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7F0" w14:paraId="5698555E" w14:textId="77777777">
        <w:trPr>
          <w:trHeight w:val="20"/>
          <w:jc w:val="center"/>
        </w:trPr>
        <w:tc>
          <w:tcPr>
            <w:tcW w:w="1186" w:type="pct"/>
          </w:tcPr>
          <w:p w14:paraId="494560E4" w14:textId="77777777" w:rsidR="00DF17F0" w:rsidRDefault="00C104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5A2EE30" w14:textId="77777777" w:rsidR="00DF17F0" w:rsidRDefault="00DF17F0">
            <w:pPr>
              <w:rPr>
                <w:b/>
                <w:bCs/>
                <w:color w:val="0000FF"/>
                <w:sz w:val="20"/>
                <w:szCs w:val="20"/>
                <w:lang w:val="en-GB"/>
              </w:rPr>
            </w:pPr>
            <w:hyperlink r:id="rId7" w:history="1">
              <w:r>
                <w:rPr>
                  <w:rFonts w:ascii="Arial" w:hAnsi="Arial" w:cs="Arial"/>
                  <w:bCs/>
                  <w:color w:val="0000FF"/>
                  <w:u w:val="single"/>
                </w:rPr>
                <w:t>Asian Journal of Microbiology and Biotechnology</w:t>
              </w:r>
            </w:hyperlink>
          </w:p>
        </w:tc>
      </w:tr>
      <w:tr w:rsidR="00DF17F0" w14:paraId="00FCA32B" w14:textId="77777777">
        <w:trPr>
          <w:trHeight w:val="20"/>
          <w:jc w:val="center"/>
        </w:trPr>
        <w:tc>
          <w:tcPr>
            <w:tcW w:w="1186" w:type="pct"/>
          </w:tcPr>
          <w:p w14:paraId="2D0FDE40" w14:textId="77777777" w:rsidR="00DF17F0" w:rsidRDefault="00C104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4CE14B1" w14:textId="10AA7E5A" w:rsidR="00DF17F0" w:rsidRDefault="003E7713">
            <w:pPr>
              <w:pStyle w:val="NormalWeb"/>
              <w:spacing w:before="0" w:beforeAutospacing="0" w:after="0" w:afterAutospacing="0"/>
              <w:rPr>
                <w:rFonts w:ascii="Times New Roman" w:hAnsi="Times New Roman" w:cs="Times New Roman"/>
                <w:b/>
                <w:bCs/>
                <w:sz w:val="20"/>
                <w:szCs w:val="20"/>
                <w:lang w:val="en-GB"/>
              </w:rPr>
            </w:pPr>
            <w:r w:rsidRPr="003E7713">
              <w:rPr>
                <w:rFonts w:ascii="Times New Roman" w:hAnsi="Times New Roman" w:cs="Times New Roman"/>
                <w:b/>
                <w:bCs/>
                <w:sz w:val="20"/>
                <w:szCs w:val="20"/>
                <w:lang w:val="en-GB"/>
              </w:rPr>
              <w:t>Ms_AJMAB_15416</w:t>
            </w:r>
          </w:p>
        </w:tc>
      </w:tr>
      <w:tr w:rsidR="00DF17F0" w14:paraId="0A248936" w14:textId="77777777">
        <w:trPr>
          <w:trHeight w:val="20"/>
          <w:jc w:val="center"/>
        </w:trPr>
        <w:tc>
          <w:tcPr>
            <w:tcW w:w="1186" w:type="pct"/>
          </w:tcPr>
          <w:p w14:paraId="770C6C6E" w14:textId="77777777" w:rsidR="00DF17F0" w:rsidRDefault="00C104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2A8A090" w14:textId="22235326" w:rsidR="00DF17F0" w:rsidRDefault="003E7713">
            <w:pPr>
              <w:pStyle w:val="NormalWeb"/>
              <w:spacing w:before="0" w:beforeAutospacing="0" w:after="0" w:afterAutospacing="0"/>
              <w:rPr>
                <w:rFonts w:ascii="Times New Roman" w:hAnsi="Times New Roman" w:cs="Times New Roman"/>
                <w:b/>
                <w:sz w:val="20"/>
                <w:szCs w:val="20"/>
                <w:lang w:val="en-GB"/>
              </w:rPr>
            </w:pPr>
            <w:r w:rsidRPr="003E7713">
              <w:rPr>
                <w:rFonts w:ascii="Times New Roman" w:hAnsi="Times New Roman" w:cs="Times New Roman"/>
                <w:b/>
                <w:sz w:val="20"/>
                <w:szCs w:val="20"/>
                <w:lang w:val="en-GB"/>
              </w:rPr>
              <w:t xml:space="preserve">Formulation and Evaluation of in situ Hydrogel of </w:t>
            </w:r>
            <w:proofErr w:type="spellStart"/>
            <w:r w:rsidRPr="003E7713">
              <w:rPr>
                <w:rFonts w:ascii="Times New Roman" w:hAnsi="Times New Roman" w:cs="Times New Roman"/>
                <w:b/>
                <w:sz w:val="20"/>
                <w:szCs w:val="20"/>
                <w:lang w:val="en-GB"/>
              </w:rPr>
              <w:t>Esomeprazolefor</w:t>
            </w:r>
            <w:proofErr w:type="spellEnd"/>
            <w:r w:rsidRPr="003E7713">
              <w:rPr>
                <w:rFonts w:ascii="Times New Roman" w:hAnsi="Times New Roman" w:cs="Times New Roman"/>
                <w:b/>
                <w:sz w:val="20"/>
                <w:szCs w:val="20"/>
                <w:lang w:val="en-GB"/>
              </w:rPr>
              <w:t xml:space="preserve"> Peptic Ulcer Treatment</w:t>
            </w:r>
          </w:p>
        </w:tc>
      </w:tr>
      <w:tr w:rsidR="00DF17F0" w14:paraId="6846872F" w14:textId="77777777">
        <w:trPr>
          <w:trHeight w:val="20"/>
          <w:jc w:val="center"/>
        </w:trPr>
        <w:tc>
          <w:tcPr>
            <w:tcW w:w="1186" w:type="pct"/>
          </w:tcPr>
          <w:p w14:paraId="36B08860" w14:textId="77777777" w:rsidR="00DF17F0" w:rsidRDefault="00C1041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C6ACCFB" w14:textId="2859BC33" w:rsidR="00DF17F0" w:rsidRDefault="009C195E">
            <w:pPr>
              <w:pStyle w:val="NormalWeb"/>
              <w:spacing w:before="0" w:beforeAutospacing="0" w:after="0" w:afterAutospacing="0"/>
              <w:rPr>
                <w:rFonts w:ascii="Times New Roman" w:hAnsi="Times New Roman" w:cs="Times New Roman"/>
                <w:b/>
                <w:sz w:val="20"/>
                <w:szCs w:val="20"/>
                <w:lang w:val="en-GB"/>
              </w:rPr>
            </w:pPr>
            <w:r w:rsidRPr="009C195E">
              <w:rPr>
                <w:rFonts w:ascii="Times New Roman" w:hAnsi="Times New Roman" w:cs="Times New Roman"/>
                <w:b/>
                <w:sz w:val="20"/>
                <w:szCs w:val="20"/>
                <w:lang w:val="en-GB"/>
              </w:rPr>
              <w:t xml:space="preserve">Research article / Short Communication/ Case Report / Case Study </w:t>
            </w:r>
          </w:p>
        </w:tc>
      </w:tr>
    </w:tbl>
    <w:p w14:paraId="74BCF348" w14:textId="77777777" w:rsidR="00DF17F0" w:rsidRDefault="00DF17F0">
      <w:pPr>
        <w:pStyle w:val="BodyText"/>
        <w:rPr>
          <w:rFonts w:ascii="Times New Roman" w:hAnsi="Times New Roman"/>
          <w:i/>
          <w:sz w:val="20"/>
          <w:szCs w:val="20"/>
          <w:u w:val="single"/>
          <w:lang w:val="en-GB"/>
        </w:rPr>
      </w:pPr>
    </w:p>
    <w:p w14:paraId="10893BB1" w14:textId="77777777" w:rsidR="00DF17F0" w:rsidRDefault="00C1041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BC3A434" w14:textId="77777777" w:rsidR="00DF17F0" w:rsidRDefault="00DF17F0">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17F0" w14:paraId="22A1B826" w14:textId="77777777">
        <w:trPr>
          <w:trHeight w:val="20"/>
          <w:jc w:val="center"/>
        </w:trPr>
        <w:tc>
          <w:tcPr>
            <w:tcW w:w="1666" w:type="pct"/>
            <w:noWrap/>
          </w:tcPr>
          <w:p w14:paraId="1B7F53DB" w14:textId="77777777" w:rsidR="00DF17F0" w:rsidRDefault="00DF17F0">
            <w:pPr>
              <w:keepNext/>
              <w:outlineLvl w:val="1"/>
              <w:rPr>
                <w:rFonts w:eastAsia="MS Mincho"/>
                <w:b/>
                <w:bCs/>
                <w:sz w:val="20"/>
                <w:szCs w:val="20"/>
                <w:lang w:val="en-GB"/>
              </w:rPr>
            </w:pPr>
          </w:p>
        </w:tc>
        <w:tc>
          <w:tcPr>
            <w:tcW w:w="1667" w:type="pct"/>
            <w:hideMark/>
          </w:tcPr>
          <w:p w14:paraId="7EC0C0DC" w14:textId="77777777" w:rsidR="00DF17F0" w:rsidRDefault="00C1041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3B3C2FD" w14:textId="77777777" w:rsidR="00DF17F0" w:rsidRDefault="00C1041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4C428B" w14:textId="77777777" w:rsidR="00DF17F0" w:rsidRDefault="00DF17F0">
            <w:pPr>
              <w:keepNext/>
              <w:outlineLvl w:val="1"/>
              <w:rPr>
                <w:rFonts w:eastAsia="MS Mincho"/>
                <w:bCs/>
                <w:sz w:val="20"/>
                <w:szCs w:val="20"/>
                <w:lang w:val="en-GB"/>
              </w:rPr>
            </w:pPr>
          </w:p>
        </w:tc>
      </w:tr>
      <w:tr w:rsidR="00DF17F0" w14:paraId="116119E2" w14:textId="77777777">
        <w:trPr>
          <w:trHeight w:val="20"/>
          <w:jc w:val="center"/>
        </w:trPr>
        <w:tc>
          <w:tcPr>
            <w:tcW w:w="1666" w:type="pct"/>
            <w:noWrap/>
            <w:hideMark/>
          </w:tcPr>
          <w:p w14:paraId="312241A1" w14:textId="77777777" w:rsidR="00DF17F0" w:rsidRDefault="00C1041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A3C7D55" w14:textId="77777777" w:rsidR="00DF17F0" w:rsidRDefault="00C10410">
            <w:pPr>
              <w:rPr>
                <w:rFonts w:eastAsia="MS Mincho"/>
                <w:bCs/>
                <w:sz w:val="20"/>
                <w:szCs w:val="20"/>
                <w:lang w:val="en-GB"/>
              </w:rPr>
            </w:pPr>
            <w:r>
              <w:rPr>
                <w:bCs/>
                <w:sz w:val="20"/>
                <w:szCs w:val="20"/>
                <w:lang w:val="en-GB"/>
              </w:rPr>
              <w:t>be required for this part.</w:t>
            </w:r>
          </w:p>
        </w:tc>
        <w:tc>
          <w:tcPr>
            <w:tcW w:w="1667" w:type="pct"/>
          </w:tcPr>
          <w:p w14:paraId="4DA0D010" w14:textId="4CD8F6D1" w:rsidR="00DF17F0" w:rsidRDefault="001601DA" w:rsidP="00DF3DC8">
            <w:pPr>
              <w:pStyle w:val="pdq2pgselectionanchorcontainer"/>
              <w:jc w:val="both"/>
              <w:rPr>
                <w:b/>
                <w:bCs/>
                <w:sz w:val="20"/>
                <w:szCs w:val="20"/>
                <w:lang w:val="en-GB"/>
              </w:rPr>
            </w:pPr>
            <w:r>
              <w:t xml:space="preserve">This manuscript presents a well-designed approach for developing a gastro-retentive in situ hydrogel of esomeprazole, addressing the challenges associated with its acid sensitivity and short gastric residence time. The study provides valuable insights into the formulation optimization, physicochemical characterization, and sustained drug release behavior of floating hydrogel systems, which are highly relevant to advanced oral drug delivery research. The findings may contribute to the development of more effective gastro-retentive dosage forms with improved therapeutic efficacy and patient compliance in peptic ulcer management, the manuscript offers useful scientific information that can support future research and formulation development in the field of controlled and gastro-retentive drug delivery systems. </w:t>
            </w:r>
          </w:p>
        </w:tc>
        <w:tc>
          <w:tcPr>
            <w:tcW w:w="1667" w:type="pct"/>
          </w:tcPr>
          <w:p w14:paraId="2D5AD9C5" w14:textId="72D81D7D" w:rsidR="00DF17F0" w:rsidRDefault="008D7771">
            <w:pPr>
              <w:keepNext/>
              <w:outlineLvl w:val="1"/>
              <w:rPr>
                <w:rFonts w:eastAsia="MS Mincho"/>
                <w:bCs/>
                <w:sz w:val="20"/>
                <w:szCs w:val="20"/>
                <w:lang w:val="en-GB"/>
              </w:rPr>
            </w:pPr>
            <w:r>
              <w:rPr>
                <w:rFonts w:eastAsia="MS Mincho"/>
                <w:bCs/>
                <w:sz w:val="20"/>
                <w:szCs w:val="20"/>
                <w:lang w:val="en-GB"/>
              </w:rPr>
              <w:t xml:space="preserve">Noted </w:t>
            </w:r>
          </w:p>
        </w:tc>
      </w:tr>
    </w:tbl>
    <w:p w14:paraId="552AB93C" w14:textId="77777777" w:rsidR="00DF17F0" w:rsidRDefault="00DF17F0">
      <w:pPr>
        <w:rPr>
          <w:sz w:val="20"/>
          <w:szCs w:val="20"/>
          <w:lang w:val="en-GB"/>
        </w:rPr>
      </w:pPr>
    </w:p>
    <w:p w14:paraId="63110D3C" w14:textId="77777777" w:rsidR="00DF17F0" w:rsidRDefault="00DF17F0">
      <w:pPr>
        <w:rPr>
          <w:sz w:val="20"/>
          <w:szCs w:val="20"/>
          <w:lang w:val="en-GB"/>
        </w:rPr>
      </w:pPr>
    </w:p>
    <w:p w14:paraId="203599DB" w14:textId="77777777" w:rsidR="00DF17F0" w:rsidRDefault="00C1041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35C1EF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14:paraId="0016B567" w14:textId="77777777">
        <w:trPr>
          <w:trHeight w:val="20"/>
          <w:jc w:val="center"/>
        </w:trPr>
        <w:tc>
          <w:tcPr>
            <w:tcW w:w="1666" w:type="pct"/>
            <w:noWrap/>
          </w:tcPr>
          <w:p w14:paraId="401D5468" w14:textId="77777777" w:rsidR="00DF17F0" w:rsidRDefault="00DF17F0">
            <w:pPr>
              <w:keepNext/>
              <w:outlineLvl w:val="1"/>
              <w:rPr>
                <w:rFonts w:eastAsia="MS Mincho"/>
                <w:b/>
                <w:bCs/>
                <w:sz w:val="20"/>
                <w:szCs w:val="20"/>
                <w:lang w:val="en-GB"/>
              </w:rPr>
            </w:pPr>
          </w:p>
        </w:tc>
        <w:tc>
          <w:tcPr>
            <w:tcW w:w="1667" w:type="pct"/>
            <w:hideMark/>
          </w:tcPr>
          <w:p w14:paraId="403BEFB9" w14:textId="77777777" w:rsidR="00DF17F0" w:rsidRDefault="00C1041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6687328" w14:textId="28235534" w:rsidR="00DF17F0" w:rsidRDefault="00C1041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C0BA5">
              <w:rPr>
                <w:b/>
                <w:kern w:val="2"/>
                <w:sz w:val="20"/>
                <w:szCs w:val="20"/>
                <w:highlight w:val="yellow"/>
                <w:lang w:val="en-GB"/>
              </w:rPr>
              <w:t>(</w:t>
            </w:r>
            <w:r w:rsidR="002C0BA5">
              <w:rPr>
                <w:bCs/>
                <w:kern w:val="2"/>
                <w:sz w:val="20"/>
                <w:szCs w:val="20"/>
                <w:highlight w:val="yellow"/>
                <w:lang w:val="en-GB"/>
              </w:rPr>
              <w:t>Revision of the Manuscript and Feedback of Authors are mandatory for Rating of 2 and 1)</w:t>
            </w:r>
          </w:p>
        </w:tc>
      </w:tr>
      <w:tr w:rsidR="004A1407" w14:paraId="663B4F4A" w14:textId="77777777">
        <w:trPr>
          <w:trHeight w:val="20"/>
          <w:jc w:val="center"/>
        </w:trPr>
        <w:tc>
          <w:tcPr>
            <w:tcW w:w="1666" w:type="pct"/>
            <w:noWrap/>
            <w:hideMark/>
          </w:tcPr>
          <w:p w14:paraId="0239EB2A" w14:textId="77777777" w:rsidR="004A1407" w:rsidRDefault="004A1407" w:rsidP="004A1407">
            <w:pPr>
              <w:rPr>
                <w:b/>
                <w:bCs/>
                <w:sz w:val="20"/>
                <w:szCs w:val="20"/>
                <w:lang w:val="en-GB"/>
              </w:rPr>
            </w:pPr>
            <w:r>
              <w:rPr>
                <w:b/>
                <w:bCs/>
                <w:sz w:val="20"/>
                <w:szCs w:val="20"/>
                <w:lang w:val="en-GB"/>
              </w:rPr>
              <w:t xml:space="preserve">1. Is the title clear and appropriate for the study? </w:t>
            </w:r>
          </w:p>
          <w:p w14:paraId="02FF6D53"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1B9BA" w14:textId="77777777" w:rsidR="004A1407" w:rsidRDefault="004A1407" w:rsidP="004A140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0EDB2C" w14:textId="1A555B08" w:rsidR="004A1407" w:rsidRDefault="004A1407" w:rsidP="004A1407">
            <w:pPr>
              <w:rPr>
                <w:b/>
                <w:bCs/>
                <w:sz w:val="20"/>
                <w:szCs w:val="20"/>
                <w:lang w:val="en-GB"/>
              </w:rPr>
            </w:pPr>
            <w:r>
              <w:rPr>
                <w:b/>
                <w:bCs/>
                <w:sz w:val="20"/>
                <w:szCs w:val="20"/>
                <w:lang w:val="en-GB"/>
              </w:rPr>
              <w:t>Good</w:t>
            </w:r>
          </w:p>
        </w:tc>
        <w:tc>
          <w:tcPr>
            <w:tcW w:w="1667" w:type="pct"/>
          </w:tcPr>
          <w:p w14:paraId="27FB1402" w14:textId="40B5AAB6"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597C807B" w14:textId="77777777">
        <w:trPr>
          <w:trHeight w:val="20"/>
          <w:jc w:val="center"/>
        </w:trPr>
        <w:tc>
          <w:tcPr>
            <w:tcW w:w="1666" w:type="pct"/>
            <w:noWrap/>
            <w:hideMark/>
          </w:tcPr>
          <w:p w14:paraId="0C5DBD6D" w14:textId="77777777" w:rsidR="004A1407" w:rsidRDefault="004A1407" w:rsidP="004A140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338B586"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988EA0" w14:textId="77777777" w:rsidR="004A1407" w:rsidRDefault="004A1407" w:rsidP="004A14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A46BC4" w14:textId="0A60D6A7" w:rsidR="004A1407" w:rsidRDefault="004A1407" w:rsidP="004A1407">
            <w:pPr>
              <w:rPr>
                <w:b/>
                <w:bCs/>
                <w:sz w:val="20"/>
                <w:szCs w:val="20"/>
                <w:lang w:val="en-GB"/>
              </w:rPr>
            </w:pPr>
            <w:r>
              <w:rPr>
                <w:b/>
                <w:bCs/>
                <w:sz w:val="20"/>
                <w:szCs w:val="20"/>
                <w:lang w:val="en-GB"/>
              </w:rPr>
              <w:t>Satisfactory</w:t>
            </w:r>
          </w:p>
        </w:tc>
        <w:tc>
          <w:tcPr>
            <w:tcW w:w="1667" w:type="pct"/>
          </w:tcPr>
          <w:p w14:paraId="72C70E4C" w14:textId="1462D346"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5F3ABB4E" w14:textId="77777777">
        <w:trPr>
          <w:trHeight w:val="20"/>
          <w:jc w:val="center"/>
        </w:trPr>
        <w:tc>
          <w:tcPr>
            <w:tcW w:w="1666" w:type="pct"/>
            <w:noWrap/>
            <w:hideMark/>
          </w:tcPr>
          <w:p w14:paraId="1859C6BA" w14:textId="77777777" w:rsidR="004A1407" w:rsidRDefault="004A1407" w:rsidP="004A140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7299175"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DFEB6" w14:textId="77777777" w:rsidR="004A1407" w:rsidRDefault="004A1407" w:rsidP="004A14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3E1515A" w14:textId="4A0B3A61" w:rsidR="004A1407" w:rsidRDefault="004A1407" w:rsidP="004A1407">
            <w:pPr>
              <w:rPr>
                <w:b/>
                <w:bCs/>
                <w:sz w:val="20"/>
                <w:szCs w:val="20"/>
                <w:lang w:val="en-GB"/>
              </w:rPr>
            </w:pPr>
            <w:r>
              <w:rPr>
                <w:b/>
                <w:bCs/>
                <w:sz w:val="20"/>
                <w:szCs w:val="20"/>
                <w:lang w:val="en-GB"/>
              </w:rPr>
              <w:t>Good</w:t>
            </w:r>
          </w:p>
        </w:tc>
        <w:tc>
          <w:tcPr>
            <w:tcW w:w="1667" w:type="pct"/>
          </w:tcPr>
          <w:p w14:paraId="65FABD3D" w14:textId="2E4FDF06"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2E34C11B" w14:textId="77777777">
        <w:trPr>
          <w:trHeight w:val="20"/>
          <w:jc w:val="center"/>
        </w:trPr>
        <w:tc>
          <w:tcPr>
            <w:tcW w:w="1666" w:type="pct"/>
            <w:noWrap/>
            <w:hideMark/>
          </w:tcPr>
          <w:p w14:paraId="6B30799F" w14:textId="77777777" w:rsidR="004A1407" w:rsidRDefault="004A1407" w:rsidP="004A140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DB6C43E"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3658D" w14:textId="77777777" w:rsidR="004A1407" w:rsidRDefault="004A1407" w:rsidP="004A14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ABA2B2" w14:textId="536450C0" w:rsidR="004A1407" w:rsidRDefault="004A1407" w:rsidP="004A1407">
            <w:pPr>
              <w:rPr>
                <w:b/>
                <w:bCs/>
                <w:sz w:val="20"/>
                <w:szCs w:val="20"/>
                <w:lang w:val="en-GB"/>
              </w:rPr>
            </w:pPr>
            <w:r>
              <w:rPr>
                <w:b/>
                <w:bCs/>
                <w:sz w:val="20"/>
                <w:szCs w:val="20"/>
                <w:lang w:val="en-GB"/>
              </w:rPr>
              <w:t>Good</w:t>
            </w:r>
          </w:p>
        </w:tc>
        <w:tc>
          <w:tcPr>
            <w:tcW w:w="1667" w:type="pct"/>
          </w:tcPr>
          <w:p w14:paraId="3F8D63A7" w14:textId="492BC4AB"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6B6345C2" w14:textId="77777777">
        <w:trPr>
          <w:trHeight w:val="20"/>
          <w:jc w:val="center"/>
        </w:trPr>
        <w:tc>
          <w:tcPr>
            <w:tcW w:w="1666" w:type="pct"/>
            <w:noWrap/>
            <w:hideMark/>
          </w:tcPr>
          <w:p w14:paraId="38E0EE91" w14:textId="77777777" w:rsidR="004A1407" w:rsidRDefault="004A1407" w:rsidP="004A140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82D0EA3"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75483" w14:textId="77777777" w:rsidR="004A1407" w:rsidRDefault="004A1407" w:rsidP="004A14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920280" w14:textId="40176975" w:rsidR="004A1407" w:rsidRDefault="004A1407" w:rsidP="004A1407">
            <w:pPr>
              <w:rPr>
                <w:b/>
                <w:bCs/>
                <w:sz w:val="20"/>
                <w:szCs w:val="20"/>
                <w:lang w:val="en-GB"/>
              </w:rPr>
            </w:pPr>
            <w:r>
              <w:rPr>
                <w:b/>
                <w:bCs/>
                <w:sz w:val="20"/>
                <w:szCs w:val="20"/>
                <w:lang w:val="en-GB"/>
              </w:rPr>
              <w:t>Satisfactory</w:t>
            </w:r>
          </w:p>
        </w:tc>
        <w:tc>
          <w:tcPr>
            <w:tcW w:w="1667" w:type="pct"/>
          </w:tcPr>
          <w:p w14:paraId="5F76CB54" w14:textId="2F24A5A5"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2520DDB0" w14:textId="77777777">
        <w:trPr>
          <w:trHeight w:val="20"/>
          <w:jc w:val="center"/>
        </w:trPr>
        <w:tc>
          <w:tcPr>
            <w:tcW w:w="1666" w:type="pct"/>
            <w:noWrap/>
            <w:hideMark/>
          </w:tcPr>
          <w:p w14:paraId="5A780110" w14:textId="77777777" w:rsidR="004A1407" w:rsidRDefault="004A1407" w:rsidP="004A140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8CD97B5"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1CCE1" w14:textId="77777777" w:rsidR="004A1407" w:rsidRDefault="004A1407" w:rsidP="004A14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5D8A37" w14:textId="2F2ECAD3" w:rsidR="004A1407" w:rsidRDefault="004A1407" w:rsidP="004A1407">
            <w:pPr>
              <w:rPr>
                <w:b/>
                <w:bCs/>
                <w:sz w:val="20"/>
                <w:szCs w:val="20"/>
                <w:lang w:val="en-GB"/>
              </w:rPr>
            </w:pPr>
            <w:r>
              <w:rPr>
                <w:b/>
                <w:bCs/>
                <w:sz w:val="20"/>
                <w:szCs w:val="20"/>
                <w:lang w:val="en-GB"/>
              </w:rPr>
              <w:t>Satisfactory</w:t>
            </w:r>
          </w:p>
        </w:tc>
        <w:tc>
          <w:tcPr>
            <w:tcW w:w="1667" w:type="pct"/>
          </w:tcPr>
          <w:p w14:paraId="7C8C157A" w14:textId="2BF37665"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0A1940D6" w14:textId="77777777">
        <w:trPr>
          <w:trHeight w:val="20"/>
          <w:jc w:val="center"/>
        </w:trPr>
        <w:tc>
          <w:tcPr>
            <w:tcW w:w="1666" w:type="pct"/>
            <w:noWrap/>
            <w:hideMark/>
          </w:tcPr>
          <w:p w14:paraId="78E56B65" w14:textId="77777777" w:rsidR="004A1407" w:rsidRDefault="004A1407" w:rsidP="004A140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4560651"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D1862" w14:textId="77777777" w:rsidR="004A1407" w:rsidRDefault="004A1407" w:rsidP="004A14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DD41F8" w14:textId="3127D64C" w:rsidR="004A1407" w:rsidRDefault="004A1407" w:rsidP="004A1407">
            <w:pPr>
              <w:rPr>
                <w:b/>
                <w:bCs/>
                <w:sz w:val="20"/>
                <w:szCs w:val="20"/>
                <w:lang w:val="en-GB"/>
              </w:rPr>
            </w:pPr>
            <w:r>
              <w:rPr>
                <w:b/>
                <w:bCs/>
                <w:sz w:val="20"/>
                <w:szCs w:val="20"/>
                <w:lang w:val="en-GB"/>
              </w:rPr>
              <w:t>Satisfactory</w:t>
            </w:r>
          </w:p>
        </w:tc>
        <w:tc>
          <w:tcPr>
            <w:tcW w:w="1667" w:type="pct"/>
          </w:tcPr>
          <w:p w14:paraId="58387CD1" w14:textId="3611D729"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6984D6D6" w14:textId="77777777">
        <w:trPr>
          <w:trHeight w:val="20"/>
          <w:jc w:val="center"/>
        </w:trPr>
        <w:tc>
          <w:tcPr>
            <w:tcW w:w="1666" w:type="pct"/>
            <w:noWrap/>
            <w:hideMark/>
          </w:tcPr>
          <w:p w14:paraId="05D8FC3B" w14:textId="77777777" w:rsidR="004A1407" w:rsidRDefault="004A1407" w:rsidP="004A140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70511688"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DA5AF6" w14:textId="77777777" w:rsidR="004A1407" w:rsidRDefault="004A1407" w:rsidP="004A140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E07D6F" w14:textId="33CF64B5" w:rsidR="004A1407" w:rsidRDefault="004A1407" w:rsidP="004A1407">
            <w:pPr>
              <w:rPr>
                <w:b/>
                <w:bCs/>
                <w:sz w:val="20"/>
                <w:szCs w:val="20"/>
                <w:lang w:val="en-GB"/>
              </w:rPr>
            </w:pPr>
            <w:r w:rsidRPr="00F05AAF">
              <w:rPr>
                <w:b/>
                <w:bCs/>
                <w:sz w:val="20"/>
                <w:szCs w:val="20"/>
                <w:lang w:val="en-GB"/>
              </w:rPr>
              <w:t>Needs Improvement</w:t>
            </w:r>
          </w:p>
        </w:tc>
        <w:tc>
          <w:tcPr>
            <w:tcW w:w="1667" w:type="pct"/>
          </w:tcPr>
          <w:p w14:paraId="1F390516" w14:textId="6FF55FB6" w:rsidR="004A1407" w:rsidRDefault="008D7771" w:rsidP="004A1407">
            <w:pPr>
              <w:keepNext/>
              <w:outlineLvl w:val="1"/>
              <w:rPr>
                <w:rFonts w:eastAsia="MS Mincho"/>
                <w:bCs/>
                <w:sz w:val="20"/>
                <w:szCs w:val="20"/>
                <w:lang w:val="en-GB"/>
              </w:rPr>
            </w:pPr>
            <w:r w:rsidRPr="008D7771">
              <w:rPr>
                <w:rFonts w:eastAsia="MS Mincho"/>
                <w:bCs/>
                <w:sz w:val="20"/>
                <w:szCs w:val="20"/>
                <w:lang w:val="en-GB"/>
              </w:rPr>
              <w:t>Improvement</w:t>
            </w:r>
            <w:r>
              <w:rPr>
                <w:rFonts w:eastAsia="MS Mincho"/>
                <w:bCs/>
                <w:sz w:val="20"/>
                <w:szCs w:val="20"/>
                <w:lang w:val="en-GB"/>
              </w:rPr>
              <w:t xml:space="preserve"> done</w:t>
            </w:r>
          </w:p>
        </w:tc>
      </w:tr>
      <w:tr w:rsidR="004A1407" w14:paraId="2F68B12B" w14:textId="77777777">
        <w:trPr>
          <w:trHeight w:val="20"/>
          <w:jc w:val="center"/>
        </w:trPr>
        <w:tc>
          <w:tcPr>
            <w:tcW w:w="1666" w:type="pct"/>
            <w:noWrap/>
            <w:hideMark/>
          </w:tcPr>
          <w:p w14:paraId="2832B246" w14:textId="77777777" w:rsidR="004A1407" w:rsidRDefault="004A1407" w:rsidP="004A1407">
            <w:pPr>
              <w:rPr>
                <w:b/>
                <w:sz w:val="20"/>
                <w:szCs w:val="20"/>
                <w:lang w:val="en-GB"/>
              </w:rPr>
            </w:pPr>
            <w:r>
              <w:rPr>
                <w:b/>
                <w:sz w:val="20"/>
                <w:szCs w:val="20"/>
                <w:lang w:val="en-GB"/>
              </w:rPr>
              <w:t xml:space="preserve">9. Are the results presented clearly? </w:t>
            </w:r>
          </w:p>
          <w:p w14:paraId="3BEDFBCD"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1AF2E" w14:textId="77777777" w:rsidR="004A1407" w:rsidRDefault="004A1407" w:rsidP="004A140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0A4B07" w14:textId="13F60A2D" w:rsidR="004A1407" w:rsidRDefault="004A1407" w:rsidP="004A1407">
            <w:pPr>
              <w:contextualSpacing/>
              <w:rPr>
                <w:bCs/>
                <w:sz w:val="20"/>
                <w:szCs w:val="20"/>
                <w:lang w:val="en-GB"/>
              </w:rPr>
            </w:pPr>
            <w:r w:rsidRPr="00F05AAF">
              <w:rPr>
                <w:b/>
                <w:bCs/>
                <w:sz w:val="20"/>
                <w:szCs w:val="20"/>
                <w:lang w:val="en-GB"/>
              </w:rPr>
              <w:t>Needs Improvement</w:t>
            </w:r>
          </w:p>
        </w:tc>
        <w:tc>
          <w:tcPr>
            <w:tcW w:w="1667" w:type="pct"/>
          </w:tcPr>
          <w:p w14:paraId="49ED4B25" w14:textId="2AAAA1CF" w:rsidR="004A1407" w:rsidRDefault="008D7771" w:rsidP="004A1407">
            <w:pPr>
              <w:keepNext/>
              <w:outlineLvl w:val="1"/>
              <w:rPr>
                <w:rFonts w:eastAsia="MS Mincho"/>
                <w:bCs/>
                <w:sz w:val="20"/>
                <w:szCs w:val="20"/>
                <w:lang w:val="en-GB"/>
              </w:rPr>
            </w:pPr>
            <w:r w:rsidRPr="008D7771">
              <w:rPr>
                <w:rFonts w:eastAsia="MS Mincho"/>
                <w:bCs/>
                <w:sz w:val="20"/>
                <w:szCs w:val="20"/>
                <w:lang w:val="en-GB"/>
              </w:rPr>
              <w:t>Improvement done</w:t>
            </w:r>
          </w:p>
        </w:tc>
      </w:tr>
      <w:tr w:rsidR="004A1407" w14:paraId="7B5A375D" w14:textId="77777777">
        <w:trPr>
          <w:trHeight w:val="20"/>
          <w:jc w:val="center"/>
        </w:trPr>
        <w:tc>
          <w:tcPr>
            <w:tcW w:w="1666" w:type="pct"/>
            <w:noWrap/>
            <w:hideMark/>
          </w:tcPr>
          <w:p w14:paraId="5E619995" w14:textId="77777777" w:rsidR="004A1407" w:rsidRDefault="004A1407" w:rsidP="004A1407">
            <w:pPr>
              <w:rPr>
                <w:b/>
                <w:sz w:val="20"/>
                <w:szCs w:val="20"/>
                <w:lang w:val="en-GB"/>
              </w:rPr>
            </w:pPr>
            <w:r>
              <w:rPr>
                <w:b/>
                <w:sz w:val="20"/>
                <w:szCs w:val="20"/>
                <w:lang w:val="en-GB"/>
              </w:rPr>
              <w:t>10. Are tables and figures clear, relevant, and necessary?</w:t>
            </w:r>
          </w:p>
          <w:p w14:paraId="614DD699"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2E93E3"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p w14:paraId="4FEC18F2" w14:textId="77777777" w:rsidR="004A1407" w:rsidRDefault="004A1407" w:rsidP="004A1407">
            <w:pPr>
              <w:rPr>
                <w:color w:val="404040"/>
                <w:sz w:val="20"/>
                <w:szCs w:val="20"/>
                <w:shd w:val="clear" w:color="auto" w:fill="FFFFFF"/>
                <w:lang w:val="en-GB"/>
              </w:rPr>
            </w:pPr>
          </w:p>
          <w:p w14:paraId="2F85DF93" w14:textId="77777777" w:rsidR="004A1407" w:rsidRDefault="004A1407" w:rsidP="004A1407">
            <w:pPr>
              <w:rPr>
                <w:sz w:val="20"/>
                <w:szCs w:val="20"/>
                <w:lang w:val="en-GB"/>
              </w:rPr>
            </w:pPr>
          </w:p>
        </w:tc>
        <w:tc>
          <w:tcPr>
            <w:tcW w:w="1667" w:type="pct"/>
          </w:tcPr>
          <w:p w14:paraId="3DDEC4D9" w14:textId="4AF8D77C" w:rsidR="004A1407" w:rsidRDefault="004A1407" w:rsidP="004A1407">
            <w:pPr>
              <w:contextualSpacing/>
              <w:rPr>
                <w:bCs/>
                <w:sz w:val="20"/>
                <w:szCs w:val="20"/>
                <w:lang w:val="en-GB"/>
              </w:rPr>
            </w:pPr>
            <w:r>
              <w:rPr>
                <w:b/>
                <w:bCs/>
                <w:sz w:val="20"/>
                <w:szCs w:val="20"/>
                <w:lang w:val="en-GB"/>
              </w:rPr>
              <w:lastRenderedPageBreak/>
              <w:t>Good</w:t>
            </w:r>
          </w:p>
        </w:tc>
        <w:tc>
          <w:tcPr>
            <w:tcW w:w="1667" w:type="pct"/>
          </w:tcPr>
          <w:p w14:paraId="26328662" w14:textId="40EEA722" w:rsidR="004A1407" w:rsidRDefault="004A1407" w:rsidP="004A1407">
            <w:pPr>
              <w:keepNext/>
              <w:outlineLvl w:val="1"/>
              <w:rPr>
                <w:rFonts w:eastAsia="MS Mincho"/>
                <w:bCs/>
                <w:sz w:val="20"/>
                <w:szCs w:val="20"/>
                <w:lang w:val="en-GB"/>
              </w:rPr>
            </w:pPr>
            <w:r w:rsidRPr="00405764">
              <w:rPr>
                <w:rFonts w:eastAsia="MS Mincho"/>
                <w:bCs/>
                <w:sz w:val="20"/>
                <w:szCs w:val="20"/>
                <w:lang w:val="en-GB"/>
              </w:rPr>
              <w:t>OK</w:t>
            </w:r>
          </w:p>
        </w:tc>
      </w:tr>
      <w:tr w:rsidR="004A1407" w14:paraId="69EF597E" w14:textId="77777777">
        <w:trPr>
          <w:trHeight w:val="20"/>
          <w:jc w:val="center"/>
        </w:trPr>
        <w:tc>
          <w:tcPr>
            <w:tcW w:w="1666" w:type="pct"/>
            <w:noWrap/>
            <w:hideMark/>
          </w:tcPr>
          <w:p w14:paraId="4F0ADBDA" w14:textId="77777777" w:rsidR="004A1407" w:rsidRDefault="004A1407" w:rsidP="004A1407">
            <w:pPr>
              <w:rPr>
                <w:b/>
                <w:sz w:val="20"/>
                <w:szCs w:val="20"/>
                <w:lang w:val="en-GB"/>
              </w:rPr>
            </w:pPr>
            <w:r>
              <w:rPr>
                <w:b/>
                <w:sz w:val="20"/>
                <w:szCs w:val="20"/>
                <w:lang w:val="en-GB"/>
              </w:rPr>
              <w:t>11. Does the discussion relate findings to existing literature?</w:t>
            </w:r>
          </w:p>
          <w:p w14:paraId="6EA117C7"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A287A" w14:textId="77777777" w:rsidR="004A1407" w:rsidRDefault="004A1407" w:rsidP="004A14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8F9B79" w14:textId="508D7A93" w:rsidR="004A1407" w:rsidRDefault="004A1407" w:rsidP="004A1407">
            <w:pPr>
              <w:contextualSpacing/>
              <w:rPr>
                <w:bCs/>
                <w:sz w:val="20"/>
                <w:szCs w:val="20"/>
                <w:lang w:val="en-GB"/>
              </w:rPr>
            </w:pPr>
            <w:r>
              <w:rPr>
                <w:b/>
                <w:bCs/>
                <w:sz w:val="20"/>
                <w:szCs w:val="20"/>
                <w:lang w:val="en-GB"/>
              </w:rPr>
              <w:t>Good</w:t>
            </w:r>
          </w:p>
        </w:tc>
        <w:tc>
          <w:tcPr>
            <w:tcW w:w="1667" w:type="pct"/>
          </w:tcPr>
          <w:p w14:paraId="6B4C51E9" w14:textId="67399DEA" w:rsidR="004A1407" w:rsidRDefault="004A1407" w:rsidP="004A1407">
            <w:pPr>
              <w:keepNext/>
              <w:outlineLvl w:val="1"/>
              <w:rPr>
                <w:rFonts w:eastAsia="MS Mincho"/>
                <w:bCs/>
                <w:sz w:val="20"/>
                <w:szCs w:val="20"/>
                <w:lang w:val="en-GB"/>
              </w:rPr>
            </w:pPr>
            <w:r w:rsidRPr="007D630C">
              <w:rPr>
                <w:rFonts w:eastAsia="MS Mincho"/>
                <w:bCs/>
                <w:sz w:val="20"/>
                <w:szCs w:val="20"/>
                <w:lang w:val="en-GB"/>
              </w:rPr>
              <w:t>OK</w:t>
            </w:r>
          </w:p>
        </w:tc>
      </w:tr>
      <w:tr w:rsidR="004A1407" w14:paraId="55C51CA2" w14:textId="77777777">
        <w:trPr>
          <w:trHeight w:val="20"/>
          <w:jc w:val="center"/>
        </w:trPr>
        <w:tc>
          <w:tcPr>
            <w:tcW w:w="1666" w:type="pct"/>
            <w:noWrap/>
            <w:hideMark/>
          </w:tcPr>
          <w:p w14:paraId="1E492EBC" w14:textId="77777777" w:rsidR="004A1407" w:rsidRDefault="004A1407" w:rsidP="004A1407">
            <w:pPr>
              <w:rPr>
                <w:b/>
                <w:sz w:val="20"/>
                <w:szCs w:val="20"/>
                <w:lang w:val="en-GB"/>
              </w:rPr>
            </w:pPr>
            <w:r>
              <w:rPr>
                <w:b/>
                <w:sz w:val="20"/>
                <w:szCs w:val="20"/>
                <w:lang w:val="en-GB"/>
              </w:rPr>
              <w:t>12. Are the conclusions supported by the data?</w:t>
            </w:r>
          </w:p>
          <w:p w14:paraId="7892B4B7"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BC931" w14:textId="77777777" w:rsidR="004A1407" w:rsidRDefault="004A1407" w:rsidP="004A14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D22841" w14:textId="5FD53A96" w:rsidR="004A1407" w:rsidRDefault="004A1407" w:rsidP="004A1407">
            <w:pPr>
              <w:contextualSpacing/>
              <w:rPr>
                <w:bCs/>
                <w:sz w:val="20"/>
                <w:szCs w:val="20"/>
                <w:lang w:val="en-GB"/>
              </w:rPr>
            </w:pPr>
            <w:r w:rsidRPr="00F05AAF">
              <w:rPr>
                <w:b/>
                <w:bCs/>
                <w:sz w:val="20"/>
                <w:szCs w:val="20"/>
                <w:lang w:val="en-GB"/>
              </w:rPr>
              <w:t>Needs Improvement</w:t>
            </w:r>
          </w:p>
        </w:tc>
        <w:tc>
          <w:tcPr>
            <w:tcW w:w="1667" w:type="pct"/>
          </w:tcPr>
          <w:p w14:paraId="425F1C15" w14:textId="70859D6D" w:rsidR="004A1407" w:rsidRDefault="00E45B43" w:rsidP="004A1407">
            <w:pPr>
              <w:keepNext/>
              <w:outlineLvl w:val="1"/>
              <w:rPr>
                <w:rFonts w:eastAsia="MS Mincho"/>
                <w:bCs/>
                <w:sz w:val="20"/>
                <w:szCs w:val="20"/>
                <w:lang w:val="en-GB"/>
              </w:rPr>
            </w:pPr>
            <w:r w:rsidRPr="00E45B43">
              <w:rPr>
                <w:rFonts w:eastAsia="MS Mincho"/>
                <w:bCs/>
                <w:sz w:val="20"/>
                <w:szCs w:val="20"/>
                <w:lang w:val="en-GB"/>
              </w:rPr>
              <w:t>Improvement done</w:t>
            </w:r>
          </w:p>
        </w:tc>
      </w:tr>
      <w:tr w:rsidR="004A1407" w14:paraId="42B40841" w14:textId="77777777">
        <w:trPr>
          <w:trHeight w:val="20"/>
          <w:jc w:val="center"/>
        </w:trPr>
        <w:tc>
          <w:tcPr>
            <w:tcW w:w="1666" w:type="pct"/>
            <w:noWrap/>
            <w:hideMark/>
          </w:tcPr>
          <w:p w14:paraId="05E845E0" w14:textId="77777777" w:rsidR="004A1407" w:rsidRDefault="004A1407" w:rsidP="004A1407">
            <w:pPr>
              <w:rPr>
                <w:b/>
                <w:sz w:val="20"/>
                <w:szCs w:val="20"/>
                <w:lang w:val="en-GB"/>
              </w:rPr>
            </w:pPr>
            <w:r>
              <w:rPr>
                <w:b/>
                <w:sz w:val="20"/>
                <w:szCs w:val="20"/>
                <w:lang w:val="en-GB"/>
              </w:rPr>
              <w:t>13. Are the limitations of the study discussed?</w:t>
            </w:r>
          </w:p>
          <w:p w14:paraId="3ACD5FBE"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ECCCB" w14:textId="77777777" w:rsidR="004A1407" w:rsidRDefault="004A1407" w:rsidP="004A14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63809B" w14:textId="1235703A" w:rsidR="004A1407" w:rsidRDefault="004A1407" w:rsidP="004A1407">
            <w:pPr>
              <w:contextualSpacing/>
              <w:rPr>
                <w:bCs/>
                <w:sz w:val="20"/>
                <w:szCs w:val="20"/>
                <w:lang w:val="en-GB"/>
              </w:rPr>
            </w:pPr>
            <w:r w:rsidRPr="00F05AAF">
              <w:rPr>
                <w:b/>
                <w:bCs/>
                <w:sz w:val="20"/>
                <w:szCs w:val="20"/>
                <w:lang w:val="en-GB"/>
              </w:rPr>
              <w:t>Needs Improvement</w:t>
            </w:r>
          </w:p>
        </w:tc>
        <w:tc>
          <w:tcPr>
            <w:tcW w:w="1667" w:type="pct"/>
          </w:tcPr>
          <w:p w14:paraId="154993B3" w14:textId="150D3FE2" w:rsidR="004A1407" w:rsidRDefault="00E45B43" w:rsidP="004A1407">
            <w:pPr>
              <w:keepNext/>
              <w:outlineLvl w:val="1"/>
              <w:rPr>
                <w:rFonts w:eastAsia="MS Mincho"/>
                <w:bCs/>
                <w:sz w:val="20"/>
                <w:szCs w:val="20"/>
                <w:lang w:val="en-GB"/>
              </w:rPr>
            </w:pPr>
            <w:r w:rsidRPr="00E45B43">
              <w:rPr>
                <w:rFonts w:eastAsia="MS Mincho"/>
                <w:bCs/>
                <w:sz w:val="20"/>
                <w:szCs w:val="20"/>
                <w:lang w:val="en-GB"/>
              </w:rPr>
              <w:t>Improvement done</w:t>
            </w:r>
          </w:p>
        </w:tc>
      </w:tr>
      <w:tr w:rsidR="004A1407" w14:paraId="6F599D88" w14:textId="77777777">
        <w:trPr>
          <w:trHeight w:val="20"/>
          <w:jc w:val="center"/>
        </w:trPr>
        <w:tc>
          <w:tcPr>
            <w:tcW w:w="1666" w:type="pct"/>
            <w:noWrap/>
            <w:hideMark/>
          </w:tcPr>
          <w:p w14:paraId="0FAD715E" w14:textId="77777777" w:rsidR="004A1407" w:rsidRDefault="004A1407" w:rsidP="004A1407">
            <w:pPr>
              <w:rPr>
                <w:b/>
                <w:sz w:val="20"/>
                <w:szCs w:val="20"/>
                <w:lang w:val="en-GB"/>
              </w:rPr>
            </w:pPr>
            <w:r>
              <w:rPr>
                <w:b/>
                <w:sz w:val="20"/>
                <w:szCs w:val="20"/>
                <w:lang w:val="en-GB"/>
              </w:rPr>
              <w:t>14. Are the references relevant and sufficient (in number)?</w:t>
            </w:r>
          </w:p>
          <w:p w14:paraId="0BE2EF21"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C7F83"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B472BF" w14:textId="77777777" w:rsidR="004A1407" w:rsidRDefault="004A1407" w:rsidP="004A1407">
            <w:pPr>
              <w:rPr>
                <w:sz w:val="20"/>
                <w:szCs w:val="20"/>
                <w:lang w:val="en-GB"/>
              </w:rPr>
            </w:pPr>
            <w:r>
              <w:rPr>
                <w:color w:val="404040"/>
                <w:sz w:val="20"/>
                <w:szCs w:val="20"/>
                <w:shd w:val="clear" w:color="auto" w:fill="FFFFFF"/>
                <w:lang w:val="en-GB"/>
              </w:rPr>
              <w:t>N/A = Not Applicable</w:t>
            </w:r>
          </w:p>
        </w:tc>
        <w:tc>
          <w:tcPr>
            <w:tcW w:w="1667" w:type="pct"/>
          </w:tcPr>
          <w:p w14:paraId="65A2DF07" w14:textId="271F0B7B" w:rsidR="004A1407" w:rsidRDefault="004A1407" w:rsidP="004A1407">
            <w:pPr>
              <w:contextualSpacing/>
              <w:rPr>
                <w:bCs/>
                <w:sz w:val="20"/>
                <w:szCs w:val="20"/>
                <w:lang w:val="en-GB"/>
              </w:rPr>
            </w:pPr>
            <w:r w:rsidRPr="00F05AAF">
              <w:rPr>
                <w:b/>
                <w:bCs/>
                <w:sz w:val="20"/>
                <w:szCs w:val="20"/>
                <w:lang w:val="en-GB"/>
              </w:rPr>
              <w:t>Needs Improvement</w:t>
            </w:r>
          </w:p>
        </w:tc>
        <w:tc>
          <w:tcPr>
            <w:tcW w:w="1667" w:type="pct"/>
          </w:tcPr>
          <w:p w14:paraId="345300FC" w14:textId="0C85185A" w:rsidR="004A1407" w:rsidRDefault="00E45B43" w:rsidP="004A1407">
            <w:pPr>
              <w:keepNext/>
              <w:outlineLvl w:val="1"/>
              <w:rPr>
                <w:rFonts w:eastAsia="MS Mincho"/>
                <w:bCs/>
                <w:sz w:val="20"/>
                <w:szCs w:val="20"/>
                <w:lang w:val="en-GB"/>
              </w:rPr>
            </w:pPr>
            <w:r w:rsidRPr="00E45B43">
              <w:rPr>
                <w:rFonts w:eastAsia="MS Mincho"/>
                <w:bCs/>
                <w:sz w:val="20"/>
                <w:szCs w:val="20"/>
                <w:lang w:val="en-GB"/>
              </w:rPr>
              <w:t>Improvement done</w:t>
            </w:r>
          </w:p>
        </w:tc>
      </w:tr>
      <w:tr w:rsidR="004A1407" w14:paraId="467AFD73" w14:textId="77777777">
        <w:trPr>
          <w:trHeight w:val="20"/>
          <w:jc w:val="center"/>
        </w:trPr>
        <w:tc>
          <w:tcPr>
            <w:tcW w:w="1666" w:type="pct"/>
            <w:noWrap/>
            <w:hideMark/>
          </w:tcPr>
          <w:p w14:paraId="5BFD7060" w14:textId="77777777" w:rsidR="004A1407" w:rsidRDefault="004A1407" w:rsidP="004A1407">
            <w:pPr>
              <w:rPr>
                <w:b/>
                <w:sz w:val="20"/>
                <w:szCs w:val="20"/>
                <w:lang w:val="en-GB"/>
              </w:rPr>
            </w:pPr>
            <w:r>
              <w:rPr>
                <w:b/>
                <w:sz w:val="20"/>
                <w:szCs w:val="20"/>
                <w:lang w:val="en-GB"/>
              </w:rPr>
              <w:t>15. Is the manuscript written in clear and understandable language?</w:t>
            </w:r>
          </w:p>
          <w:p w14:paraId="24CD0A63"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446F0" w14:textId="77777777" w:rsidR="004A1407" w:rsidRDefault="004A1407" w:rsidP="004A14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F25042" w14:textId="77777777" w:rsidR="004A1407" w:rsidRDefault="004A1407" w:rsidP="004A1407">
            <w:pPr>
              <w:rPr>
                <w:sz w:val="20"/>
                <w:szCs w:val="20"/>
                <w:lang w:val="en-GB"/>
              </w:rPr>
            </w:pPr>
            <w:r>
              <w:rPr>
                <w:color w:val="404040"/>
                <w:sz w:val="20"/>
                <w:szCs w:val="20"/>
                <w:shd w:val="clear" w:color="auto" w:fill="FFFFFF"/>
                <w:lang w:val="en-GB"/>
              </w:rPr>
              <w:t>N/A = Not Applicable</w:t>
            </w:r>
          </w:p>
        </w:tc>
        <w:tc>
          <w:tcPr>
            <w:tcW w:w="1667" w:type="pct"/>
          </w:tcPr>
          <w:p w14:paraId="6FFDE378" w14:textId="522819CD" w:rsidR="004A1407" w:rsidRDefault="004A1407" w:rsidP="004A1407">
            <w:pPr>
              <w:contextualSpacing/>
              <w:rPr>
                <w:bCs/>
                <w:sz w:val="20"/>
                <w:szCs w:val="20"/>
                <w:lang w:val="en-GB"/>
              </w:rPr>
            </w:pPr>
            <w:r>
              <w:rPr>
                <w:b/>
                <w:bCs/>
                <w:sz w:val="20"/>
                <w:szCs w:val="20"/>
                <w:lang w:val="en-GB"/>
              </w:rPr>
              <w:t>Satisfactory</w:t>
            </w:r>
          </w:p>
        </w:tc>
        <w:tc>
          <w:tcPr>
            <w:tcW w:w="1667" w:type="pct"/>
          </w:tcPr>
          <w:p w14:paraId="7A0C5738" w14:textId="7F5FD3DE" w:rsidR="004A1407" w:rsidRDefault="004A1407" w:rsidP="004A1407">
            <w:pPr>
              <w:keepNext/>
              <w:outlineLvl w:val="1"/>
              <w:rPr>
                <w:rFonts w:eastAsia="MS Mincho"/>
                <w:bCs/>
                <w:sz w:val="20"/>
                <w:szCs w:val="20"/>
                <w:lang w:val="en-GB"/>
              </w:rPr>
            </w:pPr>
            <w:r w:rsidRPr="007D630C">
              <w:rPr>
                <w:rFonts w:eastAsia="MS Mincho"/>
                <w:bCs/>
                <w:sz w:val="20"/>
                <w:szCs w:val="20"/>
                <w:lang w:val="en-GB"/>
              </w:rPr>
              <w:t>OK</w:t>
            </w:r>
          </w:p>
        </w:tc>
      </w:tr>
    </w:tbl>
    <w:p w14:paraId="7759F339" w14:textId="77777777" w:rsidR="00DF17F0" w:rsidRDefault="00DF17F0">
      <w:pPr>
        <w:jc w:val="both"/>
        <w:rPr>
          <w:rFonts w:eastAsia="MS Mincho"/>
          <w:b/>
          <w:bCs/>
          <w:sz w:val="20"/>
          <w:szCs w:val="20"/>
          <w:u w:val="single"/>
          <w:lang w:val="en-GB" w:eastAsia="x-none"/>
        </w:rPr>
      </w:pPr>
    </w:p>
    <w:p w14:paraId="50D4D8BA" w14:textId="77777777" w:rsidR="00DF17F0" w:rsidRDefault="00DF17F0">
      <w:pPr>
        <w:jc w:val="both"/>
        <w:rPr>
          <w:rFonts w:eastAsia="MS Mincho"/>
          <w:b/>
          <w:bCs/>
          <w:sz w:val="20"/>
          <w:szCs w:val="20"/>
          <w:u w:val="single"/>
          <w:lang w:val="en-GB" w:eastAsia="x-none"/>
        </w:rPr>
      </w:pPr>
    </w:p>
    <w:p w14:paraId="108B3DB3" w14:textId="77777777" w:rsidR="00DF17F0" w:rsidRDefault="00C1041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8CAC59B" w14:textId="77777777" w:rsidR="00DF17F0" w:rsidRDefault="00DF17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7F0" w14:paraId="45256968" w14:textId="77777777">
        <w:trPr>
          <w:trHeight w:val="20"/>
          <w:jc w:val="center"/>
        </w:trPr>
        <w:tc>
          <w:tcPr>
            <w:tcW w:w="1666" w:type="pct"/>
            <w:noWrap/>
          </w:tcPr>
          <w:p w14:paraId="260BB363" w14:textId="77777777" w:rsidR="00DF17F0" w:rsidRDefault="00DF17F0">
            <w:pPr>
              <w:keepNext/>
              <w:outlineLvl w:val="1"/>
              <w:rPr>
                <w:rFonts w:eastAsia="MS Mincho"/>
                <w:b/>
                <w:bCs/>
                <w:sz w:val="20"/>
                <w:szCs w:val="20"/>
                <w:lang w:val="en-GB"/>
              </w:rPr>
            </w:pPr>
          </w:p>
        </w:tc>
        <w:tc>
          <w:tcPr>
            <w:tcW w:w="1667" w:type="pct"/>
          </w:tcPr>
          <w:p w14:paraId="29ED9BE8" w14:textId="77777777" w:rsidR="00DF17F0" w:rsidRDefault="00C10410">
            <w:pPr>
              <w:keepNext/>
              <w:outlineLvl w:val="1"/>
              <w:rPr>
                <w:rFonts w:eastAsia="MS Mincho"/>
                <w:b/>
                <w:bCs/>
                <w:sz w:val="20"/>
                <w:szCs w:val="20"/>
                <w:lang w:val="en-GB"/>
              </w:rPr>
            </w:pPr>
            <w:r>
              <w:rPr>
                <w:rFonts w:eastAsia="MS Mincho"/>
                <w:b/>
                <w:bCs/>
                <w:sz w:val="20"/>
                <w:szCs w:val="20"/>
                <w:lang w:val="en-GB"/>
              </w:rPr>
              <w:t>Reviewer’s comment</w:t>
            </w:r>
          </w:p>
          <w:p w14:paraId="1B82DCF0" w14:textId="77777777" w:rsidR="00DF17F0" w:rsidRDefault="00DF17F0">
            <w:pPr>
              <w:rPr>
                <w:sz w:val="20"/>
                <w:szCs w:val="20"/>
                <w:lang w:val="en-GB"/>
              </w:rPr>
            </w:pPr>
          </w:p>
        </w:tc>
        <w:tc>
          <w:tcPr>
            <w:tcW w:w="1667" w:type="pct"/>
          </w:tcPr>
          <w:p w14:paraId="0662ABDF" w14:textId="77777777" w:rsidR="00DF17F0" w:rsidRDefault="00C1041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C0BA5">
              <w:rPr>
                <w:rFonts w:eastAsia="Calibri"/>
                <w:kern w:val="2"/>
                <w:sz w:val="20"/>
                <w:szCs w:val="20"/>
                <w:highlight w:val="yellow"/>
                <w:lang w:val="en-IN"/>
              </w:rPr>
              <w:t>(It is mandatory that authors should write his/her feedback here)</w:t>
            </w:r>
          </w:p>
          <w:p w14:paraId="126844D5" w14:textId="77777777" w:rsidR="00DF17F0" w:rsidRDefault="00DF17F0">
            <w:pPr>
              <w:keepNext/>
              <w:outlineLvl w:val="1"/>
              <w:rPr>
                <w:rFonts w:eastAsia="MS Mincho"/>
                <w:bCs/>
                <w:sz w:val="20"/>
                <w:szCs w:val="20"/>
                <w:lang w:val="en-GB"/>
              </w:rPr>
            </w:pPr>
          </w:p>
        </w:tc>
      </w:tr>
      <w:tr w:rsidR="004A1407" w14:paraId="4FCC306D" w14:textId="77777777">
        <w:trPr>
          <w:trHeight w:val="20"/>
          <w:jc w:val="center"/>
        </w:trPr>
        <w:tc>
          <w:tcPr>
            <w:tcW w:w="1666" w:type="pct"/>
            <w:noWrap/>
          </w:tcPr>
          <w:p w14:paraId="4749A64E" w14:textId="77777777" w:rsidR="004A1407" w:rsidRDefault="004A1407" w:rsidP="004A1407">
            <w:pPr>
              <w:rPr>
                <w:b/>
                <w:bCs/>
                <w:sz w:val="20"/>
                <w:szCs w:val="20"/>
                <w:lang w:val="en-GB"/>
              </w:rPr>
            </w:pPr>
            <w:r>
              <w:rPr>
                <w:b/>
                <w:bCs/>
                <w:sz w:val="20"/>
                <w:szCs w:val="20"/>
                <w:lang w:val="en-GB"/>
              </w:rPr>
              <w:t>Is the title of the article suitable?</w:t>
            </w:r>
          </w:p>
          <w:p w14:paraId="6F7DCAE9" w14:textId="77777777" w:rsidR="004A1407" w:rsidRDefault="004A1407" w:rsidP="004A1407">
            <w:pPr>
              <w:rPr>
                <w:bCs/>
                <w:sz w:val="20"/>
                <w:szCs w:val="20"/>
                <w:lang w:val="en-GB"/>
              </w:rPr>
            </w:pPr>
          </w:p>
          <w:p w14:paraId="47DE3EE9" w14:textId="77777777" w:rsidR="004A1407" w:rsidRDefault="004A1407" w:rsidP="004A1407">
            <w:pPr>
              <w:rPr>
                <w:bCs/>
                <w:sz w:val="20"/>
                <w:szCs w:val="20"/>
                <w:lang w:val="en-GB"/>
              </w:rPr>
            </w:pPr>
            <w:r>
              <w:rPr>
                <w:bCs/>
                <w:sz w:val="20"/>
                <w:szCs w:val="20"/>
                <w:lang w:val="en-GB"/>
              </w:rPr>
              <w:t>If your answer is NO, please provide a brief, clear suggestion for improvement.</w:t>
            </w:r>
          </w:p>
          <w:p w14:paraId="34204AA2" w14:textId="77777777" w:rsidR="004A1407" w:rsidRDefault="004A1407" w:rsidP="004A1407">
            <w:pPr>
              <w:rPr>
                <w:sz w:val="20"/>
                <w:szCs w:val="20"/>
                <w:u w:val="single"/>
                <w:lang w:val="en-GB"/>
              </w:rPr>
            </w:pPr>
          </w:p>
        </w:tc>
        <w:tc>
          <w:tcPr>
            <w:tcW w:w="1667" w:type="pct"/>
          </w:tcPr>
          <w:p w14:paraId="55DC0876" w14:textId="48EA423D" w:rsidR="004A1407" w:rsidRDefault="004A1407" w:rsidP="004A1407">
            <w:pPr>
              <w:jc w:val="both"/>
              <w:rPr>
                <w:b/>
                <w:bCs/>
                <w:sz w:val="20"/>
                <w:szCs w:val="20"/>
                <w:lang w:val="en-GB"/>
              </w:rPr>
            </w:pPr>
            <w:r>
              <w:t>The title is clear, informative, and accurately reflects the scope and objectives of the study.</w:t>
            </w:r>
          </w:p>
        </w:tc>
        <w:tc>
          <w:tcPr>
            <w:tcW w:w="1667" w:type="pct"/>
          </w:tcPr>
          <w:p w14:paraId="753D6803" w14:textId="435BC036" w:rsidR="004A1407" w:rsidRDefault="004A1407" w:rsidP="004A1407">
            <w:pPr>
              <w:keepNext/>
              <w:outlineLvl w:val="1"/>
              <w:rPr>
                <w:rFonts w:eastAsia="MS Mincho"/>
                <w:bCs/>
                <w:sz w:val="20"/>
                <w:szCs w:val="20"/>
                <w:lang w:val="en-GB"/>
              </w:rPr>
            </w:pPr>
            <w:r w:rsidRPr="00742EE7">
              <w:rPr>
                <w:rFonts w:eastAsia="MS Mincho"/>
                <w:bCs/>
                <w:sz w:val="20"/>
                <w:szCs w:val="20"/>
                <w:lang w:val="en-GB"/>
              </w:rPr>
              <w:t>OK</w:t>
            </w:r>
          </w:p>
        </w:tc>
      </w:tr>
      <w:tr w:rsidR="004A1407" w14:paraId="4536BA73" w14:textId="77777777">
        <w:trPr>
          <w:trHeight w:val="20"/>
          <w:jc w:val="center"/>
        </w:trPr>
        <w:tc>
          <w:tcPr>
            <w:tcW w:w="1666" w:type="pct"/>
            <w:noWrap/>
          </w:tcPr>
          <w:p w14:paraId="676AB0D1" w14:textId="77777777" w:rsidR="004A1407" w:rsidRDefault="004A1407" w:rsidP="004A140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30E3F5C" w14:textId="77777777" w:rsidR="004A1407" w:rsidRDefault="004A1407" w:rsidP="004A1407">
            <w:pPr>
              <w:rPr>
                <w:bCs/>
                <w:sz w:val="20"/>
                <w:szCs w:val="20"/>
                <w:lang w:val="en-GB"/>
              </w:rPr>
            </w:pPr>
            <w:r>
              <w:rPr>
                <w:bCs/>
                <w:sz w:val="20"/>
                <w:szCs w:val="20"/>
                <w:lang w:val="en-GB"/>
              </w:rPr>
              <w:t>s</w:t>
            </w:r>
          </w:p>
          <w:p w14:paraId="54A16272" w14:textId="77777777" w:rsidR="004A1407" w:rsidRDefault="004A1407" w:rsidP="004A1407">
            <w:pPr>
              <w:rPr>
                <w:bCs/>
                <w:sz w:val="20"/>
                <w:szCs w:val="20"/>
                <w:lang w:val="en-GB"/>
              </w:rPr>
            </w:pPr>
            <w:r>
              <w:rPr>
                <w:bCs/>
                <w:sz w:val="20"/>
                <w:szCs w:val="20"/>
                <w:lang w:val="en-GB"/>
              </w:rPr>
              <w:t>If your answer is NO, please provide a brief, clear suggestion for improvement.</w:t>
            </w:r>
          </w:p>
          <w:p w14:paraId="4E4A87D5" w14:textId="77777777" w:rsidR="004A1407" w:rsidRDefault="004A1407" w:rsidP="004A1407">
            <w:pPr>
              <w:rPr>
                <w:sz w:val="20"/>
                <w:szCs w:val="20"/>
                <w:lang w:val="en-GB"/>
              </w:rPr>
            </w:pPr>
          </w:p>
        </w:tc>
        <w:tc>
          <w:tcPr>
            <w:tcW w:w="1667" w:type="pct"/>
          </w:tcPr>
          <w:p w14:paraId="1C49CDBF" w14:textId="1084452F" w:rsidR="004A1407" w:rsidRDefault="004A1407" w:rsidP="004A1407">
            <w:pPr>
              <w:jc w:val="both"/>
              <w:rPr>
                <w:b/>
                <w:bCs/>
                <w:sz w:val="20"/>
                <w:szCs w:val="20"/>
                <w:lang w:val="en-GB"/>
              </w:rPr>
            </w:pPr>
            <w:r>
              <w:t>The abstract adequately summarizes the objective, methodology, key findings, and conclusion of the study.</w:t>
            </w:r>
          </w:p>
        </w:tc>
        <w:tc>
          <w:tcPr>
            <w:tcW w:w="1667" w:type="pct"/>
          </w:tcPr>
          <w:p w14:paraId="5666EA48" w14:textId="31E9BF3F" w:rsidR="004A1407" w:rsidRDefault="004A1407" w:rsidP="004A1407">
            <w:pPr>
              <w:keepNext/>
              <w:outlineLvl w:val="1"/>
              <w:rPr>
                <w:rFonts w:eastAsia="MS Mincho"/>
                <w:bCs/>
                <w:sz w:val="20"/>
                <w:szCs w:val="20"/>
                <w:lang w:val="en-GB"/>
              </w:rPr>
            </w:pPr>
            <w:r w:rsidRPr="00742EE7">
              <w:rPr>
                <w:rFonts w:eastAsia="MS Mincho"/>
                <w:bCs/>
                <w:sz w:val="20"/>
                <w:szCs w:val="20"/>
                <w:lang w:val="en-GB"/>
              </w:rPr>
              <w:t>OK</w:t>
            </w:r>
          </w:p>
        </w:tc>
      </w:tr>
      <w:tr w:rsidR="004A1407" w14:paraId="75EAC234" w14:textId="77777777">
        <w:trPr>
          <w:trHeight w:val="20"/>
          <w:jc w:val="center"/>
        </w:trPr>
        <w:tc>
          <w:tcPr>
            <w:tcW w:w="1666" w:type="pct"/>
            <w:noWrap/>
            <w:hideMark/>
          </w:tcPr>
          <w:p w14:paraId="5F9BB600" w14:textId="77777777" w:rsidR="004A1407" w:rsidRDefault="004A1407" w:rsidP="004A140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3A2113D" w14:textId="77777777" w:rsidR="004A1407" w:rsidRDefault="004A1407" w:rsidP="004A1407">
            <w:pPr>
              <w:rPr>
                <w:bCs/>
                <w:sz w:val="20"/>
                <w:szCs w:val="20"/>
                <w:lang w:val="en-GB"/>
              </w:rPr>
            </w:pPr>
            <w:r>
              <w:rPr>
                <w:bCs/>
                <w:sz w:val="20"/>
                <w:szCs w:val="20"/>
                <w:lang w:val="en-GB"/>
              </w:rPr>
              <w:t>If your answer is NO, please provide a brief, clear suggestion for improvement</w:t>
            </w:r>
          </w:p>
          <w:p w14:paraId="2B7C38F0" w14:textId="77777777" w:rsidR="004A1407" w:rsidRDefault="004A1407" w:rsidP="004A1407">
            <w:pPr>
              <w:rPr>
                <w:b/>
                <w:sz w:val="20"/>
                <w:szCs w:val="20"/>
                <w:lang w:val="en-GB"/>
              </w:rPr>
            </w:pPr>
            <w:r>
              <w:rPr>
                <w:bCs/>
                <w:sz w:val="20"/>
                <w:szCs w:val="20"/>
                <w:lang w:val="en-GB"/>
              </w:rPr>
              <w:t>.</w:t>
            </w:r>
          </w:p>
        </w:tc>
        <w:tc>
          <w:tcPr>
            <w:tcW w:w="1667" w:type="pct"/>
          </w:tcPr>
          <w:p w14:paraId="72978072" w14:textId="77777777" w:rsidR="004A1407" w:rsidRDefault="004A1407" w:rsidP="004A1407">
            <w:pPr>
              <w:contextualSpacing/>
              <w:jc w:val="both"/>
            </w:pPr>
            <w:r>
              <w:t>The manuscript is scientifically sound, the experimental design is appropriate, and the results support the conclusions drawn. Minor language editing may further improve readability.</w:t>
            </w:r>
          </w:p>
          <w:p w14:paraId="277440C8" w14:textId="77777777" w:rsidR="004A1407" w:rsidRDefault="004A1407" w:rsidP="004A1407">
            <w:pPr>
              <w:contextualSpacing/>
              <w:jc w:val="both"/>
              <w:rPr>
                <w:bCs/>
                <w:sz w:val="20"/>
                <w:szCs w:val="20"/>
                <w:lang w:val="en-GB"/>
              </w:rPr>
            </w:pPr>
          </w:p>
          <w:p w14:paraId="5E52B27E" w14:textId="77777777" w:rsidR="004A1407" w:rsidRDefault="004A1407" w:rsidP="004A1407">
            <w:pPr>
              <w:contextualSpacing/>
              <w:jc w:val="both"/>
              <w:rPr>
                <w:bCs/>
                <w:sz w:val="20"/>
                <w:szCs w:val="20"/>
                <w:lang w:val="en-GB"/>
              </w:rPr>
            </w:pPr>
          </w:p>
          <w:p w14:paraId="25968310" w14:textId="77777777" w:rsidR="004A1407" w:rsidRDefault="004A1407" w:rsidP="004A1407">
            <w:pPr>
              <w:keepNext/>
              <w:jc w:val="both"/>
              <w:outlineLvl w:val="1"/>
              <w:rPr>
                <w:rFonts w:eastAsia="MS Mincho"/>
                <w:b/>
                <w:bCs/>
                <w:sz w:val="20"/>
                <w:szCs w:val="20"/>
                <w:lang w:val="en-GB"/>
              </w:rPr>
            </w:pPr>
            <w:r>
              <w:t>The manuscript addresses a relevant pharmaceutical formulation topic and presents a systematic investigation on the development and evaluation of an in situ floating hydrogel of esomeprazole for gastro-retentive drug delivery. The study is well organized, the experimental methodology is appropriate, and the results are presented clearly with adequate discussion. The findings contribute to the field of controlled oral drug delivery and may be useful for researchers working on gastro-retentive formulations. The manuscript is suitable for publication after minor language editing and careful proofreading to improve grammar, formatting, and overall readability.</w:t>
            </w:r>
          </w:p>
          <w:p w14:paraId="57A118B1" w14:textId="01E3C13E" w:rsidR="004A1407" w:rsidRDefault="004A1407" w:rsidP="004A1407">
            <w:pPr>
              <w:contextualSpacing/>
              <w:jc w:val="both"/>
              <w:rPr>
                <w:bCs/>
                <w:sz w:val="20"/>
                <w:szCs w:val="20"/>
                <w:lang w:val="en-GB"/>
              </w:rPr>
            </w:pPr>
          </w:p>
        </w:tc>
        <w:tc>
          <w:tcPr>
            <w:tcW w:w="1667" w:type="pct"/>
          </w:tcPr>
          <w:p w14:paraId="5A3D1F68" w14:textId="314A2E31" w:rsidR="004A1407" w:rsidRDefault="00E45B43" w:rsidP="004A1407">
            <w:pPr>
              <w:keepNext/>
              <w:outlineLvl w:val="1"/>
              <w:rPr>
                <w:rFonts w:eastAsia="MS Mincho"/>
                <w:bCs/>
                <w:sz w:val="20"/>
                <w:szCs w:val="20"/>
                <w:lang w:val="en-GB"/>
              </w:rPr>
            </w:pPr>
            <w:r>
              <w:rPr>
                <w:rFonts w:eastAsia="MS Mincho"/>
                <w:bCs/>
                <w:sz w:val="20"/>
                <w:szCs w:val="20"/>
                <w:lang w:val="en-GB"/>
              </w:rPr>
              <w:t xml:space="preserve">Revision done and grammatically corrected </w:t>
            </w:r>
          </w:p>
        </w:tc>
      </w:tr>
      <w:tr w:rsidR="004A1407" w14:paraId="394678D4" w14:textId="77777777">
        <w:trPr>
          <w:trHeight w:val="20"/>
          <w:jc w:val="center"/>
        </w:trPr>
        <w:tc>
          <w:tcPr>
            <w:tcW w:w="1666" w:type="pct"/>
            <w:noWrap/>
          </w:tcPr>
          <w:p w14:paraId="4A293489" w14:textId="77777777" w:rsidR="004A1407" w:rsidRDefault="004A1407" w:rsidP="004A1407">
            <w:pPr>
              <w:rPr>
                <w:b/>
                <w:bCs/>
                <w:sz w:val="20"/>
                <w:szCs w:val="20"/>
                <w:lang w:val="en-GB"/>
              </w:rPr>
            </w:pPr>
            <w:r>
              <w:rPr>
                <w:b/>
                <w:bCs/>
                <w:sz w:val="20"/>
                <w:szCs w:val="20"/>
                <w:lang w:val="en-GB"/>
              </w:rPr>
              <w:t xml:space="preserve">Are the references sufficient and recent? </w:t>
            </w:r>
          </w:p>
          <w:p w14:paraId="29D13820" w14:textId="77777777" w:rsidR="004A1407" w:rsidRDefault="004A1407" w:rsidP="004A1407">
            <w:pPr>
              <w:rPr>
                <w:bCs/>
                <w:sz w:val="20"/>
                <w:szCs w:val="20"/>
                <w:lang w:val="en-GB"/>
              </w:rPr>
            </w:pPr>
            <w:r>
              <w:rPr>
                <w:bCs/>
                <w:sz w:val="20"/>
                <w:szCs w:val="20"/>
                <w:lang w:val="en-GB"/>
              </w:rPr>
              <w:t>(YES or NO)</w:t>
            </w:r>
          </w:p>
          <w:p w14:paraId="5A62DA9F" w14:textId="77777777" w:rsidR="004A1407" w:rsidRDefault="004A1407" w:rsidP="004A1407">
            <w:pPr>
              <w:rPr>
                <w:bCs/>
                <w:sz w:val="20"/>
                <w:szCs w:val="20"/>
                <w:lang w:val="en-GB"/>
              </w:rPr>
            </w:pPr>
          </w:p>
          <w:p w14:paraId="1D69EC0B" w14:textId="77777777" w:rsidR="004A1407" w:rsidRDefault="004A1407" w:rsidP="004A1407">
            <w:pPr>
              <w:rPr>
                <w:bCs/>
                <w:sz w:val="20"/>
                <w:szCs w:val="20"/>
                <w:lang w:val="en-GB"/>
              </w:rPr>
            </w:pPr>
            <w:r>
              <w:rPr>
                <w:bCs/>
                <w:sz w:val="20"/>
                <w:szCs w:val="20"/>
                <w:lang w:val="en-GB"/>
              </w:rPr>
              <w:t>If your answer is NO, please provide clear suggestion for improvement.</w:t>
            </w:r>
          </w:p>
          <w:p w14:paraId="03911327" w14:textId="77777777" w:rsidR="004A1407" w:rsidRDefault="004A1407" w:rsidP="004A1407">
            <w:pPr>
              <w:rPr>
                <w:b/>
                <w:bCs/>
                <w:sz w:val="20"/>
                <w:szCs w:val="20"/>
                <w:lang w:val="en-GB"/>
              </w:rPr>
            </w:pPr>
          </w:p>
        </w:tc>
        <w:tc>
          <w:tcPr>
            <w:tcW w:w="1667" w:type="pct"/>
          </w:tcPr>
          <w:p w14:paraId="6F9878A3" w14:textId="0D7418A0" w:rsidR="004A1407" w:rsidRDefault="004A1407" w:rsidP="004A1407">
            <w:pPr>
              <w:contextualSpacing/>
              <w:jc w:val="both"/>
              <w:rPr>
                <w:bCs/>
                <w:sz w:val="20"/>
                <w:szCs w:val="20"/>
                <w:lang w:val="en-GB"/>
              </w:rPr>
            </w:pPr>
            <w:r>
              <w:t>The manuscript cites an adequate number of recent and relevant references, including publications from 2020–2025, which appropriately support the study.</w:t>
            </w:r>
          </w:p>
        </w:tc>
        <w:tc>
          <w:tcPr>
            <w:tcW w:w="1667" w:type="pct"/>
          </w:tcPr>
          <w:p w14:paraId="4758EB44" w14:textId="003B5EA0" w:rsidR="004A1407" w:rsidRDefault="004A1407" w:rsidP="004A1407">
            <w:pPr>
              <w:keepNext/>
              <w:outlineLvl w:val="1"/>
              <w:rPr>
                <w:rFonts w:eastAsia="MS Mincho"/>
                <w:bCs/>
                <w:sz w:val="20"/>
                <w:szCs w:val="20"/>
                <w:lang w:val="en-GB"/>
              </w:rPr>
            </w:pPr>
            <w:r w:rsidRPr="00742EE7">
              <w:rPr>
                <w:rFonts w:eastAsia="MS Mincho"/>
                <w:bCs/>
                <w:sz w:val="20"/>
                <w:szCs w:val="20"/>
                <w:lang w:val="en-GB"/>
              </w:rPr>
              <w:t>OK</w:t>
            </w:r>
          </w:p>
        </w:tc>
      </w:tr>
      <w:tr w:rsidR="004A1407" w14:paraId="29475F62" w14:textId="77777777">
        <w:trPr>
          <w:trHeight w:val="20"/>
          <w:jc w:val="center"/>
        </w:trPr>
        <w:tc>
          <w:tcPr>
            <w:tcW w:w="1666" w:type="pct"/>
            <w:noWrap/>
          </w:tcPr>
          <w:p w14:paraId="5F9630C9" w14:textId="77777777" w:rsidR="004A1407" w:rsidRDefault="004A1407" w:rsidP="004A1407">
            <w:pPr>
              <w:rPr>
                <w:b/>
                <w:bCs/>
                <w:sz w:val="20"/>
                <w:szCs w:val="20"/>
                <w:lang w:val="en-GB"/>
              </w:rPr>
            </w:pPr>
            <w:r>
              <w:rPr>
                <w:b/>
                <w:bCs/>
                <w:sz w:val="20"/>
                <w:szCs w:val="20"/>
                <w:lang w:val="en-GB"/>
              </w:rPr>
              <w:t>Are there ethical issues in this manuscript?</w:t>
            </w:r>
          </w:p>
          <w:p w14:paraId="1FDA6BB5" w14:textId="77777777" w:rsidR="004A1407" w:rsidRDefault="004A1407" w:rsidP="004A1407">
            <w:pPr>
              <w:rPr>
                <w:bCs/>
                <w:sz w:val="20"/>
                <w:szCs w:val="20"/>
                <w:lang w:val="en-GB"/>
              </w:rPr>
            </w:pPr>
            <w:r>
              <w:rPr>
                <w:bCs/>
                <w:sz w:val="20"/>
                <w:szCs w:val="20"/>
                <w:lang w:val="en-GB"/>
              </w:rPr>
              <w:t>(YES or NO)</w:t>
            </w:r>
          </w:p>
          <w:p w14:paraId="1962CCAF" w14:textId="77777777" w:rsidR="004A1407" w:rsidRDefault="004A1407" w:rsidP="004A1407">
            <w:pPr>
              <w:rPr>
                <w:bCs/>
                <w:sz w:val="20"/>
                <w:szCs w:val="20"/>
                <w:lang w:val="en-GB"/>
              </w:rPr>
            </w:pPr>
          </w:p>
          <w:p w14:paraId="7E530573" w14:textId="77777777" w:rsidR="004A1407" w:rsidRDefault="004A1407" w:rsidP="004A1407">
            <w:pPr>
              <w:rPr>
                <w:bCs/>
                <w:sz w:val="20"/>
                <w:szCs w:val="20"/>
                <w:lang w:val="en-GB"/>
              </w:rPr>
            </w:pPr>
            <w:r>
              <w:rPr>
                <w:bCs/>
                <w:sz w:val="20"/>
                <w:szCs w:val="20"/>
                <w:lang w:val="en-GB"/>
              </w:rPr>
              <w:t>(If yes, kindly please write down the ethical issues here in details)</w:t>
            </w:r>
          </w:p>
          <w:p w14:paraId="52050F9A" w14:textId="77777777" w:rsidR="004A1407" w:rsidRDefault="004A1407" w:rsidP="004A1407">
            <w:pPr>
              <w:rPr>
                <w:bCs/>
                <w:sz w:val="20"/>
                <w:szCs w:val="20"/>
                <w:lang w:val="en-GB"/>
              </w:rPr>
            </w:pPr>
          </w:p>
        </w:tc>
        <w:tc>
          <w:tcPr>
            <w:tcW w:w="1667" w:type="pct"/>
          </w:tcPr>
          <w:p w14:paraId="2734667B" w14:textId="49428A0E" w:rsidR="004A1407" w:rsidRDefault="004A1407" w:rsidP="004A1407">
            <w:pPr>
              <w:contextualSpacing/>
              <w:jc w:val="both"/>
              <w:rPr>
                <w:bCs/>
                <w:sz w:val="20"/>
                <w:szCs w:val="20"/>
                <w:lang w:val="en-GB"/>
              </w:rPr>
            </w:pPr>
            <w:r>
              <w:t>No apparent ethical concerns were identified. The study involves formulation development and in vitro evaluation, and no ethical issues are evident from the manuscript.</w:t>
            </w:r>
          </w:p>
        </w:tc>
        <w:tc>
          <w:tcPr>
            <w:tcW w:w="1667" w:type="pct"/>
          </w:tcPr>
          <w:p w14:paraId="204C46DD" w14:textId="00A9C046" w:rsidR="004A1407" w:rsidRDefault="004A1407" w:rsidP="004A1407">
            <w:pPr>
              <w:keepNext/>
              <w:outlineLvl w:val="1"/>
              <w:rPr>
                <w:rFonts w:eastAsia="MS Mincho"/>
                <w:bCs/>
                <w:sz w:val="20"/>
                <w:szCs w:val="20"/>
                <w:lang w:val="en-GB"/>
              </w:rPr>
            </w:pPr>
            <w:r w:rsidRPr="00742EE7">
              <w:rPr>
                <w:rFonts w:eastAsia="MS Mincho"/>
                <w:bCs/>
                <w:sz w:val="20"/>
                <w:szCs w:val="20"/>
                <w:lang w:val="en-GB"/>
              </w:rPr>
              <w:t>OK</w:t>
            </w:r>
          </w:p>
        </w:tc>
      </w:tr>
    </w:tbl>
    <w:p w14:paraId="3222F6F0" w14:textId="77777777" w:rsidR="00DF17F0" w:rsidRDefault="00DF17F0">
      <w:pPr>
        <w:keepNext/>
        <w:outlineLvl w:val="1"/>
        <w:rPr>
          <w:rFonts w:eastAsia="MS Mincho"/>
          <w:b/>
          <w:bCs/>
          <w:sz w:val="20"/>
          <w:szCs w:val="20"/>
          <w:highlight w:val="yellow"/>
          <w:lang w:val="en-GB"/>
        </w:rPr>
      </w:pPr>
    </w:p>
    <w:sectPr w:rsidR="00DF17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71CB" w14:textId="77777777" w:rsidR="0089339B" w:rsidRDefault="0089339B">
      <w:r>
        <w:separator/>
      </w:r>
    </w:p>
  </w:endnote>
  <w:endnote w:type="continuationSeparator" w:id="0">
    <w:p w14:paraId="0C278D94" w14:textId="77777777" w:rsidR="0089339B" w:rsidRDefault="0089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0048" w14:textId="77777777" w:rsidR="00DF17F0" w:rsidRDefault="00DF17F0">
    <w:pPr>
      <w:pStyle w:val="Footer"/>
      <w:jc w:val="right"/>
    </w:pPr>
  </w:p>
  <w:p w14:paraId="717E7B02" w14:textId="77777777" w:rsidR="00DF17F0" w:rsidRDefault="00C104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C41E60D" w14:textId="77777777" w:rsidR="00DF17F0" w:rsidRDefault="00C10410">
    <w:pPr>
      <w:pStyle w:val="Footer"/>
      <w:jc w:val="right"/>
      <w:rPr>
        <w:b/>
        <w:sz w:val="20"/>
      </w:rPr>
    </w:pPr>
    <w:r>
      <w:rPr>
        <w:b/>
        <w:sz w:val="20"/>
      </w:rPr>
      <w:t>V240326</w:t>
    </w:r>
  </w:p>
  <w:p w14:paraId="272350F9" w14:textId="77777777" w:rsidR="00DF17F0" w:rsidRDefault="00DF17F0">
    <w:pPr>
      <w:pStyle w:val="Footer"/>
      <w:jc w:val="right"/>
    </w:pPr>
  </w:p>
  <w:p w14:paraId="10E6288B" w14:textId="77777777" w:rsidR="00DF17F0" w:rsidRDefault="00DF17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F9BF2" w14:textId="77777777" w:rsidR="0089339B" w:rsidRDefault="0089339B">
      <w:r>
        <w:separator/>
      </w:r>
    </w:p>
  </w:footnote>
  <w:footnote w:type="continuationSeparator" w:id="0">
    <w:p w14:paraId="7BFA8E25" w14:textId="77777777" w:rsidR="0089339B" w:rsidRDefault="00893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2A57" w14:textId="77777777" w:rsidR="00DF17F0" w:rsidRDefault="00DF17F0">
    <w:pPr>
      <w:spacing w:before="100" w:beforeAutospacing="1" w:after="100" w:afterAutospacing="1"/>
      <w:jc w:val="center"/>
      <w:rPr>
        <w:b/>
        <w:bCs/>
        <w:color w:val="003399"/>
        <w:szCs w:val="20"/>
        <w:u w:val="single"/>
        <w:lang w:val="en-GB"/>
      </w:rPr>
    </w:pPr>
  </w:p>
  <w:p w14:paraId="02252A52" w14:textId="77777777" w:rsidR="00DF17F0" w:rsidRDefault="00C104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4132173">
    <w:abstractNumId w:val="4"/>
  </w:num>
  <w:num w:numId="2" w16cid:durableId="1336034229">
    <w:abstractNumId w:val="8"/>
  </w:num>
  <w:num w:numId="3" w16cid:durableId="1874221900">
    <w:abstractNumId w:val="7"/>
  </w:num>
  <w:num w:numId="4" w16cid:durableId="2002848946">
    <w:abstractNumId w:val="9"/>
  </w:num>
  <w:num w:numId="5" w16cid:durableId="1568495661">
    <w:abstractNumId w:val="6"/>
  </w:num>
  <w:num w:numId="6" w16cid:durableId="1233003528">
    <w:abstractNumId w:val="0"/>
  </w:num>
  <w:num w:numId="7" w16cid:durableId="1771198103">
    <w:abstractNumId w:val="3"/>
  </w:num>
  <w:num w:numId="8" w16cid:durableId="1694265756">
    <w:abstractNumId w:val="11"/>
  </w:num>
  <w:num w:numId="9" w16cid:durableId="74136722">
    <w:abstractNumId w:val="10"/>
  </w:num>
  <w:num w:numId="10" w16cid:durableId="2061126226">
    <w:abstractNumId w:val="2"/>
  </w:num>
  <w:num w:numId="11" w16cid:durableId="142937683">
    <w:abstractNumId w:val="1"/>
  </w:num>
  <w:num w:numId="12" w16cid:durableId="716577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17F0"/>
    <w:rsid w:val="00024A32"/>
    <w:rsid w:val="00037A65"/>
    <w:rsid w:val="001601DA"/>
    <w:rsid w:val="002B0B63"/>
    <w:rsid w:val="002C0BA5"/>
    <w:rsid w:val="00316803"/>
    <w:rsid w:val="003E7713"/>
    <w:rsid w:val="004157E5"/>
    <w:rsid w:val="004A1407"/>
    <w:rsid w:val="00576BF1"/>
    <w:rsid w:val="005E464D"/>
    <w:rsid w:val="005F482C"/>
    <w:rsid w:val="006A71CD"/>
    <w:rsid w:val="006F2C6F"/>
    <w:rsid w:val="0075347B"/>
    <w:rsid w:val="00787D62"/>
    <w:rsid w:val="007D0047"/>
    <w:rsid w:val="007E6E51"/>
    <w:rsid w:val="00850F02"/>
    <w:rsid w:val="0089339B"/>
    <w:rsid w:val="008D7771"/>
    <w:rsid w:val="00937D36"/>
    <w:rsid w:val="009C195E"/>
    <w:rsid w:val="00A5429E"/>
    <w:rsid w:val="00B263C0"/>
    <w:rsid w:val="00B823B9"/>
    <w:rsid w:val="00B96C98"/>
    <w:rsid w:val="00BF27D0"/>
    <w:rsid w:val="00C10410"/>
    <w:rsid w:val="00D25EBD"/>
    <w:rsid w:val="00D822E4"/>
    <w:rsid w:val="00DF17F0"/>
    <w:rsid w:val="00DF3DC8"/>
    <w:rsid w:val="00E45B43"/>
    <w:rsid w:val="00F05AAF"/>
    <w:rsid w:val="00F20C06"/>
    <w:rsid w:val="00FF677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71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pdq2pgselectionanchorcontainer">
    <w:name w:val="pdq2pg_selectionanchorcontainer"/>
    <w:basedOn w:val="Normal"/>
    <w:rsid w:val="001601D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7507559">
      <w:bodyDiv w:val="1"/>
      <w:marLeft w:val="0"/>
      <w:marRight w:val="0"/>
      <w:marTop w:val="0"/>
      <w:marBottom w:val="0"/>
      <w:divBdr>
        <w:top w:val="none" w:sz="0" w:space="0" w:color="auto"/>
        <w:left w:val="none" w:sz="0" w:space="0" w:color="auto"/>
        <w:bottom w:val="none" w:sz="0" w:space="0" w:color="auto"/>
        <w:right w:val="none" w:sz="0" w:space="0" w:color="auto"/>
      </w:divBdr>
      <w:divsChild>
        <w:div w:id="1488980475">
          <w:marLeft w:val="0"/>
          <w:marRight w:val="0"/>
          <w:marTop w:val="0"/>
          <w:marBottom w:val="0"/>
          <w:divBdr>
            <w:top w:val="none" w:sz="0" w:space="0" w:color="auto"/>
            <w:left w:val="none" w:sz="0" w:space="0" w:color="auto"/>
            <w:bottom w:val="none" w:sz="0" w:space="0" w:color="auto"/>
            <w:right w:val="none" w:sz="0" w:space="0" w:color="auto"/>
          </w:divBdr>
          <w:divsChild>
            <w:div w:id="275911363">
              <w:marLeft w:val="0"/>
              <w:marRight w:val="0"/>
              <w:marTop w:val="0"/>
              <w:marBottom w:val="0"/>
              <w:divBdr>
                <w:top w:val="none" w:sz="0" w:space="0" w:color="auto"/>
                <w:left w:val="none" w:sz="0" w:space="0" w:color="auto"/>
                <w:bottom w:val="none" w:sz="0" w:space="0" w:color="auto"/>
                <w:right w:val="none" w:sz="0" w:space="0" w:color="auto"/>
              </w:divBdr>
              <w:divsChild>
                <w:div w:id="428965497">
                  <w:marLeft w:val="0"/>
                  <w:marRight w:val="0"/>
                  <w:marTop w:val="0"/>
                  <w:marBottom w:val="0"/>
                  <w:divBdr>
                    <w:top w:val="none" w:sz="0" w:space="0" w:color="auto"/>
                    <w:left w:val="none" w:sz="0" w:space="0" w:color="auto"/>
                    <w:bottom w:val="none" w:sz="0" w:space="0" w:color="auto"/>
                    <w:right w:val="none" w:sz="0" w:space="0" w:color="auto"/>
                  </w:divBdr>
                  <w:divsChild>
                    <w:div w:id="1303845063">
                      <w:marLeft w:val="0"/>
                      <w:marRight w:val="0"/>
                      <w:marTop w:val="0"/>
                      <w:marBottom w:val="0"/>
                      <w:divBdr>
                        <w:top w:val="none" w:sz="0" w:space="0" w:color="auto"/>
                        <w:left w:val="none" w:sz="0" w:space="0" w:color="auto"/>
                        <w:bottom w:val="none" w:sz="0" w:space="0" w:color="auto"/>
                        <w:right w:val="none" w:sz="0" w:space="0" w:color="auto"/>
                      </w:divBdr>
                      <w:divsChild>
                        <w:div w:id="2069842394">
                          <w:marLeft w:val="0"/>
                          <w:marRight w:val="0"/>
                          <w:marTop w:val="0"/>
                          <w:marBottom w:val="0"/>
                          <w:divBdr>
                            <w:top w:val="none" w:sz="0" w:space="0" w:color="auto"/>
                            <w:left w:val="none" w:sz="0" w:space="0" w:color="auto"/>
                            <w:bottom w:val="none" w:sz="0" w:space="0" w:color="auto"/>
                            <w:right w:val="none" w:sz="0" w:space="0" w:color="auto"/>
                          </w:divBdr>
                          <w:divsChild>
                            <w:div w:id="211968664">
                              <w:marLeft w:val="0"/>
                              <w:marRight w:val="0"/>
                              <w:marTop w:val="0"/>
                              <w:marBottom w:val="0"/>
                              <w:divBdr>
                                <w:top w:val="none" w:sz="0" w:space="0" w:color="auto"/>
                                <w:left w:val="none" w:sz="0" w:space="0" w:color="auto"/>
                                <w:bottom w:val="none" w:sz="0" w:space="0" w:color="auto"/>
                                <w:right w:val="none" w:sz="0" w:space="0" w:color="auto"/>
                              </w:divBdr>
                              <w:divsChild>
                                <w:div w:id="2048219583">
                                  <w:marLeft w:val="0"/>
                                  <w:marRight w:val="0"/>
                                  <w:marTop w:val="0"/>
                                  <w:marBottom w:val="0"/>
                                  <w:divBdr>
                                    <w:top w:val="none" w:sz="0" w:space="0" w:color="auto"/>
                                    <w:left w:val="none" w:sz="0" w:space="0" w:color="auto"/>
                                    <w:bottom w:val="none" w:sz="0" w:space="0" w:color="auto"/>
                                    <w:right w:val="none" w:sz="0" w:space="0" w:color="auto"/>
                                  </w:divBdr>
                                  <w:divsChild>
                                    <w:div w:id="166554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73408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54</cp:revision>
  <dcterms:created xsi:type="dcterms:W3CDTF">2026-03-24T06:15:00Z</dcterms:created>
  <dcterms:modified xsi:type="dcterms:W3CDTF">2026-07-30T06:40:00Z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