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F5DB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84BF700" w14:textId="66BF8B9B" w:rsidR="009344FF" w:rsidRDefault="0097304D" w:rsidP="009344FF">
      <w:r w:rsidRPr="0097304D">
        <w:t xml:space="preserve">I suggest </w:t>
      </w:r>
      <w:proofErr w:type="gramStart"/>
      <w:r w:rsidRPr="0097304D">
        <w:t>to accept</w:t>
      </w:r>
      <w:proofErr w:type="gramEnd"/>
      <w:r w:rsidRPr="0097304D">
        <w:t xml:space="preserve"> this </w:t>
      </w:r>
      <w:proofErr w:type="gramStart"/>
      <w:r w:rsidRPr="0097304D">
        <w:t>paper  for</w:t>
      </w:r>
      <w:proofErr w:type="gramEnd"/>
      <w:r w:rsidRPr="0097304D">
        <w:t xml:space="preserve"> publication.</w:t>
      </w:r>
    </w:p>
    <w:p w14:paraId="054F7E97" w14:textId="77777777" w:rsidR="0060150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BC1FF6D" w14:textId="5184AC94" w:rsidR="006E5126" w:rsidRPr="006E5126" w:rsidRDefault="006E5126" w:rsidP="006E512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E5126">
        <w:rPr>
          <w:rFonts w:ascii="Cambria" w:eastAsia="Times New Roman" w:hAnsi="Cambria" w:cs="Arial"/>
          <w:sz w:val="24"/>
          <w:szCs w:val="24"/>
          <w:lang w:val="en-US"/>
        </w:rPr>
        <w:t xml:space="preserve">Dr. Tsung-Yu </w:t>
      </w:r>
      <w:proofErr w:type="gramStart"/>
      <w:r w:rsidRPr="006E5126">
        <w:rPr>
          <w:rFonts w:ascii="Cambria" w:eastAsia="Times New Roman" w:hAnsi="Cambria" w:cs="Arial"/>
          <w:sz w:val="24"/>
          <w:szCs w:val="24"/>
          <w:lang w:val="en-US"/>
        </w:rPr>
        <w:t xml:space="preserve">Hsieh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spellStart"/>
      <w:r w:rsidRPr="006E5126">
        <w:rPr>
          <w:rFonts w:ascii="Cambria" w:eastAsia="Times New Roman" w:hAnsi="Cambria" w:cs="Arial"/>
          <w:sz w:val="24"/>
          <w:szCs w:val="24"/>
          <w:lang w:val="en-US"/>
        </w:rPr>
        <w:t>MingDao</w:t>
      </w:r>
      <w:proofErr w:type="spellEnd"/>
      <w:proofErr w:type="gramEnd"/>
      <w:r w:rsidRPr="006E5126">
        <w:rPr>
          <w:rFonts w:ascii="Cambria" w:eastAsia="Times New Roman" w:hAnsi="Cambria" w:cs="Arial"/>
          <w:sz w:val="24"/>
          <w:szCs w:val="24"/>
          <w:lang w:val="en-US"/>
        </w:rPr>
        <w:t xml:space="preserve"> University, </w:t>
      </w:r>
      <w:proofErr w:type="spellStart"/>
      <w:r w:rsidRPr="006E5126">
        <w:rPr>
          <w:rFonts w:ascii="Cambria" w:eastAsia="Times New Roman" w:hAnsi="Cambria" w:cs="Arial"/>
          <w:sz w:val="24"/>
          <w:szCs w:val="24"/>
          <w:lang w:val="en-US"/>
        </w:rPr>
        <w:t>ChungHua</w:t>
      </w:r>
      <w:proofErr w:type="spellEnd"/>
      <w:r w:rsidRPr="006E5126">
        <w:rPr>
          <w:rFonts w:ascii="Cambria" w:eastAsia="Times New Roman" w:hAnsi="Cambria" w:cs="Arial"/>
          <w:sz w:val="24"/>
          <w:szCs w:val="24"/>
          <w:lang w:val="en-US"/>
        </w:rPr>
        <w:t>, Taiwan</w:t>
      </w:r>
    </w:p>
    <w:p w14:paraId="45F7C3B8" w14:textId="77777777" w:rsidR="006E5126" w:rsidRPr="009344FF" w:rsidRDefault="006E5126" w:rsidP="009344FF">
      <w:pPr>
        <w:rPr>
          <w:b/>
          <w:u w:val="single"/>
        </w:rPr>
      </w:pPr>
    </w:p>
    <w:sectPr w:rsidR="006E512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01503"/>
    <w:rsid w:val="006E5126"/>
    <w:rsid w:val="009344FF"/>
    <w:rsid w:val="0097304D"/>
    <w:rsid w:val="009F328F"/>
    <w:rsid w:val="00A72896"/>
    <w:rsid w:val="00F8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5372"/>
  <w15:docId w15:val="{2ECDB1B2-A983-46D2-A73F-F3748EBEF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2026-08-25T11:56:00Z</dcterms:modified>
</cp:coreProperties>
</file>