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5A22C" w14:textId="77777777" w:rsidR="00BF28B6" w:rsidRPr="00227F5D" w:rsidRDefault="00BF28B6" w:rsidP="00BF28B6">
      <w:pPr>
        <w:rPr>
          <w:rFonts w:ascii="Times New Roman" w:hAnsi="Times New Roman" w:cs="Times New Roman"/>
          <w:b/>
          <w:bCs/>
          <w:sz w:val="28"/>
          <w:szCs w:val="24"/>
        </w:rPr>
      </w:pPr>
    </w:p>
    <w:p w14:paraId="6FCB6898" w14:textId="77777777" w:rsidR="00A75B4B" w:rsidRPr="00227F5D" w:rsidRDefault="00000000">
      <w:pPr>
        <w:jc w:val="center"/>
        <w:rPr>
          <w:rFonts w:ascii="Times New Roman" w:hAnsi="Times New Roman" w:cs="Times New Roman"/>
          <w:b/>
          <w:bCs/>
          <w:sz w:val="28"/>
          <w:szCs w:val="24"/>
        </w:rPr>
      </w:pPr>
      <w:r w:rsidRPr="00227F5D">
        <w:rPr>
          <w:rFonts w:ascii="Times New Roman" w:hAnsi="Times New Roman" w:cs="Times New Roman"/>
          <w:b/>
          <w:bCs/>
          <w:sz w:val="28"/>
          <w:szCs w:val="24"/>
        </w:rPr>
        <w:t xml:space="preserve">Heterosis study for morphological and yield traits </w:t>
      </w:r>
      <w:r w:rsidR="00AE3431" w:rsidRPr="00227F5D">
        <w:rPr>
          <w:rFonts w:ascii="Times New Roman" w:hAnsi="Times New Roman" w:cs="Times New Roman"/>
          <w:b/>
          <w:bCs/>
          <w:sz w:val="28"/>
          <w:szCs w:val="24"/>
        </w:rPr>
        <w:t>under</w:t>
      </w:r>
      <w:r w:rsidRPr="00227F5D">
        <w:rPr>
          <w:rFonts w:ascii="Times New Roman" w:hAnsi="Times New Roman" w:cs="Times New Roman"/>
          <w:b/>
          <w:bCs/>
          <w:sz w:val="28"/>
          <w:szCs w:val="24"/>
        </w:rPr>
        <w:t xml:space="preserve"> </w:t>
      </w:r>
      <w:proofErr w:type="spellStart"/>
      <w:r w:rsidRPr="00227F5D">
        <w:rPr>
          <w:rFonts w:ascii="Times New Roman" w:hAnsi="Times New Roman" w:cs="Times New Roman"/>
          <w:b/>
          <w:bCs/>
          <w:sz w:val="28"/>
          <w:szCs w:val="24"/>
        </w:rPr>
        <w:t>ChiLCV</w:t>
      </w:r>
      <w:proofErr w:type="spellEnd"/>
      <w:r w:rsidRPr="00227F5D">
        <w:rPr>
          <w:rFonts w:ascii="Times New Roman" w:hAnsi="Times New Roman" w:cs="Times New Roman"/>
          <w:b/>
          <w:bCs/>
          <w:sz w:val="28"/>
          <w:szCs w:val="24"/>
        </w:rPr>
        <w:t xml:space="preserve"> in chilli (</w:t>
      </w:r>
      <w:r w:rsidR="00E74FCA" w:rsidRPr="00227F5D">
        <w:rPr>
          <w:rFonts w:ascii="Times New Roman" w:hAnsi="Times New Roman" w:cs="Times New Roman"/>
          <w:b/>
          <w:bCs/>
          <w:i/>
          <w:iCs/>
          <w:sz w:val="28"/>
          <w:szCs w:val="24"/>
        </w:rPr>
        <w:t xml:space="preserve">Capsicum annuum </w:t>
      </w:r>
      <w:r w:rsidRPr="00227F5D">
        <w:rPr>
          <w:rFonts w:ascii="Times New Roman" w:hAnsi="Times New Roman" w:cs="Times New Roman"/>
          <w:b/>
          <w:bCs/>
          <w:sz w:val="28"/>
          <w:szCs w:val="24"/>
        </w:rPr>
        <w:t>L.)</w:t>
      </w:r>
    </w:p>
    <w:p w14:paraId="69787DA9" w14:textId="77777777" w:rsidR="00FA45C5" w:rsidRPr="00227F5D" w:rsidRDefault="00AE3431">
      <w:pPr>
        <w:jc w:val="center"/>
        <w:rPr>
          <w:rFonts w:ascii="Times New Roman" w:hAnsi="Times New Roman" w:cs="Times New Roman"/>
          <w:b/>
          <w:bCs/>
          <w:sz w:val="24"/>
          <w:szCs w:val="22"/>
        </w:rPr>
      </w:pPr>
      <w:r w:rsidRPr="00227F5D">
        <w:rPr>
          <w:rFonts w:ascii="Times New Roman" w:hAnsi="Times New Roman" w:cs="Times New Roman"/>
          <w:b/>
          <w:bCs/>
          <w:sz w:val="24"/>
          <w:szCs w:val="22"/>
        </w:rPr>
        <w:t xml:space="preserve"> </w:t>
      </w:r>
      <w:r w:rsidR="006C66C6" w:rsidRPr="00227F5D">
        <w:rPr>
          <w:rFonts w:ascii="Times New Roman" w:hAnsi="Times New Roman" w:cs="Times New Roman"/>
          <w:b/>
          <w:bCs/>
          <w:sz w:val="24"/>
          <w:szCs w:val="22"/>
        </w:rPr>
        <w:t xml:space="preserve"> </w:t>
      </w:r>
    </w:p>
    <w:p w14:paraId="4E79B2B5" w14:textId="77777777" w:rsidR="00A75B4B" w:rsidRPr="00227F5D" w:rsidRDefault="00000000">
      <w:pPr>
        <w:jc w:val="center"/>
        <w:rPr>
          <w:rFonts w:ascii="Times New Roman" w:hAnsi="Times New Roman" w:cs="Times New Roman"/>
          <w:sz w:val="28"/>
          <w:szCs w:val="24"/>
        </w:rPr>
      </w:pPr>
      <w:r w:rsidRPr="00227F5D">
        <w:rPr>
          <w:rFonts w:ascii="Times New Roman" w:hAnsi="Times New Roman" w:cs="Times New Roman"/>
          <w:b/>
          <w:bCs/>
          <w:sz w:val="28"/>
          <w:szCs w:val="24"/>
        </w:rPr>
        <w:t>ABSTRACT</w:t>
      </w:r>
    </w:p>
    <w:p w14:paraId="2DC99C54" w14:textId="77777777" w:rsidR="00734843" w:rsidRPr="00227F5D" w:rsidRDefault="00734843" w:rsidP="00734843">
      <w:pPr>
        <w:spacing w:line="360" w:lineRule="auto"/>
        <w:jc w:val="both"/>
        <w:rPr>
          <w:rFonts w:ascii="Times New Roman" w:hAnsi="Times New Roman" w:cs="Times New Roman"/>
          <w:sz w:val="24"/>
          <w:szCs w:val="24"/>
        </w:rPr>
      </w:pPr>
      <w:r w:rsidRPr="00227F5D">
        <w:rPr>
          <w:rFonts w:ascii="Times New Roman" w:eastAsia="Times New Roman" w:hAnsi="Times New Roman"/>
          <w:sz w:val="20"/>
        </w:rPr>
        <w:t>The present investigation was conducted to estimate heterosis for yield, yield-attributing traits and chilli leaf curl virus (ChiLCV) resistance in chilli (</w:t>
      </w:r>
      <w:r w:rsidRPr="00227F5D">
        <w:rPr>
          <w:rFonts w:ascii="Times New Roman" w:eastAsia="Times New Roman" w:hAnsi="Times New Roman"/>
          <w:i/>
          <w:sz w:val="20"/>
        </w:rPr>
        <w:t>Capsicum annuum</w:t>
      </w:r>
      <w:r w:rsidRPr="00227F5D">
        <w:rPr>
          <w:rFonts w:ascii="Times New Roman" w:eastAsia="Times New Roman" w:hAnsi="Times New Roman"/>
          <w:sz w:val="20"/>
        </w:rPr>
        <w:t xml:space="preserve"> L.) using a line × tester mating design. Five female lines and six male testers were crossed to produce 30 F₁ hybrids, which were evaluated along with their parents and two commercial check hybrids. Heterosis was estimated over the mid-parent, better parent and standard checks. Significant variation was observed among the hybrids for all studied traits. The hybrids L5 × T2, L3 × T3, L5 × T3, L4 × T6 and L1 × T6 exhibited significant positive standard heterosis for green fruit yield and several yield-contributing traits. The cross L4 × T6 recorded the highest heterosis over the mid-parent and better parent for plant height, whereas L5 × T3 showed superior performance over both commercial checks. For number of branches per plant, L2 × T3, L1 × T6 and L2 × T6 were the best-performing hybrids across different heterosis estimates. Earliness was observed in L3 × T6, L1 × T2 and L3 × T3, as indicated by significant negative heterosis for days to 50% flowering. Hybrids L1 × T6, L5 × T3 and L4 × T6 expressed superior heterosis for fruit length, while L3 × T6, L3 × T5 and L1 × T6 performed best for fruit diameter. The hybrids L2 × T6, L2 × T2 and L1 × T6 showed the highest heterosis for fruit weight. Cross L3 × T5 recorded superior performance for number of fruits per plant, whereas L5 × T2 exhibited the highest positive heterosis for green fruit yield. For ChiLCV disease severity, L3 × T5 expressed significant negative heterosis over the mid-parent and better parent, while L1 × T6 showed the lowest disease incidence compared with both commercial checks. These hybrids may serve as promising genetic resources for developing high-yielding and ChiLCV-tolerant chilli hybrids.</w:t>
      </w:r>
    </w:p>
    <w:p w14:paraId="2A7EFC70" w14:textId="77777777" w:rsidR="00734843" w:rsidRPr="00227F5D" w:rsidRDefault="00734843">
      <w:pPr>
        <w:spacing w:line="360" w:lineRule="auto"/>
        <w:jc w:val="both"/>
        <w:rPr>
          <w:rFonts w:ascii="Times New Roman" w:hAnsi="Times New Roman" w:cs="Times New Roman"/>
          <w:sz w:val="24"/>
          <w:szCs w:val="24"/>
        </w:rPr>
      </w:pPr>
      <w:r w:rsidRPr="00227F5D">
        <w:rPr>
          <w:rFonts w:ascii="Times New Roman" w:hAnsi="Times New Roman" w:cs="Times New Roman"/>
          <w:b/>
          <w:bCs/>
          <w:sz w:val="24"/>
          <w:szCs w:val="24"/>
        </w:rPr>
        <w:t>Keywords:</w:t>
      </w:r>
      <w:r w:rsidRPr="00227F5D">
        <w:rPr>
          <w:rFonts w:ascii="Times New Roman" w:hAnsi="Times New Roman" w:cs="Times New Roman"/>
          <w:sz w:val="24"/>
          <w:szCs w:val="24"/>
        </w:rPr>
        <w:t xml:space="preserve"> </w:t>
      </w:r>
      <w:r w:rsidR="008A7399">
        <w:rPr>
          <w:rStyle w:val="Emphasis"/>
          <w:rFonts w:ascii="Times New Roman" w:eastAsia="Times New Roman" w:hAnsi="Times New Roman"/>
          <w:sz w:val="20"/>
        </w:rPr>
        <w:t>Capsicum annuum</w:t>
      </w:r>
      <w:r w:rsidR="008A7399">
        <w:rPr>
          <w:rFonts w:ascii="Times New Roman" w:eastAsia="Times New Roman" w:hAnsi="Times New Roman"/>
          <w:sz w:val="20"/>
        </w:rPr>
        <w:t xml:space="preserve">; chilli leaf curl virus; </w:t>
      </w:r>
      <w:proofErr w:type="spellStart"/>
      <w:r w:rsidR="008A7399">
        <w:rPr>
          <w:rFonts w:ascii="Times New Roman" w:eastAsia="Times New Roman" w:hAnsi="Times New Roman"/>
          <w:sz w:val="20"/>
        </w:rPr>
        <w:t>ChiLCV</w:t>
      </w:r>
      <w:proofErr w:type="spellEnd"/>
      <w:r w:rsidR="008A7399">
        <w:rPr>
          <w:rFonts w:ascii="Times New Roman" w:eastAsia="Times New Roman" w:hAnsi="Times New Roman"/>
          <w:sz w:val="20"/>
        </w:rPr>
        <w:t>; heterosis; line × tester; F₁ hybrids; green fruit yield; standard heterosis; disease tolerance; hybrid breeding.</w:t>
      </w:r>
    </w:p>
    <w:p w14:paraId="64A717D2" w14:textId="77777777" w:rsidR="00A75B4B" w:rsidRPr="00227F5D" w:rsidRDefault="00000000">
      <w:pPr>
        <w:spacing w:line="360" w:lineRule="auto"/>
        <w:jc w:val="both"/>
        <w:rPr>
          <w:rFonts w:ascii="Times New Roman" w:hAnsi="Times New Roman" w:cs="Times New Roman"/>
          <w:i/>
          <w:iCs/>
          <w:sz w:val="24"/>
          <w:szCs w:val="24"/>
        </w:rPr>
      </w:pPr>
      <w:r w:rsidRPr="00227F5D">
        <w:rPr>
          <w:rFonts w:ascii="Times New Roman" w:hAnsi="Times New Roman" w:cs="Times New Roman"/>
          <w:b/>
          <w:bCs/>
          <w:sz w:val="32"/>
          <w:szCs w:val="32"/>
        </w:rPr>
        <w:t>Introduction</w:t>
      </w:r>
      <w:r w:rsidRPr="00227F5D">
        <w:rPr>
          <w:rFonts w:ascii="Times New Roman" w:hAnsi="Times New Roman" w:cs="Times New Roman"/>
          <w:i/>
          <w:iCs/>
          <w:sz w:val="32"/>
          <w:szCs w:val="32"/>
        </w:rPr>
        <w:t xml:space="preserve"> </w:t>
      </w:r>
    </w:p>
    <w:p w14:paraId="7949C9E6" w14:textId="77777777" w:rsidR="00114D4E" w:rsidRPr="00227F5D" w:rsidRDefault="00114D4E" w:rsidP="00114D4E">
      <w:pPr>
        <w:spacing w:after="120" w:line="360" w:lineRule="auto"/>
        <w:ind w:right="29"/>
        <w:jc w:val="both"/>
        <w:rPr>
          <w:rFonts w:ascii="Times New Roman" w:hAnsi="Times New Roman" w:cs="Times New Roman"/>
          <w:sz w:val="24"/>
          <w:szCs w:val="24"/>
        </w:rPr>
      </w:pPr>
      <w:r w:rsidRPr="00227F5D">
        <w:rPr>
          <w:rFonts w:ascii="Times New Roman" w:eastAsia="Times New Roman" w:hAnsi="Times New Roman"/>
          <w:sz w:val="20"/>
        </w:rPr>
        <w:t>Chilli (</w:t>
      </w:r>
      <w:r w:rsidRPr="00227F5D">
        <w:rPr>
          <w:rFonts w:ascii="Times New Roman" w:eastAsia="Times New Roman" w:hAnsi="Times New Roman"/>
          <w:i/>
          <w:sz w:val="20"/>
        </w:rPr>
        <w:t>Capsicum annuum</w:t>
      </w:r>
      <w:r w:rsidRPr="00227F5D">
        <w:rPr>
          <w:rFonts w:ascii="Times New Roman" w:eastAsia="Times New Roman" w:hAnsi="Times New Roman"/>
          <w:sz w:val="20"/>
        </w:rPr>
        <w:t xml:space="preserve"> L.) (2n = 24) is one of the most important spice-cum-vegetable crops cultivated worldwide and occupies a prominent position in both domestic consumption and international trade. It belongs to the family Solanaceae, which comprises nearly 90 genera and about 2,000 species. The genus </w:t>
      </w:r>
      <w:r w:rsidRPr="00227F5D">
        <w:rPr>
          <w:rFonts w:ascii="Times New Roman" w:eastAsia="Times New Roman" w:hAnsi="Times New Roman"/>
          <w:i/>
          <w:sz w:val="20"/>
        </w:rPr>
        <w:t>Capsicum</w:t>
      </w:r>
      <w:r w:rsidRPr="00227F5D">
        <w:rPr>
          <w:rFonts w:ascii="Times New Roman" w:eastAsia="Times New Roman" w:hAnsi="Times New Roman"/>
          <w:sz w:val="20"/>
        </w:rPr>
        <w:t xml:space="preserve">, derived from the Greek word Kapsimo meaning “to bite”, consists of five widely domesticated species, namely </w:t>
      </w:r>
      <w:r w:rsidRPr="00227F5D">
        <w:rPr>
          <w:rFonts w:ascii="Times New Roman" w:eastAsia="Times New Roman" w:hAnsi="Times New Roman"/>
          <w:i/>
          <w:sz w:val="20"/>
        </w:rPr>
        <w:t>C. annuum</w:t>
      </w:r>
      <w:r w:rsidRPr="00227F5D">
        <w:rPr>
          <w:rFonts w:ascii="Times New Roman" w:eastAsia="Times New Roman" w:hAnsi="Times New Roman"/>
          <w:sz w:val="20"/>
        </w:rPr>
        <w:t xml:space="preserve">, </w:t>
      </w:r>
      <w:r w:rsidRPr="00227F5D">
        <w:rPr>
          <w:rFonts w:ascii="Times New Roman" w:eastAsia="Times New Roman" w:hAnsi="Times New Roman"/>
          <w:i/>
          <w:sz w:val="20"/>
        </w:rPr>
        <w:t>C. baccatum</w:t>
      </w:r>
      <w:r w:rsidRPr="00227F5D">
        <w:rPr>
          <w:rFonts w:ascii="Times New Roman" w:eastAsia="Times New Roman" w:hAnsi="Times New Roman"/>
          <w:sz w:val="20"/>
        </w:rPr>
        <w:t xml:space="preserve">, </w:t>
      </w:r>
      <w:r w:rsidRPr="00227F5D">
        <w:rPr>
          <w:rFonts w:ascii="Times New Roman" w:eastAsia="Times New Roman" w:hAnsi="Times New Roman"/>
          <w:i/>
          <w:sz w:val="20"/>
        </w:rPr>
        <w:t>C. chinense</w:t>
      </w:r>
      <w:r w:rsidRPr="00227F5D">
        <w:rPr>
          <w:rFonts w:ascii="Times New Roman" w:eastAsia="Times New Roman" w:hAnsi="Times New Roman"/>
          <w:sz w:val="20"/>
        </w:rPr>
        <w:t xml:space="preserve">, </w:t>
      </w:r>
      <w:r w:rsidRPr="00227F5D">
        <w:rPr>
          <w:rFonts w:ascii="Times New Roman" w:eastAsia="Times New Roman" w:hAnsi="Times New Roman"/>
          <w:i/>
          <w:sz w:val="20"/>
        </w:rPr>
        <w:t>C. frutescens</w:t>
      </w:r>
      <w:r w:rsidRPr="00227F5D">
        <w:rPr>
          <w:rFonts w:ascii="Times New Roman" w:eastAsia="Times New Roman" w:hAnsi="Times New Roman"/>
          <w:sz w:val="20"/>
        </w:rPr>
        <w:t xml:space="preserve"> and </w:t>
      </w:r>
      <w:r w:rsidRPr="00227F5D">
        <w:rPr>
          <w:rFonts w:ascii="Times New Roman" w:eastAsia="Times New Roman" w:hAnsi="Times New Roman"/>
          <w:i/>
          <w:sz w:val="20"/>
        </w:rPr>
        <w:t>C. pubescens</w:t>
      </w:r>
      <w:r w:rsidRPr="00227F5D">
        <w:rPr>
          <w:rFonts w:ascii="Times New Roman" w:eastAsia="Times New Roman" w:hAnsi="Times New Roman"/>
          <w:sz w:val="20"/>
        </w:rPr>
        <w:t xml:space="preserve">, while nearly 25 additional wild species have been identified. Among these, </w:t>
      </w:r>
      <w:r w:rsidRPr="00227F5D">
        <w:rPr>
          <w:rFonts w:ascii="Times New Roman" w:eastAsia="Times New Roman" w:hAnsi="Times New Roman"/>
          <w:i/>
          <w:sz w:val="20"/>
        </w:rPr>
        <w:t>C. annuum</w:t>
      </w:r>
      <w:r w:rsidRPr="00227F5D">
        <w:rPr>
          <w:rFonts w:ascii="Times New Roman" w:eastAsia="Times New Roman" w:hAnsi="Times New Roman"/>
          <w:sz w:val="20"/>
        </w:rPr>
        <w:t xml:space="preserve"> is the most extensively cultivated species because of its wide adaptability, high productivity and diverse culinary and industrial applications. Chilli is predominantly grown under tropical and subtropical climatic conditions and has become an indispensable crop in many agricultural production systems. The crop was first domesticated in </w:t>
      </w:r>
      <w:r w:rsidRPr="00227F5D">
        <w:rPr>
          <w:rFonts w:ascii="Times New Roman" w:eastAsia="Times New Roman" w:hAnsi="Times New Roman"/>
          <w:sz w:val="20"/>
        </w:rPr>
        <w:lastRenderedPageBreak/>
        <w:t>Central America, particularly in Mexico, with secondary centres of diversity reported in Guatemala and Bulgaria (Kraft et al., 2014). Following its introduction into Europe by Christopher Columbus during the fifteenth century, chilli was subsequently introduced into India by Portuguese traders during the seventeenth century, from where it spread rapidly across different agro-climatic regions and became an integral component of Indian agriculture and cuisine.</w:t>
      </w:r>
    </w:p>
    <w:p w14:paraId="1ED36B00" w14:textId="77777777" w:rsidR="00114D4E" w:rsidRPr="00227F5D" w:rsidRDefault="00114D4E" w:rsidP="00114D4E">
      <w:pPr>
        <w:spacing w:after="120" w:line="360" w:lineRule="auto"/>
        <w:ind w:right="29"/>
        <w:jc w:val="both"/>
        <w:rPr>
          <w:rFonts w:ascii="Times New Roman" w:hAnsi="Times New Roman" w:cs="Times New Roman"/>
          <w:sz w:val="24"/>
          <w:szCs w:val="24"/>
        </w:rPr>
      </w:pPr>
      <w:r w:rsidRPr="00227F5D">
        <w:rPr>
          <w:rFonts w:ascii="Times New Roman" w:eastAsia="Times New Roman" w:hAnsi="Times New Roman"/>
          <w:sz w:val="20"/>
        </w:rPr>
        <w:t>Chilli is valued not only for its pungency but also for its attractive colour, characteristic flavour, nutritional richness and medicinal properties. Green and dry fruits are rich sources of vitamins A, C and E, minerals, antioxidants, carotenoids, flavonoids and capsaicinoids, making them important in human nutrition and the food-processing industry. Capsaicin, the principal alkaloid responsible for pungency, possesses antimicrobial, antioxidant, anti-inflammatory and pharmaceutical properties, resulting in increasing demand from the food, cosmetic and pharmaceutical industries. Chilli fruits are consumed fresh as vegetables, dried as spice and processed into powders, sauces, pickles, oleoresins and natural food colourants, thereby contributing substantially to agricultural income and employment. Owing to its multiple uses and high economic value, chilli is often referred to as the “wonder spice” and remains an essential ingredient in almost every Indian cuisine. India is one of the leading producers, consumers and exporters of chilli in the world. It accounts for nearly 44% of global chilli production, with an annual production of approximately 2.1 million tonnes, ranking first among chilli-producing countries, followed by China, Thailand, Ethiopia and Indonesia. The crop occupies about 22.7 lakh acres, with an annual production of approximately 26.93 lakh tonnes in the country (Spices Board India, 2025). Despite its vast cultivated area and economic significance, the average productivity of chilli remains relatively low compared with its genetic potential. Several biotic and abiotic constraints contribute to this yield gap, among which chilli leaf curl virus (ChiLCV) disease has emerged as one of the most destructive factors affecting commercial cultivation during the past decade. The disease, transmitted mainly by the whitefly (</w:t>
      </w:r>
      <w:r w:rsidRPr="00227F5D">
        <w:rPr>
          <w:rFonts w:ascii="Times New Roman" w:eastAsia="Times New Roman" w:hAnsi="Times New Roman"/>
          <w:i/>
          <w:sz w:val="20"/>
        </w:rPr>
        <w:t>Bemisia tabaci</w:t>
      </w:r>
      <w:r w:rsidRPr="00227F5D">
        <w:rPr>
          <w:rFonts w:ascii="Times New Roman" w:eastAsia="Times New Roman" w:hAnsi="Times New Roman"/>
          <w:sz w:val="20"/>
        </w:rPr>
        <w:t xml:space="preserve">), causes severe leaf curling, vein thickening, stunted plant growth, flower drop and drastic reduction in fruit yield, resulting in substantial economic losses. The absence of highly resistant commercial cultivars further aggravates the problem. Recent reviews and screening studies indicate that ChiLCV management through breeding depends on identifying reliable host resistance and validating sources under disease pressure (Deepika et al., 2026; Mangal et al., 2024; Nalla et al., 2023). Recent field screening of chilli genotypes for thrips incidence also highlights the importance of field evaluation in identifying donor parents for biotic-stress tolerance in chilli (Nyamagoud et al., 2026). Improvement in chilli productivity therefore requires the development of high-yielding and disease-tolerant hybrids capable of performing consistently under leaf curl virus pressure. Exploitation of heterosis through hybrid breeding has proved to be one of the most effective approaches for enhancing yield, earliness, fruit quality and disease tolerance in chilli. Recent heterosis work in chilli further supports the use of hybrid breeding to improve yield and quality traits (Yadav et al., 2025). Identification of genetically diverse parents and superior cross combinations capable of expressing high heterotic vigour provides valuable opportunities for developing commercial hybrids with improved productivity and resilience. However, information on standard heterosis for yield-contributing traits together with ChiLCV disease response in the same line × tester population remains limited in the present context; therefore, cross-specific evaluation under leaf curl virus pressure is necessary </w:t>
      </w:r>
      <w:r w:rsidRPr="00227F5D">
        <w:rPr>
          <w:rFonts w:ascii="Times New Roman" w:eastAsia="Times New Roman" w:hAnsi="Times New Roman"/>
          <w:sz w:val="20"/>
        </w:rPr>
        <w:lastRenderedPageBreak/>
        <w:t>before identifying promising hybrids for breeding. Hence, the present investigation was undertaken to evaluate heterosis for yield, yield-contributing traits and chilli leaf curl virus tolerance using a line × tester mating design, with the objective of identifying promising hybrid combinations for future chilli improvement programmes.</w:t>
      </w:r>
    </w:p>
    <w:p w14:paraId="2FBCAEF3" w14:textId="77777777" w:rsidR="00A75B4B" w:rsidRPr="00227F5D" w:rsidRDefault="00000000">
      <w:pPr>
        <w:spacing w:after="120" w:line="360" w:lineRule="auto"/>
        <w:ind w:right="29"/>
        <w:jc w:val="both"/>
        <w:rPr>
          <w:rFonts w:ascii="Times New Roman" w:hAnsi="Times New Roman" w:cs="Times New Roman"/>
          <w:b/>
          <w:bCs/>
          <w:sz w:val="28"/>
          <w:szCs w:val="28"/>
        </w:rPr>
      </w:pPr>
      <w:r w:rsidRPr="00227F5D">
        <w:rPr>
          <w:rFonts w:ascii="Times New Roman" w:hAnsi="Times New Roman" w:cs="Times New Roman"/>
          <w:b/>
          <w:bCs/>
          <w:sz w:val="28"/>
          <w:szCs w:val="28"/>
        </w:rPr>
        <w:t>Material and Methods</w:t>
      </w:r>
    </w:p>
    <w:p w14:paraId="749072D8" w14:textId="77777777" w:rsidR="00A75B4B" w:rsidRPr="00227F5D" w:rsidRDefault="00000000">
      <w:pPr>
        <w:spacing w:after="120" w:line="360" w:lineRule="auto"/>
        <w:ind w:right="29"/>
        <w:jc w:val="both"/>
        <w:rPr>
          <w:rFonts w:ascii="Times New Roman" w:hAnsi="Times New Roman" w:cs="Times New Roman"/>
          <w:sz w:val="24"/>
          <w:szCs w:val="24"/>
          <w:lang w:val="en-US"/>
        </w:rPr>
      </w:pPr>
      <w:r w:rsidRPr="00227F5D">
        <w:rPr>
          <w:rFonts w:ascii="Times New Roman" w:eastAsia="Times New Roman" w:hAnsi="Times New Roman"/>
          <w:sz w:val="20"/>
        </w:rPr>
        <w:t>Eleven diverse, leaf curl virus-resistant chilli genotypes, namely ANK-1 (L1), ANK-3 (L2), ANK-5 (L3), ANK-6 (L4), ANK-8 (L5), ANK-17 (T1), ANK-20 (T2), ANK-22 (T3), ANK-23 (T4), ANK-25 (T5) and ANK-26 (T6), were used to develop 30 F₁ hybrids through a line × tester mating design. The parents, their F₁ hybrids and two commercial checks (CH-27 and Padma) were evaluated during kharif 2025 in a randomised block design with three replications at the SVVV Research Farm, Sanawad (Indore). Each treatment consisted of 20 plants spaced at 75 × 60 cm in one row, and data were recorded from five selected plants for ten characters. Observations were recorded for plant height (cm), number of branches per plant, days to 50% flowering, fruit length (cm), fruit diameter (cm), fruit weight (g), number of fruits per plant, green fruit yield and leaf curl virus PDI at 120 days after transplanting. The magnitude of heterosis was calculated as the percentage increase or decrease of the F₁ mean over the mid-parent (MP), better parent (BP) and standard check (SC) (Hayes et al., 1955; Turner, 1953a, 1953b).</w:t>
      </w:r>
    </w:p>
    <w:p w14:paraId="6492CF1D" w14:textId="77777777" w:rsidR="00A75B4B" w:rsidRPr="00227F5D" w:rsidRDefault="00A75B4B">
      <w:pPr>
        <w:spacing w:after="120" w:line="360" w:lineRule="auto"/>
        <w:ind w:right="29"/>
        <w:jc w:val="both"/>
        <w:rPr>
          <w:rFonts w:ascii="Times New Roman" w:hAnsi="Times New Roman" w:cs="Times New Roman"/>
          <w:sz w:val="24"/>
          <w:szCs w:val="24"/>
          <w:lang w:val="en-US"/>
        </w:rPr>
      </w:pPr>
    </w:p>
    <w:p w14:paraId="6F20751B" w14:textId="77777777" w:rsidR="00A75B4B" w:rsidRPr="00227F5D" w:rsidRDefault="00000000">
      <w:pPr>
        <w:spacing w:line="408" w:lineRule="auto"/>
        <w:ind w:left="360"/>
        <w:jc w:val="both"/>
        <w:rPr>
          <w:rFonts w:ascii="Times New Roman" w:hAnsi="Times New Roman" w:cs="Times New Roman"/>
          <w:b/>
          <w:bCs/>
          <w:sz w:val="24"/>
          <w:szCs w:val="24"/>
        </w:rPr>
      </w:pPr>
      <w:r w:rsidRPr="00227F5D">
        <w:rPr>
          <w:rFonts w:ascii="Times New Roman" w:hAnsi="Times New Roman" w:cs="Times New Roman"/>
          <w:b/>
          <w:bCs/>
          <w:sz w:val="24"/>
          <w:szCs w:val="24"/>
        </w:rPr>
        <w:t>Estimation of heterosis &amp; ChiLCV PDI:</w:t>
      </w:r>
      <w:r w:rsidRPr="00227F5D">
        <w:rPr>
          <w:rFonts w:ascii="Times New Roman" w:hAnsi="Times New Roman" w:cs="Times New Roman"/>
          <w:b/>
          <w:bCs/>
          <w:sz w:val="24"/>
          <w:szCs w:val="24"/>
        </w:rPr>
        <w:tab/>
      </w:r>
    </w:p>
    <w:p w14:paraId="4B398A63" w14:textId="77777777" w:rsidR="00A75B4B" w:rsidRPr="00227F5D" w:rsidRDefault="00000000">
      <w:pPr>
        <w:ind w:left="360"/>
        <w:jc w:val="both"/>
        <w:rPr>
          <w:rFonts w:ascii="Times New Roman" w:hAnsi="Times New Roman" w:cs="Times New Roman"/>
          <w:sz w:val="24"/>
          <w:szCs w:val="24"/>
        </w:rPr>
      </w:pPr>
      <w:r w:rsidRPr="00227F5D">
        <w:rPr>
          <w:rFonts w:ascii="Times New Roman" w:hAnsi="Times New Roman" w:cs="Times New Roman"/>
          <w:sz w:val="24"/>
          <w:szCs w:val="24"/>
        </w:rPr>
        <w:tab/>
      </w:r>
      <w:r w:rsidRPr="00227F5D">
        <w:rPr>
          <w:rFonts w:ascii="Times New Roman" w:hAnsi="Times New Roman" w:cs="Times New Roman"/>
          <w:sz w:val="24"/>
          <w:szCs w:val="24"/>
        </w:rPr>
        <w:tab/>
        <w:t xml:space="preserve">                            F1 – MP </w:t>
      </w:r>
    </w:p>
    <w:p w14:paraId="797EE249" w14:textId="77777777" w:rsidR="00A75B4B" w:rsidRPr="00227F5D" w:rsidRDefault="00000000">
      <w:pPr>
        <w:pStyle w:val="ListParagraph"/>
        <w:numPr>
          <w:ilvl w:val="0"/>
          <w:numId w:val="1"/>
        </w:numPr>
        <w:jc w:val="both"/>
        <w:rPr>
          <w:rFonts w:ascii="Times New Roman" w:hAnsi="Times New Roman" w:cs="Times New Roman"/>
          <w:sz w:val="24"/>
          <w:szCs w:val="24"/>
        </w:rPr>
      </w:pPr>
      <w:r w:rsidRPr="00227F5D">
        <w:rPr>
          <w:rFonts w:ascii="Times New Roman" w:hAnsi="Times New Roman" w:cs="Times New Roman"/>
          <w:sz w:val="24"/>
          <w:szCs w:val="24"/>
        </w:rPr>
        <w:t xml:space="preserve">Mid parent- (%) = </w:t>
      </w:r>
      <w:r w:rsidRPr="00227F5D">
        <w:rPr>
          <w:rFonts w:ascii="Times New Roman" w:hAnsi="Times New Roman" w:cs="Times New Roman"/>
          <w:sz w:val="24"/>
          <w:szCs w:val="24"/>
        </w:rPr>
        <w:tab/>
        <w:t xml:space="preserve">        x 100</w:t>
      </w:r>
    </w:p>
    <w:p w14:paraId="13BC010F" w14:textId="77777777" w:rsidR="00A75B4B" w:rsidRPr="00227F5D" w:rsidRDefault="00000000">
      <w:pPr>
        <w:ind w:left="360"/>
        <w:jc w:val="both"/>
        <w:rPr>
          <w:rFonts w:ascii="Times New Roman" w:hAnsi="Times New Roman" w:cs="Times New Roman"/>
          <w:sz w:val="24"/>
          <w:szCs w:val="24"/>
        </w:rPr>
      </w:pPr>
      <w:r w:rsidRPr="00227F5D">
        <w:rPr>
          <w:rFonts w:ascii="Times New Roman" w:hAnsi="Times New Roman" w:cs="Times New Roman"/>
          <w:sz w:val="24"/>
          <w:szCs w:val="24"/>
        </w:rPr>
        <w:tab/>
        <w:t xml:space="preserve">                                             MP</w:t>
      </w:r>
    </w:p>
    <w:p w14:paraId="2E815DB7" w14:textId="77777777" w:rsidR="00A75B4B" w:rsidRPr="00227F5D" w:rsidRDefault="00000000">
      <w:pPr>
        <w:pStyle w:val="Heading7"/>
        <w:spacing w:before="0" w:line="408" w:lineRule="auto"/>
        <w:ind w:left="360"/>
        <w:jc w:val="both"/>
        <w:rPr>
          <w:rFonts w:ascii="Times New Roman" w:hAnsi="Times New Roman" w:cs="Times New Roman"/>
          <w:sz w:val="24"/>
          <w:szCs w:val="24"/>
        </w:rPr>
      </w:pPr>
      <w:r w:rsidRPr="00227F5D">
        <w:rPr>
          <w:rFonts w:ascii="Times New Roman" w:eastAsia="Calibri" w:hAnsi="Times New Roman" w:cs="Times New Roman"/>
          <w:color w:val="auto"/>
          <w:sz w:val="24"/>
          <w:szCs w:val="24"/>
        </w:rPr>
        <w:t>Where, MP = Mean of mid parent</w:t>
      </w:r>
    </w:p>
    <w:p w14:paraId="33F4F0F9" w14:textId="77777777" w:rsidR="00A75B4B" w:rsidRPr="00227F5D" w:rsidRDefault="00000000">
      <w:pPr>
        <w:pStyle w:val="ListParagraph"/>
        <w:jc w:val="both"/>
        <w:rPr>
          <w:rFonts w:ascii="Times New Roman" w:hAnsi="Times New Roman" w:cs="Times New Roman"/>
          <w:sz w:val="24"/>
          <w:szCs w:val="24"/>
        </w:rPr>
      </w:pPr>
      <w:r w:rsidRPr="00227F5D">
        <w:rPr>
          <w:rFonts w:ascii="Times New Roman" w:hAnsi="Times New Roman" w:cs="Times New Roman"/>
          <w:sz w:val="24"/>
          <w:szCs w:val="24"/>
        </w:rPr>
        <w:tab/>
      </w:r>
      <w:r w:rsidRPr="00227F5D">
        <w:rPr>
          <w:rFonts w:ascii="Times New Roman" w:hAnsi="Times New Roman" w:cs="Times New Roman"/>
          <w:sz w:val="24"/>
          <w:szCs w:val="24"/>
        </w:rPr>
        <w:tab/>
        <w:t xml:space="preserve">                F1 – BP </w:t>
      </w:r>
    </w:p>
    <w:p w14:paraId="56CD62D6" w14:textId="77777777" w:rsidR="00A75B4B" w:rsidRPr="00227F5D" w:rsidRDefault="00000000">
      <w:pPr>
        <w:pStyle w:val="ListParagraph"/>
        <w:numPr>
          <w:ilvl w:val="0"/>
          <w:numId w:val="1"/>
        </w:numPr>
        <w:jc w:val="both"/>
        <w:rPr>
          <w:rFonts w:ascii="Times New Roman" w:hAnsi="Times New Roman" w:cs="Times New Roman"/>
          <w:sz w:val="24"/>
          <w:szCs w:val="24"/>
        </w:rPr>
      </w:pPr>
      <w:r w:rsidRPr="00227F5D">
        <w:rPr>
          <w:rFonts w:ascii="Times New Roman" w:hAnsi="Times New Roman" w:cs="Times New Roman"/>
          <w:sz w:val="24"/>
          <w:szCs w:val="24"/>
        </w:rPr>
        <w:t xml:space="preserve">Better parent (%) =    </w:t>
      </w:r>
      <w:r w:rsidRPr="00227F5D">
        <w:rPr>
          <w:rFonts w:ascii="Times New Roman" w:hAnsi="Times New Roman" w:cs="Times New Roman"/>
          <w:sz w:val="24"/>
          <w:szCs w:val="24"/>
        </w:rPr>
        <w:tab/>
        <w:t xml:space="preserve">         x 100</w:t>
      </w:r>
    </w:p>
    <w:p w14:paraId="2055988A" w14:textId="77777777" w:rsidR="00A75B4B" w:rsidRPr="00227F5D" w:rsidRDefault="00000000">
      <w:pPr>
        <w:ind w:left="360"/>
        <w:jc w:val="both"/>
        <w:rPr>
          <w:rFonts w:ascii="Times New Roman" w:hAnsi="Times New Roman" w:cs="Times New Roman"/>
          <w:sz w:val="24"/>
          <w:szCs w:val="24"/>
        </w:rPr>
      </w:pPr>
      <w:r w:rsidRPr="00227F5D">
        <w:rPr>
          <w:rFonts w:ascii="Times New Roman" w:hAnsi="Times New Roman" w:cs="Times New Roman"/>
          <w:sz w:val="24"/>
          <w:szCs w:val="24"/>
        </w:rPr>
        <w:tab/>
      </w:r>
      <w:r w:rsidRPr="00227F5D">
        <w:rPr>
          <w:rFonts w:ascii="Times New Roman" w:hAnsi="Times New Roman" w:cs="Times New Roman"/>
          <w:sz w:val="24"/>
          <w:szCs w:val="24"/>
        </w:rPr>
        <w:tab/>
        <w:t xml:space="preserve">                                 BP</w:t>
      </w:r>
    </w:p>
    <w:p w14:paraId="0EC9B616" w14:textId="77777777" w:rsidR="00A75B4B" w:rsidRPr="00227F5D" w:rsidRDefault="00000000">
      <w:pPr>
        <w:spacing w:line="408" w:lineRule="auto"/>
        <w:ind w:left="360"/>
        <w:jc w:val="both"/>
        <w:rPr>
          <w:rFonts w:ascii="Times New Roman" w:hAnsi="Times New Roman" w:cs="Times New Roman"/>
          <w:sz w:val="24"/>
          <w:szCs w:val="24"/>
        </w:rPr>
      </w:pPr>
      <w:r w:rsidRPr="00227F5D">
        <w:rPr>
          <w:rFonts w:ascii="Times New Roman" w:hAnsi="Times New Roman" w:cs="Times New Roman"/>
          <w:sz w:val="24"/>
          <w:szCs w:val="24"/>
        </w:rPr>
        <w:t>Where, BP = Mean of Better parent</w:t>
      </w:r>
    </w:p>
    <w:p w14:paraId="6B5B1633" w14:textId="77777777" w:rsidR="00A75B4B" w:rsidRPr="00227F5D" w:rsidRDefault="00000000">
      <w:pPr>
        <w:ind w:left="360"/>
        <w:jc w:val="both"/>
        <w:rPr>
          <w:rFonts w:ascii="Times New Roman" w:hAnsi="Times New Roman" w:cs="Times New Roman"/>
          <w:sz w:val="24"/>
          <w:szCs w:val="24"/>
        </w:rPr>
      </w:pPr>
      <w:r w:rsidRPr="00227F5D">
        <w:rPr>
          <w:rFonts w:ascii="Times New Roman" w:hAnsi="Times New Roman" w:cs="Times New Roman"/>
          <w:sz w:val="24"/>
          <w:szCs w:val="24"/>
        </w:rPr>
        <w:tab/>
      </w:r>
      <w:r w:rsidRPr="00227F5D">
        <w:rPr>
          <w:rFonts w:ascii="Times New Roman" w:hAnsi="Times New Roman" w:cs="Times New Roman"/>
          <w:sz w:val="24"/>
          <w:szCs w:val="24"/>
        </w:rPr>
        <w:tab/>
      </w:r>
      <w:r w:rsidRPr="00227F5D">
        <w:rPr>
          <w:rFonts w:ascii="Times New Roman" w:hAnsi="Times New Roman" w:cs="Times New Roman"/>
          <w:sz w:val="24"/>
          <w:szCs w:val="24"/>
        </w:rPr>
        <w:tab/>
        <w:t xml:space="preserve">                   F1 – SC </w:t>
      </w:r>
    </w:p>
    <w:p w14:paraId="206F82D0" w14:textId="77777777" w:rsidR="00A75B4B" w:rsidRPr="00227F5D" w:rsidRDefault="00000000">
      <w:pPr>
        <w:pStyle w:val="ListParagraph"/>
        <w:numPr>
          <w:ilvl w:val="0"/>
          <w:numId w:val="1"/>
        </w:numPr>
        <w:jc w:val="both"/>
        <w:rPr>
          <w:rFonts w:ascii="Times New Roman" w:hAnsi="Times New Roman" w:cs="Times New Roman"/>
          <w:sz w:val="24"/>
          <w:szCs w:val="24"/>
        </w:rPr>
      </w:pPr>
      <w:r w:rsidRPr="00227F5D">
        <w:rPr>
          <w:rFonts w:ascii="Times New Roman" w:hAnsi="Times New Roman" w:cs="Times New Roman"/>
          <w:sz w:val="24"/>
          <w:szCs w:val="24"/>
        </w:rPr>
        <w:t>Standard check- (%) =                  x 100</w:t>
      </w:r>
    </w:p>
    <w:p w14:paraId="70FA28C5" w14:textId="77777777" w:rsidR="00A75B4B" w:rsidRPr="00227F5D" w:rsidRDefault="00000000">
      <w:pPr>
        <w:ind w:left="360"/>
        <w:jc w:val="both"/>
        <w:rPr>
          <w:rFonts w:ascii="Times New Roman" w:hAnsi="Times New Roman" w:cs="Times New Roman"/>
          <w:sz w:val="24"/>
          <w:szCs w:val="24"/>
        </w:rPr>
      </w:pPr>
      <w:r w:rsidRPr="00227F5D">
        <w:rPr>
          <w:rFonts w:ascii="Times New Roman" w:hAnsi="Times New Roman" w:cs="Times New Roman"/>
          <w:sz w:val="24"/>
          <w:szCs w:val="24"/>
        </w:rPr>
        <w:tab/>
      </w:r>
      <w:r w:rsidRPr="00227F5D">
        <w:rPr>
          <w:rFonts w:ascii="Times New Roman" w:hAnsi="Times New Roman" w:cs="Times New Roman"/>
          <w:sz w:val="24"/>
          <w:szCs w:val="24"/>
        </w:rPr>
        <w:tab/>
        <w:t xml:space="preserve">                                 SC</w:t>
      </w:r>
    </w:p>
    <w:p w14:paraId="47FB0B25" w14:textId="77777777" w:rsidR="00A75B4B" w:rsidRPr="00227F5D" w:rsidRDefault="00000000">
      <w:pPr>
        <w:spacing w:line="408" w:lineRule="auto"/>
        <w:ind w:left="360"/>
        <w:jc w:val="both"/>
        <w:rPr>
          <w:rFonts w:ascii="Times New Roman" w:hAnsi="Times New Roman" w:cs="Times New Roman"/>
          <w:sz w:val="24"/>
          <w:szCs w:val="24"/>
        </w:rPr>
      </w:pPr>
      <w:r w:rsidRPr="00227F5D">
        <w:rPr>
          <w:rFonts w:ascii="Times New Roman" w:hAnsi="Times New Roman" w:cs="Times New Roman"/>
          <w:sz w:val="24"/>
          <w:szCs w:val="24"/>
        </w:rPr>
        <w:t>Where, SC = Mean of standard check</w:t>
      </w:r>
    </w:p>
    <w:p w14:paraId="04E774C5" w14:textId="77777777" w:rsidR="00A75B4B" w:rsidRPr="00227F5D" w:rsidRDefault="00A75B4B">
      <w:pPr>
        <w:spacing w:after="120" w:line="360" w:lineRule="auto"/>
        <w:ind w:right="29"/>
        <w:jc w:val="both"/>
        <w:rPr>
          <w:rFonts w:ascii="Times New Roman" w:hAnsi="Times New Roman" w:cs="Times New Roman"/>
          <w:sz w:val="24"/>
          <w:szCs w:val="24"/>
        </w:rPr>
      </w:pPr>
    </w:p>
    <w:p w14:paraId="3E775360" w14:textId="77777777" w:rsidR="00A75B4B" w:rsidRPr="00227F5D" w:rsidRDefault="00A75B4B">
      <w:pPr>
        <w:spacing w:after="120" w:line="360" w:lineRule="auto"/>
        <w:ind w:right="29"/>
        <w:jc w:val="both"/>
        <w:rPr>
          <w:rFonts w:ascii="Times New Roman" w:hAnsi="Times New Roman" w:cs="Times New Roman"/>
          <w:sz w:val="24"/>
          <w:szCs w:val="24"/>
        </w:rPr>
      </w:pPr>
    </w:p>
    <w:p w14:paraId="02C6715B" w14:textId="77777777" w:rsidR="00A75B4B" w:rsidRPr="00227F5D" w:rsidRDefault="00000000">
      <w:pPr>
        <w:pStyle w:val="ListParagraph"/>
        <w:numPr>
          <w:ilvl w:val="0"/>
          <w:numId w:val="1"/>
        </w:numPr>
        <w:spacing w:after="120" w:line="360" w:lineRule="auto"/>
        <w:ind w:right="29"/>
        <w:jc w:val="both"/>
        <w:rPr>
          <w:rFonts w:ascii="Times New Roman" w:hAnsi="Times New Roman" w:cs="Times New Roman"/>
          <w:sz w:val="24"/>
          <w:szCs w:val="24"/>
        </w:rPr>
      </w:pPr>
      <w:r w:rsidRPr="00227F5D">
        <w:rPr>
          <w:rFonts w:ascii="Times New Roman" w:hAnsi="Times New Roman" w:cs="Times New Roman"/>
          <w:sz w:val="24"/>
          <w:szCs w:val="24"/>
        </w:rPr>
        <w:t>LCV disease scale</w:t>
      </w:r>
    </w:p>
    <w:tbl>
      <w:tblPr>
        <w:tblW w:w="9085" w:type="dxa"/>
        <w:tblLook w:val="04A0" w:firstRow="1" w:lastRow="0" w:firstColumn="1" w:lastColumn="0" w:noHBand="0" w:noVBand="1"/>
      </w:tblPr>
      <w:tblGrid>
        <w:gridCol w:w="5305"/>
        <w:gridCol w:w="3780"/>
      </w:tblGrid>
      <w:tr w:rsidR="00A75B4B" w:rsidRPr="00227F5D" w14:paraId="7E0A4214" w14:textId="77777777">
        <w:trPr>
          <w:trHeight w:val="288"/>
        </w:trPr>
        <w:tc>
          <w:tcPr>
            <w:tcW w:w="5305" w:type="dxa"/>
            <w:tcBorders>
              <w:top w:val="single" w:sz="4" w:space="0" w:color="auto"/>
              <w:left w:val="single" w:sz="4" w:space="0" w:color="auto"/>
              <w:bottom w:val="single" w:sz="4" w:space="0" w:color="auto"/>
              <w:right w:val="single" w:sz="4" w:space="0" w:color="auto"/>
            </w:tcBorders>
            <w:vAlign w:val="center"/>
            <w:hideMark/>
          </w:tcPr>
          <w:p w14:paraId="11F75D9E" w14:textId="77777777" w:rsidR="00A75B4B" w:rsidRPr="00227F5D" w:rsidRDefault="00000000">
            <w:pPr>
              <w:spacing w:after="0" w:line="240" w:lineRule="auto"/>
              <w:jc w:val="center"/>
              <w:rPr>
                <w:rFonts w:ascii="Times New Roman" w:eastAsia="Times New Roman" w:hAnsi="Times New Roman" w:cs="Times New Roman"/>
                <w:color w:val="000000"/>
                <w:szCs w:val="22"/>
                <w:lang w:val="en-US" w:bidi="ar-SA"/>
              </w:rPr>
            </w:pPr>
            <w:r w:rsidRPr="00227F5D">
              <w:rPr>
                <w:rFonts w:ascii="Times New Roman" w:eastAsia="Times New Roman" w:hAnsi="Times New Roman" w:cs="Times New Roman"/>
                <w:color w:val="000000"/>
                <w:szCs w:val="22"/>
                <w:lang w:bidi="ar-SA"/>
              </w:rPr>
              <w:t>Scale</w:t>
            </w:r>
          </w:p>
        </w:tc>
        <w:tc>
          <w:tcPr>
            <w:tcW w:w="3780" w:type="dxa"/>
            <w:tcBorders>
              <w:top w:val="single" w:sz="4" w:space="0" w:color="auto"/>
              <w:left w:val="nil"/>
              <w:bottom w:val="single" w:sz="4" w:space="0" w:color="auto"/>
              <w:right w:val="single" w:sz="4" w:space="0" w:color="auto"/>
            </w:tcBorders>
            <w:vAlign w:val="center"/>
            <w:hideMark/>
          </w:tcPr>
          <w:p w14:paraId="59CF3AA9" w14:textId="77777777" w:rsidR="00A75B4B" w:rsidRPr="00227F5D" w:rsidRDefault="00000000">
            <w:pPr>
              <w:spacing w:after="0" w:line="240" w:lineRule="auto"/>
              <w:jc w:val="center"/>
              <w:rPr>
                <w:rFonts w:ascii="Times New Roman" w:eastAsia="Times New Roman" w:hAnsi="Times New Roman" w:cs="Times New Roman"/>
                <w:color w:val="000000"/>
                <w:szCs w:val="22"/>
                <w:lang w:val="en-US" w:bidi="ar-SA"/>
              </w:rPr>
            </w:pPr>
            <w:r w:rsidRPr="00227F5D">
              <w:rPr>
                <w:rFonts w:ascii="Times New Roman" w:eastAsia="Times New Roman" w:hAnsi="Times New Roman" w:cs="Times New Roman"/>
                <w:color w:val="000000"/>
                <w:szCs w:val="22"/>
                <w:lang w:bidi="ar-SA"/>
              </w:rPr>
              <w:t>0 - 5</w:t>
            </w:r>
          </w:p>
        </w:tc>
      </w:tr>
      <w:tr w:rsidR="00A75B4B" w:rsidRPr="00227F5D" w14:paraId="398F3F7A" w14:textId="77777777">
        <w:trPr>
          <w:trHeight w:val="288"/>
        </w:trPr>
        <w:tc>
          <w:tcPr>
            <w:tcW w:w="5305" w:type="dxa"/>
            <w:tcBorders>
              <w:top w:val="nil"/>
              <w:left w:val="single" w:sz="4" w:space="0" w:color="auto"/>
              <w:bottom w:val="single" w:sz="4" w:space="0" w:color="auto"/>
              <w:right w:val="single" w:sz="4" w:space="0" w:color="auto"/>
            </w:tcBorders>
            <w:vAlign w:val="center"/>
            <w:hideMark/>
          </w:tcPr>
          <w:p w14:paraId="6A95ED8D" w14:textId="77777777" w:rsidR="00A75B4B" w:rsidRPr="00227F5D" w:rsidRDefault="00000000">
            <w:pPr>
              <w:spacing w:after="0" w:line="240" w:lineRule="auto"/>
              <w:jc w:val="center"/>
              <w:rPr>
                <w:rFonts w:ascii="Times New Roman" w:eastAsia="Times New Roman" w:hAnsi="Times New Roman" w:cs="Times New Roman"/>
                <w:color w:val="000000"/>
                <w:szCs w:val="22"/>
                <w:lang w:val="en-US" w:bidi="ar-SA"/>
              </w:rPr>
            </w:pPr>
            <w:r w:rsidRPr="00227F5D">
              <w:rPr>
                <w:rFonts w:ascii="Times New Roman" w:eastAsia="Times New Roman" w:hAnsi="Times New Roman" w:cs="Times New Roman"/>
                <w:color w:val="000000"/>
                <w:szCs w:val="22"/>
                <w:lang w:bidi="ar-SA"/>
              </w:rPr>
              <w:t>Grade</w:t>
            </w:r>
          </w:p>
        </w:tc>
        <w:tc>
          <w:tcPr>
            <w:tcW w:w="3780" w:type="dxa"/>
            <w:tcBorders>
              <w:top w:val="nil"/>
              <w:left w:val="nil"/>
              <w:bottom w:val="single" w:sz="4" w:space="0" w:color="auto"/>
              <w:right w:val="single" w:sz="4" w:space="0" w:color="auto"/>
            </w:tcBorders>
            <w:vAlign w:val="center"/>
            <w:hideMark/>
          </w:tcPr>
          <w:p w14:paraId="14C736D5" w14:textId="77777777" w:rsidR="00A75B4B" w:rsidRPr="00227F5D" w:rsidRDefault="00000000">
            <w:pPr>
              <w:spacing w:after="0" w:line="240" w:lineRule="auto"/>
              <w:jc w:val="center"/>
              <w:rPr>
                <w:rFonts w:ascii="Times New Roman" w:eastAsia="Times New Roman" w:hAnsi="Times New Roman" w:cs="Times New Roman"/>
                <w:color w:val="000000"/>
                <w:szCs w:val="22"/>
                <w:lang w:val="en-US" w:bidi="ar-SA"/>
              </w:rPr>
            </w:pPr>
            <w:r w:rsidRPr="00227F5D">
              <w:rPr>
                <w:rFonts w:ascii="Times New Roman" w:eastAsia="Times New Roman" w:hAnsi="Times New Roman" w:cs="Times New Roman"/>
                <w:color w:val="000000"/>
                <w:szCs w:val="22"/>
                <w:lang w:bidi="ar-SA"/>
              </w:rPr>
              <w:t>PDI Range (LCV)</w:t>
            </w:r>
          </w:p>
        </w:tc>
      </w:tr>
      <w:tr w:rsidR="00A75B4B" w:rsidRPr="00227F5D" w14:paraId="3D747AFA" w14:textId="77777777">
        <w:trPr>
          <w:trHeight w:val="288"/>
        </w:trPr>
        <w:tc>
          <w:tcPr>
            <w:tcW w:w="5305" w:type="dxa"/>
            <w:tcBorders>
              <w:top w:val="nil"/>
              <w:left w:val="single" w:sz="4" w:space="0" w:color="auto"/>
              <w:bottom w:val="single" w:sz="4" w:space="0" w:color="auto"/>
              <w:right w:val="single" w:sz="4" w:space="0" w:color="auto"/>
            </w:tcBorders>
            <w:vAlign w:val="center"/>
            <w:hideMark/>
          </w:tcPr>
          <w:p w14:paraId="47830AB4" w14:textId="77777777" w:rsidR="00A75B4B" w:rsidRPr="00227F5D" w:rsidRDefault="00000000">
            <w:pPr>
              <w:spacing w:after="0" w:line="240" w:lineRule="auto"/>
              <w:jc w:val="center"/>
              <w:rPr>
                <w:rFonts w:ascii="Times New Roman" w:eastAsia="Times New Roman" w:hAnsi="Times New Roman" w:cs="Times New Roman"/>
                <w:color w:val="000000"/>
                <w:szCs w:val="22"/>
                <w:lang w:val="en-US" w:bidi="ar-SA"/>
              </w:rPr>
            </w:pPr>
            <w:r w:rsidRPr="00227F5D">
              <w:rPr>
                <w:rFonts w:ascii="Times New Roman" w:eastAsia="Times New Roman" w:hAnsi="Times New Roman" w:cs="Times New Roman"/>
                <w:color w:val="000000"/>
                <w:szCs w:val="22"/>
                <w:lang w:bidi="ar-SA"/>
              </w:rPr>
              <w:t>Immune</w:t>
            </w:r>
          </w:p>
        </w:tc>
        <w:tc>
          <w:tcPr>
            <w:tcW w:w="3780" w:type="dxa"/>
            <w:tcBorders>
              <w:top w:val="nil"/>
              <w:left w:val="nil"/>
              <w:bottom w:val="single" w:sz="4" w:space="0" w:color="auto"/>
              <w:right w:val="single" w:sz="4" w:space="0" w:color="auto"/>
            </w:tcBorders>
            <w:vAlign w:val="center"/>
            <w:hideMark/>
          </w:tcPr>
          <w:p w14:paraId="093E7E00" w14:textId="77777777" w:rsidR="00A75B4B" w:rsidRPr="00227F5D" w:rsidRDefault="00000000">
            <w:pPr>
              <w:spacing w:after="0" w:line="240" w:lineRule="auto"/>
              <w:jc w:val="center"/>
              <w:rPr>
                <w:rFonts w:ascii="Times New Roman" w:eastAsia="Times New Roman" w:hAnsi="Times New Roman" w:cs="Times New Roman"/>
                <w:color w:val="000000"/>
                <w:szCs w:val="22"/>
                <w:lang w:val="en-US" w:bidi="ar-SA"/>
              </w:rPr>
            </w:pPr>
            <w:r w:rsidRPr="00227F5D">
              <w:rPr>
                <w:rFonts w:ascii="Times New Roman" w:eastAsia="Times New Roman" w:hAnsi="Times New Roman" w:cs="Times New Roman"/>
                <w:color w:val="000000"/>
                <w:szCs w:val="22"/>
                <w:lang w:bidi="ar-SA"/>
              </w:rPr>
              <w:t>0</w:t>
            </w:r>
          </w:p>
        </w:tc>
      </w:tr>
      <w:tr w:rsidR="00A75B4B" w:rsidRPr="00227F5D" w14:paraId="21DF2F0A" w14:textId="77777777">
        <w:trPr>
          <w:trHeight w:val="288"/>
        </w:trPr>
        <w:tc>
          <w:tcPr>
            <w:tcW w:w="5305" w:type="dxa"/>
            <w:tcBorders>
              <w:top w:val="nil"/>
              <w:left w:val="single" w:sz="4" w:space="0" w:color="auto"/>
              <w:bottom w:val="single" w:sz="4" w:space="0" w:color="auto"/>
              <w:right w:val="single" w:sz="4" w:space="0" w:color="auto"/>
            </w:tcBorders>
            <w:vAlign w:val="center"/>
            <w:hideMark/>
          </w:tcPr>
          <w:p w14:paraId="389E8C68" w14:textId="77777777" w:rsidR="00A75B4B" w:rsidRPr="00227F5D" w:rsidRDefault="00000000">
            <w:pPr>
              <w:spacing w:after="0" w:line="240" w:lineRule="auto"/>
              <w:jc w:val="center"/>
              <w:rPr>
                <w:rFonts w:ascii="Times New Roman" w:eastAsia="Times New Roman" w:hAnsi="Times New Roman" w:cs="Times New Roman"/>
                <w:color w:val="000000"/>
                <w:szCs w:val="22"/>
                <w:lang w:val="en-US" w:bidi="ar-SA"/>
              </w:rPr>
            </w:pPr>
            <w:r w:rsidRPr="00227F5D">
              <w:rPr>
                <w:rFonts w:ascii="Times New Roman" w:eastAsia="Times New Roman" w:hAnsi="Times New Roman" w:cs="Times New Roman"/>
                <w:color w:val="000000"/>
                <w:szCs w:val="22"/>
                <w:lang w:bidi="ar-SA"/>
              </w:rPr>
              <w:t>Resistant</w:t>
            </w:r>
          </w:p>
        </w:tc>
        <w:tc>
          <w:tcPr>
            <w:tcW w:w="3780" w:type="dxa"/>
            <w:tcBorders>
              <w:top w:val="nil"/>
              <w:left w:val="nil"/>
              <w:bottom w:val="single" w:sz="4" w:space="0" w:color="auto"/>
              <w:right w:val="single" w:sz="4" w:space="0" w:color="auto"/>
            </w:tcBorders>
            <w:vAlign w:val="center"/>
            <w:hideMark/>
          </w:tcPr>
          <w:p w14:paraId="357D457A" w14:textId="77777777" w:rsidR="00A75B4B" w:rsidRPr="00227F5D" w:rsidRDefault="00000000">
            <w:pPr>
              <w:spacing w:after="0" w:line="240" w:lineRule="auto"/>
              <w:jc w:val="center"/>
              <w:rPr>
                <w:rFonts w:ascii="Times New Roman" w:eastAsia="Times New Roman" w:hAnsi="Times New Roman" w:cs="Times New Roman"/>
                <w:color w:val="000000"/>
                <w:szCs w:val="22"/>
                <w:lang w:val="en-US" w:bidi="ar-SA"/>
              </w:rPr>
            </w:pPr>
            <w:r w:rsidRPr="00227F5D">
              <w:rPr>
                <w:rFonts w:ascii="Times New Roman" w:eastAsia="Times New Roman" w:hAnsi="Times New Roman" w:cs="Times New Roman"/>
                <w:color w:val="000000"/>
                <w:szCs w:val="22"/>
                <w:lang w:bidi="ar-SA"/>
              </w:rPr>
              <w:t xml:space="preserve"> 1 - 10</w:t>
            </w:r>
          </w:p>
        </w:tc>
      </w:tr>
      <w:tr w:rsidR="00A75B4B" w:rsidRPr="00227F5D" w14:paraId="40E70840" w14:textId="77777777">
        <w:trPr>
          <w:trHeight w:val="288"/>
        </w:trPr>
        <w:tc>
          <w:tcPr>
            <w:tcW w:w="5305" w:type="dxa"/>
            <w:tcBorders>
              <w:top w:val="nil"/>
              <w:left w:val="single" w:sz="4" w:space="0" w:color="auto"/>
              <w:bottom w:val="single" w:sz="4" w:space="0" w:color="auto"/>
              <w:right w:val="single" w:sz="4" w:space="0" w:color="auto"/>
            </w:tcBorders>
            <w:vAlign w:val="center"/>
            <w:hideMark/>
          </w:tcPr>
          <w:p w14:paraId="0A1C64AF" w14:textId="77777777" w:rsidR="00A75B4B" w:rsidRPr="00227F5D" w:rsidRDefault="00000000">
            <w:pPr>
              <w:spacing w:after="0" w:line="240" w:lineRule="auto"/>
              <w:jc w:val="center"/>
              <w:rPr>
                <w:rFonts w:ascii="Times New Roman" w:eastAsia="Times New Roman" w:hAnsi="Times New Roman" w:cs="Times New Roman"/>
                <w:color w:val="000000"/>
                <w:szCs w:val="22"/>
                <w:lang w:val="en-US" w:bidi="ar-SA"/>
              </w:rPr>
            </w:pPr>
            <w:r w:rsidRPr="00227F5D">
              <w:rPr>
                <w:rFonts w:ascii="Times New Roman" w:eastAsia="Times New Roman" w:hAnsi="Times New Roman" w:cs="Times New Roman"/>
                <w:color w:val="000000"/>
                <w:szCs w:val="22"/>
                <w:lang w:bidi="ar-SA"/>
              </w:rPr>
              <w:t>Moderately resistant</w:t>
            </w:r>
          </w:p>
        </w:tc>
        <w:tc>
          <w:tcPr>
            <w:tcW w:w="3780" w:type="dxa"/>
            <w:tcBorders>
              <w:top w:val="nil"/>
              <w:left w:val="nil"/>
              <w:bottom w:val="single" w:sz="4" w:space="0" w:color="auto"/>
              <w:right w:val="single" w:sz="4" w:space="0" w:color="auto"/>
            </w:tcBorders>
            <w:vAlign w:val="center"/>
            <w:hideMark/>
          </w:tcPr>
          <w:p w14:paraId="7E4F3D13" w14:textId="77777777" w:rsidR="00A75B4B" w:rsidRPr="00227F5D" w:rsidRDefault="00000000">
            <w:pPr>
              <w:spacing w:after="0" w:line="240" w:lineRule="auto"/>
              <w:jc w:val="center"/>
              <w:rPr>
                <w:rFonts w:ascii="Times New Roman" w:eastAsia="Times New Roman" w:hAnsi="Times New Roman" w:cs="Times New Roman"/>
                <w:color w:val="000000"/>
                <w:szCs w:val="22"/>
                <w:lang w:val="en-US" w:bidi="ar-SA"/>
              </w:rPr>
            </w:pPr>
            <w:r w:rsidRPr="00227F5D">
              <w:rPr>
                <w:rFonts w:ascii="Times New Roman" w:eastAsia="Times New Roman" w:hAnsi="Times New Roman" w:cs="Times New Roman"/>
                <w:color w:val="000000"/>
                <w:szCs w:val="22"/>
                <w:lang w:bidi="ar-SA"/>
              </w:rPr>
              <w:t xml:space="preserve"> </w:t>
            </w:r>
            <w:r w:rsidR="00281E0E" w:rsidRPr="00227F5D">
              <w:rPr>
                <w:rFonts w:ascii="Times New Roman" w:eastAsia="Times New Roman" w:hAnsi="Times New Roman" w:cs="Times New Roman"/>
                <w:color w:val="000000"/>
                <w:szCs w:val="22"/>
                <w:lang w:bidi="ar-SA"/>
              </w:rPr>
              <w:t>1</w:t>
            </w:r>
            <w:r w:rsidRPr="00227F5D">
              <w:rPr>
                <w:rFonts w:ascii="Times New Roman" w:eastAsia="Times New Roman" w:hAnsi="Times New Roman" w:cs="Times New Roman"/>
                <w:color w:val="000000"/>
                <w:szCs w:val="22"/>
                <w:lang w:bidi="ar-SA"/>
              </w:rPr>
              <w:t>1 - 20</w:t>
            </w:r>
          </w:p>
        </w:tc>
      </w:tr>
      <w:tr w:rsidR="00A75B4B" w:rsidRPr="00227F5D" w14:paraId="114E78A6" w14:textId="77777777">
        <w:trPr>
          <w:trHeight w:val="288"/>
        </w:trPr>
        <w:tc>
          <w:tcPr>
            <w:tcW w:w="5305" w:type="dxa"/>
            <w:tcBorders>
              <w:top w:val="nil"/>
              <w:left w:val="single" w:sz="4" w:space="0" w:color="auto"/>
              <w:bottom w:val="single" w:sz="4" w:space="0" w:color="auto"/>
              <w:right w:val="single" w:sz="4" w:space="0" w:color="auto"/>
            </w:tcBorders>
            <w:vAlign w:val="center"/>
            <w:hideMark/>
          </w:tcPr>
          <w:p w14:paraId="7A344CF3" w14:textId="77777777" w:rsidR="00A75B4B" w:rsidRPr="00227F5D" w:rsidRDefault="00000000">
            <w:pPr>
              <w:spacing w:after="0" w:line="240" w:lineRule="auto"/>
              <w:jc w:val="center"/>
              <w:rPr>
                <w:rFonts w:ascii="Times New Roman" w:eastAsia="Times New Roman" w:hAnsi="Times New Roman" w:cs="Times New Roman"/>
                <w:color w:val="000000"/>
                <w:szCs w:val="22"/>
                <w:lang w:val="en-US" w:bidi="ar-SA"/>
              </w:rPr>
            </w:pPr>
            <w:r w:rsidRPr="00227F5D">
              <w:rPr>
                <w:rFonts w:ascii="Times New Roman" w:eastAsia="Times New Roman" w:hAnsi="Times New Roman" w:cs="Times New Roman"/>
                <w:color w:val="000000"/>
                <w:szCs w:val="22"/>
                <w:lang w:bidi="ar-SA"/>
              </w:rPr>
              <w:t>Moderately Susceptible</w:t>
            </w:r>
          </w:p>
        </w:tc>
        <w:tc>
          <w:tcPr>
            <w:tcW w:w="3780" w:type="dxa"/>
            <w:tcBorders>
              <w:top w:val="nil"/>
              <w:left w:val="nil"/>
              <w:bottom w:val="single" w:sz="4" w:space="0" w:color="auto"/>
              <w:right w:val="single" w:sz="4" w:space="0" w:color="auto"/>
            </w:tcBorders>
            <w:vAlign w:val="center"/>
            <w:hideMark/>
          </w:tcPr>
          <w:p w14:paraId="4378EDFA" w14:textId="77777777" w:rsidR="00A75B4B" w:rsidRPr="00227F5D" w:rsidRDefault="00000000">
            <w:pPr>
              <w:spacing w:after="0" w:line="240" w:lineRule="auto"/>
              <w:jc w:val="center"/>
              <w:rPr>
                <w:rFonts w:ascii="Times New Roman" w:eastAsia="Times New Roman" w:hAnsi="Times New Roman" w:cs="Times New Roman"/>
                <w:color w:val="000000"/>
                <w:szCs w:val="22"/>
                <w:lang w:val="en-US" w:bidi="ar-SA"/>
              </w:rPr>
            </w:pPr>
            <w:r w:rsidRPr="00227F5D">
              <w:rPr>
                <w:rFonts w:ascii="Times New Roman" w:eastAsia="Times New Roman" w:hAnsi="Times New Roman" w:cs="Times New Roman"/>
                <w:color w:val="000000"/>
                <w:szCs w:val="22"/>
                <w:lang w:bidi="ar-SA"/>
              </w:rPr>
              <w:t>21 - 50</w:t>
            </w:r>
          </w:p>
        </w:tc>
      </w:tr>
      <w:tr w:rsidR="00A75B4B" w:rsidRPr="00227F5D" w14:paraId="052AFC75" w14:textId="77777777">
        <w:trPr>
          <w:trHeight w:val="288"/>
        </w:trPr>
        <w:tc>
          <w:tcPr>
            <w:tcW w:w="5305" w:type="dxa"/>
            <w:tcBorders>
              <w:top w:val="nil"/>
              <w:left w:val="single" w:sz="4" w:space="0" w:color="auto"/>
              <w:bottom w:val="single" w:sz="4" w:space="0" w:color="auto"/>
              <w:right w:val="single" w:sz="4" w:space="0" w:color="auto"/>
            </w:tcBorders>
            <w:vAlign w:val="center"/>
            <w:hideMark/>
          </w:tcPr>
          <w:p w14:paraId="0A773034" w14:textId="77777777" w:rsidR="00A75B4B" w:rsidRPr="00227F5D" w:rsidRDefault="00000000">
            <w:pPr>
              <w:spacing w:after="0" w:line="240" w:lineRule="auto"/>
              <w:jc w:val="center"/>
              <w:rPr>
                <w:rFonts w:ascii="Times New Roman" w:eastAsia="Times New Roman" w:hAnsi="Times New Roman" w:cs="Times New Roman"/>
                <w:color w:val="000000"/>
                <w:szCs w:val="22"/>
                <w:lang w:val="en-US" w:bidi="ar-SA"/>
              </w:rPr>
            </w:pPr>
            <w:r w:rsidRPr="00227F5D">
              <w:rPr>
                <w:rFonts w:ascii="Times New Roman" w:eastAsia="Times New Roman" w:hAnsi="Times New Roman" w:cs="Times New Roman"/>
                <w:color w:val="000000"/>
                <w:szCs w:val="22"/>
                <w:lang w:bidi="ar-SA"/>
              </w:rPr>
              <w:t>Susceptible</w:t>
            </w:r>
          </w:p>
        </w:tc>
        <w:tc>
          <w:tcPr>
            <w:tcW w:w="3780" w:type="dxa"/>
            <w:tcBorders>
              <w:top w:val="nil"/>
              <w:left w:val="nil"/>
              <w:bottom w:val="single" w:sz="4" w:space="0" w:color="auto"/>
              <w:right w:val="single" w:sz="4" w:space="0" w:color="auto"/>
            </w:tcBorders>
            <w:vAlign w:val="center"/>
            <w:hideMark/>
          </w:tcPr>
          <w:p w14:paraId="198101B3" w14:textId="77777777" w:rsidR="00A75B4B" w:rsidRPr="00227F5D" w:rsidRDefault="00000000">
            <w:pPr>
              <w:spacing w:after="0" w:line="240" w:lineRule="auto"/>
              <w:jc w:val="center"/>
              <w:rPr>
                <w:rFonts w:ascii="Times New Roman" w:eastAsia="Times New Roman" w:hAnsi="Times New Roman" w:cs="Times New Roman"/>
                <w:color w:val="000000"/>
                <w:szCs w:val="22"/>
                <w:lang w:val="en-US" w:bidi="ar-SA"/>
              </w:rPr>
            </w:pPr>
            <w:r w:rsidRPr="00227F5D">
              <w:rPr>
                <w:rFonts w:ascii="Times New Roman" w:eastAsia="Times New Roman" w:hAnsi="Times New Roman" w:cs="Times New Roman"/>
                <w:color w:val="000000"/>
                <w:szCs w:val="22"/>
                <w:lang w:bidi="ar-SA"/>
              </w:rPr>
              <w:t>&gt;50</w:t>
            </w:r>
          </w:p>
        </w:tc>
      </w:tr>
    </w:tbl>
    <w:p w14:paraId="5D23D278" w14:textId="77777777" w:rsidR="00A75B4B" w:rsidRPr="00227F5D" w:rsidRDefault="00000000">
      <w:pPr>
        <w:spacing w:after="120" w:line="360" w:lineRule="auto"/>
        <w:ind w:right="29"/>
        <w:jc w:val="both"/>
        <w:rPr>
          <w:rFonts w:ascii="Times New Roman" w:hAnsi="Times New Roman" w:cs="Times New Roman"/>
          <w:sz w:val="24"/>
          <w:szCs w:val="24"/>
        </w:rPr>
      </w:pPr>
      <w:r w:rsidRPr="00227F5D">
        <w:rPr>
          <w:rFonts w:ascii="Times New Roman" w:eastAsia="Times New Roman" w:hAnsi="Times New Roman"/>
          <w:sz w:val="20"/>
        </w:rPr>
        <w:t>(Kumar et al., 2006)</w:t>
      </w:r>
    </w:p>
    <w:p w14:paraId="424E27C0" w14:textId="77777777" w:rsidR="00A75B4B" w:rsidRPr="00227F5D" w:rsidRDefault="00000000">
      <w:pPr>
        <w:spacing w:after="120" w:line="360" w:lineRule="auto"/>
        <w:ind w:right="29"/>
        <w:jc w:val="both"/>
        <w:rPr>
          <w:rFonts w:ascii="Times New Roman" w:hAnsi="Times New Roman" w:cs="Times New Roman"/>
          <w:b/>
          <w:bCs/>
          <w:sz w:val="28"/>
          <w:szCs w:val="28"/>
        </w:rPr>
      </w:pPr>
      <w:r w:rsidRPr="00227F5D">
        <w:rPr>
          <w:rFonts w:ascii="Times New Roman" w:hAnsi="Times New Roman" w:cs="Times New Roman"/>
          <w:b/>
          <w:bCs/>
          <w:sz w:val="28"/>
          <w:szCs w:val="28"/>
        </w:rPr>
        <w:t xml:space="preserve">Result and Discussion – </w:t>
      </w:r>
    </w:p>
    <w:p w14:paraId="4B57C8A4" w14:textId="77777777" w:rsidR="00A75B4B" w:rsidRPr="00227F5D" w:rsidRDefault="00000000">
      <w:pPr>
        <w:spacing w:after="120" w:line="360" w:lineRule="auto"/>
        <w:ind w:right="29"/>
        <w:jc w:val="both"/>
        <w:rPr>
          <w:rFonts w:ascii="Times New Roman" w:hAnsi="Times New Roman" w:cs="Times New Roman"/>
          <w:sz w:val="24"/>
          <w:szCs w:val="24"/>
        </w:rPr>
      </w:pPr>
      <w:r w:rsidRPr="00227F5D">
        <w:rPr>
          <w:rFonts w:ascii="Times New Roman" w:eastAsia="Times New Roman" w:hAnsi="Times New Roman"/>
          <w:sz w:val="20"/>
        </w:rPr>
        <w:t>The analysis of variance (Tables 6 and 7) showed significant mean squares due to treatments, parents and crosses for all traits. The parent versus cross comparison was significant for all traits except number of fruits per plant. The lines were significant for all traits except days to 50% flowering, green yield and LCV PDI, whereas the testers were significant for all traits except days to 50% flowering. These results indicated the presence of sufficient variation for all characters.</w:t>
      </w:r>
    </w:p>
    <w:p w14:paraId="01B917E5" w14:textId="77777777" w:rsidR="00A75B4B" w:rsidRPr="00227F5D" w:rsidRDefault="00000000">
      <w:pPr>
        <w:spacing w:after="120" w:line="360" w:lineRule="auto"/>
        <w:ind w:right="29"/>
        <w:jc w:val="both"/>
        <w:rPr>
          <w:rFonts w:ascii="Times New Roman" w:hAnsi="Times New Roman" w:cs="Times New Roman"/>
          <w:b/>
          <w:bCs/>
          <w:sz w:val="24"/>
          <w:szCs w:val="24"/>
        </w:rPr>
      </w:pPr>
      <w:r w:rsidRPr="00227F5D">
        <w:rPr>
          <w:rFonts w:ascii="Times New Roman" w:hAnsi="Times New Roman" w:cs="Times New Roman"/>
          <w:b/>
          <w:bCs/>
          <w:sz w:val="24"/>
          <w:szCs w:val="24"/>
        </w:rPr>
        <w:t>Heterosis</w:t>
      </w:r>
    </w:p>
    <w:p w14:paraId="34D65747" w14:textId="77777777" w:rsidR="00A75B4B" w:rsidRPr="00227F5D" w:rsidRDefault="00000000">
      <w:pPr>
        <w:spacing w:after="120" w:line="360" w:lineRule="auto"/>
        <w:ind w:right="29"/>
        <w:jc w:val="both"/>
        <w:rPr>
          <w:rFonts w:ascii="Times New Roman" w:hAnsi="Times New Roman" w:cs="Times New Roman"/>
          <w:sz w:val="24"/>
          <w:szCs w:val="24"/>
        </w:rPr>
      </w:pPr>
      <w:r w:rsidRPr="00227F5D">
        <w:rPr>
          <w:rFonts w:ascii="Times New Roman" w:eastAsia="Times New Roman" w:hAnsi="Times New Roman"/>
          <w:sz w:val="20"/>
        </w:rPr>
        <w:t>In the present study, heterosis was estimated over the mid-parent, better parent and two standard checks. The results are presented below.</w:t>
      </w:r>
    </w:p>
    <w:p w14:paraId="1DDF0348" w14:textId="77777777" w:rsidR="00A75B4B" w:rsidRPr="00227F5D" w:rsidRDefault="00000000">
      <w:pPr>
        <w:spacing w:after="120" w:line="360" w:lineRule="auto"/>
        <w:ind w:right="29"/>
        <w:jc w:val="both"/>
        <w:rPr>
          <w:rFonts w:ascii="Times New Roman" w:hAnsi="Times New Roman" w:cs="Times New Roman"/>
          <w:b/>
          <w:bCs/>
          <w:sz w:val="24"/>
          <w:szCs w:val="24"/>
        </w:rPr>
      </w:pPr>
      <w:r w:rsidRPr="00227F5D">
        <w:rPr>
          <w:rFonts w:ascii="Times New Roman" w:hAnsi="Times New Roman" w:cs="Times New Roman"/>
          <w:b/>
          <w:bCs/>
          <w:sz w:val="24"/>
          <w:szCs w:val="24"/>
        </w:rPr>
        <w:t>Plant height (cm)</w:t>
      </w:r>
    </w:p>
    <w:p w14:paraId="0F8DAC63" w14:textId="77777777" w:rsidR="00A75B4B" w:rsidRPr="00227F5D" w:rsidRDefault="00000000">
      <w:pPr>
        <w:spacing w:after="120" w:line="360" w:lineRule="auto"/>
        <w:ind w:right="29"/>
        <w:jc w:val="both"/>
        <w:rPr>
          <w:rFonts w:ascii="Times New Roman" w:hAnsi="Times New Roman" w:cs="Times New Roman"/>
          <w:sz w:val="24"/>
          <w:szCs w:val="24"/>
        </w:rPr>
      </w:pPr>
      <w:r w:rsidRPr="00227F5D">
        <w:rPr>
          <w:rFonts w:ascii="Times New Roman" w:eastAsia="Times New Roman" w:hAnsi="Times New Roman"/>
          <w:sz w:val="20"/>
        </w:rPr>
        <w:t>For plant height, mid-parent heterosis was significant in five crosses, with L4 × T6 (19.5%), L5 × T3 (17.8%), L2 × T6 (16.6%) and L4 × T5 (15.4%) showing the highest values (Table 1). When heterosis was calculated over the better parent, two cross combinations, L4 × T6 (10.9%) and L4 × T5 (10.9%), were significant for plant height. Standard heterosis was calculated over two commercial checks. The top five crosses were L5 × T3, L1 × T3, L4 × T6, L4 × T3 and L2 × T6 over C-1 (41.7%, 39.6%, 39.6%, 35.6% and 34.8%, respectively) and over C-2 (50.0%, 48.0%, 48.0%, 43.0% and 42.9%, respectively). Similar findings on plant height and heterosis in chilli have been reported by Meena et al. (2020), Zeynali et al. (2020), Rani et al. (2021) and Lata and Sharma (2024).</w:t>
      </w:r>
    </w:p>
    <w:p w14:paraId="491B1387" w14:textId="77777777" w:rsidR="00A75B4B" w:rsidRPr="00227F5D" w:rsidRDefault="00000000">
      <w:pPr>
        <w:spacing w:after="120" w:line="360" w:lineRule="auto"/>
        <w:ind w:right="29"/>
        <w:jc w:val="both"/>
        <w:rPr>
          <w:rFonts w:ascii="Times New Roman" w:hAnsi="Times New Roman" w:cs="Times New Roman"/>
          <w:b/>
          <w:bCs/>
          <w:sz w:val="24"/>
          <w:szCs w:val="24"/>
        </w:rPr>
      </w:pPr>
      <w:r w:rsidRPr="00227F5D">
        <w:rPr>
          <w:rFonts w:ascii="Times New Roman" w:hAnsi="Times New Roman" w:cs="Times New Roman"/>
          <w:b/>
          <w:bCs/>
          <w:sz w:val="24"/>
          <w:szCs w:val="24"/>
        </w:rPr>
        <w:t>Number of branches per plant</w:t>
      </w:r>
    </w:p>
    <w:p w14:paraId="2EC8F969" w14:textId="77777777" w:rsidR="00A75B4B" w:rsidRPr="00227F5D" w:rsidRDefault="00000000">
      <w:pPr>
        <w:spacing w:after="120" w:line="360" w:lineRule="auto"/>
        <w:ind w:right="29"/>
        <w:jc w:val="both"/>
        <w:rPr>
          <w:rFonts w:ascii="Times New Roman" w:hAnsi="Times New Roman" w:cs="Times New Roman"/>
          <w:sz w:val="24"/>
          <w:szCs w:val="24"/>
        </w:rPr>
      </w:pPr>
      <w:r w:rsidRPr="00227F5D">
        <w:rPr>
          <w:rFonts w:ascii="Times New Roman" w:eastAsia="Times New Roman" w:hAnsi="Times New Roman"/>
          <w:sz w:val="20"/>
        </w:rPr>
        <w:t xml:space="preserve">For the mid-parent, seven crosses showed significant positive heterosis for number of branches per plant. The top crosses were L2 × T3 (40.0%), L1 × T6 (39.3%) and L2 × T6 (37.5%), whereas two crosses, L1 × T6 (35.0%) and L1 × T2 (31.2%), were significant over the better parent (Table 1). Heterosis calculated over C-1 was positive in nine crosses; the top three were L1 × T6 (73.6%), L2 × T3 (73.6%) and L3 × T5 (47.3%). Two crosses, L2 × T6 (22.2%) and L2 × T3 (22.2%), were superior over C-2 for number of branches per plant. Positive heterosis for number of </w:t>
      </w:r>
      <w:r w:rsidRPr="00227F5D">
        <w:rPr>
          <w:rFonts w:ascii="Times New Roman" w:eastAsia="Times New Roman" w:hAnsi="Times New Roman"/>
          <w:sz w:val="20"/>
        </w:rPr>
        <w:lastRenderedPageBreak/>
        <w:t>branches per plant has previously been observed by Patil et al. (2012a), Tembhurne and Rao (2012) and Lata and Sharma (2024).</w:t>
      </w:r>
    </w:p>
    <w:p w14:paraId="6F15030A" w14:textId="77777777" w:rsidR="00A75B4B" w:rsidRPr="00227F5D" w:rsidRDefault="00000000">
      <w:pPr>
        <w:spacing w:after="120" w:line="360" w:lineRule="auto"/>
        <w:ind w:right="29"/>
        <w:jc w:val="both"/>
        <w:rPr>
          <w:rFonts w:ascii="Times New Roman" w:hAnsi="Times New Roman" w:cs="Times New Roman"/>
          <w:b/>
          <w:bCs/>
          <w:sz w:val="24"/>
          <w:szCs w:val="24"/>
        </w:rPr>
      </w:pPr>
      <w:r w:rsidRPr="00227F5D">
        <w:rPr>
          <w:rFonts w:ascii="Times New Roman" w:hAnsi="Times New Roman" w:cs="Times New Roman"/>
          <w:b/>
          <w:bCs/>
          <w:sz w:val="24"/>
          <w:szCs w:val="24"/>
        </w:rPr>
        <w:t>Days to 50% flowering</w:t>
      </w:r>
    </w:p>
    <w:p w14:paraId="142284EE" w14:textId="77777777" w:rsidR="00A75B4B" w:rsidRPr="00227F5D" w:rsidRDefault="00000000">
      <w:pPr>
        <w:spacing w:after="120" w:line="360" w:lineRule="auto"/>
        <w:ind w:right="29"/>
        <w:jc w:val="both"/>
        <w:rPr>
          <w:rFonts w:ascii="Times New Roman" w:hAnsi="Times New Roman" w:cs="Times New Roman"/>
          <w:sz w:val="24"/>
          <w:szCs w:val="24"/>
        </w:rPr>
      </w:pPr>
      <w:r w:rsidRPr="00227F5D">
        <w:rPr>
          <w:rFonts w:ascii="Times New Roman" w:eastAsia="Times New Roman" w:hAnsi="Times New Roman"/>
          <w:sz w:val="20"/>
        </w:rPr>
        <w:t>For days to 50% flowering, among the 30 F₁ hybrids, 14 crosses displayed significant negative heterosis over the mid-parent, 18 crosses showed significant negative heterosis over the better parent, 20 crosses showed significant negative heterosis over C-1 and two crosses showed significant negative heterosis over C-2 (Table 2). The top three crosses, L3 × T6 (-16.5%), L3 × T3 (-14.7%) and L5 × T6 (-14.2%), showed significant negative heterosis over the mid-parent. The crosses L2 × T2 (-10.6%), L1 × T6 (-10.3%) and L4 × T3 (-8.2%) displayed significant negative heterosis over the better parent. Two crosses, L3 × T3 and L3 × T6, were identified as superior for negative heterosis over both standard checks. Similar findings for this character in chilli were reported by Patil et al. (2012a), Suryakumari et al. (2014) and Lata and Sharma (2024).</w:t>
      </w:r>
    </w:p>
    <w:p w14:paraId="0B526054" w14:textId="77777777" w:rsidR="00A75B4B" w:rsidRPr="00227F5D" w:rsidRDefault="00000000">
      <w:pPr>
        <w:spacing w:after="120" w:line="360" w:lineRule="auto"/>
        <w:ind w:right="29"/>
        <w:jc w:val="both"/>
        <w:rPr>
          <w:rFonts w:ascii="Times New Roman" w:hAnsi="Times New Roman" w:cs="Times New Roman"/>
          <w:b/>
          <w:bCs/>
          <w:sz w:val="24"/>
          <w:szCs w:val="24"/>
        </w:rPr>
      </w:pPr>
      <w:r w:rsidRPr="00227F5D">
        <w:rPr>
          <w:rFonts w:ascii="Times New Roman" w:hAnsi="Times New Roman" w:cs="Times New Roman"/>
          <w:b/>
          <w:bCs/>
          <w:sz w:val="24"/>
          <w:szCs w:val="24"/>
        </w:rPr>
        <w:t>Fruit Length (cm)</w:t>
      </w:r>
    </w:p>
    <w:p w14:paraId="72461D07" w14:textId="77777777" w:rsidR="00A75B4B" w:rsidRPr="00227F5D" w:rsidRDefault="00000000">
      <w:pPr>
        <w:spacing w:after="120" w:line="360" w:lineRule="auto"/>
        <w:ind w:right="29"/>
        <w:jc w:val="both"/>
        <w:rPr>
          <w:rFonts w:ascii="Times New Roman" w:hAnsi="Times New Roman" w:cs="Times New Roman"/>
          <w:sz w:val="24"/>
          <w:szCs w:val="24"/>
        </w:rPr>
      </w:pPr>
      <w:r w:rsidRPr="00227F5D">
        <w:rPr>
          <w:rFonts w:ascii="Times New Roman" w:eastAsia="Times New Roman" w:hAnsi="Times New Roman"/>
          <w:sz w:val="20"/>
        </w:rPr>
        <w:t>For fruit length, of the 30 F₁ hybrids, 13 crosses showed significant positive heterosis over the mid-parent, four crosses over the better parent, eight crosses over C-1 and 13 crosses over C-2 (Table 2). The crosses L1 × T6 (31.4%), L3 × T6 (27.3%) and L5 × T6 (26.6%) showed significant positive heterosis over the mid-parent. Three crosses, L5 × T3 (11.3%), L1 × T2 (9.9%) and L4 × T3 (7.6%), showed significant positive heterosis over the better parent. The crosses L4 × T6, L5 × T6 and L1 × T6 showed significant positive heterosis over both checks used in the trial. The superiority of fruit length in chilli observed in the current study aligns with earlier findings by Patil et al. (2012a, 2012b), Meena et al. (2020), Zeynali et al. (2020) and Lata and Sharma (2024).</w:t>
      </w:r>
    </w:p>
    <w:p w14:paraId="06D47D53" w14:textId="77777777" w:rsidR="00A75B4B" w:rsidRPr="00227F5D" w:rsidRDefault="00000000">
      <w:pPr>
        <w:spacing w:after="120" w:line="360" w:lineRule="auto"/>
        <w:ind w:right="29"/>
        <w:jc w:val="both"/>
        <w:rPr>
          <w:rFonts w:ascii="Times New Roman" w:hAnsi="Times New Roman" w:cs="Times New Roman"/>
          <w:b/>
          <w:bCs/>
          <w:sz w:val="24"/>
          <w:szCs w:val="24"/>
        </w:rPr>
      </w:pPr>
      <w:r w:rsidRPr="00227F5D">
        <w:rPr>
          <w:rFonts w:ascii="Times New Roman" w:hAnsi="Times New Roman" w:cs="Times New Roman"/>
          <w:b/>
          <w:bCs/>
          <w:sz w:val="24"/>
          <w:szCs w:val="24"/>
        </w:rPr>
        <w:t>Fruit Diameter (cm)</w:t>
      </w:r>
    </w:p>
    <w:p w14:paraId="20D87C4C" w14:textId="77777777" w:rsidR="00A75B4B" w:rsidRPr="00227F5D" w:rsidRDefault="00000000">
      <w:pPr>
        <w:spacing w:after="120" w:line="360" w:lineRule="auto"/>
        <w:ind w:right="29"/>
        <w:jc w:val="both"/>
        <w:rPr>
          <w:rFonts w:ascii="Times New Roman" w:hAnsi="Times New Roman" w:cs="Times New Roman"/>
          <w:sz w:val="24"/>
          <w:szCs w:val="24"/>
        </w:rPr>
      </w:pPr>
      <w:r w:rsidRPr="00227F5D">
        <w:rPr>
          <w:rFonts w:ascii="Times New Roman" w:eastAsia="Times New Roman" w:hAnsi="Times New Roman"/>
          <w:sz w:val="20"/>
        </w:rPr>
        <w:t>For fruit diameter, among the 30 F₁ hybrids, 18 crosses showed significant positive heterosis over the mid-parent, four crosses were significant over the better parent and 22 crosses showed significant positive heterosis over C-2 (Table 3). For mid-parent heterosis, the top three crosses, L3 × T6 (29.8%), L3 × T3 (20.7%) and L1 × T2 (20.6%), showed significance in a positive direction. The crosses L3 × T5 (12.5%), L1 × T2 (9.3%) and L4 × T1 (9.3%) showed significant heterosis over the better parent. Over SH-2, the top three crosses were L1 × T6, L5 × T6 and L4 × T6, each with 52.0% positive heterosis for fruit diameter. Similar findings were reported by Patil et al. (2012a), Meena et al. (2020) and Sreenivas et al. (2020).</w:t>
      </w:r>
    </w:p>
    <w:p w14:paraId="2C252A5B" w14:textId="77777777" w:rsidR="00A75B4B" w:rsidRPr="00227F5D" w:rsidRDefault="00000000">
      <w:pPr>
        <w:spacing w:after="120" w:line="360" w:lineRule="auto"/>
        <w:ind w:right="29"/>
        <w:jc w:val="both"/>
        <w:rPr>
          <w:rFonts w:ascii="Times New Roman" w:hAnsi="Times New Roman" w:cs="Times New Roman"/>
          <w:b/>
          <w:bCs/>
          <w:sz w:val="24"/>
          <w:szCs w:val="24"/>
        </w:rPr>
      </w:pPr>
      <w:r w:rsidRPr="00227F5D">
        <w:rPr>
          <w:rFonts w:ascii="Times New Roman" w:hAnsi="Times New Roman" w:cs="Times New Roman"/>
          <w:b/>
          <w:bCs/>
          <w:sz w:val="24"/>
          <w:szCs w:val="24"/>
        </w:rPr>
        <w:t>Fruit weight (gm)</w:t>
      </w:r>
    </w:p>
    <w:p w14:paraId="28D6A81F" w14:textId="77777777" w:rsidR="00FA45C5" w:rsidRPr="00227F5D" w:rsidRDefault="00000000">
      <w:pPr>
        <w:spacing w:after="120" w:line="360" w:lineRule="auto"/>
        <w:ind w:right="29"/>
        <w:jc w:val="both"/>
        <w:rPr>
          <w:rFonts w:ascii="Times New Roman" w:hAnsi="Times New Roman" w:cs="Times New Roman"/>
          <w:sz w:val="24"/>
          <w:szCs w:val="24"/>
          <w:lang w:val="en-US"/>
        </w:rPr>
      </w:pPr>
      <w:r w:rsidRPr="00227F5D">
        <w:rPr>
          <w:rFonts w:ascii="Times New Roman" w:eastAsia="Times New Roman" w:hAnsi="Times New Roman"/>
          <w:sz w:val="20"/>
        </w:rPr>
        <w:t xml:space="preserve">For fruit weight, among the 30 F₁ hybrids, 16 hybrids showed significant positive heterosis over the mid-parent, two crosses over the better parent, and six and 23 crosses showed significant positive heterosis over C-1 and C-2, respectively (Table 3). The crosses L2 × T6 (51.9%), L3 × T6 (48.7%) and L5 × T2 (48.3%) showed the highest significant positive heterosis over the mid-parent. The crosses L2 × T2 (15.1%), L4 × T3 (11.6%) and L3 × T4 (6.8%) showed significant positive heterosis over the better parent. For heterosis over C-1 and C-2, three crosses, L1 × T6, L2 × T6 and L4 × T6, showed significant values for fruit weight, with 21.5% and 171.7%, respectively. Earlier studies </w:t>
      </w:r>
      <w:r w:rsidRPr="00227F5D">
        <w:rPr>
          <w:rFonts w:ascii="Times New Roman" w:eastAsia="Times New Roman" w:hAnsi="Times New Roman"/>
          <w:sz w:val="20"/>
        </w:rPr>
        <w:lastRenderedPageBreak/>
        <w:t>by Dhaliwal et al. (2014), Aiswarya et al. (2020), Rani et al. (2021) and Lata and Sharma (2024) have reported heterosis for fruit weight in hybrid chilli.</w:t>
      </w:r>
    </w:p>
    <w:p w14:paraId="4DFC768B" w14:textId="77777777" w:rsidR="00A75B4B" w:rsidRPr="00227F5D" w:rsidRDefault="00000000">
      <w:pPr>
        <w:spacing w:after="120" w:line="360" w:lineRule="auto"/>
        <w:ind w:right="29"/>
        <w:jc w:val="both"/>
        <w:rPr>
          <w:rFonts w:ascii="Times New Roman" w:hAnsi="Times New Roman" w:cs="Times New Roman"/>
          <w:b/>
          <w:bCs/>
          <w:sz w:val="24"/>
          <w:szCs w:val="24"/>
        </w:rPr>
      </w:pPr>
      <w:r w:rsidRPr="00227F5D">
        <w:rPr>
          <w:rFonts w:ascii="Times New Roman" w:hAnsi="Times New Roman" w:cs="Times New Roman"/>
          <w:b/>
          <w:bCs/>
          <w:sz w:val="24"/>
          <w:szCs w:val="24"/>
        </w:rPr>
        <w:t>Number of fruits per plant</w:t>
      </w:r>
    </w:p>
    <w:p w14:paraId="695C7EB2" w14:textId="77777777" w:rsidR="00A75B4B" w:rsidRPr="00227F5D" w:rsidRDefault="00000000">
      <w:pPr>
        <w:spacing w:after="120" w:line="360" w:lineRule="auto"/>
        <w:ind w:right="29"/>
        <w:jc w:val="both"/>
        <w:rPr>
          <w:rFonts w:ascii="Times New Roman" w:hAnsi="Times New Roman" w:cs="Times New Roman"/>
          <w:sz w:val="24"/>
          <w:szCs w:val="24"/>
        </w:rPr>
      </w:pPr>
      <w:r w:rsidRPr="00227F5D">
        <w:rPr>
          <w:rFonts w:ascii="Times New Roman" w:eastAsia="Times New Roman" w:hAnsi="Times New Roman"/>
          <w:sz w:val="20"/>
        </w:rPr>
        <w:t xml:space="preserve">For number of fruits per plant, among the 30 F₁ hybrids, 15 crosses showed significant positive heterosis over the mid-parent, nine cross combinations showed higher heterosis over the better parent, 14 crosses showed significant positive heterosis over C-1 and one combination showed significant heterosis over SH-2 (Table 4). Based on estimation over the mid-parent, the top three crosses were L3 × T5 (143.5%), L1 × T2 (89.1%) and L3 × T2 (69.8%), which showed significant positive heterosis. The crosses L3 × T5 (114.7%), L3 × T2 (64.9%) and L1 × T2 (63.1%) showed positive heterosis over the better parent. For heterosis over C-1, the top three crosses were L3 × T5 (209.4%), L2 × T5 (98.6%) and L3 × T2 (92.6%). The cross L3 × T5 (66.1%) was superior over C-2. Similar findings were observed by Lata and Sharma (2024) and </w:t>
      </w:r>
      <w:proofErr w:type="spellStart"/>
      <w:r w:rsidRPr="00227F5D">
        <w:rPr>
          <w:rFonts w:ascii="Times New Roman" w:eastAsia="Times New Roman" w:hAnsi="Times New Roman"/>
          <w:sz w:val="20"/>
        </w:rPr>
        <w:t>Zeynali</w:t>
      </w:r>
      <w:proofErr w:type="spellEnd"/>
      <w:r w:rsidRPr="00227F5D">
        <w:rPr>
          <w:rFonts w:ascii="Times New Roman" w:eastAsia="Times New Roman" w:hAnsi="Times New Roman"/>
          <w:sz w:val="20"/>
        </w:rPr>
        <w:t xml:space="preserve"> et al. (2020).</w:t>
      </w:r>
    </w:p>
    <w:p w14:paraId="1C756874" w14:textId="77777777" w:rsidR="00A75B4B" w:rsidRPr="00227F5D" w:rsidRDefault="00000000">
      <w:pPr>
        <w:spacing w:after="120" w:line="360" w:lineRule="auto"/>
        <w:ind w:right="29"/>
        <w:jc w:val="both"/>
        <w:rPr>
          <w:rFonts w:ascii="Times New Roman" w:hAnsi="Times New Roman" w:cs="Times New Roman"/>
          <w:b/>
          <w:bCs/>
          <w:sz w:val="24"/>
          <w:szCs w:val="24"/>
        </w:rPr>
      </w:pPr>
      <w:r w:rsidRPr="00227F5D">
        <w:rPr>
          <w:rFonts w:ascii="Times New Roman" w:hAnsi="Times New Roman" w:cs="Times New Roman"/>
          <w:b/>
          <w:bCs/>
          <w:sz w:val="24"/>
          <w:szCs w:val="24"/>
        </w:rPr>
        <w:t>Green &amp; red Yield (kg)</w:t>
      </w:r>
    </w:p>
    <w:p w14:paraId="5F34F24C" w14:textId="77777777" w:rsidR="00A75B4B" w:rsidRPr="00227F5D" w:rsidRDefault="00000000">
      <w:pPr>
        <w:spacing w:after="120" w:line="360" w:lineRule="auto"/>
        <w:ind w:right="29"/>
        <w:jc w:val="both"/>
        <w:rPr>
          <w:rFonts w:ascii="Times New Roman" w:hAnsi="Times New Roman" w:cs="Times New Roman"/>
          <w:sz w:val="24"/>
          <w:szCs w:val="24"/>
        </w:rPr>
      </w:pPr>
      <w:r w:rsidRPr="00227F5D">
        <w:rPr>
          <w:rFonts w:ascii="Times New Roman" w:eastAsia="Times New Roman" w:hAnsi="Times New Roman"/>
          <w:sz w:val="20"/>
        </w:rPr>
        <w:t>For green yield (kg), among the 30 F₁ hybrids, 19 crosses showed significant positive heterosis over the mid-parent, 20 hybrids were superior over the better parent, 10 combinations were superior over C-1 and 12 crosses showed superior heterosis over C-2 (Table 4). For mid-parent heterosis, the top cross combinations were L5 × T2 (147.0%), L1 × T2 (145.2%) and L3 × T3 (118.3%). Among the 20 crosses with positive better-parent heterosis, the top three were L2 × T2 (139.5%), L5 × T2 (106.5%) and L3 × T3 (80.3%). The top three crosses superior over C-1 and C-2 were L5 × T2, L3 × T3 and L5 × T3, with 41.5%, 33.7% and 29.2% over C-1 and 70.2%, 60.2% and 55.4% over C-2, respectively. The heterosis percentage was higher in cross combinations than in standard checks, possibly due to leaf curl virus susceptibility in the check hybrids. The present study showed conformity with the findings of Patil et al. (2012a), Rohini and Lakshmanan (2017), Rani et al. (2021) and Lata and Sharma (2024), who reported significant heterosis over the better parent and standard check variety in chilli.</w:t>
      </w:r>
    </w:p>
    <w:p w14:paraId="0D402461" w14:textId="77777777" w:rsidR="00A75B4B" w:rsidRPr="00227F5D" w:rsidRDefault="00000000">
      <w:pPr>
        <w:spacing w:after="120" w:line="360" w:lineRule="auto"/>
        <w:ind w:right="29"/>
        <w:jc w:val="both"/>
        <w:rPr>
          <w:rFonts w:ascii="Times New Roman" w:hAnsi="Times New Roman" w:cs="Times New Roman"/>
          <w:b/>
          <w:bCs/>
          <w:sz w:val="24"/>
          <w:szCs w:val="24"/>
        </w:rPr>
      </w:pPr>
      <w:r w:rsidRPr="00227F5D">
        <w:rPr>
          <w:rFonts w:ascii="Times New Roman" w:hAnsi="Times New Roman" w:cs="Times New Roman"/>
          <w:b/>
          <w:bCs/>
          <w:sz w:val="24"/>
          <w:szCs w:val="24"/>
        </w:rPr>
        <w:t>LCV (Leaf Curl Virus) PDI</w:t>
      </w:r>
    </w:p>
    <w:p w14:paraId="70C05DC0" w14:textId="77777777" w:rsidR="00A75B4B" w:rsidRPr="00227F5D" w:rsidRDefault="00000000">
      <w:pPr>
        <w:spacing w:after="120" w:line="360" w:lineRule="auto"/>
        <w:ind w:right="29"/>
        <w:jc w:val="both"/>
        <w:rPr>
          <w:rFonts w:ascii="Times New Roman" w:hAnsi="Times New Roman" w:cs="Times New Roman"/>
          <w:sz w:val="24"/>
          <w:szCs w:val="24"/>
        </w:rPr>
      </w:pPr>
      <w:r w:rsidRPr="00227F5D">
        <w:rPr>
          <w:rFonts w:ascii="Times New Roman" w:eastAsia="Times New Roman" w:hAnsi="Times New Roman"/>
          <w:sz w:val="20"/>
        </w:rPr>
        <w:t>For LCV PDI, among the 30 F₁ hybrids, one cross was superior over the mid-parent and all tested hybrids were superior over C-1 and C-2 (Table 5). The cross L3 × T5 (-38.5%) showed significant negative heterosis over the mid-parent. Three crosses, L1 × T6, L5 × T6 and L5 × T2, showed superiority over C-1 (-75.2%, -74.2% and -74.2%, respectively) and C-2 (-84.0%, -83.3% and -83.3%, respectively). Similar results were observed by Bhutia et al. (2015) and Aiswarya et al. (2020).</w:t>
      </w:r>
    </w:p>
    <w:p w14:paraId="1ED977A7" w14:textId="77777777" w:rsidR="00BC4F3C" w:rsidRPr="00227F5D" w:rsidRDefault="00BC4F3C" w:rsidP="00BC4F3C">
      <w:pPr>
        <w:spacing w:before="100" w:beforeAutospacing="1" w:after="100" w:afterAutospacing="1" w:line="240" w:lineRule="auto"/>
        <w:rPr>
          <w:rFonts w:ascii="Times New Roman" w:eastAsia="Times New Roman" w:hAnsi="Times New Roman" w:cs="Times New Roman"/>
          <w:sz w:val="24"/>
          <w:szCs w:val="24"/>
          <w:lang w:val="en-US"/>
        </w:rPr>
      </w:pPr>
      <w:r w:rsidRPr="00227F5D">
        <w:rPr>
          <w:rFonts w:ascii="Times New Roman" w:eastAsia="Times New Roman" w:hAnsi="Times New Roman" w:cs="Times New Roman"/>
          <w:b/>
          <w:bCs/>
          <w:sz w:val="24"/>
          <w:szCs w:val="24"/>
          <w:lang w:val="en-US"/>
        </w:rPr>
        <w:t>Conclusion</w:t>
      </w:r>
    </w:p>
    <w:p w14:paraId="17D00089" w14:textId="77777777" w:rsidR="00956F89" w:rsidRDefault="00956F89" w:rsidP="00BC4F3C">
      <w:pPr>
        <w:spacing w:before="100" w:beforeAutospacing="1" w:after="100" w:afterAutospacing="1" w:line="240" w:lineRule="auto"/>
      </w:pPr>
      <w:r>
        <w:rPr>
          <w:rFonts w:ascii="Times New Roman" w:eastAsia="Times New Roman" w:hAnsi="Times New Roman"/>
          <w:sz w:val="20"/>
        </w:rPr>
        <w:t xml:space="preserve">The study demonstrated measurable heterosis among the 30 chilli hybrids generated through line × tester mating. The magnitude and direction of heterosis varied across yield, morphological and leaf curl virus response traits, indicating useful genetic variability within the evaluated material. Among the tested hybrids, L5 × T2, L3 × T3, L5 × T3, L4 × T6 and L1 × T6 showed promising performance for green fruit yield and associated morphological traits. Negative heterosis for leaf curl virus percent disease index was desirable, and selected hybrids showed reduced disease incidence relative to parents or commercial checks. These findings suggest that the identified crosses may be </w:t>
      </w:r>
      <w:r>
        <w:rPr>
          <w:rFonts w:ascii="Times New Roman" w:eastAsia="Times New Roman" w:hAnsi="Times New Roman"/>
          <w:sz w:val="20"/>
        </w:rPr>
        <w:lastRenderedPageBreak/>
        <w:t xml:space="preserve">useful in chilli breeding programmes aimed at improving yield and </w:t>
      </w:r>
      <w:proofErr w:type="spellStart"/>
      <w:r>
        <w:rPr>
          <w:rFonts w:ascii="Times New Roman" w:eastAsia="Times New Roman" w:hAnsi="Times New Roman"/>
          <w:sz w:val="20"/>
        </w:rPr>
        <w:t>ChiLCV</w:t>
      </w:r>
      <w:proofErr w:type="spellEnd"/>
      <w:r>
        <w:rPr>
          <w:rFonts w:ascii="Times New Roman" w:eastAsia="Times New Roman" w:hAnsi="Times New Roman"/>
          <w:sz w:val="20"/>
        </w:rPr>
        <w:t xml:space="preserve"> tolerance. However, the results should be interpreted as preliminary because the trial was conducted in one season at one location. The promising hybrids require further multilocation and </w:t>
      </w:r>
      <w:proofErr w:type="spellStart"/>
      <w:r>
        <w:rPr>
          <w:rFonts w:ascii="Times New Roman" w:eastAsia="Times New Roman" w:hAnsi="Times New Roman"/>
          <w:sz w:val="20"/>
        </w:rPr>
        <w:t>multiseason</w:t>
      </w:r>
      <w:proofErr w:type="spellEnd"/>
      <w:r>
        <w:rPr>
          <w:rFonts w:ascii="Times New Roman" w:eastAsia="Times New Roman" w:hAnsi="Times New Roman"/>
          <w:sz w:val="20"/>
        </w:rPr>
        <w:t xml:space="preserve"> testing under adequate disease pressure before any recommendation for commercial hybrid development or wider cultivation.</w:t>
      </w:r>
    </w:p>
    <w:p w14:paraId="21B14A75" w14:textId="77777777" w:rsidR="00BC4F3C" w:rsidRPr="00227F5D" w:rsidRDefault="00BC4F3C" w:rsidP="00BC4F3C">
      <w:pPr>
        <w:spacing w:before="100" w:beforeAutospacing="1" w:after="100" w:afterAutospacing="1" w:line="240" w:lineRule="auto"/>
        <w:rPr>
          <w:rFonts w:ascii="Times New Roman" w:eastAsia="Times New Roman" w:hAnsi="Times New Roman" w:cs="Times New Roman"/>
          <w:sz w:val="24"/>
          <w:szCs w:val="24"/>
          <w:lang w:val="en-US"/>
        </w:rPr>
      </w:pPr>
      <w:r w:rsidRPr="00227F5D">
        <w:rPr>
          <w:rFonts w:ascii="Times New Roman" w:eastAsia="Times New Roman" w:hAnsi="Times New Roman" w:cs="Times New Roman"/>
          <w:b/>
          <w:bCs/>
          <w:sz w:val="24"/>
          <w:szCs w:val="24"/>
          <w:lang w:val="en-US"/>
        </w:rPr>
        <w:t>Limitations</w:t>
      </w:r>
    </w:p>
    <w:p w14:paraId="2982374F" w14:textId="77777777" w:rsidR="00CE4355" w:rsidRDefault="00CE4355" w:rsidP="00BC4F3C">
      <w:pPr>
        <w:spacing w:after="0" w:line="240" w:lineRule="auto"/>
      </w:pPr>
      <w:r>
        <w:rPr>
          <w:rFonts w:ascii="Times New Roman" w:eastAsia="Times New Roman" w:hAnsi="Times New Roman"/>
          <w:sz w:val="20"/>
        </w:rPr>
        <w:t xml:space="preserve">This study was conducted during one season at a single research location; therefore, the stability of heterosis across environments could not be confirmed. In addition, the procedure for chilli leaf curl virus screening, natural disease pressure and disease confirmation was not described in sufficient detail. Further multilocation validation under uniform </w:t>
      </w:r>
      <w:proofErr w:type="spellStart"/>
      <w:r>
        <w:rPr>
          <w:rFonts w:ascii="Times New Roman" w:eastAsia="Times New Roman" w:hAnsi="Times New Roman"/>
          <w:sz w:val="20"/>
        </w:rPr>
        <w:t>ChiLCV</w:t>
      </w:r>
      <w:proofErr w:type="spellEnd"/>
      <w:r>
        <w:rPr>
          <w:rFonts w:ascii="Times New Roman" w:eastAsia="Times New Roman" w:hAnsi="Times New Roman"/>
          <w:sz w:val="20"/>
        </w:rPr>
        <w:t xml:space="preserve"> pressure is required.</w:t>
      </w:r>
    </w:p>
    <w:p w14:paraId="03908C26" w14:textId="77777777" w:rsidR="005A663D" w:rsidRDefault="005A663D" w:rsidP="00BC4F3C">
      <w:pPr>
        <w:spacing w:after="0" w:line="240" w:lineRule="auto"/>
      </w:pPr>
    </w:p>
    <w:p w14:paraId="5B5D34FE" w14:textId="77777777" w:rsidR="00BC4F3C" w:rsidRPr="00227F5D" w:rsidRDefault="00BC4F3C" w:rsidP="00BC4F3C">
      <w:pPr>
        <w:spacing w:after="0" w:line="240" w:lineRule="auto"/>
        <w:rPr>
          <w:rFonts w:ascii="Times New Roman" w:hAnsi="Times New Roman" w:cs="Times New Roman"/>
          <w:b/>
        </w:rPr>
      </w:pPr>
      <w:r w:rsidRPr="00227F5D">
        <w:rPr>
          <w:rFonts w:ascii="Times New Roman" w:hAnsi="Times New Roman" w:cs="Times New Roman"/>
          <w:b/>
          <w:sz w:val="20"/>
        </w:rPr>
        <w:t>Declaration of AI Use</w:t>
      </w:r>
    </w:p>
    <w:p w14:paraId="21C6CE0A" w14:textId="77777777" w:rsidR="00BC4F3C" w:rsidRPr="00227F5D" w:rsidRDefault="00BC4F3C" w:rsidP="00BC4F3C">
      <w:pPr>
        <w:spacing w:after="0" w:line="240" w:lineRule="auto"/>
        <w:rPr>
          <w:rFonts w:ascii="Times New Roman" w:hAnsi="Times New Roman" w:cs="Times New Roman"/>
        </w:rPr>
      </w:pPr>
    </w:p>
    <w:p w14:paraId="62DB2056" w14:textId="77777777" w:rsidR="00BC4F3C" w:rsidRPr="00227F5D" w:rsidRDefault="00BC4F3C" w:rsidP="00BC4F3C">
      <w:pPr>
        <w:spacing w:after="0" w:line="240" w:lineRule="auto"/>
        <w:jc w:val="both"/>
        <w:rPr>
          <w:rFonts w:ascii="Times New Roman" w:hAnsi="Times New Roman" w:cs="Times New Roman"/>
        </w:rPr>
      </w:pPr>
      <w:r w:rsidRPr="00227F5D">
        <w:rPr>
          <w:rFonts w:ascii="Times New Roman" w:hAnsi="Times New Roman" w:cs="Times New Roman"/>
          <w:sz w:val="20"/>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B7460C2" w14:textId="77777777" w:rsidR="00A75B4B" w:rsidRPr="00227F5D" w:rsidRDefault="00A75B4B">
      <w:pPr>
        <w:spacing w:after="120" w:line="360" w:lineRule="auto"/>
        <w:ind w:right="29"/>
        <w:jc w:val="both"/>
        <w:rPr>
          <w:rFonts w:ascii="Times New Roman" w:hAnsi="Times New Roman" w:cs="Times New Roman"/>
          <w:sz w:val="24"/>
          <w:szCs w:val="24"/>
        </w:rPr>
      </w:pPr>
    </w:p>
    <w:p w14:paraId="0AB099F8" w14:textId="77777777" w:rsidR="00A75B4B" w:rsidRPr="00227F5D" w:rsidRDefault="00A75B4B">
      <w:pPr>
        <w:spacing w:after="120" w:line="360" w:lineRule="auto"/>
        <w:ind w:right="29"/>
        <w:jc w:val="both"/>
        <w:rPr>
          <w:rFonts w:ascii="Times New Roman" w:hAnsi="Times New Roman" w:cs="Times New Roman"/>
          <w:sz w:val="24"/>
          <w:szCs w:val="24"/>
        </w:rPr>
      </w:pPr>
    </w:p>
    <w:p w14:paraId="340F6801" w14:textId="77777777" w:rsidR="00A75B4B" w:rsidRPr="00227F5D" w:rsidRDefault="00A75B4B">
      <w:pPr>
        <w:spacing w:after="120" w:line="360" w:lineRule="auto"/>
        <w:ind w:right="29"/>
        <w:jc w:val="both"/>
        <w:rPr>
          <w:rFonts w:ascii="Times New Roman" w:hAnsi="Times New Roman" w:cs="Times New Roman"/>
          <w:sz w:val="24"/>
          <w:szCs w:val="24"/>
        </w:rPr>
      </w:pPr>
    </w:p>
    <w:p w14:paraId="4E15CEF2" w14:textId="77777777" w:rsidR="00A75B4B" w:rsidRPr="00227F5D" w:rsidRDefault="00A75B4B">
      <w:pPr>
        <w:spacing w:after="120" w:line="360" w:lineRule="auto"/>
        <w:ind w:right="29"/>
        <w:jc w:val="both"/>
        <w:rPr>
          <w:rFonts w:ascii="Times New Roman" w:hAnsi="Times New Roman" w:cs="Times New Roman"/>
          <w:sz w:val="24"/>
          <w:szCs w:val="24"/>
        </w:rPr>
      </w:pPr>
    </w:p>
    <w:p w14:paraId="35B0F8ED" w14:textId="77777777" w:rsidR="00A75B4B" w:rsidRPr="00227F5D" w:rsidRDefault="00A75B4B">
      <w:pPr>
        <w:spacing w:after="120" w:line="360" w:lineRule="auto"/>
        <w:ind w:right="29"/>
        <w:jc w:val="both"/>
        <w:rPr>
          <w:rFonts w:ascii="Times New Roman" w:hAnsi="Times New Roman" w:cs="Times New Roman"/>
          <w:sz w:val="24"/>
          <w:szCs w:val="24"/>
        </w:rPr>
      </w:pPr>
    </w:p>
    <w:p w14:paraId="614A5BDC" w14:textId="77777777" w:rsidR="00A75B4B" w:rsidRPr="00227F5D" w:rsidRDefault="00A75B4B">
      <w:pPr>
        <w:spacing w:after="120" w:line="360" w:lineRule="auto"/>
        <w:ind w:right="29"/>
        <w:jc w:val="both"/>
        <w:rPr>
          <w:rFonts w:ascii="Times New Roman" w:hAnsi="Times New Roman" w:cs="Times New Roman"/>
          <w:sz w:val="24"/>
          <w:szCs w:val="24"/>
        </w:rPr>
      </w:pPr>
    </w:p>
    <w:p w14:paraId="7CB2F6DD" w14:textId="77777777" w:rsidR="00A75B4B" w:rsidRPr="00227F5D" w:rsidRDefault="00A75B4B">
      <w:pPr>
        <w:spacing w:after="120" w:line="360" w:lineRule="auto"/>
        <w:ind w:right="29"/>
        <w:jc w:val="both"/>
        <w:rPr>
          <w:rFonts w:ascii="Times New Roman" w:hAnsi="Times New Roman" w:cs="Times New Roman"/>
          <w:sz w:val="24"/>
          <w:szCs w:val="24"/>
        </w:rPr>
      </w:pPr>
    </w:p>
    <w:p w14:paraId="78B5645C" w14:textId="77777777" w:rsidR="00A75B4B" w:rsidRPr="00227F5D" w:rsidRDefault="00A75B4B">
      <w:pPr>
        <w:spacing w:after="120" w:line="360" w:lineRule="auto"/>
        <w:ind w:right="29"/>
        <w:jc w:val="both"/>
        <w:rPr>
          <w:rFonts w:ascii="Times New Roman" w:hAnsi="Times New Roman" w:cs="Times New Roman"/>
          <w:sz w:val="24"/>
          <w:szCs w:val="24"/>
        </w:rPr>
      </w:pPr>
    </w:p>
    <w:p w14:paraId="61D802CC" w14:textId="77777777" w:rsidR="00A75B4B" w:rsidRPr="00227F5D" w:rsidRDefault="00A75B4B">
      <w:pPr>
        <w:spacing w:after="120" w:line="360" w:lineRule="auto"/>
        <w:ind w:right="29"/>
        <w:jc w:val="both"/>
        <w:rPr>
          <w:rFonts w:ascii="Times New Roman" w:hAnsi="Times New Roman" w:cs="Times New Roman"/>
          <w:sz w:val="24"/>
          <w:szCs w:val="24"/>
        </w:rPr>
        <w:sectPr w:rsidR="00A75B4B" w:rsidRPr="00227F5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p>
    <w:p w14:paraId="36F0432C" w14:textId="77777777" w:rsidR="00A75B4B" w:rsidRPr="00227F5D" w:rsidRDefault="00BB7D9F">
      <w:pPr>
        <w:spacing w:after="120" w:line="360" w:lineRule="auto"/>
        <w:ind w:right="29"/>
        <w:jc w:val="both"/>
        <w:rPr>
          <w:rFonts w:ascii="Times New Roman" w:hAnsi="Times New Roman" w:cs="Times New Roman"/>
          <w:sz w:val="24"/>
          <w:szCs w:val="24"/>
        </w:rPr>
      </w:pPr>
      <w:r w:rsidRPr="00227F5D">
        <w:rPr>
          <w:rFonts w:ascii="Times New Roman" w:hAnsi="Times New Roman" w:cs="Times New Roman"/>
          <w:sz w:val="24"/>
          <w:szCs w:val="24"/>
        </w:rPr>
        <w:lastRenderedPageBreak/>
        <w:t xml:space="preserve">Table No. 1. Heterosis (%) over mid parent, better parent and standard hybrid check in L (5) x T (6) in Chilli  </w:t>
      </w:r>
    </w:p>
    <w:tbl>
      <w:tblPr>
        <w:tblW w:w="11410" w:type="dxa"/>
        <w:jc w:val="center"/>
        <w:tblLook w:val="04A0" w:firstRow="1" w:lastRow="0" w:firstColumn="1" w:lastColumn="0" w:noHBand="0" w:noVBand="1"/>
      </w:tblPr>
      <w:tblGrid>
        <w:gridCol w:w="850"/>
        <w:gridCol w:w="1117"/>
        <w:gridCol w:w="1180"/>
        <w:gridCol w:w="1180"/>
        <w:gridCol w:w="1180"/>
        <w:gridCol w:w="1183"/>
        <w:gridCol w:w="1180"/>
        <w:gridCol w:w="1180"/>
        <w:gridCol w:w="1180"/>
        <w:gridCol w:w="1180"/>
      </w:tblGrid>
      <w:tr w:rsidR="00A75B4B" w:rsidRPr="00227F5D" w14:paraId="04F7E938" w14:textId="77777777" w:rsidTr="00810604">
        <w:trPr>
          <w:trHeight w:val="486"/>
          <w:jc w:val="center"/>
        </w:trPr>
        <w:tc>
          <w:tcPr>
            <w:tcW w:w="850" w:type="dxa"/>
            <w:vMerge w:val="restart"/>
            <w:tcBorders>
              <w:top w:val="single" w:sz="4" w:space="0" w:color="auto"/>
              <w:left w:val="single" w:sz="4" w:space="0" w:color="auto"/>
              <w:bottom w:val="single" w:sz="4" w:space="0" w:color="auto"/>
              <w:right w:val="single" w:sz="4" w:space="0" w:color="auto"/>
            </w:tcBorders>
            <w:noWrap/>
            <w:vAlign w:val="bottom"/>
            <w:hideMark/>
          </w:tcPr>
          <w:p w14:paraId="3A4DBA83"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Sr. No.</w:t>
            </w:r>
          </w:p>
        </w:tc>
        <w:tc>
          <w:tcPr>
            <w:tcW w:w="1117" w:type="dxa"/>
            <w:vMerge w:val="restart"/>
            <w:tcBorders>
              <w:top w:val="single" w:sz="4" w:space="0" w:color="auto"/>
              <w:left w:val="single" w:sz="4" w:space="0" w:color="auto"/>
              <w:bottom w:val="single" w:sz="4" w:space="0" w:color="auto"/>
              <w:right w:val="single" w:sz="4" w:space="0" w:color="auto"/>
            </w:tcBorders>
            <w:noWrap/>
            <w:vAlign w:val="center"/>
            <w:hideMark/>
          </w:tcPr>
          <w:p w14:paraId="52F91106"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Cross</w:t>
            </w:r>
          </w:p>
        </w:tc>
        <w:tc>
          <w:tcPr>
            <w:tcW w:w="4723" w:type="dxa"/>
            <w:gridSpan w:val="4"/>
            <w:tcBorders>
              <w:top w:val="single" w:sz="4" w:space="0" w:color="auto"/>
              <w:left w:val="nil"/>
              <w:bottom w:val="single" w:sz="4" w:space="0" w:color="auto"/>
              <w:right w:val="single" w:sz="4" w:space="0" w:color="auto"/>
            </w:tcBorders>
            <w:shd w:val="clear" w:color="DDEBF7" w:fill="DDEBF7"/>
            <w:vAlign w:val="center"/>
            <w:hideMark/>
          </w:tcPr>
          <w:p w14:paraId="380F006D"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Plant height (cm)</w:t>
            </w:r>
          </w:p>
        </w:tc>
        <w:tc>
          <w:tcPr>
            <w:tcW w:w="4720" w:type="dxa"/>
            <w:gridSpan w:val="4"/>
            <w:tcBorders>
              <w:top w:val="single" w:sz="4" w:space="0" w:color="auto"/>
              <w:left w:val="nil"/>
              <w:bottom w:val="single" w:sz="4" w:space="0" w:color="auto"/>
              <w:right w:val="single" w:sz="4" w:space="0" w:color="auto"/>
            </w:tcBorders>
            <w:shd w:val="clear" w:color="DDEBF7" w:fill="DDEBF7"/>
            <w:vAlign w:val="center"/>
            <w:hideMark/>
          </w:tcPr>
          <w:p w14:paraId="329028FE"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No. of branches per plant</w:t>
            </w:r>
          </w:p>
          <w:p w14:paraId="5F81787B" w14:textId="77777777" w:rsidR="00A75B4B" w:rsidRPr="00227F5D" w:rsidRDefault="00A75B4B" w:rsidP="00810604">
            <w:pPr>
              <w:spacing w:after="0" w:line="240" w:lineRule="auto"/>
              <w:jc w:val="center"/>
              <w:rPr>
                <w:rFonts w:eastAsia="Times New Roman" w:cs="Calibri"/>
                <w:color w:val="000000"/>
                <w:szCs w:val="22"/>
                <w:lang w:val="en-US" w:bidi="ar-SA"/>
              </w:rPr>
            </w:pPr>
          </w:p>
        </w:tc>
      </w:tr>
      <w:tr w:rsidR="00A75B4B" w:rsidRPr="00227F5D" w14:paraId="1964F433" w14:textId="77777777" w:rsidTr="00810604">
        <w:trPr>
          <w:trHeight w:val="506"/>
          <w:jc w:val="center"/>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35BAB75A" w14:textId="77777777" w:rsidR="00A75B4B" w:rsidRPr="00227F5D" w:rsidRDefault="00A75B4B" w:rsidP="00810604">
            <w:pPr>
              <w:spacing w:after="0" w:line="240" w:lineRule="auto"/>
              <w:rPr>
                <w:rFonts w:eastAsia="Times New Roman" w:cs="Calibri"/>
                <w:color w:val="000000"/>
                <w:szCs w:val="22"/>
                <w:lang w:val="en-US" w:bidi="ar-SA"/>
              </w:rPr>
            </w:pPr>
          </w:p>
        </w:tc>
        <w:tc>
          <w:tcPr>
            <w:tcW w:w="1117" w:type="dxa"/>
            <w:vMerge/>
            <w:tcBorders>
              <w:top w:val="single" w:sz="4" w:space="0" w:color="auto"/>
              <w:left w:val="single" w:sz="4" w:space="0" w:color="auto"/>
              <w:bottom w:val="single" w:sz="4" w:space="0" w:color="auto"/>
              <w:right w:val="single" w:sz="4" w:space="0" w:color="auto"/>
            </w:tcBorders>
            <w:vAlign w:val="center"/>
            <w:hideMark/>
          </w:tcPr>
          <w:p w14:paraId="5718BF67" w14:textId="77777777" w:rsidR="00A75B4B" w:rsidRPr="00227F5D" w:rsidRDefault="00A75B4B" w:rsidP="00810604">
            <w:pPr>
              <w:spacing w:after="0" w:line="240" w:lineRule="auto"/>
              <w:rPr>
                <w:rFonts w:eastAsia="Times New Roman" w:cs="Calibri"/>
                <w:color w:val="000000"/>
                <w:szCs w:val="22"/>
                <w:lang w:val="en-US" w:bidi="ar-SA"/>
              </w:rPr>
            </w:pPr>
          </w:p>
        </w:tc>
        <w:tc>
          <w:tcPr>
            <w:tcW w:w="1180" w:type="dxa"/>
            <w:tcBorders>
              <w:top w:val="nil"/>
              <w:left w:val="nil"/>
              <w:bottom w:val="single" w:sz="4" w:space="0" w:color="auto"/>
              <w:right w:val="single" w:sz="4" w:space="0" w:color="auto"/>
            </w:tcBorders>
            <w:vAlign w:val="center"/>
            <w:hideMark/>
          </w:tcPr>
          <w:p w14:paraId="6B73A5BC"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MP</w:t>
            </w:r>
          </w:p>
        </w:tc>
        <w:tc>
          <w:tcPr>
            <w:tcW w:w="1180" w:type="dxa"/>
            <w:tcBorders>
              <w:top w:val="nil"/>
              <w:left w:val="nil"/>
              <w:bottom w:val="single" w:sz="4" w:space="0" w:color="auto"/>
              <w:right w:val="single" w:sz="4" w:space="0" w:color="auto"/>
            </w:tcBorders>
            <w:vAlign w:val="center"/>
            <w:hideMark/>
          </w:tcPr>
          <w:p w14:paraId="4EAA1CE6"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BP</w:t>
            </w:r>
          </w:p>
        </w:tc>
        <w:tc>
          <w:tcPr>
            <w:tcW w:w="1180" w:type="dxa"/>
            <w:tcBorders>
              <w:top w:val="nil"/>
              <w:left w:val="nil"/>
              <w:bottom w:val="single" w:sz="4" w:space="0" w:color="auto"/>
              <w:right w:val="single" w:sz="4" w:space="0" w:color="auto"/>
            </w:tcBorders>
            <w:vAlign w:val="center"/>
            <w:hideMark/>
          </w:tcPr>
          <w:p w14:paraId="6F238A47"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SH over C-1</w:t>
            </w:r>
          </w:p>
        </w:tc>
        <w:tc>
          <w:tcPr>
            <w:tcW w:w="1183" w:type="dxa"/>
            <w:tcBorders>
              <w:top w:val="nil"/>
              <w:left w:val="nil"/>
              <w:bottom w:val="single" w:sz="4" w:space="0" w:color="auto"/>
              <w:right w:val="single" w:sz="4" w:space="0" w:color="auto"/>
            </w:tcBorders>
            <w:vAlign w:val="center"/>
            <w:hideMark/>
          </w:tcPr>
          <w:p w14:paraId="417CC71F"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SH over C-2</w:t>
            </w:r>
          </w:p>
        </w:tc>
        <w:tc>
          <w:tcPr>
            <w:tcW w:w="1180" w:type="dxa"/>
            <w:tcBorders>
              <w:top w:val="nil"/>
              <w:left w:val="nil"/>
              <w:bottom w:val="single" w:sz="4" w:space="0" w:color="auto"/>
              <w:right w:val="single" w:sz="4" w:space="0" w:color="auto"/>
            </w:tcBorders>
            <w:vAlign w:val="center"/>
            <w:hideMark/>
          </w:tcPr>
          <w:p w14:paraId="6AEFB784"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MP</w:t>
            </w:r>
          </w:p>
        </w:tc>
        <w:tc>
          <w:tcPr>
            <w:tcW w:w="1180" w:type="dxa"/>
            <w:tcBorders>
              <w:top w:val="nil"/>
              <w:left w:val="nil"/>
              <w:bottom w:val="single" w:sz="4" w:space="0" w:color="auto"/>
              <w:right w:val="single" w:sz="4" w:space="0" w:color="auto"/>
            </w:tcBorders>
            <w:vAlign w:val="center"/>
            <w:hideMark/>
          </w:tcPr>
          <w:p w14:paraId="09603932"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BP</w:t>
            </w:r>
          </w:p>
        </w:tc>
        <w:tc>
          <w:tcPr>
            <w:tcW w:w="1180" w:type="dxa"/>
            <w:tcBorders>
              <w:top w:val="nil"/>
              <w:left w:val="nil"/>
              <w:bottom w:val="single" w:sz="4" w:space="0" w:color="auto"/>
              <w:right w:val="single" w:sz="4" w:space="0" w:color="auto"/>
            </w:tcBorders>
            <w:vAlign w:val="center"/>
            <w:hideMark/>
          </w:tcPr>
          <w:p w14:paraId="4B7ED88E"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SH over C-1</w:t>
            </w:r>
          </w:p>
        </w:tc>
        <w:tc>
          <w:tcPr>
            <w:tcW w:w="1180" w:type="dxa"/>
            <w:tcBorders>
              <w:top w:val="nil"/>
              <w:left w:val="nil"/>
              <w:bottom w:val="single" w:sz="4" w:space="0" w:color="auto"/>
              <w:right w:val="single" w:sz="4" w:space="0" w:color="auto"/>
            </w:tcBorders>
            <w:vAlign w:val="center"/>
            <w:hideMark/>
          </w:tcPr>
          <w:p w14:paraId="5C468B90"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SH over C-2</w:t>
            </w:r>
          </w:p>
        </w:tc>
      </w:tr>
      <w:tr w:rsidR="00A75B4B" w:rsidRPr="00227F5D" w14:paraId="66B7AEB2"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50F8F6AF"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w:t>
            </w:r>
          </w:p>
        </w:tc>
        <w:tc>
          <w:tcPr>
            <w:tcW w:w="1117" w:type="dxa"/>
            <w:tcBorders>
              <w:top w:val="nil"/>
              <w:left w:val="nil"/>
              <w:bottom w:val="single" w:sz="4" w:space="0" w:color="auto"/>
              <w:right w:val="single" w:sz="4" w:space="0" w:color="auto"/>
            </w:tcBorders>
            <w:shd w:val="clear" w:color="DDEBF7" w:fill="DDEBF7"/>
            <w:hideMark/>
          </w:tcPr>
          <w:p w14:paraId="7A1C6D37" w14:textId="77777777" w:rsidR="00A75B4B" w:rsidRPr="00227F5D" w:rsidRDefault="00000000" w:rsidP="00810604">
            <w:pPr>
              <w:spacing w:after="0" w:line="240" w:lineRule="auto"/>
              <w:rPr>
                <w:rFonts w:eastAsia="Times New Roman" w:cs="Calibri"/>
                <w:color w:val="000000"/>
                <w:szCs w:val="22"/>
                <w:lang w:val="en-US" w:bidi="ar-SA"/>
              </w:rPr>
            </w:pPr>
            <w:r w:rsidRPr="00227F5D">
              <w:rPr>
                <w:rFonts w:eastAsia="Times New Roman" w:cs="Calibri"/>
                <w:color w:val="000000"/>
                <w:szCs w:val="22"/>
                <w:lang w:val="en-US" w:bidi="ar-SA"/>
              </w:rPr>
              <w:t>L1 X T1</w:t>
            </w:r>
          </w:p>
        </w:tc>
        <w:tc>
          <w:tcPr>
            <w:tcW w:w="1180" w:type="dxa"/>
            <w:tcBorders>
              <w:top w:val="nil"/>
              <w:left w:val="nil"/>
              <w:bottom w:val="single" w:sz="4" w:space="0" w:color="auto"/>
              <w:right w:val="single" w:sz="4" w:space="0" w:color="auto"/>
            </w:tcBorders>
            <w:shd w:val="clear" w:color="DDEBF7" w:fill="DDEBF7"/>
            <w:noWrap/>
            <w:vAlign w:val="center"/>
            <w:hideMark/>
          </w:tcPr>
          <w:p w14:paraId="2F96C86C"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8.730*</w:t>
            </w:r>
          </w:p>
        </w:tc>
        <w:tc>
          <w:tcPr>
            <w:tcW w:w="1180" w:type="dxa"/>
            <w:tcBorders>
              <w:top w:val="nil"/>
              <w:left w:val="nil"/>
              <w:bottom w:val="single" w:sz="4" w:space="0" w:color="auto"/>
              <w:right w:val="single" w:sz="4" w:space="0" w:color="auto"/>
            </w:tcBorders>
            <w:shd w:val="clear" w:color="DDEBF7" w:fill="DDEBF7"/>
            <w:noWrap/>
            <w:vAlign w:val="center"/>
            <w:hideMark/>
          </w:tcPr>
          <w:p w14:paraId="4693B15F"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-3.175</w:t>
            </w:r>
          </w:p>
        </w:tc>
        <w:tc>
          <w:tcPr>
            <w:tcW w:w="1180" w:type="dxa"/>
            <w:tcBorders>
              <w:top w:val="nil"/>
              <w:left w:val="nil"/>
              <w:bottom w:val="single" w:sz="4" w:space="0" w:color="auto"/>
              <w:right w:val="single" w:sz="4" w:space="0" w:color="auto"/>
            </w:tcBorders>
            <w:shd w:val="clear" w:color="DDEBF7" w:fill="DDEBF7"/>
            <w:noWrap/>
            <w:vAlign w:val="center"/>
            <w:hideMark/>
          </w:tcPr>
          <w:p w14:paraId="2B08770F"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23.482**</w:t>
            </w:r>
          </w:p>
        </w:tc>
        <w:tc>
          <w:tcPr>
            <w:tcW w:w="1183" w:type="dxa"/>
            <w:tcBorders>
              <w:top w:val="nil"/>
              <w:left w:val="nil"/>
              <w:bottom w:val="single" w:sz="4" w:space="0" w:color="auto"/>
              <w:right w:val="single" w:sz="4" w:space="0" w:color="auto"/>
            </w:tcBorders>
            <w:shd w:val="clear" w:color="DDEBF7" w:fill="DDEBF7"/>
            <w:noWrap/>
            <w:vAlign w:val="center"/>
            <w:hideMark/>
          </w:tcPr>
          <w:p w14:paraId="7ECC435A"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30.901**</w:t>
            </w:r>
          </w:p>
        </w:tc>
        <w:tc>
          <w:tcPr>
            <w:tcW w:w="1180" w:type="dxa"/>
            <w:tcBorders>
              <w:top w:val="nil"/>
              <w:left w:val="nil"/>
              <w:bottom w:val="single" w:sz="4" w:space="0" w:color="auto"/>
              <w:right w:val="single" w:sz="4" w:space="0" w:color="auto"/>
            </w:tcBorders>
            <w:shd w:val="clear" w:color="DDEBF7" w:fill="DDEBF7"/>
            <w:noWrap/>
            <w:vAlign w:val="center"/>
            <w:hideMark/>
          </w:tcPr>
          <w:p w14:paraId="7D40C9C7"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-5.263</w:t>
            </w:r>
          </w:p>
        </w:tc>
        <w:tc>
          <w:tcPr>
            <w:tcW w:w="1180" w:type="dxa"/>
            <w:tcBorders>
              <w:top w:val="nil"/>
              <w:left w:val="nil"/>
              <w:bottom w:val="single" w:sz="4" w:space="0" w:color="auto"/>
              <w:right w:val="single" w:sz="4" w:space="0" w:color="auto"/>
            </w:tcBorders>
            <w:shd w:val="clear" w:color="DDEBF7" w:fill="DDEBF7"/>
            <w:noWrap/>
            <w:vAlign w:val="center"/>
            <w:hideMark/>
          </w:tcPr>
          <w:p w14:paraId="3989E1B0"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-18.182</w:t>
            </w:r>
          </w:p>
        </w:tc>
        <w:tc>
          <w:tcPr>
            <w:tcW w:w="1180" w:type="dxa"/>
            <w:tcBorders>
              <w:top w:val="nil"/>
              <w:left w:val="nil"/>
              <w:bottom w:val="single" w:sz="4" w:space="0" w:color="auto"/>
              <w:right w:val="single" w:sz="4" w:space="0" w:color="auto"/>
            </w:tcBorders>
            <w:shd w:val="clear" w:color="DDEBF7" w:fill="DDEBF7"/>
            <w:noWrap/>
            <w:vAlign w:val="center"/>
            <w:hideMark/>
          </w:tcPr>
          <w:p w14:paraId="79A3E34B"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-5.263</w:t>
            </w:r>
          </w:p>
        </w:tc>
        <w:tc>
          <w:tcPr>
            <w:tcW w:w="1180" w:type="dxa"/>
            <w:tcBorders>
              <w:top w:val="nil"/>
              <w:left w:val="nil"/>
              <w:bottom w:val="single" w:sz="4" w:space="0" w:color="auto"/>
              <w:right w:val="single" w:sz="4" w:space="0" w:color="auto"/>
            </w:tcBorders>
            <w:shd w:val="clear" w:color="DDEBF7" w:fill="DDEBF7"/>
            <w:noWrap/>
            <w:vAlign w:val="center"/>
            <w:hideMark/>
          </w:tcPr>
          <w:p w14:paraId="1F53A398"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-33.333**</w:t>
            </w:r>
          </w:p>
        </w:tc>
      </w:tr>
      <w:tr w:rsidR="00A75B4B" w:rsidRPr="00227F5D" w14:paraId="7641E362"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2FB5D083"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w:t>
            </w:r>
          </w:p>
        </w:tc>
        <w:tc>
          <w:tcPr>
            <w:tcW w:w="1117" w:type="dxa"/>
            <w:tcBorders>
              <w:top w:val="nil"/>
              <w:left w:val="nil"/>
              <w:bottom w:val="single" w:sz="4" w:space="0" w:color="auto"/>
              <w:right w:val="single" w:sz="4" w:space="0" w:color="auto"/>
            </w:tcBorders>
            <w:hideMark/>
          </w:tcPr>
          <w:p w14:paraId="6D0CF001" w14:textId="77777777" w:rsidR="00A75B4B" w:rsidRPr="00227F5D" w:rsidRDefault="00000000" w:rsidP="00810604">
            <w:pPr>
              <w:spacing w:after="0" w:line="240" w:lineRule="auto"/>
              <w:rPr>
                <w:rFonts w:eastAsia="Times New Roman" w:cs="Calibri"/>
                <w:color w:val="000000"/>
                <w:szCs w:val="22"/>
                <w:lang w:val="en-US" w:bidi="ar-SA"/>
              </w:rPr>
            </w:pPr>
            <w:r w:rsidRPr="00227F5D">
              <w:rPr>
                <w:rFonts w:eastAsia="Times New Roman" w:cs="Calibri"/>
                <w:color w:val="000000"/>
                <w:szCs w:val="22"/>
                <w:lang w:val="en-US" w:bidi="ar-SA"/>
              </w:rPr>
              <w:t>L1 X T2</w:t>
            </w:r>
          </w:p>
        </w:tc>
        <w:tc>
          <w:tcPr>
            <w:tcW w:w="1180" w:type="dxa"/>
            <w:tcBorders>
              <w:top w:val="nil"/>
              <w:left w:val="nil"/>
              <w:bottom w:val="single" w:sz="4" w:space="0" w:color="auto"/>
              <w:right w:val="single" w:sz="4" w:space="0" w:color="auto"/>
            </w:tcBorders>
            <w:noWrap/>
            <w:vAlign w:val="center"/>
            <w:hideMark/>
          </w:tcPr>
          <w:p w14:paraId="24603BF8"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5.263</w:t>
            </w:r>
          </w:p>
        </w:tc>
        <w:tc>
          <w:tcPr>
            <w:tcW w:w="1180" w:type="dxa"/>
            <w:tcBorders>
              <w:top w:val="nil"/>
              <w:left w:val="nil"/>
              <w:bottom w:val="single" w:sz="4" w:space="0" w:color="auto"/>
              <w:right w:val="single" w:sz="4" w:space="0" w:color="auto"/>
            </w:tcBorders>
            <w:noWrap/>
            <w:vAlign w:val="center"/>
            <w:hideMark/>
          </w:tcPr>
          <w:p w14:paraId="1AE95843"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-14.285**</w:t>
            </w:r>
          </w:p>
        </w:tc>
        <w:tc>
          <w:tcPr>
            <w:tcW w:w="1180" w:type="dxa"/>
            <w:tcBorders>
              <w:top w:val="nil"/>
              <w:left w:val="nil"/>
              <w:bottom w:val="single" w:sz="4" w:space="0" w:color="auto"/>
              <w:right w:val="single" w:sz="4" w:space="0" w:color="auto"/>
            </w:tcBorders>
            <w:noWrap/>
            <w:vAlign w:val="center"/>
            <w:hideMark/>
          </w:tcPr>
          <w:p w14:paraId="04EBBA8A"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9.312</w:t>
            </w:r>
          </w:p>
        </w:tc>
        <w:tc>
          <w:tcPr>
            <w:tcW w:w="1183" w:type="dxa"/>
            <w:tcBorders>
              <w:top w:val="nil"/>
              <w:left w:val="nil"/>
              <w:bottom w:val="single" w:sz="4" w:space="0" w:color="auto"/>
              <w:right w:val="single" w:sz="4" w:space="0" w:color="auto"/>
            </w:tcBorders>
            <w:noWrap/>
            <w:vAlign w:val="center"/>
            <w:hideMark/>
          </w:tcPr>
          <w:p w14:paraId="625FFC73"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15.880**</w:t>
            </w:r>
          </w:p>
        </w:tc>
        <w:tc>
          <w:tcPr>
            <w:tcW w:w="1180" w:type="dxa"/>
            <w:tcBorders>
              <w:top w:val="nil"/>
              <w:left w:val="nil"/>
              <w:bottom w:val="single" w:sz="4" w:space="0" w:color="auto"/>
              <w:right w:val="single" w:sz="4" w:space="0" w:color="auto"/>
            </w:tcBorders>
            <w:noWrap/>
            <w:vAlign w:val="center"/>
            <w:hideMark/>
          </w:tcPr>
          <w:p w14:paraId="1764AA16"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31.250*</w:t>
            </w:r>
          </w:p>
        </w:tc>
        <w:tc>
          <w:tcPr>
            <w:tcW w:w="1180" w:type="dxa"/>
            <w:tcBorders>
              <w:top w:val="nil"/>
              <w:left w:val="nil"/>
              <w:bottom w:val="single" w:sz="4" w:space="0" w:color="auto"/>
              <w:right w:val="single" w:sz="4" w:space="0" w:color="auto"/>
            </w:tcBorders>
            <w:noWrap/>
            <w:vAlign w:val="center"/>
            <w:hideMark/>
          </w:tcPr>
          <w:p w14:paraId="0BDDCD76"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31.250*</w:t>
            </w:r>
          </w:p>
        </w:tc>
        <w:tc>
          <w:tcPr>
            <w:tcW w:w="1180" w:type="dxa"/>
            <w:tcBorders>
              <w:top w:val="nil"/>
              <w:left w:val="nil"/>
              <w:bottom w:val="single" w:sz="4" w:space="0" w:color="auto"/>
              <w:right w:val="single" w:sz="4" w:space="0" w:color="auto"/>
            </w:tcBorders>
            <w:noWrap/>
            <w:vAlign w:val="center"/>
            <w:hideMark/>
          </w:tcPr>
          <w:p w14:paraId="571FD593"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10.526</w:t>
            </w:r>
          </w:p>
        </w:tc>
        <w:tc>
          <w:tcPr>
            <w:tcW w:w="1180" w:type="dxa"/>
            <w:tcBorders>
              <w:top w:val="nil"/>
              <w:left w:val="nil"/>
              <w:bottom w:val="single" w:sz="4" w:space="0" w:color="auto"/>
              <w:right w:val="single" w:sz="4" w:space="0" w:color="auto"/>
            </w:tcBorders>
            <w:noWrap/>
            <w:vAlign w:val="center"/>
            <w:hideMark/>
          </w:tcPr>
          <w:p w14:paraId="7B513A98"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-22.222**</w:t>
            </w:r>
          </w:p>
        </w:tc>
      </w:tr>
      <w:tr w:rsidR="00A75B4B" w:rsidRPr="00227F5D" w14:paraId="0ABB298F"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58BD24B4"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w:t>
            </w:r>
          </w:p>
        </w:tc>
        <w:tc>
          <w:tcPr>
            <w:tcW w:w="1117" w:type="dxa"/>
            <w:tcBorders>
              <w:top w:val="nil"/>
              <w:left w:val="nil"/>
              <w:bottom w:val="single" w:sz="4" w:space="0" w:color="auto"/>
              <w:right w:val="single" w:sz="4" w:space="0" w:color="auto"/>
            </w:tcBorders>
            <w:shd w:val="clear" w:color="DDEBF7" w:fill="DDEBF7"/>
            <w:hideMark/>
          </w:tcPr>
          <w:p w14:paraId="6B360234" w14:textId="77777777" w:rsidR="00A75B4B" w:rsidRPr="00227F5D" w:rsidRDefault="00000000" w:rsidP="00810604">
            <w:pPr>
              <w:spacing w:after="0" w:line="240" w:lineRule="auto"/>
              <w:rPr>
                <w:rFonts w:eastAsia="Times New Roman" w:cs="Calibri"/>
                <w:color w:val="000000"/>
                <w:szCs w:val="22"/>
                <w:lang w:val="en-US" w:bidi="ar-SA"/>
              </w:rPr>
            </w:pPr>
            <w:r w:rsidRPr="00227F5D">
              <w:rPr>
                <w:rFonts w:eastAsia="Times New Roman" w:cs="Calibri"/>
                <w:color w:val="000000"/>
                <w:szCs w:val="22"/>
                <w:lang w:val="en-US" w:bidi="ar-SA"/>
              </w:rPr>
              <w:t>L1 X T3</w:t>
            </w:r>
          </w:p>
        </w:tc>
        <w:tc>
          <w:tcPr>
            <w:tcW w:w="1180" w:type="dxa"/>
            <w:tcBorders>
              <w:top w:val="nil"/>
              <w:left w:val="nil"/>
              <w:bottom w:val="single" w:sz="4" w:space="0" w:color="auto"/>
              <w:right w:val="single" w:sz="4" w:space="0" w:color="auto"/>
            </w:tcBorders>
            <w:shd w:val="clear" w:color="DDEBF7" w:fill="DDEBF7"/>
            <w:noWrap/>
            <w:vAlign w:val="center"/>
            <w:hideMark/>
          </w:tcPr>
          <w:p w14:paraId="11FF658D"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6.977</w:t>
            </w:r>
          </w:p>
        </w:tc>
        <w:tc>
          <w:tcPr>
            <w:tcW w:w="1180" w:type="dxa"/>
            <w:tcBorders>
              <w:top w:val="nil"/>
              <w:left w:val="nil"/>
              <w:bottom w:val="single" w:sz="4" w:space="0" w:color="auto"/>
              <w:right w:val="single" w:sz="4" w:space="0" w:color="auto"/>
            </w:tcBorders>
            <w:shd w:val="clear" w:color="DDEBF7" w:fill="DDEBF7"/>
            <w:noWrap/>
            <w:vAlign w:val="center"/>
            <w:hideMark/>
          </w:tcPr>
          <w:p w14:paraId="0DE791FD"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4.545</w:t>
            </w:r>
          </w:p>
        </w:tc>
        <w:tc>
          <w:tcPr>
            <w:tcW w:w="1180" w:type="dxa"/>
            <w:tcBorders>
              <w:top w:val="nil"/>
              <w:left w:val="nil"/>
              <w:bottom w:val="single" w:sz="4" w:space="0" w:color="auto"/>
              <w:right w:val="single" w:sz="4" w:space="0" w:color="auto"/>
            </w:tcBorders>
            <w:shd w:val="clear" w:color="DDEBF7" w:fill="DDEBF7"/>
            <w:noWrap/>
            <w:vAlign w:val="center"/>
            <w:hideMark/>
          </w:tcPr>
          <w:p w14:paraId="07D8607E"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39.676**</w:t>
            </w:r>
          </w:p>
        </w:tc>
        <w:tc>
          <w:tcPr>
            <w:tcW w:w="1183" w:type="dxa"/>
            <w:tcBorders>
              <w:top w:val="nil"/>
              <w:left w:val="nil"/>
              <w:bottom w:val="single" w:sz="4" w:space="0" w:color="auto"/>
              <w:right w:val="single" w:sz="4" w:space="0" w:color="auto"/>
            </w:tcBorders>
            <w:shd w:val="clear" w:color="DDEBF7" w:fill="DDEBF7"/>
            <w:noWrap/>
            <w:vAlign w:val="center"/>
            <w:hideMark/>
          </w:tcPr>
          <w:p w14:paraId="12FA837D"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48.069**</w:t>
            </w:r>
          </w:p>
        </w:tc>
        <w:tc>
          <w:tcPr>
            <w:tcW w:w="1180" w:type="dxa"/>
            <w:tcBorders>
              <w:top w:val="nil"/>
              <w:left w:val="nil"/>
              <w:bottom w:val="single" w:sz="4" w:space="0" w:color="auto"/>
              <w:right w:val="single" w:sz="4" w:space="0" w:color="auto"/>
            </w:tcBorders>
            <w:shd w:val="clear" w:color="DDEBF7" w:fill="DDEBF7"/>
            <w:noWrap/>
            <w:vAlign w:val="center"/>
            <w:hideMark/>
          </w:tcPr>
          <w:p w14:paraId="2F93115A"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25.000*</w:t>
            </w:r>
          </w:p>
        </w:tc>
        <w:tc>
          <w:tcPr>
            <w:tcW w:w="1180" w:type="dxa"/>
            <w:tcBorders>
              <w:top w:val="nil"/>
              <w:left w:val="nil"/>
              <w:bottom w:val="single" w:sz="4" w:space="0" w:color="auto"/>
              <w:right w:val="single" w:sz="4" w:space="0" w:color="auto"/>
            </w:tcBorders>
            <w:shd w:val="clear" w:color="DDEBF7" w:fill="DDEBF7"/>
            <w:noWrap/>
            <w:vAlign w:val="center"/>
            <w:hideMark/>
          </w:tcPr>
          <w:p w14:paraId="380D735A"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25.000</w:t>
            </w:r>
          </w:p>
        </w:tc>
        <w:tc>
          <w:tcPr>
            <w:tcW w:w="1180" w:type="dxa"/>
            <w:tcBorders>
              <w:top w:val="nil"/>
              <w:left w:val="nil"/>
              <w:bottom w:val="single" w:sz="4" w:space="0" w:color="auto"/>
              <w:right w:val="single" w:sz="4" w:space="0" w:color="auto"/>
            </w:tcBorders>
            <w:shd w:val="clear" w:color="DDEBF7" w:fill="DDEBF7"/>
            <w:noWrap/>
            <w:vAlign w:val="center"/>
            <w:hideMark/>
          </w:tcPr>
          <w:p w14:paraId="770F0C5F"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5.263</w:t>
            </w:r>
          </w:p>
        </w:tc>
        <w:tc>
          <w:tcPr>
            <w:tcW w:w="1180" w:type="dxa"/>
            <w:tcBorders>
              <w:top w:val="nil"/>
              <w:left w:val="nil"/>
              <w:bottom w:val="single" w:sz="4" w:space="0" w:color="auto"/>
              <w:right w:val="single" w:sz="4" w:space="0" w:color="auto"/>
            </w:tcBorders>
            <w:shd w:val="clear" w:color="DDEBF7" w:fill="DDEBF7"/>
            <w:noWrap/>
            <w:vAlign w:val="center"/>
            <w:hideMark/>
          </w:tcPr>
          <w:p w14:paraId="175AA00F"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-25.926**</w:t>
            </w:r>
          </w:p>
        </w:tc>
      </w:tr>
      <w:tr w:rsidR="00A75B4B" w:rsidRPr="00227F5D" w14:paraId="502F2E4F"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4935F8B6"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4</w:t>
            </w:r>
          </w:p>
        </w:tc>
        <w:tc>
          <w:tcPr>
            <w:tcW w:w="1117" w:type="dxa"/>
            <w:tcBorders>
              <w:top w:val="nil"/>
              <w:left w:val="nil"/>
              <w:bottom w:val="single" w:sz="4" w:space="0" w:color="auto"/>
              <w:right w:val="single" w:sz="4" w:space="0" w:color="auto"/>
            </w:tcBorders>
            <w:hideMark/>
          </w:tcPr>
          <w:p w14:paraId="36934CF0" w14:textId="77777777" w:rsidR="00A75B4B" w:rsidRPr="00227F5D" w:rsidRDefault="00000000" w:rsidP="00810604">
            <w:pPr>
              <w:spacing w:after="0" w:line="240" w:lineRule="auto"/>
              <w:rPr>
                <w:rFonts w:eastAsia="Times New Roman" w:cs="Calibri"/>
                <w:color w:val="000000"/>
                <w:szCs w:val="22"/>
                <w:lang w:val="en-US" w:bidi="ar-SA"/>
              </w:rPr>
            </w:pPr>
            <w:r w:rsidRPr="00227F5D">
              <w:rPr>
                <w:rFonts w:eastAsia="Times New Roman" w:cs="Calibri"/>
                <w:color w:val="000000"/>
                <w:szCs w:val="22"/>
                <w:lang w:val="en-US" w:bidi="ar-SA"/>
              </w:rPr>
              <w:t>L1 X T4</w:t>
            </w:r>
          </w:p>
        </w:tc>
        <w:tc>
          <w:tcPr>
            <w:tcW w:w="1180" w:type="dxa"/>
            <w:tcBorders>
              <w:top w:val="nil"/>
              <w:left w:val="nil"/>
              <w:bottom w:val="single" w:sz="4" w:space="0" w:color="auto"/>
              <w:right w:val="single" w:sz="4" w:space="0" w:color="auto"/>
            </w:tcBorders>
            <w:noWrap/>
            <w:vAlign w:val="center"/>
            <w:hideMark/>
          </w:tcPr>
          <w:p w14:paraId="4BFB5F77"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2.273</w:t>
            </w:r>
          </w:p>
        </w:tc>
        <w:tc>
          <w:tcPr>
            <w:tcW w:w="1180" w:type="dxa"/>
            <w:tcBorders>
              <w:top w:val="nil"/>
              <w:left w:val="nil"/>
              <w:bottom w:val="single" w:sz="4" w:space="0" w:color="auto"/>
              <w:right w:val="single" w:sz="4" w:space="0" w:color="auto"/>
            </w:tcBorders>
            <w:noWrap/>
            <w:vAlign w:val="center"/>
            <w:hideMark/>
          </w:tcPr>
          <w:p w14:paraId="058A2EA0"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-14.286**</w:t>
            </w:r>
          </w:p>
        </w:tc>
        <w:tc>
          <w:tcPr>
            <w:tcW w:w="1180" w:type="dxa"/>
            <w:tcBorders>
              <w:top w:val="nil"/>
              <w:left w:val="nil"/>
              <w:bottom w:val="single" w:sz="4" w:space="0" w:color="auto"/>
              <w:right w:val="single" w:sz="4" w:space="0" w:color="auto"/>
            </w:tcBorders>
            <w:noWrap/>
            <w:vAlign w:val="center"/>
            <w:hideMark/>
          </w:tcPr>
          <w:p w14:paraId="212B7429"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9.312</w:t>
            </w:r>
          </w:p>
        </w:tc>
        <w:tc>
          <w:tcPr>
            <w:tcW w:w="1183" w:type="dxa"/>
            <w:tcBorders>
              <w:top w:val="nil"/>
              <w:left w:val="nil"/>
              <w:bottom w:val="single" w:sz="4" w:space="0" w:color="auto"/>
              <w:right w:val="single" w:sz="4" w:space="0" w:color="auto"/>
            </w:tcBorders>
            <w:noWrap/>
            <w:vAlign w:val="center"/>
            <w:hideMark/>
          </w:tcPr>
          <w:p w14:paraId="1B14200A"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15.880**</w:t>
            </w:r>
          </w:p>
        </w:tc>
        <w:tc>
          <w:tcPr>
            <w:tcW w:w="1180" w:type="dxa"/>
            <w:tcBorders>
              <w:top w:val="nil"/>
              <w:left w:val="nil"/>
              <w:bottom w:val="single" w:sz="4" w:space="0" w:color="auto"/>
              <w:right w:val="single" w:sz="4" w:space="0" w:color="auto"/>
            </w:tcBorders>
            <w:noWrap/>
            <w:vAlign w:val="center"/>
            <w:hideMark/>
          </w:tcPr>
          <w:p w14:paraId="6E1DDC9F"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-3.704</w:t>
            </w:r>
          </w:p>
        </w:tc>
        <w:tc>
          <w:tcPr>
            <w:tcW w:w="1180" w:type="dxa"/>
            <w:tcBorders>
              <w:top w:val="nil"/>
              <w:left w:val="nil"/>
              <w:bottom w:val="single" w:sz="4" w:space="0" w:color="auto"/>
              <w:right w:val="single" w:sz="4" w:space="0" w:color="auto"/>
            </w:tcBorders>
            <w:noWrap/>
            <w:vAlign w:val="center"/>
            <w:hideMark/>
          </w:tcPr>
          <w:p w14:paraId="0AA5BA6C"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-18.750</w:t>
            </w:r>
          </w:p>
        </w:tc>
        <w:tc>
          <w:tcPr>
            <w:tcW w:w="1180" w:type="dxa"/>
            <w:tcBorders>
              <w:top w:val="nil"/>
              <w:left w:val="nil"/>
              <w:bottom w:val="single" w:sz="4" w:space="0" w:color="auto"/>
              <w:right w:val="single" w:sz="4" w:space="0" w:color="auto"/>
            </w:tcBorders>
            <w:noWrap/>
            <w:vAlign w:val="center"/>
            <w:hideMark/>
          </w:tcPr>
          <w:p w14:paraId="12ED820D"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-31.579**</w:t>
            </w:r>
          </w:p>
        </w:tc>
        <w:tc>
          <w:tcPr>
            <w:tcW w:w="1180" w:type="dxa"/>
            <w:tcBorders>
              <w:top w:val="nil"/>
              <w:left w:val="nil"/>
              <w:bottom w:val="single" w:sz="4" w:space="0" w:color="auto"/>
              <w:right w:val="single" w:sz="4" w:space="0" w:color="auto"/>
            </w:tcBorders>
            <w:noWrap/>
            <w:vAlign w:val="center"/>
            <w:hideMark/>
          </w:tcPr>
          <w:p w14:paraId="3CA2E4C5"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-51.852**</w:t>
            </w:r>
          </w:p>
        </w:tc>
      </w:tr>
      <w:tr w:rsidR="00A75B4B" w:rsidRPr="00227F5D" w14:paraId="275CDFCF"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3D10773F"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5</w:t>
            </w:r>
          </w:p>
        </w:tc>
        <w:tc>
          <w:tcPr>
            <w:tcW w:w="1117" w:type="dxa"/>
            <w:tcBorders>
              <w:top w:val="nil"/>
              <w:left w:val="nil"/>
              <w:bottom w:val="single" w:sz="4" w:space="0" w:color="auto"/>
              <w:right w:val="single" w:sz="4" w:space="0" w:color="auto"/>
            </w:tcBorders>
            <w:shd w:val="clear" w:color="DDEBF7" w:fill="DDEBF7"/>
            <w:hideMark/>
          </w:tcPr>
          <w:p w14:paraId="3BBB90F7" w14:textId="77777777" w:rsidR="00A75B4B" w:rsidRPr="00227F5D" w:rsidRDefault="00000000" w:rsidP="00810604">
            <w:pPr>
              <w:spacing w:after="0" w:line="240" w:lineRule="auto"/>
              <w:rPr>
                <w:rFonts w:eastAsia="Times New Roman" w:cs="Calibri"/>
                <w:color w:val="000000"/>
                <w:szCs w:val="22"/>
                <w:lang w:val="en-US" w:bidi="ar-SA"/>
              </w:rPr>
            </w:pPr>
            <w:r w:rsidRPr="00227F5D">
              <w:rPr>
                <w:rFonts w:eastAsia="Times New Roman" w:cs="Calibri"/>
                <w:color w:val="000000"/>
                <w:szCs w:val="22"/>
                <w:lang w:val="en-US" w:bidi="ar-SA"/>
              </w:rPr>
              <w:t>L1 X T5</w:t>
            </w:r>
          </w:p>
        </w:tc>
        <w:tc>
          <w:tcPr>
            <w:tcW w:w="1180" w:type="dxa"/>
            <w:tcBorders>
              <w:top w:val="nil"/>
              <w:left w:val="nil"/>
              <w:bottom w:val="single" w:sz="4" w:space="0" w:color="auto"/>
              <w:right w:val="single" w:sz="4" w:space="0" w:color="auto"/>
            </w:tcBorders>
            <w:shd w:val="clear" w:color="DDEBF7" w:fill="DDEBF7"/>
            <w:noWrap/>
            <w:vAlign w:val="center"/>
            <w:hideMark/>
          </w:tcPr>
          <w:p w14:paraId="25B52ED8"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7.143</w:t>
            </w:r>
          </w:p>
        </w:tc>
        <w:tc>
          <w:tcPr>
            <w:tcW w:w="1180" w:type="dxa"/>
            <w:tcBorders>
              <w:top w:val="nil"/>
              <w:left w:val="nil"/>
              <w:bottom w:val="single" w:sz="4" w:space="0" w:color="auto"/>
              <w:right w:val="single" w:sz="4" w:space="0" w:color="auto"/>
            </w:tcBorders>
            <w:shd w:val="clear" w:color="DDEBF7" w:fill="DDEBF7"/>
            <w:noWrap/>
            <w:vAlign w:val="center"/>
            <w:hideMark/>
          </w:tcPr>
          <w:p w14:paraId="32D2E983"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-4.762</w:t>
            </w:r>
          </w:p>
        </w:tc>
        <w:tc>
          <w:tcPr>
            <w:tcW w:w="1180" w:type="dxa"/>
            <w:tcBorders>
              <w:top w:val="nil"/>
              <w:left w:val="nil"/>
              <w:bottom w:val="single" w:sz="4" w:space="0" w:color="auto"/>
              <w:right w:val="single" w:sz="4" w:space="0" w:color="auto"/>
            </w:tcBorders>
            <w:shd w:val="clear" w:color="DDEBF7" w:fill="DDEBF7"/>
            <w:noWrap/>
            <w:vAlign w:val="center"/>
            <w:hideMark/>
          </w:tcPr>
          <w:p w14:paraId="605526A5"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21.457**</w:t>
            </w:r>
          </w:p>
        </w:tc>
        <w:tc>
          <w:tcPr>
            <w:tcW w:w="1183" w:type="dxa"/>
            <w:tcBorders>
              <w:top w:val="nil"/>
              <w:left w:val="nil"/>
              <w:bottom w:val="single" w:sz="4" w:space="0" w:color="auto"/>
              <w:right w:val="single" w:sz="4" w:space="0" w:color="auto"/>
            </w:tcBorders>
            <w:shd w:val="clear" w:color="DDEBF7" w:fill="DDEBF7"/>
            <w:noWrap/>
            <w:vAlign w:val="center"/>
            <w:hideMark/>
          </w:tcPr>
          <w:p w14:paraId="3DB882E6"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28.755**</w:t>
            </w:r>
          </w:p>
        </w:tc>
        <w:tc>
          <w:tcPr>
            <w:tcW w:w="1180" w:type="dxa"/>
            <w:tcBorders>
              <w:top w:val="nil"/>
              <w:left w:val="nil"/>
              <w:bottom w:val="single" w:sz="4" w:space="0" w:color="auto"/>
              <w:right w:val="single" w:sz="4" w:space="0" w:color="auto"/>
            </w:tcBorders>
            <w:shd w:val="clear" w:color="DDEBF7" w:fill="DDEBF7"/>
            <w:noWrap/>
            <w:vAlign w:val="center"/>
            <w:hideMark/>
          </w:tcPr>
          <w:p w14:paraId="6A828E2A"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6.977</w:t>
            </w:r>
          </w:p>
        </w:tc>
        <w:tc>
          <w:tcPr>
            <w:tcW w:w="1180" w:type="dxa"/>
            <w:tcBorders>
              <w:top w:val="nil"/>
              <w:left w:val="nil"/>
              <w:bottom w:val="single" w:sz="4" w:space="0" w:color="auto"/>
              <w:right w:val="single" w:sz="4" w:space="0" w:color="auto"/>
            </w:tcBorders>
            <w:shd w:val="clear" w:color="DDEBF7" w:fill="DDEBF7"/>
            <w:noWrap/>
            <w:vAlign w:val="center"/>
            <w:hideMark/>
          </w:tcPr>
          <w:p w14:paraId="2D94CE94"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-14.815</w:t>
            </w:r>
          </w:p>
        </w:tc>
        <w:tc>
          <w:tcPr>
            <w:tcW w:w="1180" w:type="dxa"/>
            <w:tcBorders>
              <w:top w:val="nil"/>
              <w:left w:val="nil"/>
              <w:bottom w:val="single" w:sz="4" w:space="0" w:color="auto"/>
              <w:right w:val="single" w:sz="4" w:space="0" w:color="auto"/>
            </w:tcBorders>
            <w:shd w:val="clear" w:color="DDEBF7" w:fill="DDEBF7"/>
            <w:noWrap/>
            <w:vAlign w:val="center"/>
            <w:hideMark/>
          </w:tcPr>
          <w:p w14:paraId="40C5DE21"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21.053</w:t>
            </w:r>
          </w:p>
        </w:tc>
        <w:tc>
          <w:tcPr>
            <w:tcW w:w="1180" w:type="dxa"/>
            <w:tcBorders>
              <w:top w:val="nil"/>
              <w:left w:val="nil"/>
              <w:bottom w:val="single" w:sz="4" w:space="0" w:color="auto"/>
              <w:right w:val="single" w:sz="4" w:space="0" w:color="auto"/>
            </w:tcBorders>
            <w:shd w:val="clear" w:color="DDEBF7" w:fill="DDEBF7"/>
            <w:noWrap/>
            <w:vAlign w:val="center"/>
            <w:hideMark/>
          </w:tcPr>
          <w:p w14:paraId="01E77414"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-14.815</w:t>
            </w:r>
          </w:p>
        </w:tc>
      </w:tr>
      <w:tr w:rsidR="00A75B4B" w:rsidRPr="00227F5D" w14:paraId="2FD5FC27"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3102D90D"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6</w:t>
            </w:r>
          </w:p>
        </w:tc>
        <w:tc>
          <w:tcPr>
            <w:tcW w:w="1117" w:type="dxa"/>
            <w:tcBorders>
              <w:top w:val="nil"/>
              <w:left w:val="nil"/>
              <w:bottom w:val="single" w:sz="4" w:space="0" w:color="auto"/>
              <w:right w:val="single" w:sz="4" w:space="0" w:color="auto"/>
            </w:tcBorders>
            <w:hideMark/>
          </w:tcPr>
          <w:p w14:paraId="554D91D3" w14:textId="77777777" w:rsidR="00A75B4B" w:rsidRPr="00227F5D" w:rsidRDefault="00000000" w:rsidP="00810604">
            <w:pPr>
              <w:spacing w:after="0" w:line="240" w:lineRule="auto"/>
              <w:rPr>
                <w:rFonts w:eastAsia="Times New Roman" w:cs="Calibri"/>
                <w:color w:val="000000"/>
                <w:szCs w:val="22"/>
                <w:lang w:val="en-US" w:bidi="ar-SA"/>
              </w:rPr>
            </w:pPr>
            <w:r w:rsidRPr="00227F5D">
              <w:rPr>
                <w:rFonts w:eastAsia="Times New Roman" w:cs="Calibri"/>
                <w:color w:val="000000"/>
                <w:szCs w:val="22"/>
                <w:lang w:val="en-US" w:bidi="ar-SA"/>
              </w:rPr>
              <w:t>L1 X T6</w:t>
            </w:r>
          </w:p>
        </w:tc>
        <w:tc>
          <w:tcPr>
            <w:tcW w:w="1180" w:type="dxa"/>
            <w:tcBorders>
              <w:top w:val="nil"/>
              <w:left w:val="nil"/>
              <w:bottom w:val="single" w:sz="4" w:space="0" w:color="auto"/>
              <w:right w:val="single" w:sz="4" w:space="0" w:color="auto"/>
            </w:tcBorders>
            <w:noWrap/>
            <w:vAlign w:val="center"/>
            <w:hideMark/>
          </w:tcPr>
          <w:p w14:paraId="1BE03E25"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5.431</w:t>
            </w:r>
          </w:p>
        </w:tc>
        <w:tc>
          <w:tcPr>
            <w:tcW w:w="1180" w:type="dxa"/>
            <w:tcBorders>
              <w:top w:val="nil"/>
              <w:left w:val="nil"/>
              <w:bottom w:val="single" w:sz="4" w:space="0" w:color="auto"/>
              <w:right w:val="single" w:sz="4" w:space="0" w:color="auto"/>
            </w:tcBorders>
            <w:noWrap/>
            <w:vAlign w:val="center"/>
            <w:hideMark/>
          </w:tcPr>
          <w:p w14:paraId="04BCD9E7"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4.762</w:t>
            </w:r>
          </w:p>
        </w:tc>
        <w:tc>
          <w:tcPr>
            <w:tcW w:w="1180" w:type="dxa"/>
            <w:tcBorders>
              <w:top w:val="nil"/>
              <w:left w:val="nil"/>
              <w:bottom w:val="single" w:sz="4" w:space="0" w:color="auto"/>
              <w:right w:val="single" w:sz="4" w:space="0" w:color="auto"/>
            </w:tcBorders>
            <w:noWrap/>
            <w:vAlign w:val="center"/>
            <w:hideMark/>
          </w:tcPr>
          <w:p w14:paraId="5C0018D5"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33.603**</w:t>
            </w:r>
          </w:p>
        </w:tc>
        <w:tc>
          <w:tcPr>
            <w:tcW w:w="1183" w:type="dxa"/>
            <w:tcBorders>
              <w:top w:val="nil"/>
              <w:left w:val="nil"/>
              <w:bottom w:val="single" w:sz="4" w:space="0" w:color="auto"/>
              <w:right w:val="single" w:sz="4" w:space="0" w:color="auto"/>
            </w:tcBorders>
            <w:noWrap/>
            <w:vAlign w:val="center"/>
            <w:hideMark/>
          </w:tcPr>
          <w:p w14:paraId="0AC579C6"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41.631**</w:t>
            </w:r>
          </w:p>
        </w:tc>
        <w:tc>
          <w:tcPr>
            <w:tcW w:w="1180" w:type="dxa"/>
            <w:tcBorders>
              <w:top w:val="nil"/>
              <w:left w:val="nil"/>
              <w:bottom w:val="single" w:sz="4" w:space="0" w:color="auto"/>
              <w:right w:val="single" w:sz="4" w:space="0" w:color="auto"/>
            </w:tcBorders>
            <w:noWrap/>
            <w:vAlign w:val="center"/>
            <w:hideMark/>
          </w:tcPr>
          <w:p w14:paraId="54DD64F7"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39.394**</w:t>
            </w:r>
          </w:p>
        </w:tc>
        <w:tc>
          <w:tcPr>
            <w:tcW w:w="1180" w:type="dxa"/>
            <w:tcBorders>
              <w:top w:val="nil"/>
              <w:left w:val="nil"/>
              <w:bottom w:val="single" w:sz="4" w:space="0" w:color="auto"/>
              <w:right w:val="single" w:sz="4" w:space="0" w:color="auto"/>
            </w:tcBorders>
            <w:noWrap/>
            <w:vAlign w:val="center"/>
            <w:hideMark/>
          </w:tcPr>
          <w:p w14:paraId="4C772EDF"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35.294**</w:t>
            </w:r>
          </w:p>
        </w:tc>
        <w:tc>
          <w:tcPr>
            <w:tcW w:w="1180" w:type="dxa"/>
            <w:tcBorders>
              <w:top w:val="nil"/>
              <w:left w:val="nil"/>
              <w:bottom w:val="single" w:sz="4" w:space="0" w:color="auto"/>
              <w:right w:val="single" w:sz="4" w:space="0" w:color="auto"/>
            </w:tcBorders>
            <w:noWrap/>
            <w:vAlign w:val="center"/>
            <w:hideMark/>
          </w:tcPr>
          <w:p w14:paraId="134E045F"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21.053</w:t>
            </w:r>
          </w:p>
        </w:tc>
        <w:tc>
          <w:tcPr>
            <w:tcW w:w="1180" w:type="dxa"/>
            <w:tcBorders>
              <w:top w:val="nil"/>
              <w:left w:val="nil"/>
              <w:bottom w:val="single" w:sz="4" w:space="0" w:color="auto"/>
              <w:right w:val="single" w:sz="4" w:space="0" w:color="auto"/>
            </w:tcBorders>
            <w:noWrap/>
            <w:vAlign w:val="center"/>
            <w:hideMark/>
          </w:tcPr>
          <w:p w14:paraId="330A5E72"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-14.815</w:t>
            </w:r>
          </w:p>
        </w:tc>
      </w:tr>
      <w:tr w:rsidR="00A75B4B" w:rsidRPr="00227F5D" w14:paraId="12EC7F77"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3F373B9C"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7</w:t>
            </w:r>
          </w:p>
        </w:tc>
        <w:tc>
          <w:tcPr>
            <w:tcW w:w="1117" w:type="dxa"/>
            <w:tcBorders>
              <w:top w:val="nil"/>
              <w:left w:val="nil"/>
              <w:bottom w:val="single" w:sz="4" w:space="0" w:color="auto"/>
              <w:right w:val="single" w:sz="4" w:space="0" w:color="auto"/>
            </w:tcBorders>
            <w:shd w:val="clear" w:color="DDEBF7" w:fill="DDEBF7"/>
            <w:hideMark/>
          </w:tcPr>
          <w:p w14:paraId="44F6A889" w14:textId="77777777" w:rsidR="00A75B4B" w:rsidRPr="00227F5D" w:rsidRDefault="00000000" w:rsidP="00810604">
            <w:pPr>
              <w:spacing w:after="0" w:line="240" w:lineRule="auto"/>
              <w:rPr>
                <w:rFonts w:eastAsia="Times New Roman" w:cs="Calibri"/>
                <w:color w:val="000000"/>
                <w:szCs w:val="22"/>
                <w:lang w:val="en-US" w:bidi="ar-SA"/>
              </w:rPr>
            </w:pPr>
            <w:r w:rsidRPr="00227F5D">
              <w:rPr>
                <w:rFonts w:eastAsia="Times New Roman" w:cs="Calibri"/>
                <w:color w:val="000000"/>
                <w:szCs w:val="22"/>
                <w:lang w:val="en-US" w:bidi="ar-SA"/>
              </w:rPr>
              <w:t>L2 X T1</w:t>
            </w:r>
          </w:p>
        </w:tc>
        <w:tc>
          <w:tcPr>
            <w:tcW w:w="1180" w:type="dxa"/>
            <w:tcBorders>
              <w:top w:val="nil"/>
              <w:left w:val="nil"/>
              <w:bottom w:val="single" w:sz="4" w:space="0" w:color="auto"/>
              <w:right w:val="single" w:sz="4" w:space="0" w:color="auto"/>
            </w:tcBorders>
            <w:shd w:val="clear" w:color="DDEBF7" w:fill="DDEBF7"/>
            <w:noWrap/>
            <w:vAlign w:val="center"/>
            <w:hideMark/>
          </w:tcPr>
          <w:p w14:paraId="45AC79F1"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-5.138</w:t>
            </w:r>
          </w:p>
        </w:tc>
        <w:tc>
          <w:tcPr>
            <w:tcW w:w="1180" w:type="dxa"/>
            <w:tcBorders>
              <w:top w:val="nil"/>
              <w:left w:val="nil"/>
              <w:bottom w:val="single" w:sz="4" w:space="0" w:color="auto"/>
              <w:right w:val="single" w:sz="4" w:space="0" w:color="auto"/>
            </w:tcBorders>
            <w:shd w:val="clear" w:color="DDEBF7" w:fill="DDEBF7"/>
            <w:noWrap/>
            <w:vAlign w:val="center"/>
            <w:hideMark/>
          </w:tcPr>
          <w:p w14:paraId="04CEFB28"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-7.692</w:t>
            </w:r>
          </w:p>
        </w:tc>
        <w:tc>
          <w:tcPr>
            <w:tcW w:w="1180" w:type="dxa"/>
            <w:tcBorders>
              <w:top w:val="nil"/>
              <w:left w:val="nil"/>
              <w:bottom w:val="single" w:sz="4" w:space="0" w:color="auto"/>
              <w:right w:val="single" w:sz="4" w:space="0" w:color="auto"/>
            </w:tcBorders>
            <w:shd w:val="clear" w:color="DDEBF7" w:fill="DDEBF7"/>
            <w:noWrap/>
            <w:vAlign w:val="center"/>
            <w:hideMark/>
          </w:tcPr>
          <w:p w14:paraId="1385D087"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-2.834</w:t>
            </w:r>
          </w:p>
        </w:tc>
        <w:tc>
          <w:tcPr>
            <w:tcW w:w="1183" w:type="dxa"/>
            <w:tcBorders>
              <w:top w:val="nil"/>
              <w:left w:val="nil"/>
              <w:bottom w:val="single" w:sz="4" w:space="0" w:color="auto"/>
              <w:right w:val="single" w:sz="4" w:space="0" w:color="auto"/>
            </w:tcBorders>
            <w:shd w:val="clear" w:color="DDEBF7" w:fill="DDEBF7"/>
            <w:noWrap/>
            <w:vAlign w:val="center"/>
            <w:hideMark/>
          </w:tcPr>
          <w:p w14:paraId="0F9D77DA"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3.004</w:t>
            </w:r>
          </w:p>
        </w:tc>
        <w:tc>
          <w:tcPr>
            <w:tcW w:w="1180" w:type="dxa"/>
            <w:tcBorders>
              <w:top w:val="nil"/>
              <w:left w:val="nil"/>
              <w:bottom w:val="single" w:sz="4" w:space="0" w:color="auto"/>
              <w:right w:val="single" w:sz="4" w:space="0" w:color="auto"/>
            </w:tcBorders>
            <w:shd w:val="clear" w:color="DDEBF7" w:fill="DDEBF7"/>
            <w:noWrap/>
            <w:vAlign w:val="center"/>
            <w:hideMark/>
          </w:tcPr>
          <w:p w14:paraId="270BB180"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1.887</w:t>
            </w:r>
          </w:p>
        </w:tc>
        <w:tc>
          <w:tcPr>
            <w:tcW w:w="1180" w:type="dxa"/>
            <w:tcBorders>
              <w:top w:val="nil"/>
              <w:left w:val="nil"/>
              <w:bottom w:val="single" w:sz="4" w:space="0" w:color="auto"/>
              <w:right w:val="single" w:sz="4" w:space="0" w:color="auto"/>
            </w:tcBorders>
            <w:shd w:val="clear" w:color="DDEBF7" w:fill="DDEBF7"/>
            <w:noWrap/>
            <w:vAlign w:val="center"/>
            <w:hideMark/>
          </w:tcPr>
          <w:p w14:paraId="06A54409"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-12.903</w:t>
            </w:r>
          </w:p>
        </w:tc>
        <w:tc>
          <w:tcPr>
            <w:tcW w:w="1180" w:type="dxa"/>
            <w:tcBorders>
              <w:top w:val="nil"/>
              <w:left w:val="nil"/>
              <w:bottom w:val="single" w:sz="4" w:space="0" w:color="auto"/>
              <w:right w:val="single" w:sz="4" w:space="0" w:color="auto"/>
            </w:tcBorders>
            <w:shd w:val="clear" w:color="DDEBF7" w:fill="DDEBF7"/>
            <w:noWrap/>
            <w:vAlign w:val="center"/>
            <w:hideMark/>
          </w:tcPr>
          <w:p w14:paraId="0D2FBA28"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42.105**</w:t>
            </w:r>
          </w:p>
        </w:tc>
        <w:tc>
          <w:tcPr>
            <w:tcW w:w="1180" w:type="dxa"/>
            <w:tcBorders>
              <w:top w:val="nil"/>
              <w:left w:val="nil"/>
              <w:bottom w:val="single" w:sz="4" w:space="0" w:color="auto"/>
              <w:right w:val="single" w:sz="4" w:space="0" w:color="auto"/>
            </w:tcBorders>
            <w:shd w:val="clear" w:color="DDEBF7" w:fill="DDEBF7"/>
            <w:noWrap/>
            <w:vAlign w:val="center"/>
            <w:hideMark/>
          </w:tcPr>
          <w:p w14:paraId="7B053C70"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0.000</w:t>
            </w:r>
          </w:p>
        </w:tc>
      </w:tr>
      <w:tr w:rsidR="00A75B4B" w:rsidRPr="00227F5D" w14:paraId="242AD85B"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15E2A591"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8</w:t>
            </w:r>
          </w:p>
        </w:tc>
        <w:tc>
          <w:tcPr>
            <w:tcW w:w="1117" w:type="dxa"/>
            <w:tcBorders>
              <w:top w:val="nil"/>
              <w:left w:val="nil"/>
              <w:bottom w:val="single" w:sz="4" w:space="0" w:color="auto"/>
              <w:right w:val="single" w:sz="4" w:space="0" w:color="auto"/>
            </w:tcBorders>
            <w:hideMark/>
          </w:tcPr>
          <w:p w14:paraId="32F65B08" w14:textId="77777777" w:rsidR="00A75B4B" w:rsidRPr="00227F5D" w:rsidRDefault="00000000" w:rsidP="00810604">
            <w:pPr>
              <w:spacing w:after="0" w:line="240" w:lineRule="auto"/>
              <w:rPr>
                <w:rFonts w:eastAsia="Times New Roman" w:cs="Calibri"/>
                <w:color w:val="000000"/>
                <w:szCs w:val="22"/>
                <w:lang w:val="en-US" w:bidi="ar-SA"/>
              </w:rPr>
            </w:pPr>
            <w:r w:rsidRPr="00227F5D">
              <w:rPr>
                <w:rFonts w:eastAsia="Times New Roman" w:cs="Calibri"/>
                <w:color w:val="000000"/>
                <w:szCs w:val="22"/>
                <w:lang w:val="en-US" w:bidi="ar-SA"/>
              </w:rPr>
              <w:t>L2 X T2</w:t>
            </w:r>
          </w:p>
        </w:tc>
        <w:tc>
          <w:tcPr>
            <w:tcW w:w="1180" w:type="dxa"/>
            <w:tcBorders>
              <w:top w:val="nil"/>
              <w:left w:val="nil"/>
              <w:bottom w:val="single" w:sz="4" w:space="0" w:color="auto"/>
              <w:right w:val="single" w:sz="4" w:space="0" w:color="auto"/>
            </w:tcBorders>
            <w:noWrap/>
            <w:vAlign w:val="center"/>
            <w:hideMark/>
          </w:tcPr>
          <w:p w14:paraId="300F13F4"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-1.747</w:t>
            </w:r>
          </w:p>
        </w:tc>
        <w:tc>
          <w:tcPr>
            <w:tcW w:w="1180" w:type="dxa"/>
            <w:tcBorders>
              <w:top w:val="nil"/>
              <w:left w:val="nil"/>
              <w:bottom w:val="single" w:sz="4" w:space="0" w:color="auto"/>
              <w:right w:val="single" w:sz="4" w:space="0" w:color="auto"/>
            </w:tcBorders>
            <w:noWrap/>
            <w:vAlign w:val="center"/>
            <w:hideMark/>
          </w:tcPr>
          <w:p w14:paraId="4D7D4D82"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-13.462*</w:t>
            </w:r>
          </w:p>
        </w:tc>
        <w:tc>
          <w:tcPr>
            <w:tcW w:w="1180" w:type="dxa"/>
            <w:tcBorders>
              <w:top w:val="nil"/>
              <w:left w:val="nil"/>
              <w:bottom w:val="single" w:sz="4" w:space="0" w:color="auto"/>
              <w:right w:val="single" w:sz="4" w:space="0" w:color="auto"/>
            </w:tcBorders>
            <w:noWrap/>
            <w:vAlign w:val="center"/>
            <w:hideMark/>
          </w:tcPr>
          <w:p w14:paraId="5B135435"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-8.907</w:t>
            </w:r>
          </w:p>
        </w:tc>
        <w:tc>
          <w:tcPr>
            <w:tcW w:w="1183" w:type="dxa"/>
            <w:tcBorders>
              <w:top w:val="nil"/>
              <w:left w:val="nil"/>
              <w:bottom w:val="single" w:sz="4" w:space="0" w:color="auto"/>
              <w:right w:val="single" w:sz="4" w:space="0" w:color="auto"/>
            </w:tcBorders>
            <w:noWrap/>
            <w:vAlign w:val="center"/>
            <w:hideMark/>
          </w:tcPr>
          <w:p w14:paraId="0F92693F"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-3.433</w:t>
            </w:r>
          </w:p>
        </w:tc>
        <w:tc>
          <w:tcPr>
            <w:tcW w:w="1180" w:type="dxa"/>
            <w:tcBorders>
              <w:top w:val="nil"/>
              <w:left w:val="nil"/>
              <w:bottom w:val="single" w:sz="4" w:space="0" w:color="auto"/>
              <w:right w:val="single" w:sz="4" w:space="0" w:color="auto"/>
            </w:tcBorders>
            <w:noWrap/>
            <w:vAlign w:val="center"/>
            <w:hideMark/>
          </w:tcPr>
          <w:p w14:paraId="7EDC5041"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14.894</w:t>
            </w:r>
          </w:p>
        </w:tc>
        <w:tc>
          <w:tcPr>
            <w:tcW w:w="1180" w:type="dxa"/>
            <w:tcBorders>
              <w:top w:val="nil"/>
              <w:left w:val="nil"/>
              <w:bottom w:val="single" w:sz="4" w:space="0" w:color="auto"/>
              <w:right w:val="single" w:sz="4" w:space="0" w:color="auto"/>
            </w:tcBorders>
            <w:noWrap/>
            <w:vAlign w:val="center"/>
            <w:hideMark/>
          </w:tcPr>
          <w:p w14:paraId="64FFBA8F"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-12.903</w:t>
            </w:r>
          </w:p>
        </w:tc>
        <w:tc>
          <w:tcPr>
            <w:tcW w:w="1180" w:type="dxa"/>
            <w:tcBorders>
              <w:top w:val="nil"/>
              <w:left w:val="nil"/>
              <w:bottom w:val="single" w:sz="4" w:space="0" w:color="auto"/>
              <w:right w:val="single" w:sz="4" w:space="0" w:color="auto"/>
            </w:tcBorders>
            <w:noWrap/>
            <w:vAlign w:val="center"/>
            <w:hideMark/>
          </w:tcPr>
          <w:p w14:paraId="41A4DDFC"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42.105**</w:t>
            </w:r>
          </w:p>
        </w:tc>
        <w:tc>
          <w:tcPr>
            <w:tcW w:w="1180" w:type="dxa"/>
            <w:tcBorders>
              <w:top w:val="nil"/>
              <w:left w:val="nil"/>
              <w:bottom w:val="single" w:sz="4" w:space="0" w:color="auto"/>
              <w:right w:val="single" w:sz="4" w:space="0" w:color="auto"/>
            </w:tcBorders>
            <w:noWrap/>
            <w:vAlign w:val="center"/>
            <w:hideMark/>
          </w:tcPr>
          <w:p w14:paraId="6CE4E4CF"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0.000</w:t>
            </w:r>
          </w:p>
        </w:tc>
      </w:tr>
      <w:tr w:rsidR="00A75B4B" w:rsidRPr="00227F5D" w14:paraId="00EBDACE"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1ABAD7FA"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9</w:t>
            </w:r>
          </w:p>
        </w:tc>
        <w:tc>
          <w:tcPr>
            <w:tcW w:w="1117" w:type="dxa"/>
            <w:tcBorders>
              <w:top w:val="nil"/>
              <w:left w:val="nil"/>
              <w:bottom w:val="single" w:sz="4" w:space="0" w:color="auto"/>
              <w:right w:val="single" w:sz="4" w:space="0" w:color="auto"/>
            </w:tcBorders>
            <w:shd w:val="clear" w:color="DDEBF7" w:fill="DDEBF7"/>
            <w:hideMark/>
          </w:tcPr>
          <w:p w14:paraId="0CFC5F26" w14:textId="77777777" w:rsidR="00A75B4B" w:rsidRPr="00227F5D" w:rsidRDefault="00000000" w:rsidP="00810604">
            <w:pPr>
              <w:spacing w:after="0" w:line="240" w:lineRule="auto"/>
              <w:rPr>
                <w:rFonts w:eastAsia="Times New Roman" w:cs="Calibri"/>
                <w:color w:val="000000"/>
                <w:szCs w:val="22"/>
                <w:lang w:val="en-US" w:bidi="ar-SA"/>
              </w:rPr>
            </w:pPr>
            <w:r w:rsidRPr="00227F5D">
              <w:rPr>
                <w:rFonts w:eastAsia="Times New Roman" w:cs="Calibri"/>
                <w:color w:val="000000"/>
                <w:szCs w:val="22"/>
                <w:lang w:val="en-US" w:bidi="ar-SA"/>
              </w:rPr>
              <w:t>L2 X T3</w:t>
            </w:r>
          </w:p>
        </w:tc>
        <w:tc>
          <w:tcPr>
            <w:tcW w:w="1180" w:type="dxa"/>
            <w:tcBorders>
              <w:top w:val="nil"/>
              <w:left w:val="nil"/>
              <w:bottom w:val="single" w:sz="4" w:space="0" w:color="auto"/>
              <w:right w:val="single" w:sz="4" w:space="0" w:color="auto"/>
            </w:tcBorders>
            <w:shd w:val="clear" w:color="DDEBF7" w:fill="DDEBF7"/>
            <w:noWrap/>
            <w:vAlign w:val="center"/>
            <w:hideMark/>
          </w:tcPr>
          <w:p w14:paraId="48DAF9AA"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-3.390</w:t>
            </w:r>
          </w:p>
        </w:tc>
        <w:tc>
          <w:tcPr>
            <w:tcW w:w="1180" w:type="dxa"/>
            <w:tcBorders>
              <w:top w:val="nil"/>
              <w:left w:val="nil"/>
              <w:bottom w:val="single" w:sz="4" w:space="0" w:color="auto"/>
              <w:right w:val="single" w:sz="4" w:space="0" w:color="auto"/>
            </w:tcBorders>
            <w:shd w:val="clear" w:color="DDEBF7" w:fill="DDEBF7"/>
            <w:noWrap/>
            <w:vAlign w:val="center"/>
            <w:hideMark/>
          </w:tcPr>
          <w:p w14:paraId="13A8C5D4"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-13.636**</w:t>
            </w:r>
          </w:p>
        </w:tc>
        <w:tc>
          <w:tcPr>
            <w:tcW w:w="1180" w:type="dxa"/>
            <w:tcBorders>
              <w:top w:val="nil"/>
              <w:left w:val="nil"/>
              <w:bottom w:val="single" w:sz="4" w:space="0" w:color="auto"/>
              <w:right w:val="single" w:sz="4" w:space="0" w:color="auto"/>
            </w:tcBorders>
            <w:shd w:val="clear" w:color="DDEBF7" w:fill="DDEBF7"/>
            <w:noWrap/>
            <w:vAlign w:val="center"/>
            <w:hideMark/>
          </w:tcPr>
          <w:p w14:paraId="4CBA0C0A"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15.385**</w:t>
            </w:r>
          </w:p>
        </w:tc>
        <w:tc>
          <w:tcPr>
            <w:tcW w:w="1183" w:type="dxa"/>
            <w:tcBorders>
              <w:top w:val="nil"/>
              <w:left w:val="nil"/>
              <w:bottom w:val="single" w:sz="4" w:space="0" w:color="auto"/>
              <w:right w:val="single" w:sz="4" w:space="0" w:color="auto"/>
            </w:tcBorders>
            <w:shd w:val="clear" w:color="DDEBF7" w:fill="DDEBF7"/>
            <w:noWrap/>
            <w:vAlign w:val="center"/>
            <w:hideMark/>
          </w:tcPr>
          <w:p w14:paraId="186CB40D"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22.318**</w:t>
            </w:r>
          </w:p>
        </w:tc>
        <w:tc>
          <w:tcPr>
            <w:tcW w:w="1180" w:type="dxa"/>
            <w:tcBorders>
              <w:top w:val="nil"/>
              <w:left w:val="nil"/>
              <w:bottom w:val="single" w:sz="4" w:space="0" w:color="auto"/>
              <w:right w:val="single" w:sz="4" w:space="0" w:color="auto"/>
            </w:tcBorders>
            <w:shd w:val="clear" w:color="DDEBF7" w:fill="DDEBF7"/>
            <w:noWrap/>
            <w:vAlign w:val="center"/>
            <w:hideMark/>
          </w:tcPr>
          <w:p w14:paraId="1D441717"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40.426**</w:t>
            </w:r>
          </w:p>
        </w:tc>
        <w:tc>
          <w:tcPr>
            <w:tcW w:w="1180" w:type="dxa"/>
            <w:tcBorders>
              <w:top w:val="nil"/>
              <w:left w:val="nil"/>
              <w:bottom w:val="single" w:sz="4" w:space="0" w:color="auto"/>
              <w:right w:val="single" w:sz="4" w:space="0" w:color="auto"/>
            </w:tcBorders>
            <w:shd w:val="clear" w:color="DDEBF7" w:fill="DDEBF7"/>
            <w:noWrap/>
            <w:vAlign w:val="center"/>
            <w:hideMark/>
          </w:tcPr>
          <w:p w14:paraId="583681F4"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6.452</w:t>
            </w:r>
          </w:p>
        </w:tc>
        <w:tc>
          <w:tcPr>
            <w:tcW w:w="1180" w:type="dxa"/>
            <w:tcBorders>
              <w:top w:val="nil"/>
              <w:left w:val="nil"/>
              <w:bottom w:val="single" w:sz="4" w:space="0" w:color="auto"/>
              <w:right w:val="single" w:sz="4" w:space="0" w:color="auto"/>
            </w:tcBorders>
            <w:shd w:val="clear" w:color="DDEBF7" w:fill="DDEBF7"/>
            <w:noWrap/>
            <w:vAlign w:val="center"/>
            <w:hideMark/>
          </w:tcPr>
          <w:p w14:paraId="3E245B1C"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73.684**</w:t>
            </w:r>
          </w:p>
        </w:tc>
        <w:tc>
          <w:tcPr>
            <w:tcW w:w="1180" w:type="dxa"/>
            <w:tcBorders>
              <w:top w:val="nil"/>
              <w:left w:val="nil"/>
              <w:bottom w:val="single" w:sz="4" w:space="0" w:color="auto"/>
              <w:right w:val="single" w:sz="4" w:space="0" w:color="auto"/>
            </w:tcBorders>
            <w:shd w:val="clear" w:color="DDEBF7" w:fill="DDEBF7"/>
            <w:noWrap/>
            <w:vAlign w:val="center"/>
            <w:hideMark/>
          </w:tcPr>
          <w:p w14:paraId="13C8297A"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22.222**</w:t>
            </w:r>
          </w:p>
        </w:tc>
      </w:tr>
      <w:tr w:rsidR="00A75B4B" w:rsidRPr="00227F5D" w14:paraId="7C32DB57"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7335CE20"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10</w:t>
            </w:r>
          </w:p>
        </w:tc>
        <w:tc>
          <w:tcPr>
            <w:tcW w:w="1117" w:type="dxa"/>
            <w:tcBorders>
              <w:top w:val="nil"/>
              <w:left w:val="nil"/>
              <w:bottom w:val="single" w:sz="4" w:space="0" w:color="auto"/>
              <w:right w:val="single" w:sz="4" w:space="0" w:color="auto"/>
            </w:tcBorders>
            <w:hideMark/>
          </w:tcPr>
          <w:p w14:paraId="723191CB" w14:textId="77777777" w:rsidR="00A75B4B" w:rsidRPr="00227F5D" w:rsidRDefault="00000000" w:rsidP="00810604">
            <w:pPr>
              <w:spacing w:after="0" w:line="240" w:lineRule="auto"/>
              <w:rPr>
                <w:rFonts w:eastAsia="Times New Roman" w:cs="Calibri"/>
                <w:color w:val="000000"/>
                <w:szCs w:val="22"/>
                <w:lang w:val="en-US" w:bidi="ar-SA"/>
              </w:rPr>
            </w:pPr>
            <w:r w:rsidRPr="00227F5D">
              <w:rPr>
                <w:rFonts w:eastAsia="Times New Roman" w:cs="Calibri"/>
                <w:color w:val="000000"/>
                <w:szCs w:val="22"/>
                <w:lang w:val="en-US" w:bidi="ar-SA"/>
              </w:rPr>
              <w:t>L2 X T4</w:t>
            </w:r>
          </w:p>
        </w:tc>
        <w:tc>
          <w:tcPr>
            <w:tcW w:w="1180" w:type="dxa"/>
            <w:tcBorders>
              <w:top w:val="nil"/>
              <w:left w:val="nil"/>
              <w:bottom w:val="single" w:sz="4" w:space="0" w:color="auto"/>
              <w:right w:val="single" w:sz="4" w:space="0" w:color="auto"/>
            </w:tcBorders>
            <w:noWrap/>
            <w:vAlign w:val="center"/>
            <w:hideMark/>
          </w:tcPr>
          <w:p w14:paraId="72B2FAF9"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-7.822</w:t>
            </w:r>
          </w:p>
        </w:tc>
        <w:tc>
          <w:tcPr>
            <w:tcW w:w="1180" w:type="dxa"/>
            <w:tcBorders>
              <w:top w:val="nil"/>
              <w:left w:val="nil"/>
              <w:bottom w:val="single" w:sz="4" w:space="0" w:color="auto"/>
              <w:right w:val="single" w:sz="4" w:space="0" w:color="auto"/>
            </w:tcBorders>
            <w:noWrap/>
            <w:vAlign w:val="center"/>
            <w:hideMark/>
          </w:tcPr>
          <w:p w14:paraId="575327C1"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-16.154**</w:t>
            </w:r>
          </w:p>
        </w:tc>
        <w:tc>
          <w:tcPr>
            <w:tcW w:w="1180" w:type="dxa"/>
            <w:tcBorders>
              <w:top w:val="nil"/>
              <w:left w:val="nil"/>
              <w:bottom w:val="single" w:sz="4" w:space="0" w:color="auto"/>
              <w:right w:val="single" w:sz="4" w:space="0" w:color="auto"/>
            </w:tcBorders>
            <w:noWrap/>
            <w:vAlign w:val="center"/>
            <w:hideMark/>
          </w:tcPr>
          <w:p w14:paraId="2C28F659"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-11.741*</w:t>
            </w:r>
          </w:p>
        </w:tc>
        <w:tc>
          <w:tcPr>
            <w:tcW w:w="1183" w:type="dxa"/>
            <w:tcBorders>
              <w:top w:val="nil"/>
              <w:left w:val="nil"/>
              <w:bottom w:val="single" w:sz="4" w:space="0" w:color="auto"/>
              <w:right w:val="single" w:sz="4" w:space="0" w:color="auto"/>
            </w:tcBorders>
            <w:noWrap/>
            <w:vAlign w:val="center"/>
            <w:hideMark/>
          </w:tcPr>
          <w:p w14:paraId="3A7F8900"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-6.438</w:t>
            </w:r>
          </w:p>
        </w:tc>
        <w:tc>
          <w:tcPr>
            <w:tcW w:w="1180" w:type="dxa"/>
            <w:tcBorders>
              <w:top w:val="nil"/>
              <w:left w:val="nil"/>
              <w:bottom w:val="single" w:sz="4" w:space="0" w:color="auto"/>
              <w:right w:val="single" w:sz="4" w:space="0" w:color="auto"/>
            </w:tcBorders>
            <w:noWrap/>
            <w:vAlign w:val="center"/>
            <w:hideMark/>
          </w:tcPr>
          <w:p w14:paraId="49B7A894"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-23.810*</w:t>
            </w:r>
          </w:p>
        </w:tc>
        <w:tc>
          <w:tcPr>
            <w:tcW w:w="1180" w:type="dxa"/>
            <w:tcBorders>
              <w:top w:val="nil"/>
              <w:left w:val="nil"/>
              <w:bottom w:val="single" w:sz="4" w:space="0" w:color="auto"/>
              <w:right w:val="single" w:sz="4" w:space="0" w:color="auto"/>
            </w:tcBorders>
            <w:noWrap/>
            <w:vAlign w:val="center"/>
            <w:hideMark/>
          </w:tcPr>
          <w:p w14:paraId="25CB1EF8"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-48.387**</w:t>
            </w:r>
          </w:p>
        </w:tc>
        <w:tc>
          <w:tcPr>
            <w:tcW w:w="1180" w:type="dxa"/>
            <w:tcBorders>
              <w:top w:val="nil"/>
              <w:left w:val="nil"/>
              <w:bottom w:val="single" w:sz="4" w:space="0" w:color="auto"/>
              <w:right w:val="single" w:sz="4" w:space="0" w:color="auto"/>
            </w:tcBorders>
            <w:noWrap/>
            <w:vAlign w:val="center"/>
            <w:hideMark/>
          </w:tcPr>
          <w:p w14:paraId="7C6FC477"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-15.789</w:t>
            </w:r>
          </w:p>
        </w:tc>
        <w:tc>
          <w:tcPr>
            <w:tcW w:w="1180" w:type="dxa"/>
            <w:tcBorders>
              <w:top w:val="nil"/>
              <w:left w:val="nil"/>
              <w:bottom w:val="single" w:sz="4" w:space="0" w:color="auto"/>
              <w:right w:val="single" w:sz="4" w:space="0" w:color="auto"/>
            </w:tcBorders>
            <w:noWrap/>
            <w:vAlign w:val="center"/>
            <w:hideMark/>
          </w:tcPr>
          <w:p w14:paraId="66D10828"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-40.741**</w:t>
            </w:r>
          </w:p>
        </w:tc>
      </w:tr>
      <w:tr w:rsidR="00A75B4B" w:rsidRPr="00227F5D" w14:paraId="066BB141"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46159FA0"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11</w:t>
            </w:r>
          </w:p>
        </w:tc>
        <w:tc>
          <w:tcPr>
            <w:tcW w:w="1117" w:type="dxa"/>
            <w:tcBorders>
              <w:top w:val="nil"/>
              <w:left w:val="nil"/>
              <w:bottom w:val="single" w:sz="4" w:space="0" w:color="auto"/>
              <w:right w:val="single" w:sz="4" w:space="0" w:color="auto"/>
            </w:tcBorders>
            <w:shd w:val="clear" w:color="DDEBF7" w:fill="DDEBF7"/>
            <w:hideMark/>
          </w:tcPr>
          <w:p w14:paraId="4699A341" w14:textId="77777777" w:rsidR="00A75B4B" w:rsidRPr="00227F5D" w:rsidRDefault="00000000" w:rsidP="00810604">
            <w:pPr>
              <w:spacing w:after="0" w:line="240" w:lineRule="auto"/>
              <w:rPr>
                <w:rFonts w:eastAsia="Times New Roman" w:cs="Calibri"/>
                <w:color w:val="000000"/>
                <w:szCs w:val="22"/>
                <w:lang w:val="en-US" w:bidi="ar-SA"/>
              </w:rPr>
            </w:pPr>
            <w:r w:rsidRPr="00227F5D">
              <w:rPr>
                <w:rFonts w:eastAsia="Times New Roman" w:cs="Calibri"/>
                <w:color w:val="000000"/>
                <w:szCs w:val="22"/>
                <w:lang w:val="en-US" w:bidi="ar-SA"/>
              </w:rPr>
              <w:t>L2 X T5</w:t>
            </w:r>
          </w:p>
        </w:tc>
        <w:tc>
          <w:tcPr>
            <w:tcW w:w="1180" w:type="dxa"/>
            <w:tcBorders>
              <w:top w:val="nil"/>
              <w:left w:val="nil"/>
              <w:bottom w:val="single" w:sz="4" w:space="0" w:color="auto"/>
              <w:right w:val="single" w:sz="4" w:space="0" w:color="auto"/>
            </w:tcBorders>
            <w:shd w:val="clear" w:color="DDEBF7" w:fill="DDEBF7"/>
            <w:noWrap/>
            <w:vAlign w:val="center"/>
            <w:hideMark/>
          </w:tcPr>
          <w:p w14:paraId="0F18BE32"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4.950</w:t>
            </w:r>
          </w:p>
        </w:tc>
        <w:tc>
          <w:tcPr>
            <w:tcW w:w="1180" w:type="dxa"/>
            <w:tcBorders>
              <w:top w:val="nil"/>
              <w:left w:val="nil"/>
              <w:bottom w:val="single" w:sz="4" w:space="0" w:color="auto"/>
              <w:right w:val="single" w:sz="4" w:space="0" w:color="auto"/>
            </w:tcBorders>
            <w:shd w:val="clear" w:color="DDEBF7" w:fill="DDEBF7"/>
            <w:noWrap/>
            <w:vAlign w:val="center"/>
            <w:hideMark/>
          </w:tcPr>
          <w:p w14:paraId="434545E0"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1.923</w:t>
            </w:r>
          </w:p>
        </w:tc>
        <w:tc>
          <w:tcPr>
            <w:tcW w:w="1180" w:type="dxa"/>
            <w:tcBorders>
              <w:top w:val="nil"/>
              <w:left w:val="nil"/>
              <w:bottom w:val="single" w:sz="4" w:space="0" w:color="auto"/>
              <w:right w:val="single" w:sz="4" w:space="0" w:color="auto"/>
            </w:tcBorders>
            <w:shd w:val="clear" w:color="DDEBF7" w:fill="DDEBF7"/>
            <w:noWrap/>
            <w:vAlign w:val="center"/>
            <w:hideMark/>
          </w:tcPr>
          <w:p w14:paraId="539687AD"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7.287</w:t>
            </w:r>
          </w:p>
        </w:tc>
        <w:tc>
          <w:tcPr>
            <w:tcW w:w="1183" w:type="dxa"/>
            <w:tcBorders>
              <w:top w:val="nil"/>
              <w:left w:val="nil"/>
              <w:bottom w:val="single" w:sz="4" w:space="0" w:color="auto"/>
              <w:right w:val="single" w:sz="4" w:space="0" w:color="auto"/>
            </w:tcBorders>
            <w:shd w:val="clear" w:color="DDEBF7" w:fill="DDEBF7"/>
            <w:noWrap/>
            <w:vAlign w:val="center"/>
            <w:hideMark/>
          </w:tcPr>
          <w:p w14:paraId="50DFE7DD"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13.734*</w:t>
            </w:r>
          </w:p>
        </w:tc>
        <w:tc>
          <w:tcPr>
            <w:tcW w:w="1180" w:type="dxa"/>
            <w:tcBorders>
              <w:top w:val="nil"/>
              <w:left w:val="nil"/>
              <w:bottom w:val="single" w:sz="4" w:space="0" w:color="auto"/>
              <w:right w:val="single" w:sz="4" w:space="0" w:color="auto"/>
            </w:tcBorders>
            <w:shd w:val="clear" w:color="DDEBF7" w:fill="DDEBF7"/>
            <w:noWrap/>
            <w:vAlign w:val="center"/>
            <w:hideMark/>
          </w:tcPr>
          <w:p w14:paraId="38CEF854"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-37.931**</w:t>
            </w:r>
          </w:p>
        </w:tc>
        <w:tc>
          <w:tcPr>
            <w:tcW w:w="1180" w:type="dxa"/>
            <w:tcBorders>
              <w:top w:val="nil"/>
              <w:left w:val="nil"/>
              <w:bottom w:val="single" w:sz="4" w:space="0" w:color="auto"/>
              <w:right w:val="single" w:sz="4" w:space="0" w:color="auto"/>
            </w:tcBorders>
            <w:shd w:val="clear" w:color="DDEBF7" w:fill="DDEBF7"/>
            <w:noWrap/>
            <w:vAlign w:val="center"/>
            <w:hideMark/>
          </w:tcPr>
          <w:p w14:paraId="77198FB2"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-41.935**</w:t>
            </w:r>
          </w:p>
        </w:tc>
        <w:tc>
          <w:tcPr>
            <w:tcW w:w="1180" w:type="dxa"/>
            <w:tcBorders>
              <w:top w:val="nil"/>
              <w:left w:val="nil"/>
              <w:bottom w:val="single" w:sz="4" w:space="0" w:color="auto"/>
              <w:right w:val="single" w:sz="4" w:space="0" w:color="auto"/>
            </w:tcBorders>
            <w:shd w:val="clear" w:color="DDEBF7" w:fill="DDEBF7"/>
            <w:noWrap/>
            <w:vAlign w:val="center"/>
            <w:hideMark/>
          </w:tcPr>
          <w:p w14:paraId="2AAA900F"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-5.263</w:t>
            </w:r>
          </w:p>
        </w:tc>
        <w:tc>
          <w:tcPr>
            <w:tcW w:w="1180" w:type="dxa"/>
            <w:tcBorders>
              <w:top w:val="nil"/>
              <w:left w:val="nil"/>
              <w:bottom w:val="single" w:sz="4" w:space="0" w:color="auto"/>
              <w:right w:val="single" w:sz="4" w:space="0" w:color="auto"/>
            </w:tcBorders>
            <w:shd w:val="clear" w:color="DDEBF7" w:fill="DDEBF7"/>
            <w:noWrap/>
            <w:vAlign w:val="center"/>
            <w:hideMark/>
          </w:tcPr>
          <w:p w14:paraId="6C65549B"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-33.333**</w:t>
            </w:r>
          </w:p>
        </w:tc>
      </w:tr>
      <w:tr w:rsidR="00A75B4B" w:rsidRPr="00227F5D" w14:paraId="3CE8D411"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6C7BB04D"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12</w:t>
            </w:r>
          </w:p>
        </w:tc>
        <w:tc>
          <w:tcPr>
            <w:tcW w:w="1117" w:type="dxa"/>
            <w:tcBorders>
              <w:top w:val="nil"/>
              <w:left w:val="nil"/>
              <w:bottom w:val="single" w:sz="4" w:space="0" w:color="auto"/>
              <w:right w:val="single" w:sz="4" w:space="0" w:color="auto"/>
            </w:tcBorders>
            <w:hideMark/>
          </w:tcPr>
          <w:p w14:paraId="602761D2" w14:textId="77777777" w:rsidR="00A75B4B" w:rsidRPr="00227F5D" w:rsidRDefault="00000000" w:rsidP="00810604">
            <w:pPr>
              <w:spacing w:after="0" w:line="240" w:lineRule="auto"/>
              <w:rPr>
                <w:rFonts w:eastAsia="Times New Roman" w:cs="Calibri"/>
                <w:color w:val="000000"/>
                <w:szCs w:val="22"/>
                <w:lang w:val="en-US" w:bidi="ar-SA"/>
              </w:rPr>
            </w:pPr>
            <w:r w:rsidRPr="00227F5D">
              <w:rPr>
                <w:rFonts w:eastAsia="Times New Roman" w:cs="Calibri"/>
                <w:color w:val="000000"/>
                <w:szCs w:val="22"/>
                <w:lang w:val="en-US" w:bidi="ar-SA"/>
              </w:rPr>
              <w:t>L2 X T6</w:t>
            </w:r>
          </w:p>
        </w:tc>
        <w:tc>
          <w:tcPr>
            <w:tcW w:w="1180" w:type="dxa"/>
            <w:tcBorders>
              <w:top w:val="nil"/>
              <w:left w:val="nil"/>
              <w:bottom w:val="single" w:sz="4" w:space="0" w:color="auto"/>
              <w:right w:val="single" w:sz="4" w:space="0" w:color="auto"/>
            </w:tcBorders>
            <w:noWrap/>
            <w:vAlign w:val="center"/>
            <w:hideMark/>
          </w:tcPr>
          <w:p w14:paraId="61E0AC33"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16.637**</w:t>
            </w:r>
          </w:p>
        </w:tc>
        <w:tc>
          <w:tcPr>
            <w:tcW w:w="1180" w:type="dxa"/>
            <w:tcBorders>
              <w:top w:val="nil"/>
              <w:left w:val="nil"/>
              <w:bottom w:val="single" w:sz="4" w:space="0" w:color="auto"/>
              <w:right w:val="single" w:sz="4" w:space="0" w:color="auto"/>
            </w:tcBorders>
            <w:noWrap/>
            <w:vAlign w:val="center"/>
            <w:hideMark/>
          </w:tcPr>
          <w:p w14:paraId="033B047C"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7.074</w:t>
            </w:r>
          </w:p>
        </w:tc>
        <w:tc>
          <w:tcPr>
            <w:tcW w:w="1180" w:type="dxa"/>
            <w:tcBorders>
              <w:top w:val="nil"/>
              <w:left w:val="nil"/>
              <w:bottom w:val="single" w:sz="4" w:space="0" w:color="auto"/>
              <w:right w:val="single" w:sz="4" w:space="0" w:color="auto"/>
            </w:tcBorders>
            <w:noWrap/>
            <w:vAlign w:val="center"/>
            <w:hideMark/>
          </w:tcPr>
          <w:p w14:paraId="0A27C85D"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34.818**</w:t>
            </w:r>
          </w:p>
        </w:tc>
        <w:tc>
          <w:tcPr>
            <w:tcW w:w="1183" w:type="dxa"/>
            <w:tcBorders>
              <w:top w:val="nil"/>
              <w:left w:val="nil"/>
              <w:bottom w:val="single" w:sz="4" w:space="0" w:color="auto"/>
              <w:right w:val="single" w:sz="4" w:space="0" w:color="auto"/>
            </w:tcBorders>
            <w:noWrap/>
            <w:vAlign w:val="center"/>
            <w:hideMark/>
          </w:tcPr>
          <w:p w14:paraId="333E5DEC"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42.918**</w:t>
            </w:r>
          </w:p>
        </w:tc>
        <w:tc>
          <w:tcPr>
            <w:tcW w:w="1180" w:type="dxa"/>
            <w:tcBorders>
              <w:top w:val="nil"/>
              <w:left w:val="nil"/>
              <w:bottom w:val="single" w:sz="4" w:space="0" w:color="auto"/>
              <w:right w:val="single" w:sz="4" w:space="0" w:color="auto"/>
            </w:tcBorders>
            <w:noWrap/>
            <w:vAlign w:val="center"/>
            <w:hideMark/>
          </w:tcPr>
          <w:p w14:paraId="7AA5F1CD"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37.500**</w:t>
            </w:r>
          </w:p>
        </w:tc>
        <w:tc>
          <w:tcPr>
            <w:tcW w:w="1180" w:type="dxa"/>
            <w:tcBorders>
              <w:top w:val="nil"/>
              <w:left w:val="nil"/>
              <w:bottom w:val="single" w:sz="4" w:space="0" w:color="auto"/>
              <w:right w:val="single" w:sz="4" w:space="0" w:color="auto"/>
            </w:tcBorders>
            <w:noWrap/>
            <w:vAlign w:val="center"/>
            <w:hideMark/>
          </w:tcPr>
          <w:p w14:paraId="4B3A3694"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6.452</w:t>
            </w:r>
          </w:p>
        </w:tc>
        <w:tc>
          <w:tcPr>
            <w:tcW w:w="1180" w:type="dxa"/>
            <w:tcBorders>
              <w:top w:val="nil"/>
              <w:left w:val="nil"/>
              <w:bottom w:val="single" w:sz="4" w:space="0" w:color="auto"/>
              <w:right w:val="single" w:sz="4" w:space="0" w:color="auto"/>
            </w:tcBorders>
            <w:noWrap/>
            <w:vAlign w:val="center"/>
            <w:hideMark/>
          </w:tcPr>
          <w:p w14:paraId="134C999F"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73.684**</w:t>
            </w:r>
          </w:p>
        </w:tc>
        <w:tc>
          <w:tcPr>
            <w:tcW w:w="1180" w:type="dxa"/>
            <w:tcBorders>
              <w:top w:val="nil"/>
              <w:left w:val="nil"/>
              <w:bottom w:val="single" w:sz="4" w:space="0" w:color="auto"/>
              <w:right w:val="single" w:sz="4" w:space="0" w:color="auto"/>
            </w:tcBorders>
            <w:noWrap/>
            <w:vAlign w:val="center"/>
            <w:hideMark/>
          </w:tcPr>
          <w:p w14:paraId="7CAE11AB"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22.222**</w:t>
            </w:r>
          </w:p>
        </w:tc>
      </w:tr>
      <w:tr w:rsidR="00A75B4B" w:rsidRPr="00227F5D" w14:paraId="72BD2BD0"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4B1C6F42"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13</w:t>
            </w:r>
          </w:p>
        </w:tc>
        <w:tc>
          <w:tcPr>
            <w:tcW w:w="1117" w:type="dxa"/>
            <w:tcBorders>
              <w:top w:val="nil"/>
              <w:left w:val="nil"/>
              <w:bottom w:val="single" w:sz="4" w:space="0" w:color="auto"/>
              <w:right w:val="single" w:sz="4" w:space="0" w:color="auto"/>
            </w:tcBorders>
            <w:shd w:val="clear" w:color="DDEBF7" w:fill="DDEBF7"/>
            <w:hideMark/>
          </w:tcPr>
          <w:p w14:paraId="1CE52413" w14:textId="77777777" w:rsidR="00A75B4B" w:rsidRPr="00227F5D" w:rsidRDefault="00000000" w:rsidP="00810604">
            <w:pPr>
              <w:spacing w:after="0" w:line="240" w:lineRule="auto"/>
              <w:rPr>
                <w:rFonts w:eastAsia="Times New Roman" w:cs="Calibri"/>
                <w:color w:val="000000"/>
                <w:szCs w:val="22"/>
                <w:lang w:val="en-US" w:bidi="ar-SA"/>
              </w:rPr>
            </w:pPr>
            <w:r w:rsidRPr="00227F5D">
              <w:rPr>
                <w:rFonts w:eastAsia="Times New Roman" w:cs="Calibri"/>
                <w:color w:val="000000"/>
                <w:szCs w:val="22"/>
                <w:lang w:val="en-US" w:bidi="ar-SA"/>
              </w:rPr>
              <w:t>L3 X T1</w:t>
            </w:r>
          </w:p>
        </w:tc>
        <w:tc>
          <w:tcPr>
            <w:tcW w:w="1180" w:type="dxa"/>
            <w:tcBorders>
              <w:top w:val="nil"/>
              <w:left w:val="nil"/>
              <w:bottom w:val="single" w:sz="4" w:space="0" w:color="auto"/>
              <w:right w:val="single" w:sz="4" w:space="0" w:color="auto"/>
            </w:tcBorders>
            <w:shd w:val="clear" w:color="DDEBF7" w:fill="DDEBF7"/>
            <w:noWrap/>
            <w:vAlign w:val="center"/>
            <w:hideMark/>
          </w:tcPr>
          <w:p w14:paraId="1DA5B25D"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-0.178</w:t>
            </w:r>
          </w:p>
        </w:tc>
        <w:tc>
          <w:tcPr>
            <w:tcW w:w="1180" w:type="dxa"/>
            <w:tcBorders>
              <w:top w:val="nil"/>
              <w:left w:val="nil"/>
              <w:bottom w:val="single" w:sz="4" w:space="0" w:color="auto"/>
              <w:right w:val="single" w:sz="4" w:space="0" w:color="auto"/>
            </w:tcBorders>
            <w:shd w:val="clear" w:color="DDEBF7" w:fill="DDEBF7"/>
            <w:noWrap/>
            <w:vAlign w:val="center"/>
            <w:hideMark/>
          </w:tcPr>
          <w:p w14:paraId="78B85BDE"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-11.111*</w:t>
            </w:r>
          </w:p>
        </w:tc>
        <w:tc>
          <w:tcPr>
            <w:tcW w:w="1180" w:type="dxa"/>
            <w:tcBorders>
              <w:top w:val="nil"/>
              <w:left w:val="nil"/>
              <w:bottom w:val="single" w:sz="4" w:space="0" w:color="auto"/>
              <w:right w:val="single" w:sz="4" w:space="0" w:color="auto"/>
            </w:tcBorders>
            <w:shd w:val="clear" w:color="DDEBF7" w:fill="DDEBF7"/>
            <w:noWrap/>
            <w:vAlign w:val="center"/>
            <w:hideMark/>
          </w:tcPr>
          <w:p w14:paraId="53A95BCB"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13.360*</w:t>
            </w:r>
          </w:p>
        </w:tc>
        <w:tc>
          <w:tcPr>
            <w:tcW w:w="1183" w:type="dxa"/>
            <w:tcBorders>
              <w:top w:val="nil"/>
              <w:left w:val="nil"/>
              <w:bottom w:val="single" w:sz="4" w:space="0" w:color="auto"/>
              <w:right w:val="single" w:sz="4" w:space="0" w:color="auto"/>
            </w:tcBorders>
            <w:shd w:val="clear" w:color="DDEBF7" w:fill="DDEBF7"/>
            <w:noWrap/>
            <w:vAlign w:val="center"/>
            <w:hideMark/>
          </w:tcPr>
          <w:p w14:paraId="2333563C"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20.172**</w:t>
            </w:r>
          </w:p>
        </w:tc>
        <w:tc>
          <w:tcPr>
            <w:tcW w:w="1180" w:type="dxa"/>
            <w:tcBorders>
              <w:top w:val="nil"/>
              <w:left w:val="nil"/>
              <w:bottom w:val="single" w:sz="4" w:space="0" w:color="auto"/>
              <w:right w:val="single" w:sz="4" w:space="0" w:color="auto"/>
            </w:tcBorders>
            <w:shd w:val="clear" w:color="DDEBF7" w:fill="DDEBF7"/>
            <w:noWrap/>
            <w:vAlign w:val="center"/>
            <w:hideMark/>
          </w:tcPr>
          <w:p w14:paraId="03800D53"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-52.174**</w:t>
            </w:r>
          </w:p>
        </w:tc>
        <w:tc>
          <w:tcPr>
            <w:tcW w:w="1180" w:type="dxa"/>
            <w:tcBorders>
              <w:top w:val="nil"/>
              <w:left w:val="nil"/>
              <w:bottom w:val="single" w:sz="4" w:space="0" w:color="auto"/>
              <w:right w:val="single" w:sz="4" w:space="0" w:color="auto"/>
            </w:tcBorders>
            <w:shd w:val="clear" w:color="DDEBF7" w:fill="DDEBF7"/>
            <w:noWrap/>
            <w:vAlign w:val="center"/>
            <w:hideMark/>
          </w:tcPr>
          <w:p w14:paraId="628BCE3D"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-54.167**</w:t>
            </w:r>
          </w:p>
        </w:tc>
        <w:tc>
          <w:tcPr>
            <w:tcW w:w="1180" w:type="dxa"/>
            <w:tcBorders>
              <w:top w:val="nil"/>
              <w:left w:val="nil"/>
              <w:bottom w:val="single" w:sz="4" w:space="0" w:color="auto"/>
              <w:right w:val="single" w:sz="4" w:space="0" w:color="auto"/>
            </w:tcBorders>
            <w:shd w:val="clear" w:color="DDEBF7" w:fill="DDEBF7"/>
            <w:noWrap/>
            <w:vAlign w:val="center"/>
            <w:hideMark/>
          </w:tcPr>
          <w:p w14:paraId="2873F6FE"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-42.105**</w:t>
            </w:r>
          </w:p>
        </w:tc>
        <w:tc>
          <w:tcPr>
            <w:tcW w:w="1180" w:type="dxa"/>
            <w:tcBorders>
              <w:top w:val="nil"/>
              <w:left w:val="nil"/>
              <w:bottom w:val="single" w:sz="4" w:space="0" w:color="auto"/>
              <w:right w:val="single" w:sz="4" w:space="0" w:color="auto"/>
            </w:tcBorders>
            <w:shd w:val="clear" w:color="DDEBF7" w:fill="DDEBF7"/>
            <w:noWrap/>
            <w:vAlign w:val="center"/>
            <w:hideMark/>
          </w:tcPr>
          <w:p w14:paraId="03D73948"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-59.259**</w:t>
            </w:r>
          </w:p>
        </w:tc>
      </w:tr>
      <w:tr w:rsidR="00A75B4B" w:rsidRPr="00227F5D" w14:paraId="319AA7AB"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5E46AE4A"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14</w:t>
            </w:r>
          </w:p>
        </w:tc>
        <w:tc>
          <w:tcPr>
            <w:tcW w:w="1117" w:type="dxa"/>
            <w:tcBorders>
              <w:top w:val="nil"/>
              <w:left w:val="nil"/>
              <w:bottom w:val="single" w:sz="4" w:space="0" w:color="auto"/>
              <w:right w:val="single" w:sz="4" w:space="0" w:color="auto"/>
            </w:tcBorders>
            <w:hideMark/>
          </w:tcPr>
          <w:p w14:paraId="58994418" w14:textId="77777777" w:rsidR="00A75B4B" w:rsidRPr="00227F5D" w:rsidRDefault="00000000" w:rsidP="00810604">
            <w:pPr>
              <w:spacing w:after="0" w:line="240" w:lineRule="auto"/>
              <w:rPr>
                <w:rFonts w:eastAsia="Times New Roman" w:cs="Calibri"/>
                <w:color w:val="000000"/>
                <w:szCs w:val="22"/>
                <w:lang w:val="en-US" w:bidi="ar-SA"/>
              </w:rPr>
            </w:pPr>
            <w:r w:rsidRPr="00227F5D">
              <w:rPr>
                <w:rFonts w:eastAsia="Times New Roman" w:cs="Calibri"/>
                <w:color w:val="000000"/>
                <w:szCs w:val="22"/>
                <w:lang w:val="en-US" w:bidi="ar-SA"/>
              </w:rPr>
              <w:t>L3 X T2</w:t>
            </w:r>
          </w:p>
        </w:tc>
        <w:tc>
          <w:tcPr>
            <w:tcW w:w="1180" w:type="dxa"/>
            <w:tcBorders>
              <w:top w:val="nil"/>
              <w:left w:val="nil"/>
              <w:bottom w:val="single" w:sz="4" w:space="0" w:color="auto"/>
              <w:right w:val="single" w:sz="4" w:space="0" w:color="auto"/>
            </w:tcBorders>
            <w:noWrap/>
            <w:vAlign w:val="center"/>
            <w:hideMark/>
          </w:tcPr>
          <w:p w14:paraId="0AD62630"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-2.534</w:t>
            </w:r>
          </w:p>
        </w:tc>
        <w:tc>
          <w:tcPr>
            <w:tcW w:w="1180" w:type="dxa"/>
            <w:tcBorders>
              <w:top w:val="nil"/>
              <w:left w:val="nil"/>
              <w:bottom w:val="single" w:sz="4" w:space="0" w:color="auto"/>
              <w:right w:val="single" w:sz="4" w:space="0" w:color="auto"/>
            </w:tcBorders>
            <w:noWrap/>
            <w:vAlign w:val="center"/>
            <w:hideMark/>
          </w:tcPr>
          <w:p w14:paraId="5483AE44"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-20.635**</w:t>
            </w:r>
          </w:p>
        </w:tc>
        <w:tc>
          <w:tcPr>
            <w:tcW w:w="1180" w:type="dxa"/>
            <w:tcBorders>
              <w:top w:val="nil"/>
              <w:left w:val="nil"/>
              <w:bottom w:val="single" w:sz="4" w:space="0" w:color="auto"/>
              <w:right w:val="single" w:sz="4" w:space="0" w:color="auto"/>
            </w:tcBorders>
            <w:noWrap/>
            <w:vAlign w:val="center"/>
            <w:hideMark/>
          </w:tcPr>
          <w:p w14:paraId="5AC154B2"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1.215</w:t>
            </w:r>
          </w:p>
        </w:tc>
        <w:tc>
          <w:tcPr>
            <w:tcW w:w="1183" w:type="dxa"/>
            <w:tcBorders>
              <w:top w:val="nil"/>
              <w:left w:val="nil"/>
              <w:bottom w:val="single" w:sz="4" w:space="0" w:color="auto"/>
              <w:right w:val="single" w:sz="4" w:space="0" w:color="auto"/>
            </w:tcBorders>
            <w:noWrap/>
            <w:vAlign w:val="center"/>
            <w:hideMark/>
          </w:tcPr>
          <w:p w14:paraId="45DB2361"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7.296</w:t>
            </w:r>
          </w:p>
        </w:tc>
        <w:tc>
          <w:tcPr>
            <w:tcW w:w="1180" w:type="dxa"/>
            <w:tcBorders>
              <w:top w:val="nil"/>
              <w:left w:val="nil"/>
              <w:bottom w:val="single" w:sz="4" w:space="0" w:color="auto"/>
              <w:right w:val="single" w:sz="4" w:space="0" w:color="auto"/>
            </w:tcBorders>
            <w:noWrap/>
            <w:vAlign w:val="center"/>
            <w:hideMark/>
          </w:tcPr>
          <w:p w14:paraId="02E91D9A"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-35.000**</w:t>
            </w:r>
          </w:p>
        </w:tc>
        <w:tc>
          <w:tcPr>
            <w:tcW w:w="1180" w:type="dxa"/>
            <w:tcBorders>
              <w:top w:val="nil"/>
              <w:left w:val="nil"/>
              <w:bottom w:val="single" w:sz="4" w:space="0" w:color="auto"/>
              <w:right w:val="single" w:sz="4" w:space="0" w:color="auto"/>
            </w:tcBorders>
            <w:noWrap/>
            <w:vAlign w:val="center"/>
            <w:hideMark/>
          </w:tcPr>
          <w:p w14:paraId="44215CDC"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-45.833**</w:t>
            </w:r>
          </w:p>
        </w:tc>
        <w:tc>
          <w:tcPr>
            <w:tcW w:w="1180" w:type="dxa"/>
            <w:tcBorders>
              <w:top w:val="nil"/>
              <w:left w:val="nil"/>
              <w:bottom w:val="single" w:sz="4" w:space="0" w:color="auto"/>
              <w:right w:val="single" w:sz="4" w:space="0" w:color="auto"/>
            </w:tcBorders>
            <w:noWrap/>
            <w:vAlign w:val="center"/>
            <w:hideMark/>
          </w:tcPr>
          <w:p w14:paraId="4EF43B71"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-31.579**</w:t>
            </w:r>
          </w:p>
        </w:tc>
        <w:tc>
          <w:tcPr>
            <w:tcW w:w="1180" w:type="dxa"/>
            <w:tcBorders>
              <w:top w:val="nil"/>
              <w:left w:val="nil"/>
              <w:bottom w:val="single" w:sz="4" w:space="0" w:color="auto"/>
              <w:right w:val="single" w:sz="4" w:space="0" w:color="auto"/>
            </w:tcBorders>
            <w:noWrap/>
            <w:vAlign w:val="center"/>
            <w:hideMark/>
          </w:tcPr>
          <w:p w14:paraId="0A992E87"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-51.852**</w:t>
            </w:r>
          </w:p>
        </w:tc>
      </w:tr>
      <w:tr w:rsidR="00A75B4B" w:rsidRPr="00227F5D" w14:paraId="713A74B4"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151F0E8F"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15</w:t>
            </w:r>
          </w:p>
        </w:tc>
        <w:tc>
          <w:tcPr>
            <w:tcW w:w="1117" w:type="dxa"/>
            <w:tcBorders>
              <w:top w:val="nil"/>
              <w:left w:val="nil"/>
              <w:bottom w:val="single" w:sz="4" w:space="0" w:color="auto"/>
              <w:right w:val="single" w:sz="4" w:space="0" w:color="auto"/>
            </w:tcBorders>
            <w:shd w:val="clear" w:color="DDEBF7" w:fill="DDEBF7"/>
            <w:hideMark/>
          </w:tcPr>
          <w:p w14:paraId="637E49B5" w14:textId="77777777" w:rsidR="00A75B4B" w:rsidRPr="00227F5D" w:rsidRDefault="00000000" w:rsidP="00810604">
            <w:pPr>
              <w:spacing w:after="0" w:line="240" w:lineRule="auto"/>
              <w:rPr>
                <w:rFonts w:eastAsia="Times New Roman" w:cs="Calibri"/>
                <w:color w:val="000000"/>
                <w:szCs w:val="22"/>
                <w:lang w:val="en-US" w:bidi="ar-SA"/>
              </w:rPr>
            </w:pPr>
            <w:r w:rsidRPr="00227F5D">
              <w:rPr>
                <w:rFonts w:eastAsia="Times New Roman" w:cs="Calibri"/>
                <w:color w:val="000000"/>
                <w:szCs w:val="22"/>
                <w:lang w:val="en-US" w:bidi="ar-SA"/>
              </w:rPr>
              <w:t>L3 X T3</w:t>
            </w:r>
          </w:p>
        </w:tc>
        <w:tc>
          <w:tcPr>
            <w:tcW w:w="1180" w:type="dxa"/>
            <w:tcBorders>
              <w:top w:val="nil"/>
              <w:left w:val="nil"/>
              <w:bottom w:val="single" w:sz="4" w:space="0" w:color="auto"/>
              <w:right w:val="single" w:sz="4" w:space="0" w:color="auto"/>
            </w:tcBorders>
            <w:shd w:val="clear" w:color="DDEBF7" w:fill="DDEBF7"/>
            <w:noWrap/>
            <w:vAlign w:val="center"/>
            <w:hideMark/>
          </w:tcPr>
          <w:p w14:paraId="7EDE82B6"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-2.326</w:t>
            </w:r>
          </w:p>
        </w:tc>
        <w:tc>
          <w:tcPr>
            <w:tcW w:w="1180" w:type="dxa"/>
            <w:tcBorders>
              <w:top w:val="nil"/>
              <w:left w:val="nil"/>
              <w:bottom w:val="single" w:sz="4" w:space="0" w:color="auto"/>
              <w:right w:val="single" w:sz="4" w:space="0" w:color="auto"/>
            </w:tcBorders>
            <w:shd w:val="clear" w:color="DDEBF7" w:fill="DDEBF7"/>
            <w:noWrap/>
            <w:vAlign w:val="center"/>
            <w:hideMark/>
          </w:tcPr>
          <w:p w14:paraId="394977C7"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-4.545</w:t>
            </w:r>
          </w:p>
        </w:tc>
        <w:tc>
          <w:tcPr>
            <w:tcW w:w="1180" w:type="dxa"/>
            <w:tcBorders>
              <w:top w:val="nil"/>
              <w:left w:val="nil"/>
              <w:bottom w:val="single" w:sz="4" w:space="0" w:color="auto"/>
              <w:right w:val="single" w:sz="4" w:space="0" w:color="auto"/>
            </w:tcBorders>
            <w:shd w:val="clear" w:color="DDEBF7" w:fill="DDEBF7"/>
            <w:noWrap/>
            <w:vAlign w:val="center"/>
            <w:hideMark/>
          </w:tcPr>
          <w:p w14:paraId="5284EA47"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27.530**</w:t>
            </w:r>
          </w:p>
        </w:tc>
        <w:tc>
          <w:tcPr>
            <w:tcW w:w="1183" w:type="dxa"/>
            <w:tcBorders>
              <w:top w:val="nil"/>
              <w:left w:val="nil"/>
              <w:bottom w:val="single" w:sz="4" w:space="0" w:color="auto"/>
              <w:right w:val="single" w:sz="4" w:space="0" w:color="auto"/>
            </w:tcBorders>
            <w:shd w:val="clear" w:color="DDEBF7" w:fill="DDEBF7"/>
            <w:noWrap/>
            <w:vAlign w:val="center"/>
            <w:hideMark/>
          </w:tcPr>
          <w:p w14:paraId="501C8F97"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35.193**</w:t>
            </w:r>
          </w:p>
        </w:tc>
        <w:tc>
          <w:tcPr>
            <w:tcW w:w="1180" w:type="dxa"/>
            <w:tcBorders>
              <w:top w:val="nil"/>
              <w:left w:val="nil"/>
              <w:bottom w:val="single" w:sz="4" w:space="0" w:color="auto"/>
              <w:right w:val="single" w:sz="4" w:space="0" w:color="auto"/>
            </w:tcBorders>
            <w:shd w:val="clear" w:color="DDEBF7" w:fill="DDEBF7"/>
            <w:noWrap/>
            <w:vAlign w:val="center"/>
            <w:hideMark/>
          </w:tcPr>
          <w:p w14:paraId="72BD7FF9"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20.000*</w:t>
            </w:r>
          </w:p>
        </w:tc>
        <w:tc>
          <w:tcPr>
            <w:tcW w:w="1180" w:type="dxa"/>
            <w:tcBorders>
              <w:top w:val="nil"/>
              <w:left w:val="nil"/>
              <w:bottom w:val="single" w:sz="4" w:space="0" w:color="auto"/>
              <w:right w:val="single" w:sz="4" w:space="0" w:color="auto"/>
            </w:tcBorders>
            <w:shd w:val="clear" w:color="DDEBF7" w:fill="DDEBF7"/>
            <w:noWrap/>
            <w:vAlign w:val="center"/>
            <w:hideMark/>
          </w:tcPr>
          <w:p w14:paraId="6AE377C7"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0.000</w:t>
            </w:r>
          </w:p>
        </w:tc>
        <w:tc>
          <w:tcPr>
            <w:tcW w:w="1180" w:type="dxa"/>
            <w:tcBorders>
              <w:top w:val="nil"/>
              <w:left w:val="nil"/>
              <w:bottom w:val="single" w:sz="4" w:space="0" w:color="auto"/>
              <w:right w:val="single" w:sz="4" w:space="0" w:color="auto"/>
            </w:tcBorders>
            <w:shd w:val="clear" w:color="DDEBF7" w:fill="DDEBF7"/>
            <w:noWrap/>
            <w:vAlign w:val="center"/>
            <w:hideMark/>
          </w:tcPr>
          <w:p w14:paraId="3377051B"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26.316*</w:t>
            </w:r>
          </w:p>
        </w:tc>
        <w:tc>
          <w:tcPr>
            <w:tcW w:w="1180" w:type="dxa"/>
            <w:tcBorders>
              <w:top w:val="nil"/>
              <w:left w:val="nil"/>
              <w:bottom w:val="single" w:sz="4" w:space="0" w:color="auto"/>
              <w:right w:val="single" w:sz="4" w:space="0" w:color="auto"/>
            </w:tcBorders>
            <w:shd w:val="clear" w:color="DDEBF7" w:fill="DDEBF7"/>
            <w:noWrap/>
            <w:vAlign w:val="center"/>
            <w:hideMark/>
          </w:tcPr>
          <w:p w14:paraId="780BA15D"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-11.111</w:t>
            </w:r>
          </w:p>
        </w:tc>
      </w:tr>
      <w:tr w:rsidR="00A75B4B" w:rsidRPr="00227F5D" w14:paraId="07A4DAEF"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6A9C0A69"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16</w:t>
            </w:r>
          </w:p>
        </w:tc>
        <w:tc>
          <w:tcPr>
            <w:tcW w:w="1117" w:type="dxa"/>
            <w:tcBorders>
              <w:top w:val="nil"/>
              <w:left w:val="nil"/>
              <w:bottom w:val="single" w:sz="4" w:space="0" w:color="auto"/>
              <w:right w:val="single" w:sz="4" w:space="0" w:color="auto"/>
            </w:tcBorders>
            <w:hideMark/>
          </w:tcPr>
          <w:p w14:paraId="7F484312" w14:textId="77777777" w:rsidR="00A75B4B" w:rsidRPr="00227F5D" w:rsidRDefault="00000000" w:rsidP="00810604">
            <w:pPr>
              <w:spacing w:after="0" w:line="240" w:lineRule="auto"/>
              <w:rPr>
                <w:rFonts w:eastAsia="Times New Roman" w:cs="Calibri"/>
                <w:color w:val="000000"/>
                <w:szCs w:val="22"/>
                <w:lang w:val="en-US" w:bidi="ar-SA"/>
              </w:rPr>
            </w:pPr>
            <w:r w:rsidRPr="00227F5D">
              <w:rPr>
                <w:rFonts w:eastAsia="Times New Roman" w:cs="Calibri"/>
                <w:color w:val="000000"/>
                <w:szCs w:val="22"/>
                <w:lang w:val="en-US" w:bidi="ar-SA"/>
              </w:rPr>
              <w:t>L3 X T4</w:t>
            </w:r>
          </w:p>
        </w:tc>
        <w:tc>
          <w:tcPr>
            <w:tcW w:w="1180" w:type="dxa"/>
            <w:tcBorders>
              <w:top w:val="nil"/>
              <w:left w:val="nil"/>
              <w:bottom w:val="single" w:sz="4" w:space="0" w:color="auto"/>
              <w:right w:val="single" w:sz="4" w:space="0" w:color="auto"/>
            </w:tcBorders>
            <w:noWrap/>
            <w:vAlign w:val="center"/>
            <w:hideMark/>
          </w:tcPr>
          <w:p w14:paraId="1241FD15"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-2.652</w:t>
            </w:r>
          </w:p>
        </w:tc>
        <w:tc>
          <w:tcPr>
            <w:tcW w:w="1180" w:type="dxa"/>
            <w:tcBorders>
              <w:top w:val="nil"/>
              <w:left w:val="nil"/>
              <w:bottom w:val="single" w:sz="4" w:space="0" w:color="auto"/>
              <w:right w:val="single" w:sz="4" w:space="0" w:color="auto"/>
            </w:tcBorders>
            <w:noWrap/>
            <w:vAlign w:val="center"/>
            <w:hideMark/>
          </w:tcPr>
          <w:p w14:paraId="0896C5B4"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-18.413**</w:t>
            </w:r>
          </w:p>
        </w:tc>
        <w:tc>
          <w:tcPr>
            <w:tcW w:w="1180" w:type="dxa"/>
            <w:tcBorders>
              <w:top w:val="nil"/>
              <w:left w:val="nil"/>
              <w:bottom w:val="single" w:sz="4" w:space="0" w:color="auto"/>
              <w:right w:val="single" w:sz="4" w:space="0" w:color="auto"/>
            </w:tcBorders>
            <w:noWrap/>
            <w:vAlign w:val="center"/>
            <w:hideMark/>
          </w:tcPr>
          <w:p w14:paraId="1B2B5146"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4.049</w:t>
            </w:r>
          </w:p>
        </w:tc>
        <w:tc>
          <w:tcPr>
            <w:tcW w:w="1183" w:type="dxa"/>
            <w:tcBorders>
              <w:top w:val="nil"/>
              <w:left w:val="nil"/>
              <w:bottom w:val="single" w:sz="4" w:space="0" w:color="auto"/>
              <w:right w:val="single" w:sz="4" w:space="0" w:color="auto"/>
            </w:tcBorders>
            <w:noWrap/>
            <w:vAlign w:val="center"/>
            <w:hideMark/>
          </w:tcPr>
          <w:p w14:paraId="67D9BDD3"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10.300</w:t>
            </w:r>
          </w:p>
        </w:tc>
        <w:tc>
          <w:tcPr>
            <w:tcW w:w="1180" w:type="dxa"/>
            <w:tcBorders>
              <w:top w:val="nil"/>
              <w:left w:val="nil"/>
              <w:bottom w:val="single" w:sz="4" w:space="0" w:color="auto"/>
              <w:right w:val="single" w:sz="4" w:space="0" w:color="auto"/>
            </w:tcBorders>
            <w:noWrap/>
            <w:vAlign w:val="center"/>
            <w:hideMark/>
          </w:tcPr>
          <w:p w14:paraId="275427DD"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-25.714*</w:t>
            </w:r>
          </w:p>
        </w:tc>
        <w:tc>
          <w:tcPr>
            <w:tcW w:w="1180" w:type="dxa"/>
            <w:tcBorders>
              <w:top w:val="nil"/>
              <w:left w:val="nil"/>
              <w:bottom w:val="single" w:sz="4" w:space="0" w:color="auto"/>
              <w:right w:val="single" w:sz="4" w:space="0" w:color="auto"/>
            </w:tcBorders>
            <w:noWrap/>
            <w:vAlign w:val="center"/>
            <w:hideMark/>
          </w:tcPr>
          <w:p w14:paraId="628A0573"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-45.833**</w:t>
            </w:r>
          </w:p>
        </w:tc>
        <w:tc>
          <w:tcPr>
            <w:tcW w:w="1180" w:type="dxa"/>
            <w:tcBorders>
              <w:top w:val="nil"/>
              <w:left w:val="nil"/>
              <w:bottom w:val="single" w:sz="4" w:space="0" w:color="auto"/>
              <w:right w:val="single" w:sz="4" w:space="0" w:color="auto"/>
            </w:tcBorders>
            <w:noWrap/>
            <w:vAlign w:val="center"/>
            <w:hideMark/>
          </w:tcPr>
          <w:p w14:paraId="64000782"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-31.579**</w:t>
            </w:r>
          </w:p>
        </w:tc>
        <w:tc>
          <w:tcPr>
            <w:tcW w:w="1180" w:type="dxa"/>
            <w:tcBorders>
              <w:top w:val="nil"/>
              <w:left w:val="nil"/>
              <w:bottom w:val="single" w:sz="4" w:space="0" w:color="auto"/>
              <w:right w:val="single" w:sz="4" w:space="0" w:color="auto"/>
            </w:tcBorders>
            <w:noWrap/>
            <w:vAlign w:val="center"/>
            <w:hideMark/>
          </w:tcPr>
          <w:p w14:paraId="702CF44B"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-51.852**</w:t>
            </w:r>
          </w:p>
        </w:tc>
      </w:tr>
      <w:tr w:rsidR="00A75B4B" w:rsidRPr="00227F5D" w14:paraId="0D9D5F60"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5A6FB5B3"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17</w:t>
            </w:r>
          </w:p>
        </w:tc>
        <w:tc>
          <w:tcPr>
            <w:tcW w:w="1117" w:type="dxa"/>
            <w:tcBorders>
              <w:top w:val="nil"/>
              <w:left w:val="nil"/>
              <w:bottom w:val="single" w:sz="4" w:space="0" w:color="auto"/>
              <w:right w:val="single" w:sz="4" w:space="0" w:color="auto"/>
            </w:tcBorders>
            <w:shd w:val="clear" w:color="DDEBF7" w:fill="DDEBF7"/>
            <w:hideMark/>
          </w:tcPr>
          <w:p w14:paraId="0A9A7AAF" w14:textId="77777777" w:rsidR="00A75B4B" w:rsidRPr="00227F5D" w:rsidRDefault="00000000" w:rsidP="00810604">
            <w:pPr>
              <w:spacing w:after="0" w:line="240" w:lineRule="auto"/>
              <w:rPr>
                <w:rFonts w:eastAsia="Times New Roman" w:cs="Calibri"/>
                <w:color w:val="000000"/>
                <w:szCs w:val="22"/>
                <w:lang w:val="en-US" w:bidi="ar-SA"/>
              </w:rPr>
            </w:pPr>
            <w:r w:rsidRPr="00227F5D">
              <w:rPr>
                <w:rFonts w:eastAsia="Times New Roman" w:cs="Calibri"/>
                <w:color w:val="000000"/>
                <w:szCs w:val="22"/>
                <w:lang w:val="en-US" w:bidi="ar-SA"/>
              </w:rPr>
              <w:t>L3 X T5</w:t>
            </w:r>
          </w:p>
        </w:tc>
        <w:tc>
          <w:tcPr>
            <w:tcW w:w="1180" w:type="dxa"/>
            <w:tcBorders>
              <w:top w:val="nil"/>
              <w:left w:val="nil"/>
              <w:bottom w:val="single" w:sz="4" w:space="0" w:color="auto"/>
              <w:right w:val="single" w:sz="4" w:space="0" w:color="auto"/>
            </w:tcBorders>
            <w:shd w:val="clear" w:color="DDEBF7" w:fill="DDEBF7"/>
            <w:noWrap/>
            <w:vAlign w:val="center"/>
            <w:hideMark/>
          </w:tcPr>
          <w:p w14:paraId="63613934"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-5.357</w:t>
            </w:r>
          </w:p>
        </w:tc>
        <w:tc>
          <w:tcPr>
            <w:tcW w:w="1180" w:type="dxa"/>
            <w:tcBorders>
              <w:top w:val="nil"/>
              <w:left w:val="nil"/>
              <w:bottom w:val="single" w:sz="4" w:space="0" w:color="auto"/>
              <w:right w:val="single" w:sz="4" w:space="0" w:color="auto"/>
            </w:tcBorders>
            <w:shd w:val="clear" w:color="DDEBF7" w:fill="DDEBF7"/>
            <w:noWrap/>
            <w:vAlign w:val="center"/>
            <w:hideMark/>
          </w:tcPr>
          <w:p w14:paraId="23DC717C"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-15.873**</w:t>
            </w:r>
          </w:p>
        </w:tc>
        <w:tc>
          <w:tcPr>
            <w:tcW w:w="1180" w:type="dxa"/>
            <w:tcBorders>
              <w:top w:val="nil"/>
              <w:left w:val="nil"/>
              <w:bottom w:val="single" w:sz="4" w:space="0" w:color="auto"/>
              <w:right w:val="single" w:sz="4" w:space="0" w:color="auto"/>
            </w:tcBorders>
            <w:shd w:val="clear" w:color="DDEBF7" w:fill="DDEBF7"/>
            <w:noWrap/>
            <w:vAlign w:val="center"/>
            <w:hideMark/>
          </w:tcPr>
          <w:p w14:paraId="5AFA639C"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7.287</w:t>
            </w:r>
          </w:p>
        </w:tc>
        <w:tc>
          <w:tcPr>
            <w:tcW w:w="1183" w:type="dxa"/>
            <w:tcBorders>
              <w:top w:val="nil"/>
              <w:left w:val="nil"/>
              <w:bottom w:val="single" w:sz="4" w:space="0" w:color="auto"/>
              <w:right w:val="single" w:sz="4" w:space="0" w:color="auto"/>
            </w:tcBorders>
            <w:shd w:val="clear" w:color="DDEBF7" w:fill="DDEBF7"/>
            <w:noWrap/>
            <w:vAlign w:val="center"/>
            <w:hideMark/>
          </w:tcPr>
          <w:p w14:paraId="52CC2F0A"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13.734*</w:t>
            </w:r>
          </w:p>
        </w:tc>
        <w:tc>
          <w:tcPr>
            <w:tcW w:w="1180" w:type="dxa"/>
            <w:tcBorders>
              <w:top w:val="nil"/>
              <w:left w:val="nil"/>
              <w:bottom w:val="single" w:sz="4" w:space="0" w:color="auto"/>
              <w:right w:val="single" w:sz="4" w:space="0" w:color="auto"/>
            </w:tcBorders>
            <w:shd w:val="clear" w:color="DDEBF7" w:fill="DDEBF7"/>
            <w:noWrap/>
            <w:vAlign w:val="center"/>
            <w:hideMark/>
          </w:tcPr>
          <w:p w14:paraId="7E356487"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9.804</w:t>
            </w:r>
          </w:p>
        </w:tc>
        <w:tc>
          <w:tcPr>
            <w:tcW w:w="1180" w:type="dxa"/>
            <w:tcBorders>
              <w:top w:val="nil"/>
              <w:left w:val="nil"/>
              <w:bottom w:val="single" w:sz="4" w:space="0" w:color="auto"/>
              <w:right w:val="single" w:sz="4" w:space="0" w:color="auto"/>
            </w:tcBorders>
            <w:shd w:val="clear" w:color="DDEBF7" w:fill="DDEBF7"/>
            <w:noWrap/>
            <w:vAlign w:val="center"/>
            <w:hideMark/>
          </w:tcPr>
          <w:p w14:paraId="615E7D56"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3.704</w:t>
            </w:r>
          </w:p>
        </w:tc>
        <w:tc>
          <w:tcPr>
            <w:tcW w:w="1180" w:type="dxa"/>
            <w:tcBorders>
              <w:top w:val="nil"/>
              <w:left w:val="nil"/>
              <w:bottom w:val="single" w:sz="4" w:space="0" w:color="auto"/>
              <w:right w:val="single" w:sz="4" w:space="0" w:color="auto"/>
            </w:tcBorders>
            <w:shd w:val="clear" w:color="DDEBF7" w:fill="DDEBF7"/>
            <w:noWrap/>
            <w:vAlign w:val="center"/>
            <w:hideMark/>
          </w:tcPr>
          <w:p w14:paraId="00FB3479"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47.368**</w:t>
            </w:r>
          </w:p>
        </w:tc>
        <w:tc>
          <w:tcPr>
            <w:tcW w:w="1180" w:type="dxa"/>
            <w:tcBorders>
              <w:top w:val="nil"/>
              <w:left w:val="nil"/>
              <w:bottom w:val="single" w:sz="4" w:space="0" w:color="auto"/>
              <w:right w:val="single" w:sz="4" w:space="0" w:color="auto"/>
            </w:tcBorders>
            <w:shd w:val="clear" w:color="DDEBF7" w:fill="DDEBF7"/>
            <w:noWrap/>
            <w:vAlign w:val="center"/>
            <w:hideMark/>
          </w:tcPr>
          <w:p w14:paraId="4018AC78"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3.704</w:t>
            </w:r>
          </w:p>
        </w:tc>
      </w:tr>
      <w:tr w:rsidR="00A75B4B" w:rsidRPr="00227F5D" w14:paraId="0F05AC59"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69609467"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18</w:t>
            </w:r>
          </w:p>
        </w:tc>
        <w:tc>
          <w:tcPr>
            <w:tcW w:w="1117" w:type="dxa"/>
            <w:tcBorders>
              <w:top w:val="nil"/>
              <w:left w:val="nil"/>
              <w:bottom w:val="single" w:sz="4" w:space="0" w:color="auto"/>
              <w:right w:val="single" w:sz="4" w:space="0" w:color="auto"/>
            </w:tcBorders>
            <w:hideMark/>
          </w:tcPr>
          <w:p w14:paraId="392A2BE7" w14:textId="77777777" w:rsidR="00A75B4B" w:rsidRPr="00227F5D" w:rsidRDefault="00000000" w:rsidP="00810604">
            <w:pPr>
              <w:spacing w:after="0" w:line="240" w:lineRule="auto"/>
              <w:rPr>
                <w:rFonts w:eastAsia="Times New Roman" w:cs="Calibri"/>
                <w:color w:val="000000"/>
                <w:szCs w:val="22"/>
                <w:lang w:val="en-US" w:bidi="ar-SA"/>
              </w:rPr>
            </w:pPr>
            <w:r w:rsidRPr="00227F5D">
              <w:rPr>
                <w:rFonts w:eastAsia="Times New Roman" w:cs="Calibri"/>
                <w:color w:val="000000"/>
                <w:szCs w:val="22"/>
                <w:lang w:val="en-US" w:bidi="ar-SA"/>
              </w:rPr>
              <w:t>L3 X T6</w:t>
            </w:r>
          </w:p>
        </w:tc>
        <w:tc>
          <w:tcPr>
            <w:tcW w:w="1180" w:type="dxa"/>
            <w:tcBorders>
              <w:top w:val="nil"/>
              <w:left w:val="nil"/>
              <w:bottom w:val="single" w:sz="4" w:space="0" w:color="auto"/>
              <w:right w:val="single" w:sz="4" w:space="0" w:color="auto"/>
            </w:tcBorders>
            <w:noWrap/>
            <w:vAlign w:val="center"/>
            <w:hideMark/>
          </w:tcPr>
          <w:p w14:paraId="21E319C2"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-0.958</w:t>
            </w:r>
          </w:p>
        </w:tc>
        <w:tc>
          <w:tcPr>
            <w:tcW w:w="1180" w:type="dxa"/>
            <w:tcBorders>
              <w:top w:val="nil"/>
              <w:left w:val="nil"/>
              <w:bottom w:val="single" w:sz="4" w:space="0" w:color="auto"/>
              <w:right w:val="single" w:sz="4" w:space="0" w:color="auto"/>
            </w:tcBorders>
            <w:noWrap/>
            <w:vAlign w:val="center"/>
            <w:hideMark/>
          </w:tcPr>
          <w:p w14:paraId="205FDCFA"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-1.587</w:t>
            </w:r>
          </w:p>
        </w:tc>
        <w:tc>
          <w:tcPr>
            <w:tcW w:w="1180" w:type="dxa"/>
            <w:tcBorders>
              <w:top w:val="nil"/>
              <w:left w:val="nil"/>
              <w:bottom w:val="single" w:sz="4" w:space="0" w:color="auto"/>
              <w:right w:val="single" w:sz="4" w:space="0" w:color="auto"/>
            </w:tcBorders>
            <w:noWrap/>
            <w:vAlign w:val="center"/>
            <w:hideMark/>
          </w:tcPr>
          <w:p w14:paraId="18AD30D3"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25.506**</w:t>
            </w:r>
          </w:p>
        </w:tc>
        <w:tc>
          <w:tcPr>
            <w:tcW w:w="1183" w:type="dxa"/>
            <w:tcBorders>
              <w:top w:val="nil"/>
              <w:left w:val="nil"/>
              <w:bottom w:val="single" w:sz="4" w:space="0" w:color="auto"/>
              <w:right w:val="single" w:sz="4" w:space="0" w:color="auto"/>
            </w:tcBorders>
            <w:noWrap/>
            <w:vAlign w:val="center"/>
            <w:hideMark/>
          </w:tcPr>
          <w:p w14:paraId="4736C580"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33.047**</w:t>
            </w:r>
          </w:p>
        </w:tc>
        <w:tc>
          <w:tcPr>
            <w:tcW w:w="1180" w:type="dxa"/>
            <w:tcBorders>
              <w:top w:val="nil"/>
              <w:left w:val="nil"/>
              <w:bottom w:val="single" w:sz="4" w:space="0" w:color="auto"/>
              <w:right w:val="single" w:sz="4" w:space="0" w:color="auto"/>
            </w:tcBorders>
            <w:noWrap/>
            <w:vAlign w:val="center"/>
            <w:hideMark/>
          </w:tcPr>
          <w:p w14:paraId="1B4397D8"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21.951*</w:t>
            </w:r>
          </w:p>
        </w:tc>
        <w:tc>
          <w:tcPr>
            <w:tcW w:w="1180" w:type="dxa"/>
            <w:tcBorders>
              <w:top w:val="nil"/>
              <w:left w:val="nil"/>
              <w:bottom w:val="single" w:sz="4" w:space="0" w:color="auto"/>
              <w:right w:val="single" w:sz="4" w:space="0" w:color="auto"/>
            </w:tcBorders>
            <w:noWrap/>
            <w:vAlign w:val="center"/>
            <w:hideMark/>
          </w:tcPr>
          <w:p w14:paraId="0B24F2DE"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4.167</w:t>
            </w:r>
          </w:p>
        </w:tc>
        <w:tc>
          <w:tcPr>
            <w:tcW w:w="1180" w:type="dxa"/>
            <w:tcBorders>
              <w:top w:val="nil"/>
              <w:left w:val="nil"/>
              <w:bottom w:val="single" w:sz="4" w:space="0" w:color="auto"/>
              <w:right w:val="single" w:sz="4" w:space="0" w:color="auto"/>
            </w:tcBorders>
            <w:noWrap/>
            <w:vAlign w:val="center"/>
            <w:hideMark/>
          </w:tcPr>
          <w:p w14:paraId="2385E75F"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31.579**</w:t>
            </w:r>
          </w:p>
        </w:tc>
        <w:tc>
          <w:tcPr>
            <w:tcW w:w="1180" w:type="dxa"/>
            <w:tcBorders>
              <w:top w:val="nil"/>
              <w:left w:val="nil"/>
              <w:bottom w:val="single" w:sz="4" w:space="0" w:color="auto"/>
              <w:right w:val="single" w:sz="4" w:space="0" w:color="auto"/>
            </w:tcBorders>
            <w:noWrap/>
            <w:vAlign w:val="center"/>
            <w:hideMark/>
          </w:tcPr>
          <w:p w14:paraId="6309EE3E"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-7.407</w:t>
            </w:r>
          </w:p>
        </w:tc>
      </w:tr>
      <w:tr w:rsidR="00A75B4B" w:rsidRPr="00227F5D" w14:paraId="2E7B75F0"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67B1946B"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19</w:t>
            </w:r>
          </w:p>
        </w:tc>
        <w:tc>
          <w:tcPr>
            <w:tcW w:w="1117" w:type="dxa"/>
            <w:tcBorders>
              <w:top w:val="nil"/>
              <w:left w:val="nil"/>
              <w:bottom w:val="single" w:sz="4" w:space="0" w:color="auto"/>
              <w:right w:val="single" w:sz="4" w:space="0" w:color="auto"/>
            </w:tcBorders>
            <w:shd w:val="clear" w:color="DDEBF7" w:fill="DDEBF7"/>
            <w:hideMark/>
          </w:tcPr>
          <w:p w14:paraId="2297AEA8" w14:textId="77777777" w:rsidR="00A75B4B" w:rsidRPr="00227F5D" w:rsidRDefault="00000000" w:rsidP="00810604">
            <w:pPr>
              <w:spacing w:after="0" w:line="240" w:lineRule="auto"/>
              <w:rPr>
                <w:rFonts w:eastAsia="Times New Roman" w:cs="Calibri"/>
                <w:color w:val="000000"/>
                <w:szCs w:val="22"/>
                <w:lang w:val="en-US" w:bidi="ar-SA"/>
              </w:rPr>
            </w:pPr>
            <w:r w:rsidRPr="00227F5D">
              <w:rPr>
                <w:rFonts w:eastAsia="Times New Roman" w:cs="Calibri"/>
                <w:color w:val="000000"/>
                <w:szCs w:val="22"/>
                <w:lang w:val="en-US" w:bidi="ar-SA"/>
              </w:rPr>
              <w:t>L4 X T1</w:t>
            </w:r>
          </w:p>
        </w:tc>
        <w:tc>
          <w:tcPr>
            <w:tcW w:w="1180" w:type="dxa"/>
            <w:tcBorders>
              <w:top w:val="nil"/>
              <w:left w:val="nil"/>
              <w:bottom w:val="single" w:sz="4" w:space="0" w:color="auto"/>
              <w:right w:val="single" w:sz="4" w:space="0" w:color="auto"/>
            </w:tcBorders>
            <w:shd w:val="clear" w:color="DDEBF7" w:fill="DDEBF7"/>
            <w:noWrap/>
            <w:vAlign w:val="center"/>
            <w:hideMark/>
          </w:tcPr>
          <w:p w14:paraId="30141815"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-0.391</w:t>
            </w:r>
          </w:p>
        </w:tc>
        <w:tc>
          <w:tcPr>
            <w:tcW w:w="1180" w:type="dxa"/>
            <w:tcBorders>
              <w:top w:val="nil"/>
              <w:left w:val="nil"/>
              <w:bottom w:val="single" w:sz="4" w:space="0" w:color="auto"/>
              <w:right w:val="single" w:sz="4" w:space="0" w:color="auto"/>
            </w:tcBorders>
            <w:shd w:val="clear" w:color="DDEBF7" w:fill="DDEBF7"/>
            <w:noWrap/>
            <w:vAlign w:val="center"/>
            <w:hideMark/>
          </w:tcPr>
          <w:p w14:paraId="0DECA830"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-4.135</w:t>
            </w:r>
          </w:p>
        </w:tc>
        <w:tc>
          <w:tcPr>
            <w:tcW w:w="1180" w:type="dxa"/>
            <w:tcBorders>
              <w:top w:val="nil"/>
              <w:left w:val="nil"/>
              <w:bottom w:val="single" w:sz="4" w:space="0" w:color="auto"/>
              <w:right w:val="single" w:sz="4" w:space="0" w:color="auto"/>
            </w:tcBorders>
            <w:shd w:val="clear" w:color="DDEBF7" w:fill="DDEBF7"/>
            <w:noWrap/>
            <w:vAlign w:val="center"/>
            <w:hideMark/>
          </w:tcPr>
          <w:p w14:paraId="4AFCE2A6"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3.239</w:t>
            </w:r>
          </w:p>
        </w:tc>
        <w:tc>
          <w:tcPr>
            <w:tcW w:w="1183" w:type="dxa"/>
            <w:tcBorders>
              <w:top w:val="nil"/>
              <w:left w:val="nil"/>
              <w:bottom w:val="single" w:sz="4" w:space="0" w:color="auto"/>
              <w:right w:val="single" w:sz="4" w:space="0" w:color="auto"/>
            </w:tcBorders>
            <w:shd w:val="clear" w:color="DDEBF7" w:fill="DDEBF7"/>
            <w:noWrap/>
            <w:vAlign w:val="center"/>
            <w:hideMark/>
          </w:tcPr>
          <w:p w14:paraId="628FD065"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9.442</w:t>
            </w:r>
          </w:p>
        </w:tc>
        <w:tc>
          <w:tcPr>
            <w:tcW w:w="1180" w:type="dxa"/>
            <w:tcBorders>
              <w:top w:val="nil"/>
              <w:left w:val="nil"/>
              <w:bottom w:val="single" w:sz="4" w:space="0" w:color="auto"/>
              <w:right w:val="single" w:sz="4" w:space="0" w:color="auto"/>
            </w:tcBorders>
            <w:shd w:val="clear" w:color="DDEBF7" w:fill="DDEBF7"/>
            <w:noWrap/>
            <w:vAlign w:val="center"/>
            <w:hideMark/>
          </w:tcPr>
          <w:p w14:paraId="423AA794"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-21.951*</w:t>
            </w:r>
          </w:p>
        </w:tc>
        <w:tc>
          <w:tcPr>
            <w:tcW w:w="1180" w:type="dxa"/>
            <w:tcBorders>
              <w:top w:val="nil"/>
              <w:left w:val="nil"/>
              <w:bottom w:val="single" w:sz="4" w:space="0" w:color="auto"/>
              <w:right w:val="single" w:sz="4" w:space="0" w:color="auto"/>
            </w:tcBorders>
            <w:shd w:val="clear" w:color="DDEBF7" w:fill="DDEBF7"/>
            <w:noWrap/>
            <w:vAlign w:val="center"/>
            <w:hideMark/>
          </w:tcPr>
          <w:p w14:paraId="5F3BC064"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-27.273**</w:t>
            </w:r>
          </w:p>
        </w:tc>
        <w:tc>
          <w:tcPr>
            <w:tcW w:w="1180" w:type="dxa"/>
            <w:tcBorders>
              <w:top w:val="nil"/>
              <w:left w:val="nil"/>
              <w:bottom w:val="single" w:sz="4" w:space="0" w:color="auto"/>
              <w:right w:val="single" w:sz="4" w:space="0" w:color="auto"/>
            </w:tcBorders>
            <w:shd w:val="clear" w:color="DDEBF7" w:fill="DDEBF7"/>
            <w:noWrap/>
            <w:vAlign w:val="center"/>
            <w:hideMark/>
          </w:tcPr>
          <w:p w14:paraId="12509E30"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-15.789</w:t>
            </w:r>
          </w:p>
        </w:tc>
        <w:tc>
          <w:tcPr>
            <w:tcW w:w="1180" w:type="dxa"/>
            <w:tcBorders>
              <w:top w:val="nil"/>
              <w:left w:val="nil"/>
              <w:bottom w:val="single" w:sz="4" w:space="0" w:color="auto"/>
              <w:right w:val="single" w:sz="4" w:space="0" w:color="auto"/>
            </w:tcBorders>
            <w:shd w:val="clear" w:color="DDEBF7" w:fill="DDEBF7"/>
            <w:noWrap/>
            <w:vAlign w:val="center"/>
            <w:hideMark/>
          </w:tcPr>
          <w:p w14:paraId="39D15375"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-40.741**</w:t>
            </w:r>
          </w:p>
        </w:tc>
      </w:tr>
      <w:tr w:rsidR="00A75B4B" w:rsidRPr="00227F5D" w14:paraId="44F7B00C"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51684823"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20</w:t>
            </w:r>
          </w:p>
        </w:tc>
        <w:tc>
          <w:tcPr>
            <w:tcW w:w="1117" w:type="dxa"/>
            <w:tcBorders>
              <w:top w:val="nil"/>
              <w:left w:val="nil"/>
              <w:bottom w:val="single" w:sz="4" w:space="0" w:color="auto"/>
              <w:right w:val="single" w:sz="4" w:space="0" w:color="auto"/>
            </w:tcBorders>
            <w:hideMark/>
          </w:tcPr>
          <w:p w14:paraId="28A4394A" w14:textId="77777777" w:rsidR="00A75B4B" w:rsidRPr="00227F5D" w:rsidRDefault="00000000" w:rsidP="00810604">
            <w:pPr>
              <w:spacing w:after="0" w:line="240" w:lineRule="auto"/>
              <w:rPr>
                <w:rFonts w:eastAsia="Times New Roman" w:cs="Calibri"/>
                <w:color w:val="000000"/>
                <w:szCs w:val="22"/>
                <w:lang w:val="en-US" w:bidi="ar-SA"/>
              </w:rPr>
            </w:pPr>
            <w:r w:rsidRPr="00227F5D">
              <w:rPr>
                <w:rFonts w:eastAsia="Times New Roman" w:cs="Calibri"/>
                <w:color w:val="000000"/>
                <w:szCs w:val="22"/>
                <w:lang w:val="en-US" w:bidi="ar-SA"/>
              </w:rPr>
              <w:t>L4 X T2</w:t>
            </w:r>
          </w:p>
        </w:tc>
        <w:tc>
          <w:tcPr>
            <w:tcW w:w="1180" w:type="dxa"/>
            <w:tcBorders>
              <w:top w:val="nil"/>
              <w:left w:val="nil"/>
              <w:bottom w:val="single" w:sz="4" w:space="0" w:color="auto"/>
              <w:right w:val="single" w:sz="4" w:space="0" w:color="auto"/>
            </w:tcBorders>
            <w:noWrap/>
            <w:vAlign w:val="center"/>
            <w:hideMark/>
          </w:tcPr>
          <w:p w14:paraId="3F3685CE"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-14.200**</w:t>
            </w:r>
          </w:p>
        </w:tc>
        <w:tc>
          <w:tcPr>
            <w:tcW w:w="1180" w:type="dxa"/>
            <w:tcBorders>
              <w:top w:val="nil"/>
              <w:left w:val="nil"/>
              <w:bottom w:val="single" w:sz="4" w:space="0" w:color="auto"/>
              <w:right w:val="single" w:sz="4" w:space="0" w:color="auto"/>
            </w:tcBorders>
            <w:noWrap/>
            <w:vAlign w:val="center"/>
            <w:hideMark/>
          </w:tcPr>
          <w:p w14:paraId="29B7F2F9"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-25.188**</w:t>
            </w:r>
          </w:p>
        </w:tc>
        <w:tc>
          <w:tcPr>
            <w:tcW w:w="1180" w:type="dxa"/>
            <w:tcBorders>
              <w:top w:val="nil"/>
              <w:left w:val="nil"/>
              <w:bottom w:val="single" w:sz="4" w:space="0" w:color="auto"/>
              <w:right w:val="single" w:sz="4" w:space="0" w:color="auto"/>
            </w:tcBorders>
            <w:noWrap/>
            <w:vAlign w:val="center"/>
            <w:hideMark/>
          </w:tcPr>
          <w:p w14:paraId="10F10AB5"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-19.433**</w:t>
            </w:r>
          </w:p>
        </w:tc>
        <w:tc>
          <w:tcPr>
            <w:tcW w:w="1183" w:type="dxa"/>
            <w:tcBorders>
              <w:top w:val="nil"/>
              <w:left w:val="nil"/>
              <w:bottom w:val="single" w:sz="4" w:space="0" w:color="auto"/>
              <w:right w:val="single" w:sz="4" w:space="0" w:color="auto"/>
            </w:tcBorders>
            <w:noWrap/>
            <w:vAlign w:val="center"/>
            <w:hideMark/>
          </w:tcPr>
          <w:p w14:paraId="0A3489D7"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-14.592*</w:t>
            </w:r>
          </w:p>
        </w:tc>
        <w:tc>
          <w:tcPr>
            <w:tcW w:w="1180" w:type="dxa"/>
            <w:tcBorders>
              <w:top w:val="nil"/>
              <w:left w:val="nil"/>
              <w:bottom w:val="single" w:sz="4" w:space="0" w:color="auto"/>
              <w:right w:val="single" w:sz="4" w:space="0" w:color="auto"/>
            </w:tcBorders>
            <w:noWrap/>
            <w:vAlign w:val="center"/>
            <w:hideMark/>
          </w:tcPr>
          <w:p w14:paraId="1C98A68B"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-31.429**</w:t>
            </w:r>
          </w:p>
        </w:tc>
        <w:tc>
          <w:tcPr>
            <w:tcW w:w="1180" w:type="dxa"/>
            <w:tcBorders>
              <w:top w:val="nil"/>
              <w:left w:val="nil"/>
              <w:bottom w:val="single" w:sz="4" w:space="0" w:color="auto"/>
              <w:right w:val="single" w:sz="4" w:space="0" w:color="auto"/>
            </w:tcBorders>
            <w:noWrap/>
            <w:vAlign w:val="center"/>
            <w:hideMark/>
          </w:tcPr>
          <w:p w14:paraId="2739E722"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-36.842**</w:t>
            </w:r>
          </w:p>
        </w:tc>
        <w:tc>
          <w:tcPr>
            <w:tcW w:w="1180" w:type="dxa"/>
            <w:tcBorders>
              <w:top w:val="nil"/>
              <w:left w:val="nil"/>
              <w:bottom w:val="single" w:sz="4" w:space="0" w:color="auto"/>
              <w:right w:val="single" w:sz="4" w:space="0" w:color="auto"/>
            </w:tcBorders>
            <w:noWrap/>
            <w:vAlign w:val="center"/>
            <w:hideMark/>
          </w:tcPr>
          <w:p w14:paraId="7364C583"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-36.842**</w:t>
            </w:r>
          </w:p>
        </w:tc>
        <w:tc>
          <w:tcPr>
            <w:tcW w:w="1180" w:type="dxa"/>
            <w:tcBorders>
              <w:top w:val="nil"/>
              <w:left w:val="nil"/>
              <w:bottom w:val="single" w:sz="4" w:space="0" w:color="auto"/>
              <w:right w:val="single" w:sz="4" w:space="0" w:color="auto"/>
            </w:tcBorders>
            <w:noWrap/>
            <w:vAlign w:val="center"/>
            <w:hideMark/>
          </w:tcPr>
          <w:p w14:paraId="7BFA1B56"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-55.556**</w:t>
            </w:r>
          </w:p>
        </w:tc>
      </w:tr>
      <w:tr w:rsidR="00A75B4B" w:rsidRPr="00227F5D" w14:paraId="75BA2102"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6D29954C"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21</w:t>
            </w:r>
          </w:p>
        </w:tc>
        <w:tc>
          <w:tcPr>
            <w:tcW w:w="1117" w:type="dxa"/>
            <w:tcBorders>
              <w:top w:val="nil"/>
              <w:left w:val="nil"/>
              <w:bottom w:val="single" w:sz="4" w:space="0" w:color="auto"/>
              <w:right w:val="single" w:sz="4" w:space="0" w:color="auto"/>
            </w:tcBorders>
            <w:shd w:val="clear" w:color="DDEBF7" w:fill="DDEBF7"/>
            <w:hideMark/>
          </w:tcPr>
          <w:p w14:paraId="6F5175C0" w14:textId="77777777" w:rsidR="00A75B4B" w:rsidRPr="00227F5D" w:rsidRDefault="00000000" w:rsidP="00810604">
            <w:pPr>
              <w:spacing w:after="0" w:line="240" w:lineRule="auto"/>
              <w:rPr>
                <w:rFonts w:eastAsia="Times New Roman" w:cs="Calibri"/>
                <w:color w:val="000000"/>
                <w:szCs w:val="22"/>
                <w:lang w:val="en-US" w:bidi="ar-SA"/>
              </w:rPr>
            </w:pPr>
            <w:r w:rsidRPr="00227F5D">
              <w:rPr>
                <w:rFonts w:eastAsia="Times New Roman" w:cs="Calibri"/>
                <w:color w:val="000000"/>
                <w:szCs w:val="22"/>
                <w:lang w:val="en-US" w:bidi="ar-SA"/>
              </w:rPr>
              <w:t>L4 X T3</w:t>
            </w:r>
          </w:p>
        </w:tc>
        <w:tc>
          <w:tcPr>
            <w:tcW w:w="1180" w:type="dxa"/>
            <w:tcBorders>
              <w:top w:val="nil"/>
              <w:left w:val="nil"/>
              <w:bottom w:val="single" w:sz="4" w:space="0" w:color="auto"/>
              <w:right w:val="single" w:sz="4" w:space="0" w:color="auto"/>
            </w:tcBorders>
            <w:shd w:val="clear" w:color="DDEBF7" w:fill="DDEBF7"/>
            <w:noWrap/>
            <w:vAlign w:val="center"/>
            <w:hideMark/>
          </w:tcPr>
          <w:p w14:paraId="231F2B61"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12.4</w:t>
            </w:r>
          </w:p>
        </w:tc>
        <w:tc>
          <w:tcPr>
            <w:tcW w:w="1180" w:type="dxa"/>
            <w:tcBorders>
              <w:top w:val="nil"/>
              <w:left w:val="nil"/>
              <w:bottom w:val="single" w:sz="4" w:space="0" w:color="auto"/>
              <w:right w:val="single" w:sz="4" w:space="0" w:color="auto"/>
            </w:tcBorders>
            <w:shd w:val="clear" w:color="DDEBF7" w:fill="DDEBF7"/>
            <w:noWrap/>
            <w:vAlign w:val="center"/>
            <w:hideMark/>
          </w:tcPr>
          <w:p w14:paraId="7DCFFFFA"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1.515</w:t>
            </w:r>
          </w:p>
        </w:tc>
        <w:tc>
          <w:tcPr>
            <w:tcW w:w="1180" w:type="dxa"/>
            <w:tcBorders>
              <w:top w:val="nil"/>
              <w:left w:val="nil"/>
              <w:bottom w:val="single" w:sz="4" w:space="0" w:color="auto"/>
              <w:right w:val="single" w:sz="4" w:space="0" w:color="auto"/>
            </w:tcBorders>
            <w:shd w:val="clear" w:color="DDEBF7" w:fill="DDEBF7"/>
            <w:noWrap/>
            <w:vAlign w:val="center"/>
            <w:hideMark/>
          </w:tcPr>
          <w:p w14:paraId="2F9C0E8F"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35.628**</w:t>
            </w:r>
          </w:p>
        </w:tc>
        <w:tc>
          <w:tcPr>
            <w:tcW w:w="1183" w:type="dxa"/>
            <w:tcBorders>
              <w:top w:val="nil"/>
              <w:left w:val="nil"/>
              <w:bottom w:val="single" w:sz="4" w:space="0" w:color="auto"/>
              <w:right w:val="single" w:sz="4" w:space="0" w:color="auto"/>
            </w:tcBorders>
            <w:shd w:val="clear" w:color="DDEBF7" w:fill="DDEBF7"/>
            <w:noWrap/>
            <w:vAlign w:val="center"/>
            <w:hideMark/>
          </w:tcPr>
          <w:p w14:paraId="10E75DCB"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43.777**</w:t>
            </w:r>
          </w:p>
        </w:tc>
        <w:tc>
          <w:tcPr>
            <w:tcW w:w="1180" w:type="dxa"/>
            <w:tcBorders>
              <w:top w:val="nil"/>
              <w:left w:val="nil"/>
              <w:bottom w:val="single" w:sz="4" w:space="0" w:color="auto"/>
              <w:right w:val="single" w:sz="4" w:space="0" w:color="auto"/>
            </w:tcBorders>
            <w:shd w:val="clear" w:color="DDEBF7" w:fill="DDEBF7"/>
            <w:noWrap/>
            <w:vAlign w:val="center"/>
            <w:hideMark/>
          </w:tcPr>
          <w:p w14:paraId="1705E00F"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20.000</w:t>
            </w:r>
          </w:p>
        </w:tc>
        <w:tc>
          <w:tcPr>
            <w:tcW w:w="1180" w:type="dxa"/>
            <w:tcBorders>
              <w:top w:val="nil"/>
              <w:left w:val="nil"/>
              <w:bottom w:val="single" w:sz="4" w:space="0" w:color="auto"/>
              <w:right w:val="single" w:sz="4" w:space="0" w:color="auto"/>
            </w:tcBorders>
            <w:shd w:val="clear" w:color="DDEBF7" w:fill="DDEBF7"/>
            <w:noWrap/>
            <w:vAlign w:val="center"/>
            <w:hideMark/>
          </w:tcPr>
          <w:p w14:paraId="57715279"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10.526</w:t>
            </w:r>
          </w:p>
        </w:tc>
        <w:tc>
          <w:tcPr>
            <w:tcW w:w="1180" w:type="dxa"/>
            <w:tcBorders>
              <w:top w:val="nil"/>
              <w:left w:val="nil"/>
              <w:bottom w:val="single" w:sz="4" w:space="0" w:color="auto"/>
              <w:right w:val="single" w:sz="4" w:space="0" w:color="auto"/>
            </w:tcBorders>
            <w:shd w:val="clear" w:color="DDEBF7" w:fill="DDEBF7"/>
            <w:noWrap/>
            <w:vAlign w:val="center"/>
            <w:hideMark/>
          </w:tcPr>
          <w:p w14:paraId="3175E08C"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10.526</w:t>
            </w:r>
          </w:p>
        </w:tc>
        <w:tc>
          <w:tcPr>
            <w:tcW w:w="1180" w:type="dxa"/>
            <w:tcBorders>
              <w:top w:val="nil"/>
              <w:left w:val="nil"/>
              <w:bottom w:val="single" w:sz="4" w:space="0" w:color="auto"/>
              <w:right w:val="single" w:sz="4" w:space="0" w:color="auto"/>
            </w:tcBorders>
            <w:shd w:val="clear" w:color="DDEBF7" w:fill="DDEBF7"/>
            <w:noWrap/>
            <w:vAlign w:val="center"/>
            <w:hideMark/>
          </w:tcPr>
          <w:p w14:paraId="1234269D"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-22.222**</w:t>
            </w:r>
          </w:p>
        </w:tc>
      </w:tr>
      <w:tr w:rsidR="00A75B4B" w:rsidRPr="00227F5D" w14:paraId="6DCC5BBD"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009150FA"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22</w:t>
            </w:r>
          </w:p>
        </w:tc>
        <w:tc>
          <w:tcPr>
            <w:tcW w:w="1117" w:type="dxa"/>
            <w:tcBorders>
              <w:top w:val="nil"/>
              <w:left w:val="nil"/>
              <w:bottom w:val="single" w:sz="4" w:space="0" w:color="auto"/>
              <w:right w:val="single" w:sz="4" w:space="0" w:color="auto"/>
            </w:tcBorders>
            <w:hideMark/>
          </w:tcPr>
          <w:p w14:paraId="61DC350D" w14:textId="77777777" w:rsidR="00A75B4B" w:rsidRPr="00227F5D" w:rsidRDefault="00000000" w:rsidP="00810604">
            <w:pPr>
              <w:spacing w:after="0" w:line="240" w:lineRule="auto"/>
              <w:rPr>
                <w:rFonts w:eastAsia="Times New Roman" w:cs="Calibri"/>
                <w:color w:val="000000"/>
                <w:szCs w:val="22"/>
                <w:lang w:val="en-US" w:bidi="ar-SA"/>
              </w:rPr>
            </w:pPr>
            <w:r w:rsidRPr="00227F5D">
              <w:rPr>
                <w:rFonts w:eastAsia="Times New Roman" w:cs="Calibri"/>
                <w:color w:val="000000"/>
                <w:szCs w:val="22"/>
                <w:lang w:val="en-US" w:bidi="ar-SA"/>
              </w:rPr>
              <w:t>L4 X T4</w:t>
            </w:r>
          </w:p>
        </w:tc>
        <w:tc>
          <w:tcPr>
            <w:tcW w:w="1180" w:type="dxa"/>
            <w:tcBorders>
              <w:top w:val="nil"/>
              <w:left w:val="nil"/>
              <w:bottom w:val="single" w:sz="4" w:space="0" w:color="auto"/>
              <w:right w:val="single" w:sz="4" w:space="0" w:color="auto"/>
            </w:tcBorders>
            <w:noWrap/>
            <w:vAlign w:val="center"/>
            <w:hideMark/>
          </w:tcPr>
          <w:p w14:paraId="57EC1056"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0.209</w:t>
            </w:r>
          </w:p>
        </w:tc>
        <w:tc>
          <w:tcPr>
            <w:tcW w:w="1180" w:type="dxa"/>
            <w:tcBorders>
              <w:top w:val="nil"/>
              <w:left w:val="nil"/>
              <w:bottom w:val="single" w:sz="4" w:space="0" w:color="auto"/>
              <w:right w:val="single" w:sz="4" w:space="0" w:color="auto"/>
            </w:tcBorders>
            <w:noWrap/>
            <w:vAlign w:val="center"/>
            <w:hideMark/>
          </w:tcPr>
          <w:p w14:paraId="163B85AB"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-9.774</w:t>
            </w:r>
          </w:p>
        </w:tc>
        <w:tc>
          <w:tcPr>
            <w:tcW w:w="1180" w:type="dxa"/>
            <w:tcBorders>
              <w:top w:val="nil"/>
              <w:left w:val="nil"/>
              <w:bottom w:val="single" w:sz="4" w:space="0" w:color="auto"/>
              <w:right w:val="single" w:sz="4" w:space="0" w:color="auto"/>
            </w:tcBorders>
            <w:noWrap/>
            <w:vAlign w:val="center"/>
            <w:hideMark/>
          </w:tcPr>
          <w:p w14:paraId="04839D1C"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-2.834</w:t>
            </w:r>
          </w:p>
        </w:tc>
        <w:tc>
          <w:tcPr>
            <w:tcW w:w="1183" w:type="dxa"/>
            <w:tcBorders>
              <w:top w:val="nil"/>
              <w:left w:val="nil"/>
              <w:bottom w:val="single" w:sz="4" w:space="0" w:color="auto"/>
              <w:right w:val="single" w:sz="4" w:space="0" w:color="auto"/>
            </w:tcBorders>
            <w:noWrap/>
            <w:vAlign w:val="center"/>
            <w:hideMark/>
          </w:tcPr>
          <w:p w14:paraId="482EE030"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3.004</w:t>
            </w:r>
          </w:p>
        </w:tc>
        <w:tc>
          <w:tcPr>
            <w:tcW w:w="1180" w:type="dxa"/>
            <w:tcBorders>
              <w:top w:val="nil"/>
              <w:left w:val="nil"/>
              <w:bottom w:val="single" w:sz="4" w:space="0" w:color="auto"/>
              <w:right w:val="single" w:sz="4" w:space="0" w:color="auto"/>
            </w:tcBorders>
            <w:noWrap/>
            <w:vAlign w:val="center"/>
            <w:hideMark/>
          </w:tcPr>
          <w:p w14:paraId="495B60F0"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-20.000</w:t>
            </w:r>
          </w:p>
        </w:tc>
        <w:tc>
          <w:tcPr>
            <w:tcW w:w="1180" w:type="dxa"/>
            <w:tcBorders>
              <w:top w:val="nil"/>
              <w:left w:val="nil"/>
              <w:bottom w:val="single" w:sz="4" w:space="0" w:color="auto"/>
              <w:right w:val="single" w:sz="4" w:space="0" w:color="auto"/>
            </w:tcBorders>
            <w:noWrap/>
            <w:vAlign w:val="center"/>
            <w:hideMark/>
          </w:tcPr>
          <w:p w14:paraId="51A2A650"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-36.842**</w:t>
            </w:r>
          </w:p>
        </w:tc>
        <w:tc>
          <w:tcPr>
            <w:tcW w:w="1180" w:type="dxa"/>
            <w:tcBorders>
              <w:top w:val="nil"/>
              <w:left w:val="nil"/>
              <w:bottom w:val="single" w:sz="4" w:space="0" w:color="auto"/>
              <w:right w:val="single" w:sz="4" w:space="0" w:color="auto"/>
            </w:tcBorders>
            <w:noWrap/>
            <w:vAlign w:val="center"/>
            <w:hideMark/>
          </w:tcPr>
          <w:p w14:paraId="67D31DB5"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-36.842**</w:t>
            </w:r>
          </w:p>
        </w:tc>
        <w:tc>
          <w:tcPr>
            <w:tcW w:w="1180" w:type="dxa"/>
            <w:tcBorders>
              <w:top w:val="nil"/>
              <w:left w:val="nil"/>
              <w:bottom w:val="single" w:sz="4" w:space="0" w:color="auto"/>
              <w:right w:val="single" w:sz="4" w:space="0" w:color="auto"/>
            </w:tcBorders>
            <w:noWrap/>
            <w:vAlign w:val="center"/>
            <w:hideMark/>
          </w:tcPr>
          <w:p w14:paraId="29279002"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-55.556**</w:t>
            </w:r>
          </w:p>
        </w:tc>
      </w:tr>
      <w:tr w:rsidR="00A75B4B" w:rsidRPr="00227F5D" w14:paraId="0AAADB9F"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53E858A5"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23</w:t>
            </w:r>
          </w:p>
        </w:tc>
        <w:tc>
          <w:tcPr>
            <w:tcW w:w="1117" w:type="dxa"/>
            <w:tcBorders>
              <w:top w:val="nil"/>
              <w:left w:val="nil"/>
              <w:bottom w:val="single" w:sz="4" w:space="0" w:color="auto"/>
              <w:right w:val="single" w:sz="4" w:space="0" w:color="auto"/>
            </w:tcBorders>
            <w:shd w:val="clear" w:color="DDEBF7" w:fill="DDEBF7"/>
            <w:hideMark/>
          </w:tcPr>
          <w:p w14:paraId="139D9CDE" w14:textId="77777777" w:rsidR="00A75B4B" w:rsidRPr="00227F5D" w:rsidRDefault="00000000" w:rsidP="00810604">
            <w:pPr>
              <w:spacing w:after="0" w:line="240" w:lineRule="auto"/>
              <w:rPr>
                <w:rFonts w:eastAsia="Times New Roman" w:cs="Calibri"/>
                <w:color w:val="000000"/>
                <w:szCs w:val="22"/>
                <w:lang w:val="en-US" w:bidi="ar-SA"/>
              </w:rPr>
            </w:pPr>
            <w:r w:rsidRPr="00227F5D">
              <w:rPr>
                <w:rFonts w:eastAsia="Times New Roman" w:cs="Calibri"/>
                <w:color w:val="000000"/>
                <w:szCs w:val="22"/>
                <w:lang w:val="en-US" w:bidi="ar-SA"/>
              </w:rPr>
              <w:t>L4 X T5</w:t>
            </w:r>
          </w:p>
        </w:tc>
        <w:tc>
          <w:tcPr>
            <w:tcW w:w="1180" w:type="dxa"/>
            <w:tcBorders>
              <w:top w:val="nil"/>
              <w:left w:val="nil"/>
              <w:bottom w:val="single" w:sz="4" w:space="0" w:color="auto"/>
              <w:right w:val="single" w:sz="4" w:space="0" w:color="auto"/>
            </w:tcBorders>
            <w:shd w:val="clear" w:color="DDEBF7" w:fill="DDEBF7"/>
            <w:noWrap/>
            <w:vAlign w:val="center"/>
            <w:hideMark/>
          </w:tcPr>
          <w:p w14:paraId="2097ABD8"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15.459**</w:t>
            </w:r>
          </w:p>
        </w:tc>
        <w:tc>
          <w:tcPr>
            <w:tcW w:w="1180" w:type="dxa"/>
            <w:tcBorders>
              <w:top w:val="nil"/>
              <w:left w:val="nil"/>
              <w:bottom w:val="single" w:sz="4" w:space="0" w:color="auto"/>
              <w:right w:val="single" w:sz="4" w:space="0" w:color="auto"/>
            </w:tcBorders>
            <w:shd w:val="clear" w:color="DDEBF7" w:fill="DDEBF7"/>
            <w:noWrap/>
            <w:vAlign w:val="center"/>
            <w:hideMark/>
          </w:tcPr>
          <w:p w14:paraId="75A843F9"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10.902*</w:t>
            </w:r>
          </w:p>
        </w:tc>
        <w:tc>
          <w:tcPr>
            <w:tcW w:w="1180" w:type="dxa"/>
            <w:tcBorders>
              <w:top w:val="nil"/>
              <w:left w:val="nil"/>
              <w:bottom w:val="single" w:sz="4" w:space="0" w:color="auto"/>
              <w:right w:val="single" w:sz="4" w:space="0" w:color="auto"/>
            </w:tcBorders>
            <w:shd w:val="clear" w:color="DDEBF7" w:fill="DDEBF7"/>
            <w:noWrap/>
            <w:vAlign w:val="center"/>
            <w:hideMark/>
          </w:tcPr>
          <w:p w14:paraId="5344A4BC"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19.433**</w:t>
            </w:r>
          </w:p>
        </w:tc>
        <w:tc>
          <w:tcPr>
            <w:tcW w:w="1183" w:type="dxa"/>
            <w:tcBorders>
              <w:top w:val="nil"/>
              <w:left w:val="nil"/>
              <w:bottom w:val="single" w:sz="4" w:space="0" w:color="auto"/>
              <w:right w:val="single" w:sz="4" w:space="0" w:color="auto"/>
            </w:tcBorders>
            <w:shd w:val="clear" w:color="DDEBF7" w:fill="DDEBF7"/>
            <w:noWrap/>
            <w:vAlign w:val="center"/>
            <w:hideMark/>
          </w:tcPr>
          <w:p w14:paraId="0B70B51D"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26.609**</w:t>
            </w:r>
          </w:p>
        </w:tc>
        <w:tc>
          <w:tcPr>
            <w:tcW w:w="1180" w:type="dxa"/>
            <w:tcBorders>
              <w:top w:val="nil"/>
              <w:left w:val="nil"/>
              <w:bottom w:val="single" w:sz="4" w:space="0" w:color="auto"/>
              <w:right w:val="single" w:sz="4" w:space="0" w:color="auto"/>
            </w:tcBorders>
            <w:shd w:val="clear" w:color="DDEBF7" w:fill="DDEBF7"/>
            <w:noWrap/>
            <w:vAlign w:val="center"/>
            <w:hideMark/>
          </w:tcPr>
          <w:p w14:paraId="7DE0D3D3"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0.000</w:t>
            </w:r>
          </w:p>
        </w:tc>
        <w:tc>
          <w:tcPr>
            <w:tcW w:w="1180" w:type="dxa"/>
            <w:tcBorders>
              <w:top w:val="nil"/>
              <w:left w:val="nil"/>
              <w:bottom w:val="single" w:sz="4" w:space="0" w:color="auto"/>
              <w:right w:val="single" w:sz="4" w:space="0" w:color="auto"/>
            </w:tcBorders>
            <w:shd w:val="clear" w:color="DDEBF7" w:fill="DDEBF7"/>
            <w:noWrap/>
            <w:vAlign w:val="center"/>
            <w:hideMark/>
          </w:tcPr>
          <w:p w14:paraId="352B51FE"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-14.815</w:t>
            </w:r>
          </w:p>
        </w:tc>
        <w:tc>
          <w:tcPr>
            <w:tcW w:w="1180" w:type="dxa"/>
            <w:tcBorders>
              <w:top w:val="nil"/>
              <w:left w:val="nil"/>
              <w:bottom w:val="single" w:sz="4" w:space="0" w:color="auto"/>
              <w:right w:val="single" w:sz="4" w:space="0" w:color="auto"/>
            </w:tcBorders>
            <w:shd w:val="clear" w:color="DDEBF7" w:fill="DDEBF7"/>
            <w:noWrap/>
            <w:vAlign w:val="center"/>
            <w:hideMark/>
          </w:tcPr>
          <w:p w14:paraId="59F55F5A"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21.053</w:t>
            </w:r>
          </w:p>
        </w:tc>
        <w:tc>
          <w:tcPr>
            <w:tcW w:w="1180" w:type="dxa"/>
            <w:tcBorders>
              <w:top w:val="nil"/>
              <w:left w:val="nil"/>
              <w:bottom w:val="single" w:sz="4" w:space="0" w:color="auto"/>
              <w:right w:val="single" w:sz="4" w:space="0" w:color="auto"/>
            </w:tcBorders>
            <w:shd w:val="clear" w:color="DDEBF7" w:fill="DDEBF7"/>
            <w:noWrap/>
            <w:vAlign w:val="center"/>
            <w:hideMark/>
          </w:tcPr>
          <w:p w14:paraId="3557F6FB"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-14.815</w:t>
            </w:r>
          </w:p>
        </w:tc>
      </w:tr>
      <w:tr w:rsidR="00A75B4B" w:rsidRPr="00227F5D" w14:paraId="7A29B80B"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57B80D78"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24</w:t>
            </w:r>
          </w:p>
        </w:tc>
        <w:tc>
          <w:tcPr>
            <w:tcW w:w="1117" w:type="dxa"/>
            <w:tcBorders>
              <w:top w:val="nil"/>
              <w:left w:val="nil"/>
              <w:bottom w:val="single" w:sz="4" w:space="0" w:color="auto"/>
              <w:right w:val="single" w:sz="4" w:space="0" w:color="auto"/>
            </w:tcBorders>
            <w:hideMark/>
          </w:tcPr>
          <w:p w14:paraId="4AE9A2F6" w14:textId="77777777" w:rsidR="00A75B4B" w:rsidRPr="00227F5D" w:rsidRDefault="00000000" w:rsidP="00810604">
            <w:pPr>
              <w:spacing w:after="0" w:line="240" w:lineRule="auto"/>
              <w:rPr>
                <w:rFonts w:eastAsia="Times New Roman" w:cs="Calibri"/>
                <w:color w:val="000000"/>
                <w:szCs w:val="22"/>
                <w:lang w:val="en-US" w:bidi="ar-SA"/>
              </w:rPr>
            </w:pPr>
            <w:r w:rsidRPr="00227F5D">
              <w:rPr>
                <w:rFonts w:eastAsia="Times New Roman" w:cs="Calibri"/>
                <w:color w:val="000000"/>
                <w:szCs w:val="22"/>
                <w:lang w:val="en-US" w:bidi="ar-SA"/>
              </w:rPr>
              <w:t>L4 X T6</w:t>
            </w:r>
          </w:p>
        </w:tc>
        <w:tc>
          <w:tcPr>
            <w:tcW w:w="1180" w:type="dxa"/>
            <w:tcBorders>
              <w:top w:val="nil"/>
              <w:left w:val="nil"/>
              <w:bottom w:val="single" w:sz="4" w:space="0" w:color="auto"/>
              <w:right w:val="single" w:sz="4" w:space="0" w:color="auto"/>
            </w:tcBorders>
            <w:noWrap/>
            <w:vAlign w:val="center"/>
            <w:hideMark/>
          </w:tcPr>
          <w:p w14:paraId="001DA691"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19.584**</w:t>
            </w:r>
          </w:p>
        </w:tc>
        <w:tc>
          <w:tcPr>
            <w:tcW w:w="1180" w:type="dxa"/>
            <w:tcBorders>
              <w:top w:val="nil"/>
              <w:left w:val="nil"/>
              <w:bottom w:val="single" w:sz="4" w:space="0" w:color="auto"/>
              <w:right w:val="single" w:sz="4" w:space="0" w:color="auto"/>
            </w:tcBorders>
            <w:noWrap/>
            <w:vAlign w:val="center"/>
            <w:hideMark/>
          </w:tcPr>
          <w:p w14:paraId="0C8BAB12"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10.932*</w:t>
            </w:r>
          </w:p>
        </w:tc>
        <w:tc>
          <w:tcPr>
            <w:tcW w:w="1180" w:type="dxa"/>
            <w:tcBorders>
              <w:top w:val="nil"/>
              <w:left w:val="nil"/>
              <w:bottom w:val="single" w:sz="4" w:space="0" w:color="auto"/>
              <w:right w:val="single" w:sz="4" w:space="0" w:color="auto"/>
            </w:tcBorders>
            <w:noWrap/>
            <w:vAlign w:val="center"/>
            <w:hideMark/>
          </w:tcPr>
          <w:p w14:paraId="652E9353"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39.676**</w:t>
            </w:r>
          </w:p>
        </w:tc>
        <w:tc>
          <w:tcPr>
            <w:tcW w:w="1183" w:type="dxa"/>
            <w:tcBorders>
              <w:top w:val="nil"/>
              <w:left w:val="nil"/>
              <w:bottom w:val="single" w:sz="4" w:space="0" w:color="auto"/>
              <w:right w:val="single" w:sz="4" w:space="0" w:color="auto"/>
            </w:tcBorders>
            <w:noWrap/>
            <w:vAlign w:val="center"/>
            <w:hideMark/>
          </w:tcPr>
          <w:p w14:paraId="46D6D1CD"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48.069**</w:t>
            </w:r>
          </w:p>
        </w:tc>
        <w:tc>
          <w:tcPr>
            <w:tcW w:w="1180" w:type="dxa"/>
            <w:tcBorders>
              <w:top w:val="nil"/>
              <w:left w:val="nil"/>
              <w:bottom w:val="single" w:sz="4" w:space="0" w:color="auto"/>
              <w:right w:val="single" w:sz="4" w:space="0" w:color="auto"/>
            </w:tcBorders>
            <w:noWrap/>
            <w:vAlign w:val="center"/>
            <w:hideMark/>
          </w:tcPr>
          <w:p w14:paraId="3A3B7D4A"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16.667</w:t>
            </w:r>
          </w:p>
        </w:tc>
        <w:tc>
          <w:tcPr>
            <w:tcW w:w="1180" w:type="dxa"/>
            <w:tcBorders>
              <w:top w:val="nil"/>
              <w:left w:val="nil"/>
              <w:bottom w:val="single" w:sz="4" w:space="0" w:color="auto"/>
              <w:right w:val="single" w:sz="4" w:space="0" w:color="auto"/>
            </w:tcBorders>
            <w:noWrap/>
            <w:vAlign w:val="center"/>
            <w:hideMark/>
          </w:tcPr>
          <w:p w14:paraId="1742553B"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10.526</w:t>
            </w:r>
          </w:p>
        </w:tc>
        <w:tc>
          <w:tcPr>
            <w:tcW w:w="1180" w:type="dxa"/>
            <w:tcBorders>
              <w:top w:val="nil"/>
              <w:left w:val="nil"/>
              <w:bottom w:val="single" w:sz="4" w:space="0" w:color="auto"/>
              <w:right w:val="single" w:sz="4" w:space="0" w:color="auto"/>
            </w:tcBorders>
            <w:noWrap/>
            <w:vAlign w:val="center"/>
            <w:hideMark/>
          </w:tcPr>
          <w:p w14:paraId="66CC67A3"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10.526</w:t>
            </w:r>
          </w:p>
        </w:tc>
        <w:tc>
          <w:tcPr>
            <w:tcW w:w="1180" w:type="dxa"/>
            <w:tcBorders>
              <w:top w:val="nil"/>
              <w:left w:val="nil"/>
              <w:bottom w:val="single" w:sz="4" w:space="0" w:color="auto"/>
              <w:right w:val="single" w:sz="4" w:space="0" w:color="auto"/>
            </w:tcBorders>
            <w:noWrap/>
            <w:vAlign w:val="center"/>
            <w:hideMark/>
          </w:tcPr>
          <w:p w14:paraId="4AB0C2B0"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-22.222**</w:t>
            </w:r>
          </w:p>
        </w:tc>
      </w:tr>
      <w:tr w:rsidR="00A75B4B" w:rsidRPr="00227F5D" w14:paraId="235CD6B2"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2D868398"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25</w:t>
            </w:r>
          </w:p>
        </w:tc>
        <w:tc>
          <w:tcPr>
            <w:tcW w:w="1117" w:type="dxa"/>
            <w:tcBorders>
              <w:top w:val="nil"/>
              <w:left w:val="nil"/>
              <w:bottom w:val="single" w:sz="4" w:space="0" w:color="auto"/>
              <w:right w:val="single" w:sz="4" w:space="0" w:color="auto"/>
            </w:tcBorders>
            <w:shd w:val="clear" w:color="DDEBF7" w:fill="DDEBF7"/>
            <w:hideMark/>
          </w:tcPr>
          <w:p w14:paraId="1C7332F7" w14:textId="77777777" w:rsidR="00A75B4B" w:rsidRPr="00227F5D" w:rsidRDefault="00000000" w:rsidP="00810604">
            <w:pPr>
              <w:spacing w:after="0" w:line="240" w:lineRule="auto"/>
              <w:rPr>
                <w:rFonts w:eastAsia="Times New Roman" w:cs="Calibri"/>
                <w:color w:val="000000"/>
                <w:szCs w:val="22"/>
                <w:lang w:val="en-US" w:bidi="ar-SA"/>
              </w:rPr>
            </w:pPr>
            <w:r w:rsidRPr="00227F5D">
              <w:rPr>
                <w:rFonts w:eastAsia="Times New Roman" w:cs="Calibri"/>
                <w:color w:val="000000"/>
                <w:szCs w:val="22"/>
                <w:lang w:val="en-US" w:bidi="ar-SA"/>
              </w:rPr>
              <w:t>L5 X T1</w:t>
            </w:r>
          </w:p>
        </w:tc>
        <w:tc>
          <w:tcPr>
            <w:tcW w:w="1180" w:type="dxa"/>
            <w:tcBorders>
              <w:top w:val="nil"/>
              <w:left w:val="nil"/>
              <w:bottom w:val="single" w:sz="4" w:space="0" w:color="auto"/>
              <w:right w:val="single" w:sz="4" w:space="0" w:color="auto"/>
            </w:tcBorders>
            <w:shd w:val="clear" w:color="DDEBF7" w:fill="DDEBF7"/>
            <w:noWrap/>
            <w:vAlign w:val="center"/>
            <w:hideMark/>
          </w:tcPr>
          <w:p w14:paraId="0A76F1EB"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-9.803*</w:t>
            </w:r>
          </w:p>
        </w:tc>
        <w:tc>
          <w:tcPr>
            <w:tcW w:w="1180" w:type="dxa"/>
            <w:tcBorders>
              <w:top w:val="nil"/>
              <w:left w:val="nil"/>
              <w:bottom w:val="single" w:sz="4" w:space="0" w:color="auto"/>
              <w:right w:val="single" w:sz="4" w:space="0" w:color="auto"/>
            </w:tcBorders>
            <w:shd w:val="clear" w:color="DDEBF7" w:fill="DDEBF7"/>
            <w:noWrap/>
            <w:vAlign w:val="center"/>
            <w:hideMark/>
          </w:tcPr>
          <w:p w14:paraId="102B8317"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-12.879*</w:t>
            </w:r>
          </w:p>
        </w:tc>
        <w:tc>
          <w:tcPr>
            <w:tcW w:w="1180" w:type="dxa"/>
            <w:tcBorders>
              <w:top w:val="nil"/>
              <w:left w:val="nil"/>
              <w:bottom w:val="single" w:sz="4" w:space="0" w:color="auto"/>
              <w:right w:val="single" w:sz="4" w:space="0" w:color="auto"/>
            </w:tcBorders>
            <w:shd w:val="clear" w:color="DDEBF7" w:fill="DDEBF7"/>
            <w:noWrap/>
            <w:vAlign w:val="center"/>
            <w:hideMark/>
          </w:tcPr>
          <w:p w14:paraId="7050BE1A"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-6.883</w:t>
            </w:r>
          </w:p>
        </w:tc>
        <w:tc>
          <w:tcPr>
            <w:tcW w:w="1183" w:type="dxa"/>
            <w:tcBorders>
              <w:top w:val="nil"/>
              <w:left w:val="nil"/>
              <w:bottom w:val="single" w:sz="4" w:space="0" w:color="auto"/>
              <w:right w:val="single" w:sz="4" w:space="0" w:color="auto"/>
            </w:tcBorders>
            <w:shd w:val="clear" w:color="DDEBF7" w:fill="DDEBF7"/>
            <w:noWrap/>
            <w:vAlign w:val="center"/>
            <w:hideMark/>
          </w:tcPr>
          <w:p w14:paraId="6499E6DA"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-1.288</w:t>
            </w:r>
          </w:p>
        </w:tc>
        <w:tc>
          <w:tcPr>
            <w:tcW w:w="1180" w:type="dxa"/>
            <w:tcBorders>
              <w:top w:val="nil"/>
              <w:left w:val="nil"/>
              <w:bottom w:val="single" w:sz="4" w:space="0" w:color="auto"/>
              <w:right w:val="single" w:sz="4" w:space="0" w:color="auto"/>
            </w:tcBorders>
            <w:shd w:val="clear" w:color="DDEBF7" w:fill="DDEBF7"/>
            <w:noWrap/>
            <w:vAlign w:val="center"/>
            <w:hideMark/>
          </w:tcPr>
          <w:p w14:paraId="7F3A1953"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-27.273**</w:t>
            </w:r>
          </w:p>
        </w:tc>
        <w:tc>
          <w:tcPr>
            <w:tcW w:w="1180" w:type="dxa"/>
            <w:tcBorders>
              <w:top w:val="nil"/>
              <w:left w:val="nil"/>
              <w:bottom w:val="single" w:sz="4" w:space="0" w:color="auto"/>
              <w:right w:val="single" w:sz="4" w:space="0" w:color="auto"/>
            </w:tcBorders>
            <w:shd w:val="clear" w:color="DDEBF7" w:fill="DDEBF7"/>
            <w:noWrap/>
            <w:vAlign w:val="center"/>
            <w:hideMark/>
          </w:tcPr>
          <w:p w14:paraId="72EA8713"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-27.273**</w:t>
            </w:r>
          </w:p>
        </w:tc>
        <w:tc>
          <w:tcPr>
            <w:tcW w:w="1180" w:type="dxa"/>
            <w:tcBorders>
              <w:top w:val="nil"/>
              <w:left w:val="nil"/>
              <w:bottom w:val="single" w:sz="4" w:space="0" w:color="auto"/>
              <w:right w:val="single" w:sz="4" w:space="0" w:color="auto"/>
            </w:tcBorders>
            <w:shd w:val="clear" w:color="DDEBF7" w:fill="DDEBF7"/>
            <w:noWrap/>
            <w:vAlign w:val="center"/>
            <w:hideMark/>
          </w:tcPr>
          <w:p w14:paraId="2A4CE2E8"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-15.789</w:t>
            </w:r>
          </w:p>
        </w:tc>
        <w:tc>
          <w:tcPr>
            <w:tcW w:w="1180" w:type="dxa"/>
            <w:tcBorders>
              <w:top w:val="nil"/>
              <w:left w:val="nil"/>
              <w:bottom w:val="single" w:sz="4" w:space="0" w:color="auto"/>
              <w:right w:val="single" w:sz="4" w:space="0" w:color="auto"/>
            </w:tcBorders>
            <w:shd w:val="clear" w:color="DDEBF7" w:fill="DDEBF7"/>
            <w:noWrap/>
            <w:vAlign w:val="center"/>
            <w:hideMark/>
          </w:tcPr>
          <w:p w14:paraId="62A9B39F"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-40.741**</w:t>
            </w:r>
          </w:p>
        </w:tc>
      </w:tr>
      <w:tr w:rsidR="00A75B4B" w:rsidRPr="00227F5D" w14:paraId="2EE002F8"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3BA52EC6"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26</w:t>
            </w:r>
          </w:p>
        </w:tc>
        <w:tc>
          <w:tcPr>
            <w:tcW w:w="1117" w:type="dxa"/>
            <w:tcBorders>
              <w:top w:val="nil"/>
              <w:left w:val="nil"/>
              <w:bottom w:val="single" w:sz="4" w:space="0" w:color="auto"/>
              <w:right w:val="single" w:sz="4" w:space="0" w:color="auto"/>
            </w:tcBorders>
            <w:hideMark/>
          </w:tcPr>
          <w:p w14:paraId="4B00400A" w14:textId="77777777" w:rsidR="00A75B4B" w:rsidRPr="00227F5D" w:rsidRDefault="00000000" w:rsidP="00810604">
            <w:pPr>
              <w:spacing w:after="0" w:line="240" w:lineRule="auto"/>
              <w:rPr>
                <w:rFonts w:eastAsia="Times New Roman" w:cs="Calibri"/>
                <w:color w:val="000000"/>
                <w:szCs w:val="22"/>
                <w:lang w:val="en-US" w:bidi="ar-SA"/>
              </w:rPr>
            </w:pPr>
            <w:r w:rsidRPr="00227F5D">
              <w:rPr>
                <w:rFonts w:eastAsia="Times New Roman" w:cs="Calibri"/>
                <w:color w:val="000000"/>
                <w:szCs w:val="22"/>
                <w:lang w:val="en-US" w:bidi="ar-SA"/>
              </w:rPr>
              <w:t>L5 X T2</w:t>
            </w:r>
          </w:p>
        </w:tc>
        <w:tc>
          <w:tcPr>
            <w:tcW w:w="1180" w:type="dxa"/>
            <w:tcBorders>
              <w:top w:val="nil"/>
              <w:left w:val="nil"/>
              <w:bottom w:val="single" w:sz="4" w:space="0" w:color="auto"/>
              <w:right w:val="single" w:sz="4" w:space="0" w:color="auto"/>
            </w:tcBorders>
            <w:noWrap/>
            <w:vAlign w:val="center"/>
            <w:hideMark/>
          </w:tcPr>
          <w:p w14:paraId="63A59EDD"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-2.597</w:t>
            </w:r>
          </w:p>
        </w:tc>
        <w:tc>
          <w:tcPr>
            <w:tcW w:w="1180" w:type="dxa"/>
            <w:tcBorders>
              <w:top w:val="nil"/>
              <w:left w:val="nil"/>
              <w:bottom w:val="single" w:sz="4" w:space="0" w:color="auto"/>
              <w:right w:val="single" w:sz="4" w:space="0" w:color="auto"/>
            </w:tcBorders>
            <w:noWrap/>
            <w:vAlign w:val="center"/>
            <w:hideMark/>
          </w:tcPr>
          <w:p w14:paraId="63CC7F51"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-14.773**</w:t>
            </w:r>
          </w:p>
        </w:tc>
        <w:tc>
          <w:tcPr>
            <w:tcW w:w="1180" w:type="dxa"/>
            <w:tcBorders>
              <w:top w:val="nil"/>
              <w:left w:val="nil"/>
              <w:bottom w:val="single" w:sz="4" w:space="0" w:color="auto"/>
              <w:right w:val="single" w:sz="4" w:space="0" w:color="auto"/>
            </w:tcBorders>
            <w:noWrap/>
            <w:vAlign w:val="center"/>
            <w:hideMark/>
          </w:tcPr>
          <w:p w14:paraId="373D2A02"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-8.907</w:t>
            </w:r>
          </w:p>
        </w:tc>
        <w:tc>
          <w:tcPr>
            <w:tcW w:w="1183" w:type="dxa"/>
            <w:tcBorders>
              <w:top w:val="nil"/>
              <w:left w:val="nil"/>
              <w:bottom w:val="single" w:sz="4" w:space="0" w:color="auto"/>
              <w:right w:val="single" w:sz="4" w:space="0" w:color="auto"/>
            </w:tcBorders>
            <w:noWrap/>
            <w:vAlign w:val="center"/>
            <w:hideMark/>
          </w:tcPr>
          <w:p w14:paraId="40815190"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-3.433</w:t>
            </w:r>
          </w:p>
        </w:tc>
        <w:tc>
          <w:tcPr>
            <w:tcW w:w="1180" w:type="dxa"/>
            <w:tcBorders>
              <w:top w:val="nil"/>
              <w:left w:val="nil"/>
              <w:bottom w:val="single" w:sz="4" w:space="0" w:color="auto"/>
              <w:right w:val="single" w:sz="4" w:space="0" w:color="auto"/>
            </w:tcBorders>
            <w:noWrap/>
            <w:vAlign w:val="center"/>
            <w:hideMark/>
          </w:tcPr>
          <w:p w14:paraId="3C22DC0D"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36.842**</w:t>
            </w:r>
          </w:p>
        </w:tc>
        <w:tc>
          <w:tcPr>
            <w:tcW w:w="1180" w:type="dxa"/>
            <w:tcBorders>
              <w:top w:val="nil"/>
              <w:left w:val="nil"/>
              <w:bottom w:val="single" w:sz="4" w:space="0" w:color="auto"/>
              <w:right w:val="single" w:sz="4" w:space="0" w:color="auto"/>
            </w:tcBorders>
            <w:noWrap/>
            <w:vAlign w:val="center"/>
            <w:hideMark/>
          </w:tcPr>
          <w:p w14:paraId="2060B74A"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18.182</w:t>
            </w:r>
          </w:p>
        </w:tc>
        <w:tc>
          <w:tcPr>
            <w:tcW w:w="1180" w:type="dxa"/>
            <w:tcBorders>
              <w:top w:val="nil"/>
              <w:left w:val="nil"/>
              <w:bottom w:val="single" w:sz="4" w:space="0" w:color="auto"/>
              <w:right w:val="single" w:sz="4" w:space="0" w:color="auto"/>
            </w:tcBorders>
            <w:noWrap/>
            <w:vAlign w:val="center"/>
            <w:hideMark/>
          </w:tcPr>
          <w:p w14:paraId="3964602F"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36.842**</w:t>
            </w:r>
          </w:p>
        </w:tc>
        <w:tc>
          <w:tcPr>
            <w:tcW w:w="1180" w:type="dxa"/>
            <w:tcBorders>
              <w:top w:val="nil"/>
              <w:left w:val="nil"/>
              <w:bottom w:val="single" w:sz="4" w:space="0" w:color="auto"/>
              <w:right w:val="single" w:sz="4" w:space="0" w:color="auto"/>
            </w:tcBorders>
            <w:noWrap/>
            <w:vAlign w:val="center"/>
            <w:hideMark/>
          </w:tcPr>
          <w:p w14:paraId="5ACABDCB"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-3.704</w:t>
            </w:r>
          </w:p>
        </w:tc>
      </w:tr>
      <w:tr w:rsidR="00A75B4B" w:rsidRPr="00227F5D" w14:paraId="395A7754"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62DE9EFC"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27</w:t>
            </w:r>
          </w:p>
        </w:tc>
        <w:tc>
          <w:tcPr>
            <w:tcW w:w="1117" w:type="dxa"/>
            <w:tcBorders>
              <w:top w:val="nil"/>
              <w:left w:val="nil"/>
              <w:bottom w:val="single" w:sz="4" w:space="0" w:color="auto"/>
              <w:right w:val="single" w:sz="4" w:space="0" w:color="auto"/>
            </w:tcBorders>
            <w:shd w:val="clear" w:color="DDEBF7" w:fill="DDEBF7"/>
            <w:hideMark/>
          </w:tcPr>
          <w:p w14:paraId="118620E9" w14:textId="77777777" w:rsidR="00A75B4B" w:rsidRPr="00227F5D" w:rsidRDefault="00000000" w:rsidP="00810604">
            <w:pPr>
              <w:spacing w:after="0" w:line="240" w:lineRule="auto"/>
              <w:rPr>
                <w:rFonts w:eastAsia="Times New Roman" w:cs="Calibri"/>
                <w:color w:val="000000"/>
                <w:szCs w:val="22"/>
                <w:lang w:val="en-US" w:bidi="ar-SA"/>
              </w:rPr>
            </w:pPr>
            <w:r w:rsidRPr="00227F5D">
              <w:rPr>
                <w:rFonts w:eastAsia="Times New Roman" w:cs="Calibri"/>
                <w:color w:val="000000"/>
                <w:szCs w:val="22"/>
                <w:lang w:val="en-US" w:bidi="ar-SA"/>
              </w:rPr>
              <w:t>L5 X T3</w:t>
            </w:r>
          </w:p>
        </w:tc>
        <w:tc>
          <w:tcPr>
            <w:tcW w:w="1180" w:type="dxa"/>
            <w:tcBorders>
              <w:top w:val="nil"/>
              <w:left w:val="nil"/>
              <w:bottom w:val="single" w:sz="4" w:space="0" w:color="auto"/>
              <w:right w:val="single" w:sz="4" w:space="0" w:color="auto"/>
            </w:tcBorders>
            <w:shd w:val="clear" w:color="DDEBF7" w:fill="DDEBF7"/>
            <w:noWrap/>
            <w:vAlign w:val="center"/>
            <w:hideMark/>
          </w:tcPr>
          <w:p w14:paraId="61A94BAE"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17.845**</w:t>
            </w:r>
          </w:p>
        </w:tc>
        <w:tc>
          <w:tcPr>
            <w:tcW w:w="1180" w:type="dxa"/>
            <w:tcBorders>
              <w:top w:val="nil"/>
              <w:left w:val="nil"/>
              <w:bottom w:val="single" w:sz="4" w:space="0" w:color="auto"/>
              <w:right w:val="single" w:sz="4" w:space="0" w:color="auto"/>
            </w:tcBorders>
            <w:shd w:val="clear" w:color="DDEBF7" w:fill="DDEBF7"/>
            <w:noWrap/>
            <w:vAlign w:val="center"/>
            <w:hideMark/>
          </w:tcPr>
          <w:p w14:paraId="36C94587"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6.061</w:t>
            </w:r>
          </w:p>
        </w:tc>
        <w:tc>
          <w:tcPr>
            <w:tcW w:w="1180" w:type="dxa"/>
            <w:tcBorders>
              <w:top w:val="nil"/>
              <w:left w:val="nil"/>
              <w:bottom w:val="single" w:sz="4" w:space="0" w:color="auto"/>
              <w:right w:val="single" w:sz="4" w:space="0" w:color="auto"/>
            </w:tcBorders>
            <w:shd w:val="clear" w:color="DDEBF7" w:fill="DDEBF7"/>
            <w:noWrap/>
            <w:vAlign w:val="center"/>
            <w:hideMark/>
          </w:tcPr>
          <w:p w14:paraId="627D146C"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41.700**</w:t>
            </w:r>
          </w:p>
        </w:tc>
        <w:tc>
          <w:tcPr>
            <w:tcW w:w="1183" w:type="dxa"/>
            <w:tcBorders>
              <w:top w:val="nil"/>
              <w:left w:val="nil"/>
              <w:bottom w:val="single" w:sz="4" w:space="0" w:color="auto"/>
              <w:right w:val="single" w:sz="4" w:space="0" w:color="auto"/>
            </w:tcBorders>
            <w:shd w:val="clear" w:color="DDEBF7" w:fill="DDEBF7"/>
            <w:noWrap/>
            <w:vAlign w:val="center"/>
            <w:hideMark/>
          </w:tcPr>
          <w:p w14:paraId="73855EE7"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50.215**</w:t>
            </w:r>
          </w:p>
        </w:tc>
        <w:tc>
          <w:tcPr>
            <w:tcW w:w="1180" w:type="dxa"/>
            <w:tcBorders>
              <w:top w:val="nil"/>
              <w:left w:val="nil"/>
              <w:bottom w:val="single" w:sz="4" w:space="0" w:color="auto"/>
              <w:right w:val="single" w:sz="4" w:space="0" w:color="auto"/>
            </w:tcBorders>
            <w:shd w:val="clear" w:color="DDEBF7" w:fill="DDEBF7"/>
            <w:noWrap/>
            <w:vAlign w:val="center"/>
            <w:hideMark/>
          </w:tcPr>
          <w:p w14:paraId="5E96C4CB"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31.579**</w:t>
            </w:r>
          </w:p>
        </w:tc>
        <w:tc>
          <w:tcPr>
            <w:tcW w:w="1180" w:type="dxa"/>
            <w:tcBorders>
              <w:top w:val="nil"/>
              <w:left w:val="nil"/>
              <w:bottom w:val="single" w:sz="4" w:space="0" w:color="auto"/>
              <w:right w:val="single" w:sz="4" w:space="0" w:color="auto"/>
            </w:tcBorders>
            <w:shd w:val="clear" w:color="DDEBF7" w:fill="DDEBF7"/>
            <w:noWrap/>
            <w:vAlign w:val="center"/>
            <w:hideMark/>
          </w:tcPr>
          <w:p w14:paraId="590889C5"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13.636</w:t>
            </w:r>
          </w:p>
        </w:tc>
        <w:tc>
          <w:tcPr>
            <w:tcW w:w="1180" w:type="dxa"/>
            <w:tcBorders>
              <w:top w:val="nil"/>
              <w:left w:val="nil"/>
              <w:bottom w:val="single" w:sz="4" w:space="0" w:color="auto"/>
              <w:right w:val="single" w:sz="4" w:space="0" w:color="auto"/>
            </w:tcBorders>
            <w:shd w:val="clear" w:color="DDEBF7" w:fill="DDEBF7"/>
            <w:noWrap/>
            <w:vAlign w:val="center"/>
            <w:hideMark/>
          </w:tcPr>
          <w:p w14:paraId="379A253B"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31.579**</w:t>
            </w:r>
          </w:p>
        </w:tc>
        <w:tc>
          <w:tcPr>
            <w:tcW w:w="1180" w:type="dxa"/>
            <w:tcBorders>
              <w:top w:val="nil"/>
              <w:left w:val="nil"/>
              <w:bottom w:val="single" w:sz="4" w:space="0" w:color="auto"/>
              <w:right w:val="single" w:sz="4" w:space="0" w:color="auto"/>
            </w:tcBorders>
            <w:shd w:val="clear" w:color="DDEBF7" w:fill="DDEBF7"/>
            <w:noWrap/>
            <w:vAlign w:val="center"/>
            <w:hideMark/>
          </w:tcPr>
          <w:p w14:paraId="2F931A08"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-7.407</w:t>
            </w:r>
          </w:p>
        </w:tc>
      </w:tr>
      <w:tr w:rsidR="00A75B4B" w:rsidRPr="00227F5D" w14:paraId="60D6DC58"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5EA0A3DC"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lastRenderedPageBreak/>
              <w:t>28</w:t>
            </w:r>
          </w:p>
        </w:tc>
        <w:tc>
          <w:tcPr>
            <w:tcW w:w="1117" w:type="dxa"/>
            <w:tcBorders>
              <w:top w:val="nil"/>
              <w:left w:val="nil"/>
              <w:bottom w:val="single" w:sz="4" w:space="0" w:color="auto"/>
              <w:right w:val="single" w:sz="4" w:space="0" w:color="auto"/>
            </w:tcBorders>
            <w:hideMark/>
          </w:tcPr>
          <w:p w14:paraId="53BB20AA" w14:textId="77777777" w:rsidR="00A75B4B" w:rsidRPr="00227F5D" w:rsidRDefault="00000000" w:rsidP="00810604">
            <w:pPr>
              <w:spacing w:after="0" w:line="240" w:lineRule="auto"/>
              <w:rPr>
                <w:rFonts w:eastAsia="Times New Roman" w:cs="Calibri"/>
                <w:color w:val="000000"/>
                <w:szCs w:val="22"/>
                <w:lang w:val="en-US" w:bidi="ar-SA"/>
              </w:rPr>
            </w:pPr>
            <w:r w:rsidRPr="00227F5D">
              <w:rPr>
                <w:rFonts w:eastAsia="Times New Roman" w:cs="Calibri"/>
                <w:color w:val="000000"/>
                <w:szCs w:val="22"/>
                <w:lang w:val="en-US" w:bidi="ar-SA"/>
              </w:rPr>
              <w:t>L5 X T4</w:t>
            </w:r>
          </w:p>
        </w:tc>
        <w:tc>
          <w:tcPr>
            <w:tcW w:w="1180" w:type="dxa"/>
            <w:tcBorders>
              <w:top w:val="nil"/>
              <w:left w:val="nil"/>
              <w:bottom w:val="single" w:sz="4" w:space="0" w:color="auto"/>
              <w:right w:val="single" w:sz="4" w:space="0" w:color="auto"/>
            </w:tcBorders>
            <w:noWrap/>
            <w:vAlign w:val="center"/>
            <w:hideMark/>
          </w:tcPr>
          <w:p w14:paraId="4CE0E942"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6.918</w:t>
            </w:r>
          </w:p>
        </w:tc>
        <w:tc>
          <w:tcPr>
            <w:tcW w:w="1180" w:type="dxa"/>
            <w:tcBorders>
              <w:top w:val="nil"/>
              <w:left w:val="nil"/>
              <w:bottom w:val="single" w:sz="4" w:space="0" w:color="auto"/>
              <w:right w:val="single" w:sz="4" w:space="0" w:color="auto"/>
            </w:tcBorders>
            <w:noWrap/>
            <w:vAlign w:val="center"/>
            <w:hideMark/>
          </w:tcPr>
          <w:p w14:paraId="6B615819"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-3.409</w:t>
            </w:r>
          </w:p>
        </w:tc>
        <w:tc>
          <w:tcPr>
            <w:tcW w:w="1180" w:type="dxa"/>
            <w:tcBorders>
              <w:top w:val="nil"/>
              <w:left w:val="nil"/>
              <w:bottom w:val="single" w:sz="4" w:space="0" w:color="auto"/>
              <w:right w:val="single" w:sz="4" w:space="0" w:color="auto"/>
            </w:tcBorders>
            <w:noWrap/>
            <w:vAlign w:val="center"/>
            <w:hideMark/>
          </w:tcPr>
          <w:p w14:paraId="107DB018"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3.239</w:t>
            </w:r>
          </w:p>
        </w:tc>
        <w:tc>
          <w:tcPr>
            <w:tcW w:w="1183" w:type="dxa"/>
            <w:tcBorders>
              <w:top w:val="nil"/>
              <w:left w:val="nil"/>
              <w:bottom w:val="single" w:sz="4" w:space="0" w:color="auto"/>
              <w:right w:val="single" w:sz="4" w:space="0" w:color="auto"/>
            </w:tcBorders>
            <w:noWrap/>
            <w:vAlign w:val="center"/>
            <w:hideMark/>
          </w:tcPr>
          <w:p w14:paraId="40D949AF"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9.442</w:t>
            </w:r>
          </w:p>
        </w:tc>
        <w:tc>
          <w:tcPr>
            <w:tcW w:w="1180" w:type="dxa"/>
            <w:tcBorders>
              <w:top w:val="nil"/>
              <w:left w:val="nil"/>
              <w:bottom w:val="single" w:sz="4" w:space="0" w:color="auto"/>
              <w:right w:val="single" w:sz="4" w:space="0" w:color="auto"/>
            </w:tcBorders>
            <w:noWrap/>
            <w:vAlign w:val="center"/>
            <w:hideMark/>
          </w:tcPr>
          <w:p w14:paraId="6AEC848E"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9.091</w:t>
            </w:r>
          </w:p>
        </w:tc>
        <w:tc>
          <w:tcPr>
            <w:tcW w:w="1180" w:type="dxa"/>
            <w:tcBorders>
              <w:top w:val="nil"/>
              <w:left w:val="nil"/>
              <w:bottom w:val="single" w:sz="4" w:space="0" w:color="auto"/>
              <w:right w:val="single" w:sz="4" w:space="0" w:color="auto"/>
            </w:tcBorders>
            <w:noWrap/>
            <w:vAlign w:val="center"/>
            <w:hideMark/>
          </w:tcPr>
          <w:p w14:paraId="0EA62E74"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-18.182</w:t>
            </w:r>
          </w:p>
        </w:tc>
        <w:tc>
          <w:tcPr>
            <w:tcW w:w="1180" w:type="dxa"/>
            <w:tcBorders>
              <w:top w:val="nil"/>
              <w:left w:val="nil"/>
              <w:bottom w:val="single" w:sz="4" w:space="0" w:color="auto"/>
              <w:right w:val="single" w:sz="4" w:space="0" w:color="auto"/>
            </w:tcBorders>
            <w:noWrap/>
            <w:vAlign w:val="center"/>
            <w:hideMark/>
          </w:tcPr>
          <w:p w14:paraId="1850DD27"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-5.263</w:t>
            </w:r>
          </w:p>
        </w:tc>
        <w:tc>
          <w:tcPr>
            <w:tcW w:w="1180" w:type="dxa"/>
            <w:tcBorders>
              <w:top w:val="nil"/>
              <w:left w:val="nil"/>
              <w:bottom w:val="single" w:sz="4" w:space="0" w:color="auto"/>
              <w:right w:val="single" w:sz="4" w:space="0" w:color="auto"/>
            </w:tcBorders>
            <w:noWrap/>
            <w:vAlign w:val="center"/>
            <w:hideMark/>
          </w:tcPr>
          <w:p w14:paraId="7140DFCE"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-33.333**</w:t>
            </w:r>
          </w:p>
        </w:tc>
      </w:tr>
      <w:tr w:rsidR="00A75B4B" w:rsidRPr="00227F5D" w14:paraId="3F92B1A3"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2DCFF536"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29</w:t>
            </w:r>
          </w:p>
        </w:tc>
        <w:tc>
          <w:tcPr>
            <w:tcW w:w="1117" w:type="dxa"/>
            <w:tcBorders>
              <w:top w:val="nil"/>
              <w:left w:val="nil"/>
              <w:bottom w:val="single" w:sz="4" w:space="0" w:color="auto"/>
              <w:right w:val="single" w:sz="4" w:space="0" w:color="auto"/>
            </w:tcBorders>
            <w:shd w:val="clear" w:color="DDEBF7" w:fill="DDEBF7"/>
            <w:hideMark/>
          </w:tcPr>
          <w:p w14:paraId="1DFED8E8" w14:textId="77777777" w:rsidR="00A75B4B" w:rsidRPr="00227F5D" w:rsidRDefault="00000000" w:rsidP="00810604">
            <w:pPr>
              <w:spacing w:after="0" w:line="240" w:lineRule="auto"/>
              <w:rPr>
                <w:rFonts w:eastAsia="Times New Roman" w:cs="Calibri"/>
                <w:color w:val="000000"/>
                <w:szCs w:val="22"/>
                <w:lang w:val="en-US" w:bidi="ar-SA"/>
              </w:rPr>
            </w:pPr>
            <w:r w:rsidRPr="00227F5D">
              <w:rPr>
                <w:rFonts w:eastAsia="Times New Roman" w:cs="Calibri"/>
                <w:color w:val="000000"/>
                <w:szCs w:val="22"/>
                <w:lang w:val="en-US" w:bidi="ar-SA"/>
              </w:rPr>
              <w:t>L5 X T5</w:t>
            </w:r>
          </w:p>
        </w:tc>
        <w:tc>
          <w:tcPr>
            <w:tcW w:w="1180" w:type="dxa"/>
            <w:tcBorders>
              <w:top w:val="nil"/>
              <w:left w:val="nil"/>
              <w:bottom w:val="single" w:sz="4" w:space="0" w:color="auto"/>
              <w:right w:val="single" w:sz="4" w:space="0" w:color="auto"/>
            </w:tcBorders>
            <w:shd w:val="clear" w:color="DDEBF7" w:fill="DDEBF7"/>
            <w:noWrap/>
            <w:vAlign w:val="center"/>
            <w:hideMark/>
          </w:tcPr>
          <w:p w14:paraId="54D41046"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2.161</w:t>
            </w:r>
          </w:p>
        </w:tc>
        <w:tc>
          <w:tcPr>
            <w:tcW w:w="1180" w:type="dxa"/>
            <w:tcBorders>
              <w:top w:val="nil"/>
              <w:left w:val="nil"/>
              <w:bottom w:val="single" w:sz="4" w:space="0" w:color="auto"/>
              <w:right w:val="single" w:sz="4" w:space="0" w:color="auto"/>
            </w:tcBorders>
            <w:shd w:val="clear" w:color="DDEBF7" w:fill="DDEBF7"/>
            <w:noWrap/>
            <w:vAlign w:val="center"/>
            <w:hideMark/>
          </w:tcPr>
          <w:p w14:paraId="66813F05"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-1.515</w:t>
            </w:r>
          </w:p>
        </w:tc>
        <w:tc>
          <w:tcPr>
            <w:tcW w:w="1180" w:type="dxa"/>
            <w:tcBorders>
              <w:top w:val="nil"/>
              <w:left w:val="nil"/>
              <w:bottom w:val="single" w:sz="4" w:space="0" w:color="auto"/>
              <w:right w:val="single" w:sz="4" w:space="0" w:color="auto"/>
            </w:tcBorders>
            <w:shd w:val="clear" w:color="DDEBF7" w:fill="DDEBF7"/>
            <w:noWrap/>
            <w:vAlign w:val="center"/>
            <w:hideMark/>
          </w:tcPr>
          <w:p w14:paraId="075B8ABF"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5.263</w:t>
            </w:r>
          </w:p>
        </w:tc>
        <w:tc>
          <w:tcPr>
            <w:tcW w:w="1183" w:type="dxa"/>
            <w:tcBorders>
              <w:top w:val="nil"/>
              <w:left w:val="nil"/>
              <w:bottom w:val="single" w:sz="4" w:space="0" w:color="auto"/>
              <w:right w:val="single" w:sz="4" w:space="0" w:color="auto"/>
            </w:tcBorders>
            <w:shd w:val="clear" w:color="DDEBF7" w:fill="DDEBF7"/>
            <w:noWrap/>
            <w:vAlign w:val="center"/>
            <w:hideMark/>
          </w:tcPr>
          <w:p w14:paraId="5DE67263"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11.588*</w:t>
            </w:r>
          </w:p>
        </w:tc>
        <w:tc>
          <w:tcPr>
            <w:tcW w:w="1180" w:type="dxa"/>
            <w:tcBorders>
              <w:top w:val="nil"/>
              <w:left w:val="nil"/>
              <w:bottom w:val="single" w:sz="4" w:space="0" w:color="auto"/>
              <w:right w:val="single" w:sz="4" w:space="0" w:color="auto"/>
            </w:tcBorders>
            <w:shd w:val="clear" w:color="DDEBF7" w:fill="DDEBF7"/>
            <w:noWrap/>
            <w:vAlign w:val="center"/>
            <w:hideMark/>
          </w:tcPr>
          <w:p w14:paraId="6CBF3839"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-18.367*</w:t>
            </w:r>
          </w:p>
        </w:tc>
        <w:tc>
          <w:tcPr>
            <w:tcW w:w="1180" w:type="dxa"/>
            <w:tcBorders>
              <w:top w:val="nil"/>
              <w:left w:val="nil"/>
              <w:bottom w:val="single" w:sz="4" w:space="0" w:color="auto"/>
              <w:right w:val="single" w:sz="4" w:space="0" w:color="auto"/>
            </w:tcBorders>
            <w:shd w:val="clear" w:color="DDEBF7" w:fill="DDEBF7"/>
            <w:noWrap/>
            <w:vAlign w:val="center"/>
            <w:hideMark/>
          </w:tcPr>
          <w:p w14:paraId="7EDCD0FF"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-25.926**</w:t>
            </w:r>
          </w:p>
        </w:tc>
        <w:tc>
          <w:tcPr>
            <w:tcW w:w="1180" w:type="dxa"/>
            <w:tcBorders>
              <w:top w:val="nil"/>
              <w:left w:val="nil"/>
              <w:bottom w:val="single" w:sz="4" w:space="0" w:color="auto"/>
              <w:right w:val="single" w:sz="4" w:space="0" w:color="auto"/>
            </w:tcBorders>
            <w:shd w:val="clear" w:color="DDEBF7" w:fill="DDEBF7"/>
            <w:noWrap/>
            <w:vAlign w:val="center"/>
            <w:hideMark/>
          </w:tcPr>
          <w:p w14:paraId="784AD539"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5.263</w:t>
            </w:r>
          </w:p>
        </w:tc>
        <w:tc>
          <w:tcPr>
            <w:tcW w:w="1180" w:type="dxa"/>
            <w:tcBorders>
              <w:top w:val="nil"/>
              <w:left w:val="nil"/>
              <w:bottom w:val="single" w:sz="4" w:space="0" w:color="auto"/>
              <w:right w:val="single" w:sz="4" w:space="0" w:color="auto"/>
            </w:tcBorders>
            <w:shd w:val="clear" w:color="DDEBF7" w:fill="DDEBF7"/>
            <w:noWrap/>
            <w:vAlign w:val="center"/>
            <w:hideMark/>
          </w:tcPr>
          <w:p w14:paraId="69E2DF05"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-25.926**</w:t>
            </w:r>
          </w:p>
        </w:tc>
      </w:tr>
      <w:tr w:rsidR="00A75B4B" w:rsidRPr="00227F5D" w14:paraId="376B892C"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79B5867D"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30</w:t>
            </w:r>
          </w:p>
        </w:tc>
        <w:tc>
          <w:tcPr>
            <w:tcW w:w="1117" w:type="dxa"/>
            <w:tcBorders>
              <w:top w:val="nil"/>
              <w:left w:val="nil"/>
              <w:bottom w:val="single" w:sz="4" w:space="0" w:color="auto"/>
              <w:right w:val="single" w:sz="4" w:space="0" w:color="auto"/>
            </w:tcBorders>
            <w:hideMark/>
          </w:tcPr>
          <w:p w14:paraId="43F5662A" w14:textId="77777777" w:rsidR="00A75B4B" w:rsidRPr="00227F5D" w:rsidRDefault="00000000" w:rsidP="00810604">
            <w:pPr>
              <w:spacing w:after="0" w:line="240" w:lineRule="auto"/>
              <w:rPr>
                <w:rFonts w:eastAsia="Times New Roman" w:cs="Calibri"/>
                <w:color w:val="000000"/>
                <w:szCs w:val="22"/>
                <w:lang w:val="en-US" w:bidi="ar-SA"/>
              </w:rPr>
            </w:pPr>
            <w:r w:rsidRPr="00227F5D">
              <w:rPr>
                <w:rFonts w:eastAsia="Times New Roman" w:cs="Calibri"/>
                <w:color w:val="000000"/>
                <w:szCs w:val="22"/>
                <w:lang w:val="en-US" w:bidi="ar-SA"/>
              </w:rPr>
              <w:t>L5 X T6</w:t>
            </w:r>
          </w:p>
        </w:tc>
        <w:tc>
          <w:tcPr>
            <w:tcW w:w="1180" w:type="dxa"/>
            <w:tcBorders>
              <w:top w:val="nil"/>
              <w:left w:val="nil"/>
              <w:bottom w:val="single" w:sz="4" w:space="0" w:color="auto"/>
              <w:right w:val="single" w:sz="4" w:space="0" w:color="auto"/>
            </w:tcBorders>
            <w:noWrap/>
            <w:vAlign w:val="center"/>
            <w:hideMark/>
          </w:tcPr>
          <w:p w14:paraId="385D43BB"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13.043**</w:t>
            </w:r>
          </w:p>
        </w:tc>
        <w:tc>
          <w:tcPr>
            <w:tcW w:w="1180" w:type="dxa"/>
            <w:tcBorders>
              <w:top w:val="nil"/>
              <w:left w:val="nil"/>
              <w:bottom w:val="single" w:sz="4" w:space="0" w:color="auto"/>
              <w:right w:val="single" w:sz="4" w:space="0" w:color="auto"/>
            </w:tcBorders>
            <w:noWrap/>
            <w:vAlign w:val="center"/>
            <w:hideMark/>
          </w:tcPr>
          <w:p w14:paraId="6CFC3B0B"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4.502</w:t>
            </w:r>
          </w:p>
        </w:tc>
        <w:tc>
          <w:tcPr>
            <w:tcW w:w="1180" w:type="dxa"/>
            <w:tcBorders>
              <w:top w:val="nil"/>
              <w:left w:val="nil"/>
              <w:bottom w:val="single" w:sz="4" w:space="0" w:color="auto"/>
              <w:right w:val="single" w:sz="4" w:space="0" w:color="auto"/>
            </w:tcBorders>
            <w:noWrap/>
            <w:vAlign w:val="center"/>
            <w:hideMark/>
          </w:tcPr>
          <w:p w14:paraId="2371F43B"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31.579**</w:t>
            </w:r>
          </w:p>
        </w:tc>
        <w:tc>
          <w:tcPr>
            <w:tcW w:w="1183" w:type="dxa"/>
            <w:tcBorders>
              <w:top w:val="nil"/>
              <w:left w:val="nil"/>
              <w:bottom w:val="single" w:sz="4" w:space="0" w:color="auto"/>
              <w:right w:val="single" w:sz="4" w:space="0" w:color="auto"/>
            </w:tcBorders>
            <w:noWrap/>
            <w:vAlign w:val="center"/>
            <w:hideMark/>
          </w:tcPr>
          <w:p w14:paraId="65B3502D"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39.485**</w:t>
            </w:r>
          </w:p>
        </w:tc>
        <w:tc>
          <w:tcPr>
            <w:tcW w:w="1180" w:type="dxa"/>
            <w:tcBorders>
              <w:top w:val="nil"/>
              <w:left w:val="nil"/>
              <w:bottom w:val="single" w:sz="4" w:space="0" w:color="auto"/>
              <w:right w:val="single" w:sz="4" w:space="0" w:color="auto"/>
            </w:tcBorders>
            <w:noWrap/>
            <w:vAlign w:val="center"/>
            <w:hideMark/>
          </w:tcPr>
          <w:p w14:paraId="2B17B8E6"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28.205**</w:t>
            </w:r>
          </w:p>
        </w:tc>
        <w:tc>
          <w:tcPr>
            <w:tcW w:w="1180" w:type="dxa"/>
            <w:tcBorders>
              <w:top w:val="nil"/>
              <w:left w:val="nil"/>
              <w:bottom w:val="single" w:sz="4" w:space="0" w:color="auto"/>
              <w:right w:val="single" w:sz="4" w:space="0" w:color="auto"/>
            </w:tcBorders>
            <w:noWrap/>
            <w:vAlign w:val="center"/>
            <w:hideMark/>
          </w:tcPr>
          <w:p w14:paraId="481D0E45"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13.636</w:t>
            </w:r>
          </w:p>
        </w:tc>
        <w:tc>
          <w:tcPr>
            <w:tcW w:w="1180" w:type="dxa"/>
            <w:tcBorders>
              <w:top w:val="nil"/>
              <w:left w:val="nil"/>
              <w:bottom w:val="single" w:sz="4" w:space="0" w:color="auto"/>
              <w:right w:val="single" w:sz="4" w:space="0" w:color="auto"/>
            </w:tcBorders>
            <w:noWrap/>
            <w:vAlign w:val="center"/>
            <w:hideMark/>
          </w:tcPr>
          <w:p w14:paraId="1DB9482E"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31.579**</w:t>
            </w:r>
          </w:p>
        </w:tc>
        <w:tc>
          <w:tcPr>
            <w:tcW w:w="1180" w:type="dxa"/>
            <w:tcBorders>
              <w:top w:val="nil"/>
              <w:left w:val="nil"/>
              <w:bottom w:val="single" w:sz="4" w:space="0" w:color="auto"/>
              <w:right w:val="single" w:sz="4" w:space="0" w:color="auto"/>
            </w:tcBorders>
            <w:noWrap/>
            <w:vAlign w:val="center"/>
            <w:hideMark/>
          </w:tcPr>
          <w:p w14:paraId="6812E1C1"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-7.407</w:t>
            </w:r>
          </w:p>
        </w:tc>
      </w:tr>
      <w:tr w:rsidR="00A75B4B" w:rsidRPr="00227F5D" w14:paraId="702E5693"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337A3194"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31</w:t>
            </w:r>
          </w:p>
        </w:tc>
        <w:tc>
          <w:tcPr>
            <w:tcW w:w="1117" w:type="dxa"/>
            <w:tcBorders>
              <w:top w:val="nil"/>
              <w:left w:val="nil"/>
              <w:bottom w:val="single" w:sz="4" w:space="0" w:color="auto"/>
              <w:right w:val="single" w:sz="4" w:space="0" w:color="auto"/>
            </w:tcBorders>
            <w:shd w:val="clear" w:color="DDEBF7" w:fill="DDEBF7"/>
            <w:hideMark/>
          </w:tcPr>
          <w:p w14:paraId="71CCD760"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SE+-</w:t>
            </w:r>
          </w:p>
        </w:tc>
        <w:tc>
          <w:tcPr>
            <w:tcW w:w="1180" w:type="dxa"/>
            <w:tcBorders>
              <w:top w:val="nil"/>
              <w:left w:val="nil"/>
              <w:bottom w:val="single" w:sz="4" w:space="0" w:color="auto"/>
              <w:right w:val="single" w:sz="4" w:space="0" w:color="auto"/>
            </w:tcBorders>
            <w:shd w:val="clear" w:color="DDEBF7" w:fill="DDEBF7"/>
            <w:noWrap/>
            <w:vAlign w:val="center"/>
            <w:hideMark/>
          </w:tcPr>
          <w:p w14:paraId="5A6F6B32"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3.9</w:t>
            </w:r>
          </w:p>
        </w:tc>
        <w:tc>
          <w:tcPr>
            <w:tcW w:w="1180" w:type="dxa"/>
            <w:tcBorders>
              <w:top w:val="nil"/>
              <w:left w:val="nil"/>
              <w:bottom w:val="single" w:sz="4" w:space="0" w:color="auto"/>
              <w:right w:val="single" w:sz="4" w:space="0" w:color="auto"/>
            </w:tcBorders>
            <w:noWrap/>
            <w:vAlign w:val="bottom"/>
          </w:tcPr>
          <w:p w14:paraId="7F703799"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4.5</w:t>
            </w:r>
          </w:p>
        </w:tc>
        <w:tc>
          <w:tcPr>
            <w:tcW w:w="1180" w:type="dxa"/>
            <w:tcBorders>
              <w:top w:val="nil"/>
              <w:left w:val="nil"/>
              <w:bottom w:val="single" w:sz="4" w:space="0" w:color="auto"/>
              <w:right w:val="single" w:sz="4" w:space="0" w:color="auto"/>
            </w:tcBorders>
            <w:noWrap/>
            <w:vAlign w:val="bottom"/>
          </w:tcPr>
          <w:p w14:paraId="0F11F201"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4.5</w:t>
            </w:r>
          </w:p>
        </w:tc>
        <w:tc>
          <w:tcPr>
            <w:tcW w:w="1183" w:type="dxa"/>
            <w:tcBorders>
              <w:top w:val="nil"/>
              <w:left w:val="nil"/>
              <w:bottom w:val="single" w:sz="4" w:space="0" w:color="auto"/>
              <w:right w:val="single" w:sz="4" w:space="0" w:color="auto"/>
            </w:tcBorders>
            <w:noWrap/>
            <w:vAlign w:val="bottom"/>
          </w:tcPr>
          <w:p w14:paraId="3E7DC8EF"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4.5</w:t>
            </w:r>
          </w:p>
        </w:tc>
        <w:tc>
          <w:tcPr>
            <w:tcW w:w="1180" w:type="dxa"/>
            <w:tcBorders>
              <w:top w:val="nil"/>
              <w:left w:val="nil"/>
              <w:bottom w:val="single" w:sz="4" w:space="0" w:color="auto"/>
              <w:right w:val="single" w:sz="4" w:space="0" w:color="auto"/>
            </w:tcBorders>
            <w:noWrap/>
            <w:vAlign w:val="bottom"/>
            <w:hideMark/>
          </w:tcPr>
          <w:p w14:paraId="7A9257FB"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0.6</w:t>
            </w:r>
          </w:p>
        </w:tc>
        <w:tc>
          <w:tcPr>
            <w:tcW w:w="1180" w:type="dxa"/>
            <w:tcBorders>
              <w:top w:val="nil"/>
              <w:left w:val="nil"/>
              <w:bottom w:val="single" w:sz="4" w:space="0" w:color="auto"/>
              <w:right w:val="single" w:sz="4" w:space="0" w:color="auto"/>
            </w:tcBorders>
            <w:noWrap/>
            <w:vAlign w:val="bottom"/>
            <w:hideMark/>
          </w:tcPr>
          <w:p w14:paraId="5B462C3F"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0.7</w:t>
            </w:r>
          </w:p>
        </w:tc>
        <w:tc>
          <w:tcPr>
            <w:tcW w:w="1180" w:type="dxa"/>
            <w:tcBorders>
              <w:top w:val="nil"/>
              <w:left w:val="nil"/>
              <w:bottom w:val="single" w:sz="4" w:space="0" w:color="auto"/>
              <w:right w:val="single" w:sz="4" w:space="0" w:color="auto"/>
            </w:tcBorders>
            <w:noWrap/>
            <w:vAlign w:val="bottom"/>
            <w:hideMark/>
          </w:tcPr>
          <w:p w14:paraId="2E1C54AA"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0.7</w:t>
            </w:r>
          </w:p>
        </w:tc>
        <w:tc>
          <w:tcPr>
            <w:tcW w:w="1180" w:type="dxa"/>
            <w:tcBorders>
              <w:top w:val="nil"/>
              <w:left w:val="nil"/>
              <w:bottom w:val="single" w:sz="4" w:space="0" w:color="auto"/>
              <w:right w:val="single" w:sz="4" w:space="0" w:color="auto"/>
            </w:tcBorders>
            <w:noWrap/>
            <w:vAlign w:val="bottom"/>
            <w:hideMark/>
          </w:tcPr>
          <w:p w14:paraId="0FE8C731"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0.7</w:t>
            </w:r>
          </w:p>
        </w:tc>
      </w:tr>
      <w:tr w:rsidR="00A75B4B" w:rsidRPr="00227F5D" w14:paraId="43BC15D6" w14:textId="77777777" w:rsidTr="00810604">
        <w:trPr>
          <w:trHeight w:val="252"/>
          <w:jc w:val="center"/>
        </w:trPr>
        <w:tc>
          <w:tcPr>
            <w:tcW w:w="850" w:type="dxa"/>
            <w:tcBorders>
              <w:top w:val="nil"/>
              <w:left w:val="single" w:sz="4" w:space="0" w:color="auto"/>
              <w:bottom w:val="single" w:sz="4" w:space="0" w:color="auto"/>
              <w:right w:val="single" w:sz="4" w:space="0" w:color="auto"/>
            </w:tcBorders>
            <w:noWrap/>
            <w:vAlign w:val="bottom"/>
            <w:hideMark/>
          </w:tcPr>
          <w:p w14:paraId="3CBC32F3"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32</w:t>
            </w:r>
          </w:p>
        </w:tc>
        <w:tc>
          <w:tcPr>
            <w:tcW w:w="1117" w:type="dxa"/>
            <w:tcBorders>
              <w:top w:val="nil"/>
              <w:left w:val="nil"/>
              <w:bottom w:val="single" w:sz="4" w:space="0" w:color="auto"/>
              <w:right w:val="single" w:sz="4" w:space="0" w:color="auto"/>
            </w:tcBorders>
            <w:shd w:val="clear" w:color="DDEBF7" w:fill="DDEBF7"/>
            <w:hideMark/>
          </w:tcPr>
          <w:p w14:paraId="1AFB5D56"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CD @ 5 %</w:t>
            </w:r>
          </w:p>
        </w:tc>
        <w:tc>
          <w:tcPr>
            <w:tcW w:w="1180" w:type="dxa"/>
            <w:tcBorders>
              <w:top w:val="nil"/>
              <w:left w:val="nil"/>
              <w:bottom w:val="single" w:sz="4" w:space="0" w:color="auto"/>
              <w:right w:val="single" w:sz="4" w:space="0" w:color="auto"/>
            </w:tcBorders>
            <w:shd w:val="clear" w:color="DDEBF7" w:fill="DDEBF7"/>
            <w:noWrap/>
            <w:vAlign w:val="center"/>
            <w:hideMark/>
          </w:tcPr>
          <w:p w14:paraId="3838638A"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7.7</w:t>
            </w:r>
          </w:p>
        </w:tc>
        <w:tc>
          <w:tcPr>
            <w:tcW w:w="1180" w:type="dxa"/>
            <w:tcBorders>
              <w:top w:val="nil"/>
              <w:left w:val="nil"/>
              <w:bottom w:val="single" w:sz="4" w:space="0" w:color="auto"/>
              <w:right w:val="single" w:sz="4" w:space="0" w:color="auto"/>
            </w:tcBorders>
            <w:noWrap/>
            <w:vAlign w:val="bottom"/>
          </w:tcPr>
          <w:p w14:paraId="664F80EB"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8.7</w:t>
            </w:r>
          </w:p>
        </w:tc>
        <w:tc>
          <w:tcPr>
            <w:tcW w:w="1180" w:type="dxa"/>
            <w:tcBorders>
              <w:top w:val="nil"/>
              <w:left w:val="nil"/>
              <w:bottom w:val="single" w:sz="4" w:space="0" w:color="auto"/>
              <w:right w:val="single" w:sz="4" w:space="0" w:color="auto"/>
            </w:tcBorders>
            <w:noWrap/>
            <w:vAlign w:val="bottom"/>
          </w:tcPr>
          <w:p w14:paraId="1311A4C5"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8.7</w:t>
            </w:r>
          </w:p>
        </w:tc>
        <w:tc>
          <w:tcPr>
            <w:tcW w:w="1183" w:type="dxa"/>
            <w:tcBorders>
              <w:top w:val="nil"/>
              <w:left w:val="nil"/>
              <w:bottom w:val="single" w:sz="4" w:space="0" w:color="auto"/>
              <w:right w:val="single" w:sz="4" w:space="0" w:color="auto"/>
            </w:tcBorders>
            <w:noWrap/>
            <w:vAlign w:val="bottom"/>
          </w:tcPr>
          <w:p w14:paraId="26EAD489"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8.7</w:t>
            </w:r>
          </w:p>
        </w:tc>
        <w:tc>
          <w:tcPr>
            <w:tcW w:w="1180" w:type="dxa"/>
            <w:tcBorders>
              <w:top w:val="nil"/>
              <w:left w:val="nil"/>
              <w:bottom w:val="single" w:sz="4" w:space="0" w:color="auto"/>
              <w:right w:val="single" w:sz="4" w:space="0" w:color="auto"/>
            </w:tcBorders>
            <w:noWrap/>
            <w:vAlign w:val="bottom"/>
            <w:hideMark/>
          </w:tcPr>
          <w:p w14:paraId="19E863BD"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1.2</w:t>
            </w:r>
          </w:p>
        </w:tc>
        <w:tc>
          <w:tcPr>
            <w:tcW w:w="1180" w:type="dxa"/>
            <w:tcBorders>
              <w:top w:val="nil"/>
              <w:left w:val="nil"/>
              <w:bottom w:val="single" w:sz="4" w:space="0" w:color="auto"/>
              <w:right w:val="single" w:sz="4" w:space="0" w:color="auto"/>
            </w:tcBorders>
            <w:noWrap/>
            <w:vAlign w:val="bottom"/>
            <w:hideMark/>
          </w:tcPr>
          <w:p w14:paraId="03470695"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1.4</w:t>
            </w:r>
          </w:p>
        </w:tc>
        <w:tc>
          <w:tcPr>
            <w:tcW w:w="1180" w:type="dxa"/>
            <w:tcBorders>
              <w:top w:val="nil"/>
              <w:left w:val="nil"/>
              <w:bottom w:val="single" w:sz="4" w:space="0" w:color="auto"/>
              <w:right w:val="single" w:sz="4" w:space="0" w:color="auto"/>
            </w:tcBorders>
            <w:noWrap/>
            <w:vAlign w:val="bottom"/>
            <w:hideMark/>
          </w:tcPr>
          <w:p w14:paraId="56D42917"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1.4</w:t>
            </w:r>
          </w:p>
        </w:tc>
        <w:tc>
          <w:tcPr>
            <w:tcW w:w="1180" w:type="dxa"/>
            <w:tcBorders>
              <w:top w:val="nil"/>
              <w:left w:val="nil"/>
              <w:bottom w:val="single" w:sz="4" w:space="0" w:color="auto"/>
              <w:right w:val="single" w:sz="4" w:space="0" w:color="auto"/>
            </w:tcBorders>
            <w:noWrap/>
            <w:vAlign w:val="bottom"/>
            <w:hideMark/>
          </w:tcPr>
          <w:p w14:paraId="24394295"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1.4</w:t>
            </w:r>
          </w:p>
        </w:tc>
      </w:tr>
      <w:tr w:rsidR="00A75B4B" w:rsidRPr="00227F5D" w14:paraId="55C1FAC9" w14:textId="77777777" w:rsidTr="00810604">
        <w:trPr>
          <w:trHeight w:val="252"/>
          <w:jc w:val="center"/>
        </w:trPr>
        <w:tc>
          <w:tcPr>
            <w:tcW w:w="850" w:type="dxa"/>
            <w:tcBorders>
              <w:top w:val="single" w:sz="4" w:space="0" w:color="auto"/>
              <w:left w:val="single" w:sz="4" w:space="0" w:color="auto"/>
              <w:bottom w:val="single" w:sz="4" w:space="0" w:color="auto"/>
              <w:right w:val="single" w:sz="4" w:space="0" w:color="auto"/>
            </w:tcBorders>
            <w:noWrap/>
            <w:vAlign w:val="bottom"/>
          </w:tcPr>
          <w:p w14:paraId="219E8611"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33</w:t>
            </w:r>
          </w:p>
        </w:tc>
        <w:tc>
          <w:tcPr>
            <w:tcW w:w="1117" w:type="dxa"/>
            <w:tcBorders>
              <w:top w:val="single" w:sz="4" w:space="0" w:color="auto"/>
              <w:left w:val="nil"/>
              <w:bottom w:val="single" w:sz="4" w:space="0" w:color="auto"/>
              <w:right w:val="single" w:sz="4" w:space="0" w:color="auto"/>
            </w:tcBorders>
            <w:shd w:val="clear" w:color="DDEBF7" w:fill="DDEBF7"/>
          </w:tcPr>
          <w:p w14:paraId="5989ED0D"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CD @ 1 %</w:t>
            </w:r>
          </w:p>
        </w:tc>
        <w:tc>
          <w:tcPr>
            <w:tcW w:w="1180" w:type="dxa"/>
            <w:tcBorders>
              <w:top w:val="single" w:sz="4" w:space="0" w:color="auto"/>
              <w:left w:val="nil"/>
              <w:bottom w:val="single" w:sz="4" w:space="0" w:color="auto"/>
              <w:right w:val="single" w:sz="4" w:space="0" w:color="auto"/>
            </w:tcBorders>
            <w:shd w:val="clear" w:color="DDEBF7" w:fill="DDEBF7"/>
            <w:noWrap/>
            <w:vAlign w:val="center"/>
          </w:tcPr>
          <w:p w14:paraId="1B57F261"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10.3</w:t>
            </w:r>
          </w:p>
        </w:tc>
        <w:tc>
          <w:tcPr>
            <w:tcW w:w="1180" w:type="dxa"/>
            <w:tcBorders>
              <w:top w:val="single" w:sz="4" w:space="0" w:color="auto"/>
              <w:left w:val="nil"/>
              <w:bottom w:val="single" w:sz="4" w:space="0" w:color="auto"/>
              <w:right w:val="single" w:sz="4" w:space="0" w:color="auto"/>
            </w:tcBorders>
            <w:noWrap/>
            <w:vAlign w:val="bottom"/>
          </w:tcPr>
          <w:p w14:paraId="17FA20DF"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11.9</w:t>
            </w:r>
          </w:p>
        </w:tc>
        <w:tc>
          <w:tcPr>
            <w:tcW w:w="1180" w:type="dxa"/>
            <w:tcBorders>
              <w:top w:val="single" w:sz="4" w:space="0" w:color="auto"/>
              <w:left w:val="nil"/>
              <w:bottom w:val="single" w:sz="4" w:space="0" w:color="auto"/>
              <w:right w:val="single" w:sz="4" w:space="0" w:color="auto"/>
            </w:tcBorders>
            <w:noWrap/>
            <w:vAlign w:val="bottom"/>
          </w:tcPr>
          <w:p w14:paraId="71CBD63D"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11.9</w:t>
            </w:r>
          </w:p>
        </w:tc>
        <w:tc>
          <w:tcPr>
            <w:tcW w:w="1183" w:type="dxa"/>
            <w:tcBorders>
              <w:top w:val="single" w:sz="4" w:space="0" w:color="auto"/>
              <w:left w:val="nil"/>
              <w:bottom w:val="single" w:sz="4" w:space="0" w:color="auto"/>
              <w:right w:val="single" w:sz="4" w:space="0" w:color="auto"/>
            </w:tcBorders>
            <w:noWrap/>
            <w:vAlign w:val="bottom"/>
          </w:tcPr>
          <w:p w14:paraId="33E6CA16"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11.9</w:t>
            </w:r>
          </w:p>
        </w:tc>
        <w:tc>
          <w:tcPr>
            <w:tcW w:w="1180" w:type="dxa"/>
            <w:tcBorders>
              <w:top w:val="single" w:sz="4" w:space="0" w:color="auto"/>
              <w:left w:val="nil"/>
              <w:bottom w:val="single" w:sz="4" w:space="0" w:color="auto"/>
              <w:right w:val="single" w:sz="4" w:space="0" w:color="auto"/>
            </w:tcBorders>
            <w:noWrap/>
            <w:vAlign w:val="bottom"/>
          </w:tcPr>
          <w:p w14:paraId="37E3856F"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1.6</w:t>
            </w:r>
          </w:p>
        </w:tc>
        <w:tc>
          <w:tcPr>
            <w:tcW w:w="1180" w:type="dxa"/>
            <w:tcBorders>
              <w:top w:val="single" w:sz="4" w:space="0" w:color="auto"/>
              <w:left w:val="nil"/>
              <w:bottom w:val="single" w:sz="4" w:space="0" w:color="auto"/>
              <w:right w:val="single" w:sz="4" w:space="0" w:color="auto"/>
            </w:tcBorders>
            <w:noWrap/>
            <w:vAlign w:val="bottom"/>
          </w:tcPr>
          <w:p w14:paraId="2E82CC31"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1.9</w:t>
            </w:r>
          </w:p>
        </w:tc>
        <w:tc>
          <w:tcPr>
            <w:tcW w:w="1180" w:type="dxa"/>
            <w:tcBorders>
              <w:top w:val="single" w:sz="4" w:space="0" w:color="auto"/>
              <w:left w:val="nil"/>
              <w:bottom w:val="single" w:sz="4" w:space="0" w:color="auto"/>
              <w:right w:val="single" w:sz="4" w:space="0" w:color="auto"/>
            </w:tcBorders>
            <w:noWrap/>
            <w:vAlign w:val="bottom"/>
          </w:tcPr>
          <w:p w14:paraId="6AE0379C"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1.9</w:t>
            </w:r>
          </w:p>
        </w:tc>
        <w:tc>
          <w:tcPr>
            <w:tcW w:w="1180" w:type="dxa"/>
            <w:tcBorders>
              <w:top w:val="single" w:sz="4" w:space="0" w:color="auto"/>
              <w:left w:val="nil"/>
              <w:bottom w:val="single" w:sz="4" w:space="0" w:color="auto"/>
              <w:right w:val="single" w:sz="4" w:space="0" w:color="auto"/>
            </w:tcBorders>
            <w:noWrap/>
            <w:vAlign w:val="bottom"/>
          </w:tcPr>
          <w:p w14:paraId="36C24446" w14:textId="77777777" w:rsidR="00A75B4B" w:rsidRPr="00227F5D" w:rsidRDefault="00000000" w:rsidP="00810604">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1.9</w:t>
            </w:r>
          </w:p>
        </w:tc>
      </w:tr>
    </w:tbl>
    <w:p w14:paraId="0DBEC431" w14:textId="77777777" w:rsidR="00A75B4B" w:rsidRPr="00227F5D" w:rsidRDefault="00A75B4B">
      <w:pPr>
        <w:rPr>
          <w:sz w:val="24"/>
          <w:szCs w:val="22"/>
        </w:rPr>
      </w:pPr>
    </w:p>
    <w:p w14:paraId="6A79571A" w14:textId="77777777" w:rsidR="00A75B4B" w:rsidRPr="00227F5D" w:rsidRDefault="00A75B4B">
      <w:pPr>
        <w:pStyle w:val="Default"/>
        <w:rPr>
          <w:sz w:val="17"/>
          <w:szCs w:val="17"/>
        </w:rPr>
      </w:pPr>
    </w:p>
    <w:p w14:paraId="4C0F6F57" w14:textId="77777777" w:rsidR="00A75B4B" w:rsidRPr="00227F5D" w:rsidRDefault="00000000">
      <w:pPr>
        <w:pStyle w:val="Default"/>
        <w:rPr>
          <w:sz w:val="17"/>
          <w:szCs w:val="17"/>
        </w:rPr>
      </w:pPr>
      <w:r w:rsidRPr="00227F5D">
        <w:rPr>
          <w:rFonts w:eastAsia="Times New Roman"/>
          <w:sz w:val="17"/>
          <w:szCs w:val="17"/>
        </w:rPr>
        <w:t xml:space="preserve">*, ** Significant at 5 and 1 per cent levels, respectively </w:t>
      </w:r>
    </w:p>
    <w:p w14:paraId="072F2FDB" w14:textId="77777777" w:rsidR="00A75B4B" w:rsidRPr="00227F5D" w:rsidRDefault="00A75B4B"/>
    <w:p w14:paraId="384B9078" w14:textId="77777777" w:rsidR="00A75B4B" w:rsidRPr="00227F5D" w:rsidRDefault="00810604">
      <w:r w:rsidRPr="00227F5D">
        <w:rPr>
          <w:rFonts w:ascii="Times New Roman" w:eastAsia="Times New Roman" w:hAnsi="Times New Roman"/>
          <w:sz w:val="20"/>
        </w:rPr>
        <w:t xml:space="preserve">Table </w:t>
      </w:r>
      <w:proofErr w:type="gramStart"/>
      <w:r w:rsidRPr="00227F5D">
        <w:rPr>
          <w:rFonts w:ascii="Times New Roman" w:eastAsia="Times New Roman" w:hAnsi="Times New Roman"/>
          <w:sz w:val="20"/>
        </w:rPr>
        <w:t>2 :</w:t>
      </w:r>
      <w:proofErr w:type="gramEnd"/>
      <w:r w:rsidRPr="00227F5D">
        <w:rPr>
          <w:rFonts w:ascii="Times New Roman" w:eastAsia="Times New Roman" w:hAnsi="Times New Roman"/>
          <w:sz w:val="20"/>
        </w:rPr>
        <w:t xml:space="preserve"> </w:t>
      </w:r>
      <w:r w:rsidR="00BF1BD0" w:rsidRPr="00227F5D">
        <w:rPr>
          <w:rFonts w:ascii="Times New Roman" w:eastAsia="Times New Roman" w:hAnsi="Times New Roman"/>
          <w:sz w:val="20"/>
        </w:rPr>
        <w:t xml:space="preserve"> </w:t>
      </w:r>
      <w:r w:rsidR="00BF1BD0" w:rsidRPr="00227F5D">
        <w:rPr>
          <w:rFonts w:ascii="Times New Roman" w:eastAsia="Times New Roman" w:hAnsi="Times New Roman"/>
          <w:sz w:val="24"/>
          <w:szCs w:val="22"/>
          <w:lang w:val="en-US"/>
        </w:rPr>
        <w:t>Heterosis Estimation for days to 50% flowering and fruit length (cm)</w:t>
      </w:r>
    </w:p>
    <w:tbl>
      <w:tblPr>
        <w:tblW w:w="11280" w:type="dxa"/>
        <w:jc w:val="center"/>
        <w:tblLook w:val="04A0" w:firstRow="1" w:lastRow="0" w:firstColumn="1" w:lastColumn="0" w:noHBand="0" w:noVBand="1"/>
      </w:tblPr>
      <w:tblGrid>
        <w:gridCol w:w="802"/>
        <w:gridCol w:w="1055"/>
        <w:gridCol w:w="1191"/>
        <w:gridCol w:w="1176"/>
        <w:gridCol w:w="1176"/>
        <w:gridCol w:w="1176"/>
        <w:gridCol w:w="1176"/>
        <w:gridCol w:w="1176"/>
        <w:gridCol w:w="1176"/>
        <w:gridCol w:w="1176"/>
      </w:tblGrid>
      <w:tr w:rsidR="00A75B4B" w:rsidRPr="00227F5D" w14:paraId="46BF5754" w14:textId="77777777" w:rsidTr="00810604">
        <w:trPr>
          <w:trHeight w:val="842"/>
          <w:jc w:val="center"/>
        </w:trPr>
        <w:tc>
          <w:tcPr>
            <w:tcW w:w="802" w:type="dxa"/>
            <w:vMerge w:val="restart"/>
            <w:tcBorders>
              <w:top w:val="single" w:sz="4" w:space="0" w:color="auto"/>
              <w:left w:val="single" w:sz="4" w:space="0" w:color="auto"/>
              <w:bottom w:val="single" w:sz="4" w:space="0" w:color="auto"/>
              <w:right w:val="single" w:sz="4" w:space="0" w:color="auto"/>
            </w:tcBorders>
            <w:noWrap/>
            <w:vAlign w:val="bottom"/>
            <w:hideMark/>
          </w:tcPr>
          <w:p w14:paraId="45F2100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Sr. No.</w:t>
            </w:r>
          </w:p>
        </w:tc>
        <w:tc>
          <w:tcPr>
            <w:tcW w:w="1055" w:type="dxa"/>
            <w:vMerge w:val="restart"/>
            <w:tcBorders>
              <w:top w:val="single" w:sz="4" w:space="0" w:color="auto"/>
              <w:left w:val="single" w:sz="4" w:space="0" w:color="auto"/>
              <w:bottom w:val="single" w:sz="4" w:space="0" w:color="auto"/>
              <w:right w:val="single" w:sz="4" w:space="0" w:color="auto"/>
            </w:tcBorders>
            <w:noWrap/>
            <w:vAlign w:val="center"/>
            <w:hideMark/>
          </w:tcPr>
          <w:p w14:paraId="725CC9F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Cross</w:t>
            </w:r>
          </w:p>
        </w:tc>
        <w:tc>
          <w:tcPr>
            <w:tcW w:w="4719" w:type="dxa"/>
            <w:gridSpan w:val="4"/>
            <w:tcBorders>
              <w:top w:val="single" w:sz="4" w:space="0" w:color="auto"/>
              <w:left w:val="nil"/>
              <w:bottom w:val="single" w:sz="4" w:space="0" w:color="auto"/>
              <w:right w:val="single" w:sz="4" w:space="0" w:color="auto"/>
            </w:tcBorders>
            <w:shd w:val="clear" w:color="DDEBF7" w:fill="DDEBF7"/>
            <w:vAlign w:val="center"/>
            <w:hideMark/>
          </w:tcPr>
          <w:p w14:paraId="6CBD974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Days to 50% flowering</w:t>
            </w:r>
          </w:p>
          <w:p w14:paraId="406214DA" w14:textId="77777777" w:rsidR="00A75B4B" w:rsidRPr="00227F5D" w:rsidRDefault="00A75B4B">
            <w:pPr>
              <w:spacing w:after="0" w:line="240" w:lineRule="auto"/>
              <w:jc w:val="center"/>
              <w:rPr>
                <w:rFonts w:eastAsia="Times New Roman" w:cs="Calibri"/>
                <w:color w:val="000000"/>
                <w:sz w:val="20"/>
                <w:lang w:val="en-US" w:bidi="ar-SA"/>
              </w:rPr>
            </w:pPr>
          </w:p>
          <w:p w14:paraId="0DC6CBBC" w14:textId="77777777" w:rsidR="00A75B4B" w:rsidRPr="00227F5D" w:rsidRDefault="00A75B4B">
            <w:pPr>
              <w:spacing w:after="0" w:line="240" w:lineRule="auto"/>
              <w:jc w:val="center"/>
              <w:rPr>
                <w:rFonts w:eastAsia="Times New Roman" w:cs="Calibri"/>
                <w:color w:val="000000"/>
                <w:sz w:val="20"/>
                <w:lang w:val="en-US" w:bidi="ar-SA"/>
              </w:rPr>
            </w:pPr>
          </w:p>
        </w:tc>
        <w:tc>
          <w:tcPr>
            <w:tcW w:w="4704" w:type="dxa"/>
            <w:gridSpan w:val="4"/>
            <w:tcBorders>
              <w:top w:val="single" w:sz="4" w:space="0" w:color="auto"/>
              <w:left w:val="nil"/>
              <w:bottom w:val="single" w:sz="4" w:space="0" w:color="auto"/>
              <w:right w:val="single" w:sz="4" w:space="0" w:color="auto"/>
            </w:tcBorders>
            <w:shd w:val="clear" w:color="DDEBF7" w:fill="DDEBF7"/>
            <w:vAlign w:val="center"/>
            <w:hideMark/>
          </w:tcPr>
          <w:p w14:paraId="1E82AB4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Fruit length (cm)</w:t>
            </w:r>
          </w:p>
          <w:p w14:paraId="15F1EE02" w14:textId="77777777" w:rsidR="00A75B4B" w:rsidRPr="00227F5D" w:rsidRDefault="00A75B4B">
            <w:pPr>
              <w:spacing w:after="0" w:line="240" w:lineRule="auto"/>
              <w:jc w:val="center"/>
              <w:rPr>
                <w:rFonts w:eastAsia="Times New Roman" w:cs="Calibri"/>
                <w:color w:val="000000"/>
                <w:sz w:val="20"/>
                <w:lang w:val="en-US" w:bidi="ar-SA"/>
              </w:rPr>
            </w:pPr>
          </w:p>
          <w:p w14:paraId="7D447812" w14:textId="77777777" w:rsidR="00A75B4B" w:rsidRPr="00227F5D" w:rsidRDefault="00A75B4B">
            <w:pPr>
              <w:spacing w:after="0" w:line="240" w:lineRule="auto"/>
              <w:jc w:val="center"/>
              <w:rPr>
                <w:rFonts w:eastAsia="Times New Roman" w:cs="Calibri"/>
                <w:color w:val="000000"/>
                <w:sz w:val="20"/>
                <w:lang w:val="en-US" w:bidi="ar-SA"/>
              </w:rPr>
            </w:pPr>
          </w:p>
        </w:tc>
      </w:tr>
      <w:tr w:rsidR="00A75B4B" w:rsidRPr="00227F5D" w14:paraId="0D68156A" w14:textId="77777777" w:rsidTr="00810604">
        <w:trPr>
          <w:trHeight w:val="537"/>
          <w:jc w:val="center"/>
        </w:trPr>
        <w:tc>
          <w:tcPr>
            <w:tcW w:w="802" w:type="dxa"/>
            <w:vMerge/>
            <w:tcBorders>
              <w:top w:val="single" w:sz="4" w:space="0" w:color="auto"/>
              <w:left w:val="single" w:sz="4" w:space="0" w:color="auto"/>
              <w:bottom w:val="single" w:sz="4" w:space="0" w:color="auto"/>
              <w:right w:val="single" w:sz="4" w:space="0" w:color="auto"/>
            </w:tcBorders>
            <w:vAlign w:val="center"/>
            <w:hideMark/>
          </w:tcPr>
          <w:p w14:paraId="3586170B" w14:textId="77777777" w:rsidR="00A75B4B" w:rsidRPr="00227F5D" w:rsidRDefault="00A75B4B">
            <w:pPr>
              <w:spacing w:after="0" w:line="240" w:lineRule="auto"/>
              <w:rPr>
                <w:rFonts w:eastAsia="Times New Roman" w:cs="Calibri"/>
                <w:color w:val="000000"/>
                <w:sz w:val="20"/>
                <w:lang w:val="en-US" w:bidi="ar-SA"/>
              </w:rPr>
            </w:pPr>
          </w:p>
        </w:tc>
        <w:tc>
          <w:tcPr>
            <w:tcW w:w="1055" w:type="dxa"/>
            <w:vMerge/>
            <w:tcBorders>
              <w:top w:val="single" w:sz="4" w:space="0" w:color="auto"/>
              <w:left w:val="single" w:sz="4" w:space="0" w:color="auto"/>
              <w:bottom w:val="single" w:sz="4" w:space="0" w:color="auto"/>
              <w:right w:val="single" w:sz="4" w:space="0" w:color="auto"/>
            </w:tcBorders>
            <w:vAlign w:val="center"/>
            <w:hideMark/>
          </w:tcPr>
          <w:p w14:paraId="742EDF8E" w14:textId="77777777" w:rsidR="00A75B4B" w:rsidRPr="00227F5D" w:rsidRDefault="00A75B4B">
            <w:pPr>
              <w:spacing w:after="0" w:line="240" w:lineRule="auto"/>
              <w:rPr>
                <w:rFonts w:eastAsia="Times New Roman" w:cs="Calibri"/>
                <w:color w:val="000000"/>
                <w:sz w:val="20"/>
                <w:lang w:val="en-US" w:bidi="ar-SA"/>
              </w:rPr>
            </w:pPr>
          </w:p>
        </w:tc>
        <w:tc>
          <w:tcPr>
            <w:tcW w:w="1191" w:type="dxa"/>
            <w:tcBorders>
              <w:top w:val="nil"/>
              <w:left w:val="nil"/>
              <w:bottom w:val="single" w:sz="4" w:space="0" w:color="auto"/>
              <w:right w:val="single" w:sz="4" w:space="0" w:color="auto"/>
            </w:tcBorders>
            <w:vAlign w:val="center"/>
            <w:hideMark/>
          </w:tcPr>
          <w:p w14:paraId="45432D4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MP</w:t>
            </w:r>
          </w:p>
        </w:tc>
        <w:tc>
          <w:tcPr>
            <w:tcW w:w="1176" w:type="dxa"/>
            <w:tcBorders>
              <w:top w:val="nil"/>
              <w:left w:val="nil"/>
              <w:bottom w:val="single" w:sz="4" w:space="0" w:color="auto"/>
              <w:right w:val="single" w:sz="4" w:space="0" w:color="auto"/>
            </w:tcBorders>
            <w:vAlign w:val="center"/>
            <w:hideMark/>
          </w:tcPr>
          <w:p w14:paraId="3D2C6C1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BP</w:t>
            </w:r>
          </w:p>
        </w:tc>
        <w:tc>
          <w:tcPr>
            <w:tcW w:w="1176" w:type="dxa"/>
            <w:tcBorders>
              <w:top w:val="nil"/>
              <w:left w:val="nil"/>
              <w:bottom w:val="single" w:sz="4" w:space="0" w:color="auto"/>
              <w:right w:val="single" w:sz="4" w:space="0" w:color="auto"/>
            </w:tcBorders>
            <w:vAlign w:val="center"/>
            <w:hideMark/>
          </w:tcPr>
          <w:p w14:paraId="6C3B4E6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SH over C-1</w:t>
            </w:r>
          </w:p>
        </w:tc>
        <w:tc>
          <w:tcPr>
            <w:tcW w:w="1176" w:type="dxa"/>
            <w:tcBorders>
              <w:top w:val="nil"/>
              <w:left w:val="nil"/>
              <w:bottom w:val="single" w:sz="4" w:space="0" w:color="auto"/>
              <w:right w:val="single" w:sz="4" w:space="0" w:color="auto"/>
            </w:tcBorders>
            <w:vAlign w:val="center"/>
            <w:hideMark/>
          </w:tcPr>
          <w:p w14:paraId="3A3C7B8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SH over C-2</w:t>
            </w:r>
          </w:p>
        </w:tc>
        <w:tc>
          <w:tcPr>
            <w:tcW w:w="1176" w:type="dxa"/>
            <w:tcBorders>
              <w:top w:val="nil"/>
              <w:left w:val="nil"/>
              <w:bottom w:val="single" w:sz="4" w:space="0" w:color="auto"/>
              <w:right w:val="single" w:sz="4" w:space="0" w:color="auto"/>
            </w:tcBorders>
            <w:vAlign w:val="center"/>
            <w:hideMark/>
          </w:tcPr>
          <w:p w14:paraId="3D5C7C8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MP</w:t>
            </w:r>
          </w:p>
        </w:tc>
        <w:tc>
          <w:tcPr>
            <w:tcW w:w="1176" w:type="dxa"/>
            <w:tcBorders>
              <w:top w:val="nil"/>
              <w:left w:val="nil"/>
              <w:bottom w:val="single" w:sz="4" w:space="0" w:color="auto"/>
              <w:right w:val="single" w:sz="4" w:space="0" w:color="auto"/>
            </w:tcBorders>
            <w:vAlign w:val="center"/>
            <w:hideMark/>
          </w:tcPr>
          <w:p w14:paraId="2021481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BP</w:t>
            </w:r>
          </w:p>
        </w:tc>
        <w:tc>
          <w:tcPr>
            <w:tcW w:w="1176" w:type="dxa"/>
            <w:tcBorders>
              <w:top w:val="nil"/>
              <w:left w:val="nil"/>
              <w:bottom w:val="single" w:sz="4" w:space="0" w:color="auto"/>
              <w:right w:val="single" w:sz="4" w:space="0" w:color="auto"/>
            </w:tcBorders>
            <w:vAlign w:val="center"/>
            <w:hideMark/>
          </w:tcPr>
          <w:p w14:paraId="37D865E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SH over C-1</w:t>
            </w:r>
          </w:p>
        </w:tc>
        <w:tc>
          <w:tcPr>
            <w:tcW w:w="1176" w:type="dxa"/>
            <w:tcBorders>
              <w:top w:val="nil"/>
              <w:left w:val="nil"/>
              <w:bottom w:val="single" w:sz="4" w:space="0" w:color="auto"/>
              <w:right w:val="single" w:sz="4" w:space="0" w:color="auto"/>
            </w:tcBorders>
            <w:vAlign w:val="center"/>
            <w:hideMark/>
          </w:tcPr>
          <w:p w14:paraId="03CA92A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SH over C-2</w:t>
            </w:r>
          </w:p>
        </w:tc>
      </w:tr>
      <w:tr w:rsidR="00A75B4B" w:rsidRPr="00227F5D" w14:paraId="6FAAC1A0"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6D0A3EB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w:t>
            </w:r>
          </w:p>
        </w:tc>
        <w:tc>
          <w:tcPr>
            <w:tcW w:w="1055" w:type="dxa"/>
            <w:tcBorders>
              <w:top w:val="nil"/>
              <w:left w:val="nil"/>
              <w:bottom w:val="single" w:sz="4" w:space="0" w:color="auto"/>
              <w:right w:val="single" w:sz="4" w:space="0" w:color="auto"/>
            </w:tcBorders>
            <w:shd w:val="clear" w:color="DDEBF7" w:fill="DDEBF7"/>
            <w:hideMark/>
          </w:tcPr>
          <w:p w14:paraId="3D1445E6"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L1 X T1</w:t>
            </w:r>
          </w:p>
        </w:tc>
        <w:tc>
          <w:tcPr>
            <w:tcW w:w="1191" w:type="dxa"/>
            <w:tcBorders>
              <w:top w:val="nil"/>
              <w:left w:val="nil"/>
              <w:bottom w:val="single" w:sz="4" w:space="0" w:color="auto"/>
              <w:right w:val="single" w:sz="4" w:space="0" w:color="auto"/>
            </w:tcBorders>
            <w:shd w:val="clear" w:color="DDEBF7" w:fill="DDEBF7"/>
            <w:noWrap/>
            <w:vAlign w:val="center"/>
            <w:hideMark/>
          </w:tcPr>
          <w:p w14:paraId="4DCA5F8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-10.044**</w:t>
            </w:r>
          </w:p>
        </w:tc>
        <w:tc>
          <w:tcPr>
            <w:tcW w:w="1176" w:type="dxa"/>
            <w:tcBorders>
              <w:top w:val="nil"/>
              <w:left w:val="nil"/>
              <w:bottom w:val="single" w:sz="4" w:space="0" w:color="auto"/>
              <w:right w:val="single" w:sz="4" w:space="0" w:color="auto"/>
            </w:tcBorders>
            <w:shd w:val="clear" w:color="DDEBF7" w:fill="DDEBF7"/>
            <w:noWrap/>
            <w:vAlign w:val="center"/>
            <w:hideMark/>
          </w:tcPr>
          <w:p w14:paraId="67C0534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-18.254**</w:t>
            </w:r>
          </w:p>
        </w:tc>
        <w:tc>
          <w:tcPr>
            <w:tcW w:w="1176" w:type="dxa"/>
            <w:tcBorders>
              <w:top w:val="nil"/>
              <w:left w:val="nil"/>
              <w:bottom w:val="single" w:sz="4" w:space="0" w:color="auto"/>
              <w:right w:val="single" w:sz="4" w:space="0" w:color="auto"/>
            </w:tcBorders>
            <w:shd w:val="clear" w:color="DDEBF7" w:fill="DDEBF7"/>
            <w:noWrap/>
            <w:vAlign w:val="center"/>
            <w:hideMark/>
          </w:tcPr>
          <w:p w14:paraId="5847A75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-16.935**</w:t>
            </w:r>
          </w:p>
        </w:tc>
        <w:tc>
          <w:tcPr>
            <w:tcW w:w="1176" w:type="dxa"/>
            <w:tcBorders>
              <w:top w:val="nil"/>
              <w:left w:val="nil"/>
              <w:bottom w:val="single" w:sz="4" w:space="0" w:color="auto"/>
              <w:right w:val="single" w:sz="4" w:space="0" w:color="auto"/>
            </w:tcBorders>
            <w:shd w:val="clear" w:color="DDEBF7" w:fill="DDEBF7"/>
            <w:noWrap/>
            <w:vAlign w:val="center"/>
            <w:hideMark/>
          </w:tcPr>
          <w:p w14:paraId="4FEB27D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-4.630</w:t>
            </w:r>
          </w:p>
        </w:tc>
        <w:tc>
          <w:tcPr>
            <w:tcW w:w="1176" w:type="dxa"/>
            <w:tcBorders>
              <w:top w:val="nil"/>
              <w:left w:val="nil"/>
              <w:bottom w:val="single" w:sz="4" w:space="0" w:color="auto"/>
              <w:right w:val="single" w:sz="4" w:space="0" w:color="auto"/>
            </w:tcBorders>
            <w:shd w:val="clear" w:color="DDEBF7" w:fill="DDEBF7"/>
            <w:noWrap/>
            <w:vAlign w:val="center"/>
            <w:hideMark/>
          </w:tcPr>
          <w:p w14:paraId="0B654E2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1.532</w:t>
            </w:r>
          </w:p>
        </w:tc>
        <w:tc>
          <w:tcPr>
            <w:tcW w:w="1176" w:type="dxa"/>
            <w:tcBorders>
              <w:top w:val="nil"/>
              <w:left w:val="nil"/>
              <w:bottom w:val="single" w:sz="4" w:space="0" w:color="auto"/>
              <w:right w:val="single" w:sz="4" w:space="0" w:color="auto"/>
            </w:tcBorders>
            <w:shd w:val="clear" w:color="DDEBF7" w:fill="DDEBF7"/>
            <w:noWrap/>
            <w:vAlign w:val="center"/>
            <w:hideMark/>
          </w:tcPr>
          <w:p w14:paraId="48734A1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-2.110</w:t>
            </w:r>
          </w:p>
        </w:tc>
        <w:tc>
          <w:tcPr>
            <w:tcW w:w="1176" w:type="dxa"/>
            <w:tcBorders>
              <w:top w:val="nil"/>
              <w:left w:val="nil"/>
              <w:bottom w:val="single" w:sz="4" w:space="0" w:color="auto"/>
              <w:right w:val="single" w:sz="4" w:space="0" w:color="auto"/>
            </w:tcBorders>
            <w:shd w:val="clear" w:color="DDEBF7" w:fill="DDEBF7"/>
            <w:noWrap/>
            <w:vAlign w:val="center"/>
            <w:hideMark/>
          </w:tcPr>
          <w:p w14:paraId="09ED2E3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-21.088**</w:t>
            </w:r>
          </w:p>
        </w:tc>
        <w:tc>
          <w:tcPr>
            <w:tcW w:w="1176" w:type="dxa"/>
            <w:tcBorders>
              <w:top w:val="nil"/>
              <w:left w:val="nil"/>
              <w:bottom w:val="single" w:sz="4" w:space="0" w:color="auto"/>
              <w:right w:val="single" w:sz="4" w:space="0" w:color="auto"/>
            </w:tcBorders>
            <w:shd w:val="clear" w:color="DDEBF7" w:fill="DDEBF7"/>
            <w:noWrap/>
            <w:vAlign w:val="center"/>
            <w:hideMark/>
          </w:tcPr>
          <w:p w14:paraId="6B13BF9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-7.570**</w:t>
            </w:r>
          </w:p>
        </w:tc>
      </w:tr>
      <w:tr w:rsidR="00A75B4B" w:rsidRPr="00227F5D" w14:paraId="6C934ABA"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04D2FE0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w:t>
            </w:r>
          </w:p>
        </w:tc>
        <w:tc>
          <w:tcPr>
            <w:tcW w:w="1055" w:type="dxa"/>
            <w:tcBorders>
              <w:top w:val="nil"/>
              <w:left w:val="nil"/>
              <w:bottom w:val="single" w:sz="4" w:space="0" w:color="auto"/>
              <w:right w:val="single" w:sz="4" w:space="0" w:color="auto"/>
            </w:tcBorders>
            <w:hideMark/>
          </w:tcPr>
          <w:p w14:paraId="2D672EFA"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L1 X T2</w:t>
            </w:r>
          </w:p>
        </w:tc>
        <w:tc>
          <w:tcPr>
            <w:tcW w:w="1191" w:type="dxa"/>
            <w:tcBorders>
              <w:top w:val="nil"/>
              <w:left w:val="nil"/>
              <w:bottom w:val="single" w:sz="4" w:space="0" w:color="auto"/>
              <w:right w:val="single" w:sz="4" w:space="0" w:color="auto"/>
            </w:tcBorders>
            <w:noWrap/>
            <w:vAlign w:val="center"/>
            <w:hideMark/>
          </w:tcPr>
          <w:p w14:paraId="6A81F2A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-12.097**</w:t>
            </w:r>
          </w:p>
        </w:tc>
        <w:tc>
          <w:tcPr>
            <w:tcW w:w="1176" w:type="dxa"/>
            <w:tcBorders>
              <w:top w:val="nil"/>
              <w:left w:val="nil"/>
              <w:bottom w:val="single" w:sz="4" w:space="0" w:color="auto"/>
              <w:right w:val="single" w:sz="4" w:space="0" w:color="auto"/>
            </w:tcBorders>
            <w:noWrap/>
            <w:vAlign w:val="center"/>
            <w:hideMark/>
          </w:tcPr>
          <w:p w14:paraId="1646D59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-13.492**</w:t>
            </w:r>
          </w:p>
        </w:tc>
        <w:tc>
          <w:tcPr>
            <w:tcW w:w="1176" w:type="dxa"/>
            <w:tcBorders>
              <w:top w:val="nil"/>
              <w:left w:val="nil"/>
              <w:bottom w:val="single" w:sz="4" w:space="0" w:color="auto"/>
              <w:right w:val="single" w:sz="4" w:space="0" w:color="auto"/>
            </w:tcBorders>
            <w:noWrap/>
            <w:vAlign w:val="center"/>
            <w:hideMark/>
          </w:tcPr>
          <w:p w14:paraId="367D1BC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-12.097**</w:t>
            </w:r>
          </w:p>
        </w:tc>
        <w:tc>
          <w:tcPr>
            <w:tcW w:w="1176" w:type="dxa"/>
            <w:tcBorders>
              <w:top w:val="nil"/>
              <w:left w:val="nil"/>
              <w:bottom w:val="single" w:sz="4" w:space="0" w:color="auto"/>
              <w:right w:val="single" w:sz="4" w:space="0" w:color="auto"/>
            </w:tcBorders>
            <w:noWrap/>
            <w:vAlign w:val="center"/>
            <w:hideMark/>
          </w:tcPr>
          <w:p w14:paraId="789EBEC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0.926</w:t>
            </w:r>
          </w:p>
        </w:tc>
        <w:tc>
          <w:tcPr>
            <w:tcW w:w="1176" w:type="dxa"/>
            <w:tcBorders>
              <w:top w:val="nil"/>
              <w:left w:val="nil"/>
              <w:bottom w:val="single" w:sz="4" w:space="0" w:color="auto"/>
              <w:right w:val="single" w:sz="4" w:space="0" w:color="auto"/>
            </w:tcBorders>
            <w:noWrap/>
            <w:vAlign w:val="center"/>
            <w:hideMark/>
          </w:tcPr>
          <w:p w14:paraId="7D091E2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10.204**</w:t>
            </w:r>
          </w:p>
        </w:tc>
        <w:tc>
          <w:tcPr>
            <w:tcW w:w="1176" w:type="dxa"/>
            <w:tcBorders>
              <w:top w:val="nil"/>
              <w:left w:val="nil"/>
              <w:bottom w:val="single" w:sz="4" w:space="0" w:color="auto"/>
              <w:right w:val="single" w:sz="4" w:space="0" w:color="auto"/>
            </w:tcBorders>
            <w:noWrap/>
            <w:vAlign w:val="center"/>
            <w:hideMark/>
          </w:tcPr>
          <w:p w14:paraId="61D6737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9.955**</w:t>
            </w:r>
          </w:p>
        </w:tc>
        <w:tc>
          <w:tcPr>
            <w:tcW w:w="1176" w:type="dxa"/>
            <w:tcBorders>
              <w:top w:val="nil"/>
              <w:left w:val="nil"/>
              <w:bottom w:val="single" w:sz="4" w:space="0" w:color="auto"/>
              <w:right w:val="single" w:sz="4" w:space="0" w:color="auto"/>
            </w:tcBorders>
            <w:noWrap/>
            <w:vAlign w:val="center"/>
            <w:hideMark/>
          </w:tcPr>
          <w:p w14:paraId="7B17959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-17.347**</w:t>
            </w:r>
          </w:p>
        </w:tc>
        <w:tc>
          <w:tcPr>
            <w:tcW w:w="1176" w:type="dxa"/>
            <w:tcBorders>
              <w:top w:val="nil"/>
              <w:left w:val="nil"/>
              <w:bottom w:val="single" w:sz="4" w:space="0" w:color="auto"/>
              <w:right w:val="single" w:sz="4" w:space="0" w:color="auto"/>
            </w:tcBorders>
            <w:noWrap/>
            <w:vAlign w:val="center"/>
            <w:hideMark/>
          </w:tcPr>
          <w:p w14:paraId="52D265A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-3.187</w:t>
            </w:r>
          </w:p>
        </w:tc>
      </w:tr>
      <w:tr w:rsidR="00A75B4B" w:rsidRPr="00227F5D" w14:paraId="52467C23"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69A6BA3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w:t>
            </w:r>
          </w:p>
        </w:tc>
        <w:tc>
          <w:tcPr>
            <w:tcW w:w="1055" w:type="dxa"/>
            <w:tcBorders>
              <w:top w:val="nil"/>
              <w:left w:val="nil"/>
              <w:bottom w:val="single" w:sz="4" w:space="0" w:color="auto"/>
              <w:right w:val="single" w:sz="4" w:space="0" w:color="auto"/>
            </w:tcBorders>
            <w:shd w:val="clear" w:color="DDEBF7" w:fill="DDEBF7"/>
            <w:hideMark/>
          </w:tcPr>
          <w:p w14:paraId="3C4247D0"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L1 X T3</w:t>
            </w:r>
          </w:p>
        </w:tc>
        <w:tc>
          <w:tcPr>
            <w:tcW w:w="1191" w:type="dxa"/>
            <w:tcBorders>
              <w:top w:val="nil"/>
              <w:left w:val="nil"/>
              <w:bottom w:val="single" w:sz="4" w:space="0" w:color="auto"/>
              <w:right w:val="single" w:sz="4" w:space="0" w:color="auto"/>
            </w:tcBorders>
            <w:shd w:val="clear" w:color="DDEBF7" w:fill="DDEBF7"/>
            <w:noWrap/>
            <w:vAlign w:val="center"/>
            <w:hideMark/>
          </w:tcPr>
          <w:p w14:paraId="55C9D81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-1.167</w:t>
            </w:r>
          </w:p>
        </w:tc>
        <w:tc>
          <w:tcPr>
            <w:tcW w:w="1176" w:type="dxa"/>
            <w:tcBorders>
              <w:top w:val="nil"/>
              <w:left w:val="nil"/>
              <w:bottom w:val="single" w:sz="4" w:space="0" w:color="auto"/>
              <w:right w:val="single" w:sz="4" w:space="0" w:color="auto"/>
            </w:tcBorders>
            <w:shd w:val="clear" w:color="DDEBF7" w:fill="DDEBF7"/>
            <w:noWrap/>
            <w:vAlign w:val="center"/>
            <w:hideMark/>
          </w:tcPr>
          <w:p w14:paraId="3B74E3C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-3.053</w:t>
            </w:r>
          </w:p>
        </w:tc>
        <w:tc>
          <w:tcPr>
            <w:tcW w:w="1176" w:type="dxa"/>
            <w:tcBorders>
              <w:top w:val="nil"/>
              <w:left w:val="nil"/>
              <w:bottom w:val="single" w:sz="4" w:space="0" w:color="auto"/>
              <w:right w:val="single" w:sz="4" w:space="0" w:color="auto"/>
            </w:tcBorders>
            <w:shd w:val="clear" w:color="DDEBF7" w:fill="DDEBF7"/>
            <w:noWrap/>
            <w:vAlign w:val="center"/>
            <w:hideMark/>
          </w:tcPr>
          <w:p w14:paraId="0E52D37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2.419</w:t>
            </w:r>
          </w:p>
        </w:tc>
        <w:tc>
          <w:tcPr>
            <w:tcW w:w="1176" w:type="dxa"/>
            <w:tcBorders>
              <w:top w:val="nil"/>
              <w:left w:val="nil"/>
              <w:bottom w:val="single" w:sz="4" w:space="0" w:color="auto"/>
              <w:right w:val="single" w:sz="4" w:space="0" w:color="auto"/>
            </w:tcBorders>
            <w:shd w:val="clear" w:color="DDEBF7" w:fill="DDEBF7"/>
            <w:noWrap/>
            <w:vAlign w:val="center"/>
            <w:hideMark/>
          </w:tcPr>
          <w:p w14:paraId="1A880A8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17.593**</w:t>
            </w:r>
          </w:p>
        </w:tc>
        <w:tc>
          <w:tcPr>
            <w:tcW w:w="1176" w:type="dxa"/>
            <w:tcBorders>
              <w:top w:val="nil"/>
              <w:left w:val="nil"/>
              <w:bottom w:val="single" w:sz="4" w:space="0" w:color="auto"/>
              <w:right w:val="single" w:sz="4" w:space="0" w:color="auto"/>
            </w:tcBorders>
            <w:shd w:val="clear" w:color="DDEBF7" w:fill="DDEBF7"/>
            <w:noWrap/>
            <w:vAlign w:val="center"/>
            <w:hideMark/>
          </w:tcPr>
          <w:p w14:paraId="70078AC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0.000</w:t>
            </w:r>
          </w:p>
        </w:tc>
        <w:tc>
          <w:tcPr>
            <w:tcW w:w="1176" w:type="dxa"/>
            <w:tcBorders>
              <w:top w:val="nil"/>
              <w:left w:val="nil"/>
              <w:bottom w:val="single" w:sz="4" w:space="0" w:color="auto"/>
              <w:right w:val="single" w:sz="4" w:space="0" w:color="auto"/>
            </w:tcBorders>
            <w:shd w:val="clear" w:color="DDEBF7" w:fill="DDEBF7"/>
            <w:noWrap/>
            <w:vAlign w:val="center"/>
            <w:hideMark/>
          </w:tcPr>
          <w:p w14:paraId="6C6473B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-16.258**</w:t>
            </w:r>
          </w:p>
        </w:tc>
        <w:tc>
          <w:tcPr>
            <w:tcW w:w="1176" w:type="dxa"/>
            <w:tcBorders>
              <w:top w:val="nil"/>
              <w:left w:val="nil"/>
              <w:bottom w:val="single" w:sz="4" w:space="0" w:color="auto"/>
              <w:right w:val="single" w:sz="4" w:space="0" w:color="auto"/>
            </w:tcBorders>
            <w:shd w:val="clear" w:color="DDEBF7" w:fill="DDEBF7"/>
            <w:noWrap/>
            <w:vAlign w:val="center"/>
            <w:hideMark/>
          </w:tcPr>
          <w:p w14:paraId="64B8624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-7.143**</w:t>
            </w:r>
          </w:p>
        </w:tc>
        <w:tc>
          <w:tcPr>
            <w:tcW w:w="1176" w:type="dxa"/>
            <w:tcBorders>
              <w:top w:val="nil"/>
              <w:left w:val="nil"/>
              <w:bottom w:val="single" w:sz="4" w:space="0" w:color="auto"/>
              <w:right w:val="single" w:sz="4" w:space="0" w:color="auto"/>
            </w:tcBorders>
            <w:shd w:val="clear" w:color="DDEBF7" w:fill="DDEBF7"/>
            <w:noWrap/>
            <w:vAlign w:val="center"/>
            <w:hideMark/>
          </w:tcPr>
          <w:p w14:paraId="109F81E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8.765**</w:t>
            </w:r>
          </w:p>
        </w:tc>
      </w:tr>
      <w:tr w:rsidR="00A75B4B" w:rsidRPr="00227F5D" w14:paraId="47CAE88B"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75153E0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w:t>
            </w:r>
          </w:p>
        </w:tc>
        <w:tc>
          <w:tcPr>
            <w:tcW w:w="1055" w:type="dxa"/>
            <w:tcBorders>
              <w:top w:val="nil"/>
              <w:left w:val="nil"/>
              <w:bottom w:val="single" w:sz="4" w:space="0" w:color="auto"/>
              <w:right w:val="single" w:sz="4" w:space="0" w:color="auto"/>
            </w:tcBorders>
            <w:hideMark/>
          </w:tcPr>
          <w:p w14:paraId="4AF98149"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L1 X T4</w:t>
            </w:r>
          </w:p>
        </w:tc>
        <w:tc>
          <w:tcPr>
            <w:tcW w:w="1191" w:type="dxa"/>
            <w:tcBorders>
              <w:top w:val="nil"/>
              <w:left w:val="nil"/>
              <w:bottom w:val="single" w:sz="4" w:space="0" w:color="auto"/>
              <w:right w:val="single" w:sz="4" w:space="0" w:color="auto"/>
            </w:tcBorders>
            <w:noWrap/>
            <w:vAlign w:val="center"/>
            <w:hideMark/>
          </w:tcPr>
          <w:p w14:paraId="60E1B95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-3.279</w:t>
            </w:r>
          </w:p>
        </w:tc>
        <w:tc>
          <w:tcPr>
            <w:tcW w:w="1176" w:type="dxa"/>
            <w:tcBorders>
              <w:top w:val="nil"/>
              <w:left w:val="nil"/>
              <w:bottom w:val="single" w:sz="4" w:space="0" w:color="auto"/>
              <w:right w:val="single" w:sz="4" w:space="0" w:color="auto"/>
            </w:tcBorders>
            <w:noWrap/>
            <w:vAlign w:val="center"/>
            <w:hideMark/>
          </w:tcPr>
          <w:p w14:paraId="4E90270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-6.349**</w:t>
            </w:r>
          </w:p>
        </w:tc>
        <w:tc>
          <w:tcPr>
            <w:tcW w:w="1176" w:type="dxa"/>
            <w:tcBorders>
              <w:top w:val="nil"/>
              <w:left w:val="nil"/>
              <w:bottom w:val="single" w:sz="4" w:space="0" w:color="auto"/>
              <w:right w:val="single" w:sz="4" w:space="0" w:color="auto"/>
            </w:tcBorders>
            <w:noWrap/>
            <w:vAlign w:val="center"/>
            <w:hideMark/>
          </w:tcPr>
          <w:p w14:paraId="0B3725D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-4.839*</w:t>
            </w:r>
          </w:p>
        </w:tc>
        <w:tc>
          <w:tcPr>
            <w:tcW w:w="1176" w:type="dxa"/>
            <w:tcBorders>
              <w:top w:val="nil"/>
              <w:left w:val="nil"/>
              <w:bottom w:val="single" w:sz="4" w:space="0" w:color="auto"/>
              <w:right w:val="single" w:sz="4" w:space="0" w:color="auto"/>
            </w:tcBorders>
            <w:noWrap/>
            <w:vAlign w:val="center"/>
            <w:hideMark/>
          </w:tcPr>
          <w:p w14:paraId="5DB4910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9.259**</w:t>
            </w:r>
          </w:p>
        </w:tc>
        <w:tc>
          <w:tcPr>
            <w:tcW w:w="1176" w:type="dxa"/>
            <w:tcBorders>
              <w:top w:val="nil"/>
              <w:left w:val="nil"/>
              <w:bottom w:val="single" w:sz="4" w:space="0" w:color="auto"/>
              <w:right w:val="single" w:sz="4" w:space="0" w:color="auto"/>
            </w:tcBorders>
            <w:noWrap/>
            <w:vAlign w:val="center"/>
            <w:hideMark/>
          </w:tcPr>
          <w:p w14:paraId="732DDD5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-1.099</w:t>
            </w:r>
          </w:p>
        </w:tc>
        <w:tc>
          <w:tcPr>
            <w:tcW w:w="1176" w:type="dxa"/>
            <w:tcBorders>
              <w:top w:val="nil"/>
              <w:left w:val="nil"/>
              <w:bottom w:val="single" w:sz="4" w:space="0" w:color="auto"/>
              <w:right w:val="single" w:sz="4" w:space="0" w:color="auto"/>
            </w:tcBorders>
            <w:noWrap/>
            <w:vAlign w:val="center"/>
            <w:hideMark/>
          </w:tcPr>
          <w:p w14:paraId="41922EB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-4.255</w:t>
            </w:r>
          </w:p>
        </w:tc>
        <w:tc>
          <w:tcPr>
            <w:tcW w:w="1176" w:type="dxa"/>
            <w:tcBorders>
              <w:top w:val="nil"/>
              <w:left w:val="nil"/>
              <w:bottom w:val="single" w:sz="4" w:space="0" w:color="auto"/>
              <w:right w:val="single" w:sz="4" w:space="0" w:color="auto"/>
            </w:tcBorders>
            <w:noWrap/>
            <w:vAlign w:val="center"/>
            <w:hideMark/>
          </w:tcPr>
          <w:p w14:paraId="2017457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-23.469**</w:t>
            </w:r>
          </w:p>
        </w:tc>
        <w:tc>
          <w:tcPr>
            <w:tcW w:w="1176" w:type="dxa"/>
            <w:tcBorders>
              <w:top w:val="nil"/>
              <w:left w:val="nil"/>
              <w:bottom w:val="single" w:sz="4" w:space="0" w:color="auto"/>
              <w:right w:val="single" w:sz="4" w:space="0" w:color="auto"/>
            </w:tcBorders>
            <w:noWrap/>
            <w:vAlign w:val="center"/>
            <w:hideMark/>
          </w:tcPr>
          <w:p w14:paraId="37D0293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-10.359**</w:t>
            </w:r>
          </w:p>
        </w:tc>
      </w:tr>
      <w:tr w:rsidR="00A75B4B" w:rsidRPr="00227F5D" w14:paraId="6E82A3D3"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4E47FF1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w:t>
            </w:r>
          </w:p>
        </w:tc>
        <w:tc>
          <w:tcPr>
            <w:tcW w:w="1055" w:type="dxa"/>
            <w:tcBorders>
              <w:top w:val="nil"/>
              <w:left w:val="nil"/>
              <w:bottom w:val="single" w:sz="4" w:space="0" w:color="auto"/>
              <w:right w:val="single" w:sz="4" w:space="0" w:color="auto"/>
            </w:tcBorders>
            <w:shd w:val="clear" w:color="DDEBF7" w:fill="DDEBF7"/>
            <w:hideMark/>
          </w:tcPr>
          <w:p w14:paraId="3B1263C9"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L1 X T5</w:t>
            </w:r>
          </w:p>
        </w:tc>
        <w:tc>
          <w:tcPr>
            <w:tcW w:w="1191" w:type="dxa"/>
            <w:tcBorders>
              <w:top w:val="nil"/>
              <w:left w:val="nil"/>
              <w:bottom w:val="single" w:sz="4" w:space="0" w:color="auto"/>
              <w:right w:val="single" w:sz="4" w:space="0" w:color="auto"/>
            </w:tcBorders>
            <w:shd w:val="clear" w:color="DDEBF7" w:fill="DDEBF7"/>
            <w:noWrap/>
            <w:vAlign w:val="center"/>
            <w:hideMark/>
          </w:tcPr>
          <w:p w14:paraId="4B8AD99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-0.426</w:t>
            </w:r>
          </w:p>
        </w:tc>
        <w:tc>
          <w:tcPr>
            <w:tcW w:w="1176" w:type="dxa"/>
            <w:tcBorders>
              <w:top w:val="nil"/>
              <w:left w:val="nil"/>
              <w:bottom w:val="single" w:sz="4" w:space="0" w:color="auto"/>
              <w:right w:val="single" w:sz="4" w:space="0" w:color="auto"/>
            </w:tcBorders>
            <w:shd w:val="clear" w:color="DDEBF7" w:fill="DDEBF7"/>
            <w:noWrap/>
            <w:vAlign w:val="center"/>
            <w:hideMark/>
          </w:tcPr>
          <w:p w14:paraId="28CAE30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-7.143**</w:t>
            </w:r>
          </w:p>
        </w:tc>
        <w:tc>
          <w:tcPr>
            <w:tcW w:w="1176" w:type="dxa"/>
            <w:tcBorders>
              <w:top w:val="nil"/>
              <w:left w:val="nil"/>
              <w:bottom w:val="single" w:sz="4" w:space="0" w:color="auto"/>
              <w:right w:val="single" w:sz="4" w:space="0" w:color="auto"/>
            </w:tcBorders>
            <w:shd w:val="clear" w:color="DDEBF7" w:fill="DDEBF7"/>
            <w:noWrap/>
            <w:vAlign w:val="center"/>
            <w:hideMark/>
          </w:tcPr>
          <w:p w14:paraId="0A73731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-5.645*</w:t>
            </w:r>
          </w:p>
        </w:tc>
        <w:tc>
          <w:tcPr>
            <w:tcW w:w="1176" w:type="dxa"/>
            <w:tcBorders>
              <w:top w:val="nil"/>
              <w:left w:val="nil"/>
              <w:bottom w:val="single" w:sz="4" w:space="0" w:color="auto"/>
              <w:right w:val="single" w:sz="4" w:space="0" w:color="auto"/>
            </w:tcBorders>
            <w:shd w:val="clear" w:color="DDEBF7" w:fill="DDEBF7"/>
            <w:noWrap/>
            <w:vAlign w:val="center"/>
            <w:hideMark/>
          </w:tcPr>
          <w:p w14:paraId="0A12BEA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8.333**</w:t>
            </w:r>
          </w:p>
        </w:tc>
        <w:tc>
          <w:tcPr>
            <w:tcW w:w="1176" w:type="dxa"/>
            <w:tcBorders>
              <w:top w:val="nil"/>
              <w:left w:val="nil"/>
              <w:bottom w:val="single" w:sz="4" w:space="0" w:color="auto"/>
              <w:right w:val="single" w:sz="4" w:space="0" w:color="auto"/>
            </w:tcBorders>
            <w:shd w:val="clear" w:color="DDEBF7" w:fill="DDEBF7"/>
            <w:noWrap/>
            <w:vAlign w:val="center"/>
            <w:hideMark/>
          </w:tcPr>
          <w:p w14:paraId="0C29C8B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-5.708*</w:t>
            </w:r>
          </w:p>
        </w:tc>
        <w:tc>
          <w:tcPr>
            <w:tcW w:w="1176" w:type="dxa"/>
            <w:tcBorders>
              <w:top w:val="nil"/>
              <w:left w:val="nil"/>
              <w:bottom w:val="single" w:sz="4" w:space="0" w:color="auto"/>
              <w:right w:val="single" w:sz="4" w:space="0" w:color="auto"/>
            </w:tcBorders>
            <w:shd w:val="clear" w:color="DDEBF7" w:fill="DDEBF7"/>
            <w:noWrap/>
            <w:vAlign w:val="center"/>
            <w:hideMark/>
          </w:tcPr>
          <w:p w14:paraId="3A05F47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-11.858**</w:t>
            </w:r>
          </w:p>
        </w:tc>
        <w:tc>
          <w:tcPr>
            <w:tcW w:w="1176" w:type="dxa"/>
            <w:tcBorders>
              <w:top w:val="nil"/>
              <w:left w:val="nil"/>
              <w:bottom w:val="single" w:sz="4" w:space="0" w:color="auto"/>
              <w:right w:val="single" w:sz="4" w:space="0" w:color="auto"/>
            </w:tcBorders>
            <w:shd w:val="clear" w:color="DDEBF7" w:fill="DDEBF7"/>
            <w:noWrap/>
            <w:vAlign w:val="center"/>
            <w:hideMark/>
          </w:tcPr>
          <w:p w14:paraId="118046D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-24.150**</w:t>
            </w:r>
          </w:p>
        </w:tc>
        <w:tc>
          <w:tcPr>
            <w:tcW w:w="1176" w:type="dxa"/>
            <w:tcBorders>
              <w:top w:val="nil"/>
              <w:left w:val="nil"/>
              <w:bottom w:val="single" w:sz="4" w:space="0" w:color="auto"/>
              <w:right w:val="single" w:sz="4" w:space="0" w:color="auto"/>
            </w:tcBorders>
            <w:shd w:val="clear" w:color="DDEBF7" w:fill="DDEBF7"/>
            <w:noWrap/>
            <w:vAlign w:val="center"/>
            <w:hideMark/>
          </w:tcPr>
          <w:p w14:paraId="012B204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-11.155**</w:t>
            </w:r>
          </w:p>
        </w:tc>
      </w:tr>
      <w:tr w:rsidR="00A75B4B" w:rsidRPr="00227F5D" w14:paraId="1819FEC7"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24D3D9E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w:t>
            </w:r>
          </w:p>
        </w:tc>
        <w:tc>
          <w:tcPr>
            <w:tcW w:w="1055" w:type="dxa"/>
            <w:tcBorders>
              <w:top w:val="nil"/>
              <w:left w:val="nil"/>
              <w:bottom w:val="single" w:sz="4" w:space="0" w:color="auto"/>
              <w:right w:val="single" w:sz="4" w:space="0" w:color="auto"/>
            </w:tcBorders>
            <w:hideMark/>
          </w:tcPr>
          <w:p w14:paraId="6E5B48DC"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L1 X T6</w:t>
            </w:r>
          </w:p>
        </w:tc>
        <w:tc>
          <w:tcPr>
            <w:tcW w:w="1191" w:type="dxa"/>
            <w:tcBorders>
              <w:top w:val="nil"/>
              <w:left w:val="nil"/>
              <w:bottom w:val="single" w:sz="4" w:space="0" w:color="auto"/>
              <w:right w:val="single" w:sz="4" w:space="0" w:color="auto"/>
            </w:tcBorders>
            <w:noWrap/>
            <w:vAlign w:val="center"/>
            <w:hideMark/>
          </w:tcPr>
          <w:p w14:paraId="3F0706E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-13.740**</w:t>
            </w:r>
          </w:p>
        </w:tc>
        <w:tc>
          <w:tcPr>
            <w:tcW w:w="1176" w:type="dxa"/>
            <w:tcBorders>
              <w:top w:val="nil"/>
              <w:left w:val="nil"/>
              <w:bottom w:val="single" w:sz="4" w:space="0" w:color="auto"/>
              <w:right w:val="single" w:sz="4" w:space="0" w:color="auto"/>
            </w:tcBorders>
            <w:noWrap/>
            <w:vAlign w:val="center"/>
            <w:hideMark/>
          </w:tcPr>
          <w:p w14:paraId="0B9F890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-16.912**</w:t>
            </w:r>
          </w:p>
        </w:tc>
        <w:tc>
          <w:tcPr>
            <w:tcW w:w="1176" w:type="dxa"/>
            <w:tcBorders>
              <w:top w:val="nil"/>
              <w:left w:val="nil"/>
              <w:bottom w:val="single" w:sz="4" w:space="0" w:color="auto"/>
              <w:right w:val="single" w:sz="4" w:space="0" w:color="auto"/>
            </w:tcBorders>
            <w:noWrap/>
            <w:vAlign w:val="center"/>
            <w:hideMark/>
          </w:tcPr>
          <w:p w14:paraId="0258C09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-8.871**</w:t>
            </w:r>
          </w:p>
        </w:tc>
        <w:tc>
          <w:tcPr>
            <w:tcW w:w="1176" w:type="dxa"/>
            <w:tcBorders>
              <w:top w:val="nil"/>
              <w:left w:val="nil"/>
              <w:bottom w:val="single" w:sz="4" w:space="0" w:color="auto"/>
              <w:right w:val="single" w:sz="4" w:space="0" w:color="auto"/>
            </w:tcBorders>
            <w:noWrap/>
            <w:vAlign w:val="center"/>
            <w:hideMark/>
          </w:tcPr>
          <w:p w14:paraId="21E11BA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4.630</w:t>
            </w:r>
          </w:p>
        </w:tc>
        <w:tc>
          <w:tcPr>
            <w:tcW w:w="1176" w:type="dxa"/>
            <w:tcBorders>
              <w:top w:val="nil"/>
              <w:left w:val="nil"/>
              <w:bottom w:val="single" w:sz="4" w:space="0" w:color="auto"/>
              <w:right w:val="single" w:sz="4" w:space="0" w:color="auto"/>
            </w:tcBorders>
            <w:noWrap/>
            <w:vAlign w:val="center"/>
            <w:hideMark/>
          </w:tcPr>
          <w:p w14:paraId="53EF85E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31.485**</w:t>
            </w:r>
          </w:p>
        </w:tc>
        <w:tc>
          <w:tcPr>
            <w:tcW w:w="1176" w:type="dxa"/>
            <w:tcBorders>
              <w:top w:val="nil"/>
              <w:left w:val="nil"/>
              <w:bottom w:val="single" w:sz="4" w:space="0" w:color="auto"/>
              <w:right w:val="single" w:sz="4" w:space="0" w:color="auto"/>
            </w:tcBorders>
            <w:noWrap/>
            <w:vAlign w:val="center"/>
            <w:hideMark/>
          </w:tcPr>
          <w:p w14:paraId="26EFE4E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2.545</w:t>
            </w:r>
          </w:p>
        </w:tc>
        <w:tc>
          <w:tcPr>
            <w:tcW w:w="1176" w:type="dxa"/>
            <w:tcBorders>
              <w:top w:val="nil"/>
              <w:left w:val="nil"/>
              <w:bottom w:val="single" w:sz="4" w:space="0" w:color="auto"/>
              <w:right w:val="single" w:sz="4" w:space="0" w:color="auto"/>
            </w:tcBorders>
            <w:noWrap/>
            <w:vAlign w:val="center"/>
            <w:hideMark/>
          </w:tcPr>
          <w:p w14:paraId="5C2D356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37.075**</w:t>
            </w:r>
          </w:p>
        </w:tc>
        <w:tc>
          <w:tcPr>
            <w:tcW w:w="1176" w:type="dxa"/>
            <w:tcBorders>
              <w:top w:val="nil"/>
              <w:left w:val="nil"/>
              <w:bottom w:val="single" w:sz="4" w:space="0" w:color="auto"/>
              <w:right w:val="single" w:sz="4" w:space="0" w:color="auto"/>
            </w:tcBorders>
            <w:noWrap/>
            <w:vAlign w:val="center"/>
            <w:hideMark/>
          </w:tcPr>
          <w:p w14:paraId="4D6789B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60.558**</w:t>
            </w:r>
          </w:p>
        </w:tc>
      </w:tr>
      <w:tr w:rsidR="00A75B4B" w:rsidRPr="00227F5D" w14:paraId="41ED6A01"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384FE9F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w:t>
            </w:r>
          </w:p>
        </w:tc>
        <w:tc>
          <w:tcPr>
            <w:tcW w:w="1055" w:type="dxa"/>
            <w:tcBorders>
              <w:top w:val="nil"/>
              <w:left w:val="nil"/>
              <w:bottom w:val="single" w:sz="4" w:space="0" w:color="auto"/>
              <w:right w:val="single" w:sz="4" w:space="0" w:color="auto"/>
            </w:tcBorders>
            <w:shd w:val="clear" w:color="DDEBF7" w:fill="DDEBF7"/>
            <w:hideMark/>
          </w:tcPr>
          <w:p w14:paraId="6CCF821E"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L2 X T1</w:t>
            </w:r>
          </w:p>
        </w:tc>
        <w:tc>
          <w:tcPr>
            <w:tcW w:w="1191" w:type="dxa"/>
            <w:tcBorders>
              <w:top w:val="nil"/>
              <w:left w:val="nil"/>
              <w:bottom w:val="single" w:sz="4" w:space="0" w:color="auto"/>
              <w:right w:val="single" w:sz="4" w:space="0" w:color="auto"/>
            </w:tcBorders>
            <w:shd w:val="clear" w:color="DDEBF7" w:fill="DDEBF7"/>
            <w:noWrap/>
            <w:vAlign w:val="center"/>
            <w:hideMark/>
          </w:tcPr>
          <w:p w14:paraId="6FBFAD7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0.926</w:t>
            </w:r>
          </w:p>
        </w:tc>
        <w:tc>
          <w:tcPr>
            <w:tcW w:w="1176" w:type="dxa"/>
            <w:tcBorders>
              <w:top w:val="nil"/>
              <w:left w:val="nil"/>
              <w:bottom w:val="single" w:sz="4" w:space="0" w:color="auto"/>
              <w:right w:val="single" w:sz="4" w:space="0" w:color="auto"/>
            </w:tcBorders>
            <w:shd w:val="clear" w:color="DDEBF7" w:fill="DDEBF7"/>
            <w:noWrap/>
            <w:vAlign w:val="center"/>
            <w:hideMark/>
          </w:tcPr>
          <w:p w14:paraId="276F602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-3.540</w:t>
            </w:r>
          </w:p>
        </w:tc>
        <w:tc>
          <w:tcPr>
            <w:tcW w:w="1176" w:type="dxa"/>
            <w:tcBorders>
              <w:top w:val="nil"/>
              <w:left w:val="nil"/>
              <w:bottom w:val="single" w:sz="4" w:space="0" w:color="auto"/>
              <w:right w:val="single" w:sz="4" w:space="0" w:color="auto"/>
            </w:tcBorders>
            <w:shd w:val="clear" w:color="DDEBF7" w:fill="DDEBF7"/>
            <w:noWrap/>
            <w:vAlign w:val="center"/>
            <w:hideMark/>
          </w:tcPr>
          <w:p w14:paraId="76C8F74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-12.097**</w:t>
            </w:r>
          </w:p>
        </w:tc>
        <w:tc>
          <w:tcPr>
            <w:tcW w:w="1176" w:type="dxa"/>
            <w:tcBorders>
              <w:top w:val="nil"/>
              <w:left w:val="nil"/>
              <w:bottom w:val="single" w:sz="4" w:space="0" w:color="auto"/>
              <w:right w:val="single" w:sz="4" w:space="0" w:color="auto"/>
            </w:tcBorders>
            <w:shd w:val="clear" w:color="DDEBF7" w:fill="DDEBF7"/>
            <w:noWrap/>
            <w:vAlign w:val="center"/>
            <w:hideMark/>
          </w:tcPr>
          <w:p w14:paraId="16C4798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0.926</w:t>
            </w:r>
          </w:p>
        </w:tc>
        <w:tc>
          <w:tcPr>
            <w:tcW w:w="1176" w:type="dxa"/>
            <w:tcBorders>
              <w:top w:val="nil"/>
              <w:left w:val="nil"/>
              <w:bottom w:val="single" w:sz="4" w:space="0" w:color="auto"/>
              <w:right w:val="single" w:sz="4" w:space="0" w:color="auto"/>
            </w:tcBorders>
            <w:shd w:val="clear" w:color="DDEBF7" w:fill="DDEBF7"/>
            <w:noWrap/>
            <w:vAlign w:val="center"/>
            <w:hideMark/>
          </w:tcPr>
          <w:p w14:paraId="0A77E6C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0.204</w:t>
            </w:r>
          </w:p>
        </w:tc>
        <w:tc>
          <w:tcPr>
            <w:tcW w:w="1176" w:type="dxa"/>
            <w:tcBorders>
              <w:top w:val="nil"/>
              <w:left w:val="nil"/>
              <w:bottom w:val="single" w:sz="4" w:space="0" w:color="auto"/>
              <w:right w:val="single" w:sz="4" w:space="0" w:color="auto"/>
            </w:tcBorders>
            <w:shd w:val="clear" w:color="DDEBF7" w:fill="DDEBF7"/>
            <w:noWrap/>
            <w:vAlign w:val="center"/>
            <w:hideMark/>
          </w:tcPr>
          <w:p w14:paraId="34DCF78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-3.150</w:t>
            </w:r>
          </w:p>
        </w:tc>
        <w:tc>
          <w:tcPr>
            <w:tcW w:w="1176" w:type="dxa"/>
            <w:tcBorders>
              <w:top w:val="nil"/>
              <w:left w:val="nil"/>
              <w:bottom w:val="single" w:sz="4" w:space="0" w:color="auto"/>
              <w:right w:val="single" w:sz="4" w:space="0" w:color="auto"/>
            </w:tcBorders>
            <w:shd w:val="clear" w:color="DDEBF7" w:fill="DDEBF7"/>
            <w:noWrap/>
            <w:vAlign w:val="center"/>
            <w:hideMark/>
          </w:tcPr>
          <w:p w14:paraId="1C108EF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-16.327**</w:t>
            </w:r>
          </w:p>
        </w:tc>
        <w:tc>
          <w:tcPr>
            <w:tcW w:w="1176" w:type="dxa"/>
            <w:tcBorders>
              <w:top w:val="nil"/>
              <w:left w:val="nil"/>
              <w:bottom w:val="single" w:sz="4" w:space="0" w:color="auto"/>
              <w:right w:val="single" w:sz="4" w:space="0" w:color="auto"/>
            </w:tcBorders>
            <w:shd w:val="clear" w:color="DDEBF7" w:fill="DDEBF7"/>
            <w:noWrap/>
            <w:vAlign w:val="center"/>
            <w:hideMark/>
          </w:tcPr>
          <w:p w14:paraId="424A92C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-1.992</w:t>
            </w:r>
          </w:p>
        </w:tc>
      </w:tr>
      <w:tr w:rsidR="00A75B4B" w:rsidRPr="00227F5D" w14:paraId="6EA4E246"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4C088B6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w:t>
            </w:r>
          </w:p>
        </w:tc>
        <w:tc>
          <w:tcPr>
            <w:tcW w:w="1055" w:type="dxa"/>
            <w:tcBorders>
              <w:top w:val="nil"/>
              <w:left w:val="nil"/>
              <w:bottom w:val="single" w:sz="4" w:space="0" w:color="auto"/>
              <w:right w:val="single" w:sz="4" w:space="0" w:color="auto"/>
            </w:tcBorders>
            <w:hideMark/>
          </w:tcPr>
          <w:p w14:paraId="7ED966A7"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L2 X T2</w:t>
            </w:r>
          </w:p>
        </w:tc>
        <w:tc>
          <w:tcPr>
            <w:tcW w:w="1191" w:type="dxa"/>
            <w:tcBorders>
              <w:top w:val="nil"/>
              <w:left w:val="nil"/>
              <w:bottom w:val="single" w:sz="4" w:space="0" w:color="auto"/>
              <w:right w:val="single" w:sz="4" w:space="0" w:color="auto"/>
            </w:tcBorders>
            <w:noWrap/>
            <w:vAlign w:val="center"/>
            <w:hideMark/>
          </w:tcPr>
          <w:p w14:paraId="75440C4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-7.234**</w:t>
            </w:r>
          </w:p>
        </w:tc>
        <w:tc>
          <w:tcPr>
            <w:tcW w:w="1176" w:type="dxa"/>
            <w:tcBorders>
              <w:top w:val="nil"/>
              <w:left w:val="nil"/>
              <w:bottom w:val="single" w:sz="4" w:space="0" w:color="auto"/>
              <w:right w:val="single" w:sz="4" w:space="0" w:color="auto"/>
            </w:tcBorders>
            <w:noWrap/>
            <w:vAlign w:val="center"/>
            <w:hideMark/>
          </w:tcPr>
          <w:p w14:paraId="4E96EF8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-10.656**</w:t>
            </w:r>
          </w:p>
        </w:tc>
        <w:tc>
          <w:tcPr>
            <w:tcW w:w="1176" w:type="dxa"/>
            <w:tcBorders>
              <w:top w:val="nil"/>
              <w:left w:val="nil"/>
              <w:bottom w:val="single" w:sz="4" w:space="0" w:color="auto"/>
              <w:right w:val="single" w:sz="4" w:space="0" w:color="auto"/>
            </w:tcBorders>
            <w:noWrap/>
            <w:vAlign w:val="center"/>
            <w:hideMark/>
          </w:tcPr>
          <w:p w14:paraId="0F71019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-12.097**</w:t>
            </w:r>
          </w:p>
        </w:tc>
        <w:tc>
          <w:tcPr>
            <w:tcW w:w="1176" w:type="dxa"/>
            <w:tcBorders>
              <w:top w:val="nil"/>
              <w:left w:val="nil"/>
              <w:bottom w:val="single" w:sz="4" w:space="0" w:color="auto"/>
              <w:right w:val="single" w:sz="4" w:space="0" w:color="auto"/>
            </w:tcBorders>
            <w:noWrap/>
            <w:vAlign w:val="center"/>
            <w:hideMark/>
          </w:tcPr>
          <w:p w14:paraId="7D57B48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0.926</w:t>
            </w:r>
          </w:p>
        </w:tc>
        <w:tc>
          <w:tcPr>
            <w:tcW w:w="1176" w:type="dxa"/>
            <w:tcBorders>
              <w:top w:val="nil"/>
              <w:left w:val="nil"/>
              <w:bottom w:val="single" w:sz="4" w:space="0" w:color="auto"/>
              <w:right w:val="single" w:sz="4" w:space="0" w:color="auto"/>
            </w:tcBorders>
            <w:noWrap/>
            <w:vAlign w:val="center"/>
            <w:hideMark/>
          </w:tcPr>
          <w:p w14:paraId="28B4BC3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4.421</w:t>
            </w:r>
          </w:p>
        </w:tc>
        <w:tc>
          <w:tcPr>
            <w:tcW w:w="1176" w:type="dxa"/>
            <w:tcBorders>
              <w:top w:val="nil"/>
              <w:left w:val="nil"/>
              <w:bottom w:val="single" w:sz="4" w:space="0" w:color="auto"/>
              <w:right w:val="single" w:sz="4" w:space="0" w:color="auto"/>
            </w:tcBorders>
            <w:noWrap/>
            <w:vAlign w:val="center"/>
            <w:hideMark/>
          </w:tcPr>
          <w:p w14:paraId="38A54D7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-2.362</w:t>
            </w:r>
          </w:p>
        </w:tc>
        <w:tc>
          <w:tcPr>
            <w:tcW w:w="1176" w:type="dxa"/>
            <w:tcBorders>
              <w:top w:val="nil"/>
              <w:left w:val="nil"/>
              <w:bottom w:val="single" w:sz="4" w:space="0" w:color="auto"/>
              <w:right w:val="single" w:sz="4" w:space="0" w:color="auto"/>
            </w:tcBorders>
            <w:noWrap/>
            <w:vAlign w:val="center"/>
            <w:hideMark/>
          </w:tcPr>
          <w:p w14:paraId="389AA78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-15.646**</w:t>
            </w:r>
          </w:p>
        </w:tc>
        <w:tc>
          <w:tcPr>
            <w:tcW w:w="1176" w:type="dxa"/>
            <w:tcBorders>
              <w:top w:val="nil"/>
              <w:left w:val="nil"/>
              <w:bottom w:val="single" w:sz="4" w:space="0" w:color="auto"/>
              <w:right w:val="single" w:sz="4" w:space="0" w:color="auto"/>
            </w:tcBorders>
            <w:noWrap/>
            <w:vAlign w:val="center"/>
            <w:hideMark/>
          </w:tcPr>
          <w:p w14:paraId="2018B35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-1.195</w:t>
            </w:r>
          </w:p>
        </w:tc>
      </w:tr>
      <w:tr w:rsidR="00A75B4B" w:rsidRPr="00227F5D" w14:paraId="477B34FF"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4689972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9</w:t>
            </w:r>
          </w:p>
        </w:tc>
        <w:tc>
          <w:tcPr>
            <w:tcW w:w="1055" w:type="dxa"/>
            <w:tcBorders>
              <w:top w:val="nil"/>
              <w:left w:val="nil"/>
              <w:bottom w:val="single" w:sz="4" w:space="0" w:color="auto"/>
              <w:right w:val="single" w:sz="4" w:space="0" w:color="auto"/>
            </w:tcBorders>
            <w:shd w:val="clear" w:color="DDEBF7" w:fill="DDEBF7"/>
            <w:hideMark/>
          </w:tcPr>
          <w:p w14:paraId="2779B460"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L2 X T3</w:t>
            </w:r>
          </w:p>
        </w:tc>
        <w:tc>
          <w:tcPr>
            <w:tcW w:w="1191" w:type="dxa"/>
            <w:tcBorders>
              <w:top w:val="nil"/>
              <w:left w:val="nil"/>
              <w:bottom w:val="single" w:sz="4" w:space="0" w:color="auto"/>
              <w:right w:val="single" w:sz="4" w:space="0" w:color="auto"/>
            </w:tcBorders>
            <w:shd w:val="clear" w:color="DDEBF7" w:fill="DDEBF7"/>
            <w:noWrap/>
            <w:vAlign w:val="center"/>
            <w:hideMark/>
          </w:tcPr>
          <w:p w14:paraId="0309999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-13.934**</w:t>
            </w:r>
          </w:p>
        </w:tc>
        <w:tc>
          <w:tcPr>
            <w:tcW w:w="1176" w:type="dxa"/>
            <w:tcBorders>
              <w:top w:val="nil"/>
              <w:left w:val="nil"/>
              <w:bottom w:val="single" w:sz="4" w:space="0" w:color="auto"/>
              <w:right w:val="single" w:sz="4" w:space="0" w:color="auto"/>
            </w:tcBorders>
            <w:shd w:val="clear" w:color="DDEBF7" w:fill="DDEBF7"/>
            <w:noWrap/>
            <w:vAlign w:val="center"/>
            <w:hideMark/>
          </w:tcPr>
          <w:p w14:paraId="22564A7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-19.847**</w:t>
            </w:r>
          </w:p>
        </w:tc>
        <w:tc>
          <w:tcPr>
            <w:tcW w:w="1176" w:type="dxa"/>
            <w:tcBorders>
              <w:top w:val="nil"/>
              <w:left w:val="nil"/>
              <w:bottom w:val="single" w:sz="4" w:space="0" w:color="auto"/>
              <w:right w:val="single" w:sz="4" w:space="0" w:color="auto"/>
            </w:tcBorders>
            <w:shd w:val="clear" w:color="DDEBF7" w:fill="DDEBF7"/>
            <w:noWrap/>
            <w:vAlign w:val="center"/>
            <w:hideMark/>
          </w:tcPr>
          <w:p w14:paraId="63728BF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-15.323**</w:t>
            </w:r>
          </w:p>
        </w:tc>
        <w:tc>
          <w:tcPr>
            <w:tcW w:w="1176" w:type="dxa"/>
            <w:tcBorders>
              <w:top w:val="nil"/>
              <w:left w:val="nil"/>
              <w:bottom w:val="single" w:sz="4" w:space="0" w:color="auto"/>
              <w:right w:val="single" w:sz="4" w:space="0" w:color="auto"/>
            </w:tcBorders>
            <w:shd w:val="clear" w:color="DDEBF7" w:fill="DDEBF7"/>
            <w:noWrap/>
            <w:vAlign w:val="center"/>
            <w:hideMark/>
          </w:tcPr>
          <w:p w14:paraId="3C6FAAE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-2.778</w:t>
            </w:r>
          </w:p>
        </w:tc>
        <w:tc>
          <w:tcPr>
            <w:tcW w:w="1176" w:type="dxa"/>
            <w:tcBorders>
              <w:top w:val="nil"/>
              <w:left w:val="nil"/>
              <w:bottom w:val="single" w:sz="4" w:space="0" w:color="auto"/>
              <w:right w:val="single" w:sz="4" w:space="0" w:color="auto"/>
            </w:tcBorders>
            <w:shd w:val="clear" w:color="DDEBF7" w:fill="DDEBF7"/>
            <w:noWrap/>
            <w:vAlign w:val="center"/>
            <w:hideMark/>
          </w:tcPr>
          <w:p w14:paraId="22FCB15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9.310**</w:t>
            </w:r>
          </w:p>
        </w:tc>
        <w:tc>
          <w:tcPr>
            <w:tcW w:w="1176" w:type="dxa"/>
            <w:tcBorders>
              <w:top w:val="nil"/>
              <w:left w:val="nil"/>
              <w:bottom w:val="single" w:sz="4" w:space="0" w:color="auto"/>
              <w:right w:val="single" w:sz="4" w:space="0" w:color="auto"/>
            </w:tcBorders>
            <w:shd w:val="clear" w:color="DDEBF7" w:fill="DDEBF7"/>
            <w:noWrap/>
            <w:vAlign w:val="center"/>
            <w:hideMark/>
          </w:tcPr>
          <w:p w14:paraId="532C4AB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-2.761</w:t>
            </w:r>
          </w:p>
        </w:tc>
        <w:tc>
          <w:tcPr>
            <w:tcW w:w="1176" w:type="dxa"/>
            <w:tcBorders>
              <w:top w:val="nil"/>
              <w:left w:val="nil"/>
              <w:bottom w:val="single" w:sz="4" w:space="0" w:color="auto"/>
              <w:right w:val="single" w:sz="4" w:space="0" w:color="auto"/>
            </w:tcBorders>
            <w:shd w:val="clear" w:color="DDEBF7" w:fill="DDEBF7"/>
            <w:noWrap/>
            <w:vAlign w:val="center"/>
            <w:hideMark/>
          </w:tcPr>
          <w:p w14:paraId="653C49B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7.823**</w:t>
            </w:r>
          </w:p>
        </w:tc>
        <w:tc>
          <w:tcPr>
            <w:tcW w:w="1176" w:type="dxa"/>
            <w:tcBorders>
              <w:top w:val="nil"/>
              <w:left w:val="nil"/>
              <w:bottom w:val="single" w:sz="4" w:space="0" w:color="auto"/>
              <w:right w:val="single" w:sz="4" w:space="0" w:color="auto"/>
            </w:tcBorders>
            <w:shd w:val="clear" w:color="DDEBF7" w:fill="DDEBF7"/>
            <w:noWrap/>
            <w:vAlign w:val="center"/>
            <w:hideMark/>
          </w:tcPr>
          <w:p w14:paraId="54E3F00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26.295**</w:t>
            </w:r>
          </w:p>
        </w:tc>
      </w:tr>
      <w:tr w:rsidR="00A75B4B" w:rsidRPr="00227F5D" w14:paraId="37C6CB88"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5CAD044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10</w:t>
            </w:r>
          </w:p>
        </w:tc>
        <w:tc>
          <w:tcPr>
            <w:tcW w:w="1055" w:type="dxa"/>
            <w:tcBorders>
              <w:top w:val="nil"/>
              <w:left w:val="nil"/>
              <w:bottom w:val="single" w:sz="4" w:space="0" w:color="auto"/>
              <w:right w:val="single" w:sz="4" w:space="0" w:color="auto"/>
            </w:tcBorders>
            <w:hideMark/>
          </w:tcPr>
          <w:p w14:paraId="748A42B4"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L2 X T4</w:t>
            </w:r>
          </w:p>
        </w:tc>
        <w:tc>
          <w:tcPr>
            <w:tcW w:w="1191" w:type="dxa"/>
            <w:tcBorders>
              <w:top w:val="nil"/>
              <w:left w:val="nil"/>
              <w:bottom w:val="single" w:sz="4" w:space="0" w:color="auto"/>
              <w:right w:val="single" w:sz="4" w:space="0" w:color="auto"/>
            </w:tcBorders>
            <w:noWrap/>
            <w:vAlign w:val="center"/>
            <w:hideMark/>
          </w:tcPr>
          <w:p w14:paraId="772DD99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6.494**</w:t>
            </w:r>
          </w:p>
        </w:tc>
        <w:tc>
          <w:tcPr>
            <w:tcW w:w="1176" w:type="dxa"/>
            <w:tcBorders>
              <w:top w:val="nil"/>
              <w:left w:val="nil"/>
              <w:bottom w:val="single" w:sz="4" w:space="0" w:color="auto"/>
              <w:right w:val="single" w:sz="4" w:space="0" w:color="auto"/>
            </w:tcBorders>
            <w:noWrap/>
            <w:vAlign w:val="center"/>
            <w:hideMark/>
          </w:tcPr>
          <w:p w14:paraId="35016CC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4.237</w:t>
            </w:r>
          </w:p>
        </w:tc>
        <w:tc>
          <w:tcPr>
            <w:tcW w:w="1176" w:type="dxa"/>
            <w:tcBorders>
              <w:top w:val="nil"/>
              <w:left w:val="nil"/>
              <w:bottom w:val="single" w:sz="4" w:space="0" w:color="auto"/>
              <w:right w:val="single" w:sz="4" w:space="0" w:color="auto"/>
            </w:tcBorders>
            <w:noWrap/>
            <w:vAlign w:val="center"/>
            <w:hideMark/>
          </w:tcPr>
          <w:p w14:paraId="12B67F3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-0.806</w:t>
            </w:r>
          </w:p>
        </w:tc>
        <w:tc>
          <w:tcPr>
            <w:tcW w:w="1176" w:type="dxa"/>
            <w:tcBorders>
              <w:top w:val="nil"/>
              <w:left w:val="nil"/>
              <w:bottom w:val="single" w:sz="4" w:space="0" w:color="auto"/>
              <w:right w:val="single" w:sz="4" w:space="0" w:color="auto"/>
            </w:tcBorders>
            <w:noWrap/>
            <w:vAlign w:val="center"/>
            <w:hideMark/>
          </w:tcPr>
          <w:p w14:paraId="7E3BE71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13.889**</w:t>
            </w:r>
          </w:p>
        </w:tc>
        <w:tc>
          <w:tcPr>
            <w:tcW w:w="1176" w:type="dxa"/>
            <w:tcBorders>
              <w:top w:val="nil"/>
              <w:left w:val="nil"/>
              <w:bottom w:val="single" w:sz="4" w:space="0" w:color="auto"/>
              <w:right w:val="single" w:sz="4" w:space="0" w:color="auto"/>
            </w:tcBorders>
            <w:noWrap/>
            <w:vAlign w:val="center"/>
            <w:hideMark/>
          </w:tcPr>
          <w:p w14:paraId="5B1CD2A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-5.112*</w:t>
            </w:r>
          </w:p>
        </w:tc>
        <w:tc>
          <w:tcPr>
            <w:tcW w:w="1176" w:type="dxa"/>
            <w:tcBorders>
              <w:top w:val="nil"/>
              <w:left w:val="nil"/>
              <w:bottom w:val="single" w:sz="4" w:space="0" w:color="auto"/>
              <w:right w:val="single" w:sz="4" w:space="0" w:color="auto"/>
            </w:tcBorders>
            <w:noWrap/>
            <w:vAlign w:val="center"/>
            <w:hideMark/>
          </w:tcPr>
          <w:p w14:paraId="7BC9B87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-8.661**</w:t>
            </w:r>
          </w:p>
        </w:tc>
        <w:tc>
          <w:tcPr>
            <w:tcW w:w="1176" w:type="dxa"/>
            <w:tcBorders>
              <w:top w:val="nil"/>
              <w:left w:val="nil"/>
              <w:bottom w:val="single" w:sz="4" w:space="0" w:color="auto"/>
              <w:right w:val="single" w:sz="4" w:space="0" w:color="auto"/>
            </w:tcBorders>
            <w:noWrap/>
            <w:vAlign w:val="center"/>
            <w:hideMark/>
          </w:tcPr>
          <w:p w14:paraId="04B693B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-21.088**</w:t>
            </w:r>
          </w:p>
        </w:tc>
        <w:tc>
          <w:tcPr>
            <w:tcW w:w="1176" w:type="dxa"/>
            <w:tcBorders>
              <w:top w:val="nil"/>
              <w:left w:val="nil"/>
              <w:bottom w:val="single" w:sz="4" w:space="0" w:color="auto"/>
              <w:right w:val="single" w:sz="4" w:space="0" w:color="auto"/>
            </w:tcBorders>
            <w:noWrap/>
            <w:vAlign w:val="center"/>
            <w:hideMark/>
          </w:tcPr>
          <w:p w14:paraId="6B4E595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-7.570**</w:t>
            </w:r>
          </w:p>
        </w:tc>
      </w:tr>
      <w:tr w:rsidR="00A75B4B" w:rsidRPr="00227F5D" w14:paraId="726E4DA2"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607AE15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11</w:t>
            </w:r>
          </w:p>
        </w:tc>
        <w:tc>
          <w:tcPr>
            <w:tcW w:w="1055" w:type="dxa"/>
            <w:tcBorders>
              <w:top w:val="nil"/>
              <w:left w:val="nil"/>
              <w:bottom w:val="single" w:sz="4" w:space="0" w:color="auto"/>
              <w:right w:val="single" w:sz="4" w:space="0" w:color="auto"/>
            </w:tcBorders>
            <w:shd w:val="clear" w:color="DDEBF7" w:fill="DDEBF7"/>
            <w:hideMark/>
          </w:tcPr>
          <w:p w14:paraId="6524BF7E"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L2 X T5</w:t>
            </w:r>
          </w:p>
        </w:tc>
        <w:tc>
          <w:tcPr>
            <w:tcW w:w="1191" w:type="dxa"/>
            <w:tcBorders>
              <w:top w:val="nil"/>
              <w:left w:val="nil"/>
              <w:bottom w:val="single" w:sz="4" w:space="0" w:color="auto"/>
              <w:right w:val="single" w:sz="4" w:space="0" w:color="auto"/>
            </w:tcBorders>
            <w:shd w:val="clear" w:color="DDEBF7" w:fill="DDEBF7"/>
            <w:noWrap/>
            <w:vAlign w:val="center"/>
            <w:hideMark/>
          </w:tcPr>
          <w:p w14:paraId="4DD337A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0.901</w:t>
            </w:r>
          </w:p>
        </w:tc>
        <w:tc>
          <w:tcPr>
            <w:tcW w:w="1176" w:type="dxa"/>
            <w:tcBorders>
              <w:top w:val="nil"/>
              <w:left w:val="nil"/>
              <w:bottom w:val="single" w:sz="4" w:space="0" w:color="auto"/>
              <w:right w:val="single" w:sz="4" w:space="0" w:color="auto"/>
            </w:tcBorders>
            <w:shd w:val="clear" w:color="DDEBF7" w:fill="DDEBF7"/>
            <w:noWrap/>
            <w:vAlign w:val="center"/>
            <w:hideMark/>
          </w:tcPr>
          <w:p w14:paraId="3B0A538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-0.885</w:t>
            </w:r>
          </w:p>
        </w:tc>
        <w:tc>
          <w:tcPr>
            <w:tcW w:w="1176" w:type="dxa"/>
            <w:tcBorders>
              <w:top w:val="nil"/>
              <w:left w:val="nil"/>
              <w:bottom w:val="single" w:sz="4" w:space="0" w:color="auto"/>
              <w:right w:val="single" w:sz="4" w:space="0" w:color="auto"/>
            </w:tcBorders>
            <w:shd w:val="clear" w:color="DDEBF7" w:fill="DDEBF7"/>
            <w:noWrap/>
            <w:vAlign w:val="center"/>
            <w:hideMark/>
          </w:tcPr>
          <w:p w14:paraId="1632A6A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-9.677**</w:t>
            </w:r>
          </w:p>
        </w:tc>
        <w:tc>
          <w:tcPr>
            <w:tcW w:w="1176" w:type="dxa"/>
            <w:tcBorders>
              <w:top w:val="nil"/>
              <w:left w:val="nil"/>
              <w:bottom w:val="single" w:sz="4" w:space="0" w:color="auto"/>
              <w:right w:val="single" w:sz="4" w:space="0" w:color="auto"/>
            </w:tcBorders>
            <w:shd w:val="clear" w:color="DDEBF7" w:fill="DDEBF7"/>
            <w:noWrap/>
            <w:vAlign w:val="center"/>
            <w:hideMark/>
          </w:tcPr>
          <w:p w14:paraId="302F206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3.704</w:t>
            </w:r>
          </w:p>
        </w:tc>
        <w:tc>
          <w:tcPr>
            <w:tcW w:w="1176" w:type="dxa"/>
            <w:tcBorders>
              <w:top w:val="nil"/>
              <w:left w:val="nil"/>
              <w:bottom w:val="single" w:sz="4" w:space="0" w:color="auto"/>
              <w:right w:val="single" w:sz="4" w:space="0" w:color="auto"/>
            </w:tcBorders>
            <w:shd w:val="clear" w:color="DDEBF7" w:fill="DDEBF7"/>
            <w:noWrap/>
            <w:vAlign w:val="center"/>
            <w:hideMark/>
          </w:tcPr>
          <w:p w14:paraId="1AFA751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-6.509**</w:t>
            </w:r>
          </w:p>
        </w:tc>
        <w:tc>
          <w:tcPr>
            <w:tcW w:w="1176" w:type="dxa"/>
            <w:tcBorders>
              <w:top w:val="nil"/>
              <w:left w:val="nil"/>
              <w:bottom w:val="single" w:sz="4" w:space="0" w:color="auto"/>
              <w:right w:val="single" w:sz="4" w:space="0" w:color="auto"/>
            </w:tcBorders>
            <w:shd w:val="clear" w:color="DDEBF7" w:fill="DDEBF7"/>
            <w:noWrap/>
            <w:vAlign w:val="center"/>
            <w:hideMark/>
          </w:tcPr>
          <w:p w14:paraId="156BE31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-6.693*</w:t>
            </w:r>
          </w:p>
        </w:tc>
        <w:tc>
          <w:tcPr>
            <w:tcW w:w="1176" w:type="dxa"/>
            <w:tcBorders>
              <w:top w:val="nil"/>
              <w:left w:val="nil"/>
              <w:bottom w:val="single" w:sz="4" w:space="0" w:color="auto"/>
              <w:right w:val="single" w:sz="4" w:space="0" w:color="auto"/>
            </w:tcBorders>
            <w:shd w:val="clear" w:color="DDEBF7" w:fill="DDEBF7"/>
            <w:noWrap/>
            <w:vAlign w:val="center"/>
            <w:hideMark/>
          </w:tcPr>
          <w:p w14:paraId="66F4492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-19.388**</w:t>
            </w:r>
          </w:p>
        </w:tc>
        <w:tc>
          <w:tcPr>
            <w:tcW w:w="1176" w:type="dxa"/>
            <w:tcBorders>
              <w:top w:val="nil"/>
              <w:left w:val="nil"/>
              <w:bottom w:val="single" w:sz="4" w:space="0" w:color="auto"/>
              <w:right w:val="single" w:sz="4" w:space="0" w:color="auto"/>
            </w:tcBorders>
            <w:shd w:val="clear" w:color="DDEBF7" w:fill="DDEBF7"/>
            <w:noWrap/>
            <w:vAlign w:val="center"/>
            <w:hideMark/>
          </w:tcPr>
          <w:p w14:paraId="44A7BF9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-5.578*</w:t>
            </w:r>
          </w:p>
        </w:tc>
      </w:tr>
      <w:tr w:rsidR="00A75B4B" w:rsidRPr="00227F5D" w14:paraId="605FA48E"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0CA5462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12</w:t>
            </w:r>
          </w:p>
        </w:tc>
        <w:tc>
          <w:tcPr>
            <w:tcW w:w="1055" w:type="dxa"/>
            <w:tcBorders>
              <w:top w:val="nil"/>
              <w:left w:val="nil"/>
              <w:bottom w:val="single" w:sz="4" w:space="0" w:color="auto"/>
              <w:right w:val="single" w:sz="4" w:space="0" w:color="auto"/>
            </w:tcBorders>
            <w:hideMark/>
          </w:tcPr>
          <w:p w14:paraId="3B800048"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L2 X T6</w:t>
            </w:r>
          </w:p>
        </w:tc>
        <w:tc>
          <w:tcPr>
            <w:tcW w:w="1191" w:type="dxa"/>
            <w:tcBorders>
              <w:top w:val="nil"/>
              <w:left w:val="nil"/>
              <w:bottom w:val="single" w:sz="4" w:space="0" w:color="auto"/>
              <w:right w:val="single" w:sz="4" w:space="0" w:color="auto"/>
            </w:tcBorders>
            <w:noWrap/>
            <w:vAlign w:val="center"/>
            <w:hideMark/>
          </w:tcPr>
          <w:p w14:paraId="3897AF0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-13.253**</w:t>
            </w:r>
          </w:p>
        </w:tc>
        <w:tc>
          <w:tcPr>
            <w:tcW w:w="1176" w:type="dxa"/>
            <w:tcBorders>
              <w:top w:val="nil"/>
              <w:left w:val="nil"/>
              <w:bottom w:val="single" w:sz="4" w:space="0" w:color="auto"/>
              <w:right w:val="single" w:sz="4" w:space="0" w:color="auto"/>
            </w:tcBorders>
            <w:noWrap/>
            <w:vAlign w:val="center"/>
            <w:hideMark/>
          </w:tcPr>
          <w:p w14:paraId="2E21CC4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-20.588**</w:t>
            </w:r>
          </w:p>
        </w:tc>
        <w:tc>
          <w:tcPr>
            <w:tcW w:w="1176" w:type="dxa"/>
            <w:tcBorders>
              <w:top w:val="nil"/>
              <w:left w:val="nil"/>
              <w:bottom w:val="single" w:sz="4" w:space="0" w:color="auto"/>
              <w:right w:val="single" w:sz="4" w:space="0" w:color="auto"/>
            </w:tcBorders>
            <w:noWrap/>
            <w:vAlign w:val="center"/>
            <w:hideMark/>
          </w:tcPr>
          <w:p w14:paraId="61A7610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-12.903**</w:t>
            </w:r>
          </w:p>
        </w:tc>
        <w:tc>
          <w:tcPr>
            <w:tcW w:w="1176" w:type="dxa"/>
            <w:tcBorders>
              <w:top w:val="nil"/>
              <w:left w:val="nil"/>
              <w:bottom w:val="single" w:sz="4" w:space="0" w:color="auto"/>
              <w:right w:val="single" w:sz="4" w:space="0" w:color="auto"/>
            </w:tcBorders>
            <w:noWrap/>
            <w:vAlign w:val="center"/>
            <w:hideMark/>
          </w:tcPr>
          <w:p w14:paraId="6D41B56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0.000</w:t>
            </w:r>
          </w:p>
        </w:tc>
        <w:tc>
          <w:tcPr>
            <w:tcW w:w="1176" w:type="dxa"/>
            <w:tcBorders>
              <w:top w:val="nil"/>
              <w:left w:val="nil"/>
              <w:bottom w:val="single" w:sz="4" w:space="0" w:color="auto"/>
              <w:right w:val="single" w:sz="4" w:space="0" w:color="auto"/>
            </w:tcBorders>
            <w:noWrap/>
            <w:vAlign w:val="center"/>
            <w:hideMark/>
          </w:tcPr>
          <w:p w14:paraId="0CD8762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22.720**</w:t>
            </w:r>
          </w:p>
        </w:tc>
        <w:tc>
          <w:tcPr>
            <w:tcW w:w="1176" w:type="dxa"/>
            <w:tcBorders>
              <w:top w:val="nil"/>
              <w:left w:val="nil"/>
              <w:bottom w:val="single" w:sz="4" w:space="0" w:color="auto"/>
              <w:right w:val="single" w:sz="4" w:space="0" w:color="auto"/>
            </w:tcBorders>
            <w:noWrap/>
            <w:vAlign w:val="center"/>
            <w:hideMark/>
          </w:tcPr>
          <w:p w14:paraId="6738777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1.018</w:t>
            </w:r>
          </w:p>
        </w:tc>
        <w:tc>
          <w:tcPr>
            <w:tcW w:w="1176" w:type="dxa"/>
            <w:tcBorders>
              <w:top w:val="nil"/>
              <w:left w:val="nil"/>
              <w:bottom w:val="single" w:sz="4" w:space="0" w:color="auto"/>
              <w:right w:val="single" w:sz="4" w:space="0" w:color="auto"/>
            </w:tcBorders>
            <w:noWrap/>
            <w:vAlign w:val="center"/>
            <w:hideMark/>
          </w:tcPr>
          <w:p w14:paraId="7C4C529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35.034**</w:t>
            </w:r>
          </w:p>
        </w:tc>
        <w:tc>
          <w:tcPr>
            <w:tcW w:w="1176" w:type="dxa"/>
            <w:tcBorders>
              <w:top w:val="nil"/>
              <w:left w:val="nil"/>
              <w:bottom w:val="single" w:sz="4" w:space="0" w:color="auto"/>
              <w:right w:val="single" w:sz="4" w:space="0" w:color="auto"/>
            </w:tcBorders>
            <w:noWrap/>
            <w:vAlign w:val="center"/>
            <w:hideMark/>
          </w:tcPr>
          <w:p w14:paraId="170971C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58.167**</w:t>
            </w:r>
          </w:p>
        </w:tc>
      </w:tr>
      <w:tr w:rsidR="00A75B4B" w:rsidRPr="00227F5D" w14:paraId="1CFEE659"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5038C8A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13</w:t>
            </w:r>
          </w:p>
        </w:tc>
        <w:tc>
          <w:tcPr>
            <w:tcW w:w="1055" w:type="dxa"/>
            <w:tcBorders>
              <w:top w:val="nil"/>
              <w:left w:val="nil"/>
              <w:bottom w:val="single" w:sz="4" w:space="0" w:color="auto"/>
              <w:right w:val="single" w:sz="4" w:space="0" w:color="auto"/>
            </w:tcBorders>
            <w:shd w:val="clear" w:color="DDEBF7" w:fill="DDEBF7"/>
            <w:hideMark/>
          </w:tcPr>
          <w:p w14:paraId="2D77A709"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L3 X T1</w:t>
            </w:r>
          </w:p>
        </w:tc>
        <w:tc>
          <w:tcPr>
            <w:tcW w:w="1191" w:type="dxa"/>
            <w:tcBorders>
              <w:top w:val="nil"/>
              <w:left w:val="nil"/>
              <w:bottom w:val="single" w:sz="4" w:space="0" w:color="auto"/>
              <w:right w:val="single" w:sz="4" w:space="0" w:color="auto"/>
            </w:tcBorders>
            <w:shd w:val="clear" w:color="DDEBF7" w:fill="DDEBF7"/>
            <w:noWrap/>
            <w:vAlign w:val="center"/>
            <w:hideMark/>
          </w:tcPr>
          <w:p w14:paraId="624FC65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9.091**</w:t>
            </w:r>
          </w:p>
        </w:tc>
        <w:tc>
          <w:tcPr>
            <w:tcW w:w="1176" w:type="dxa"/>
            <w:tcBorders>
              <w:top w:val="nil"/>
              <w:left w:val="nil"/>
              <w:bottom w:val="single" w:sz="4" w:space="0" w:color="auto"/>
              <w:right w:val="single" w:sz="4" w:space="0" w:color="auto"/>
            </w:tcBorders>
            <w:shd w:val="clear" w:color="DDEBF7" w:fill="DDEBF7"/>
            <w:noWrap/>
            <w:vAlign w:val="center"/>
            <w:hideMark/>
          </w:tcPr>
          <w:p w14:paraId="297972D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7.547**</w:t>
            </w:r>
          </w:p>
        </w:tc>
        <w:tc>
          <w:tcPr>
            <w:tcW w:w="1176" w:type="dxa"/>
            <w:tcBorders>
              <w:top w:val="nil"/>
              <w:left w:val="nil"/>
              <w:bottom w:val="single" w:sz="4" w:space="0" w:color="auto"/>
              <w:right w:val="single" w:sz="4" w:space="0" w:color="auto"/>
            </w:tcBorders>
            <w:shd w:val="clear" w:color="DDEBF7" w:fill="DDEBF7"/>
            <w:noWrap/>
            <w:vAlign w:val="center"/>
            <w:hideMark/>
          </w:tcPr>
          <w:p w14:paraId="33377D8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-8.065**</w:t>
            </w:r>
          </w:p>
        </w:tc>
        <w:tc>
          <w:tcPr>
            <w:tcW w:w="1176" w:type="dxa"/>
            <w:tcBorders>
              <w:top w:val="nil"/>
              <w:left w:val="nil"/>
              <w:bottom w:val="single" w:sz="4" w:space="0" w:color="auto"/>
              <w:right w:val="single" w:sz="4" w:space="0" w:color="auto"/>
            </w:tcBorders>
            <w:shd w:val="clear" w:color="DDEBF7" w:fill="DDEBF7"/>
            <w:noWrap/>
            <w:vAlign w:val="center"/>
            <w:hideMark/>
          </w:tcPr>
          <w:p w14:paraId="72D721D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5.556*</w:t>
            </w:r>
          </w:p>
        </w:tc>
        <w:tc>
          <w:tcPr>
            <w:tcW w:w="1176" w:type="dxa"/>
            <w:tcBorders>
              <w:top w:val="nil"/>
              <w:left w:val="nil"/>
              <w:bottom w:val="single" w:sz="4" w:space="0" w:color="auto"/>
              <w:right w:val="single" w:sz="4" w:space="0" w:color="auto"/>
            </w:tcBorders>
            <w:shd w:val="clear" w:color="DDEBF7" w:fill="DDEBF7"/>
            <w:noWrap/>
            <w:vAlign w:val="center"/>
            <w:hideMark/>
          </w:tcPr>
          <w:p w14:paraId="423B379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0.424</w:t>
            </w:r>
          </w:p>
        </w:tc>
        <w:tc>
          <w:tcPr>
            <w:tcW w:w="1176" w:type="dxa"/>
            <w:tcBorders>
              <w:top w:val="nil"/>
              <w:left w:val="nil"/>
              <w:bottom w:val="single" w:sz="4" w:space="0" w:color="auto"/>
              <w:right w:val="single" w:sz="4" w:space="0" w:color="auto"/>
            </w:tcBorders>
            <w:shd w:val="clear" w:color="DDEBF7" w:fill="DDEBF7"/>
            <w:noWrap/>
            <w:vAlign w:val="center"/>
            <w:hideMark/>
          </w:tcPr>
          <w:p w14:paraId="74D04BB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0.000</w:t>
            </w:r>
          </w:p>
        </w:tc>
        <w:tc>
          <w:tcPr>
            <w:tcW w:w="1176" w:type="dxa"/>
            <w:tcBorders>
              <w:top w:val="nil"/>
              <w:left w:val="nil"/>
              <w:bottom w:val="single" w:sz="4" w:space="0" w:color="auto"/>
              <w:right w:val="single" w:sz="4" w:space="0" w:color="auto"/>
            </w:tcBorders>
            <w:shd w:val="clear" w:color="DDEBF7" w:fill="DDEBF7"/>
            <w:noWrap/>
            <w:vAlign w:val="center"/>
            <w:hideMark/>
          </w:tcPr>
          <w:p w14:paraId="75F647C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-19.388**</w:t>
            </w:r>
          </w:p>
        </w:tc>
        <w:tc>
          <w:tcPr>
            <w:tcW w:w="1176" w:type="dxa"/>
            <w:tcBorders>
              <w:top w:val="nil"/>
              <w:left w:val="nil"/>
              <w:bottom w:val="single" w:sz="4" w:space="0" w:color="auto"/>
              <w:right w:val="single" w:sz="4" w:space="0" w:color="auto"/>
            </w:tcBorders>
            <w:shd w:val="clear" w:color="DDEBF7" w:fill="DDEBF7"/>
            <w:noWrap/>
            <w:vAlign w:val="center"/>
            <w:hideMark/>
          </w:tcPr>
          <w:p w14:paraId="042BBD0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-5.578*</w:t>
            </w:r>
          </w:p>
        </w:tc>
      </w:tr>
      <w:tr w:rsidR="00A75B4B" w:rsidRPr="00227F5D" w14:paraId="2508FC8F"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79D7980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14</w:t>
            </w:r>
          </w:p>
        </w:tc>
        <w:tc>
          <w:tcPr>
            <w:tcW w:w="1055" w:type="dxa"/>
            <w:tcBorders>
              <w:top w:val="nil"/>
              <w:left w:val="nil"/>
              <w:bottom w:val="single" w:sz="4" w:space="0" w:color="auto"/>
              <w:right w:val="single" w:sz="4" w:space="0" w:color="auto"/>
            </w:tcBorders>
            <w:hideMark/>
          </w:tcPr>
          <w:p w14:paraId="5EF0517B"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L3 X T2</w:t>
            </w:r>
          </w:p>
        </w:tc>
        <w:tc>
          <w:tcPr>
            <w:tcW w:w="1191" w:type="dxa"/>
            <w:tcBorders>
              <w:top w:val="nil"/>
              <w:left w:val="nil"/>
              <w:bottom w:val="single" w:sz="4" w:space="0" w:color="auto"/>
              <w:right w:val="single" w:sz="4" w:space="0" w:color="auto"/>
            </w:tcBorders>
            <w:noWrap/>
            <w:vAlign w:val="center"/>
            <w:hideMark/>
          </w:tcPr>
          <w:p w14:paraId="4472CF2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5.263*</w:t>
            </w:r>
          </w:p>
        </w:tc>
        <w:tc>
          <w:tcPr>
            <w:tcW w:w="1176" w:type="dxa"/>
            <w:tcBorders>
              <w:top w:val="nil"/>
              <w:left w:val="nil"/>
              <w:bottom w:val="single" w:sz="4" w:space="0" w:color="auto"/>
              <w:right w:val="single" w:sz="4" w:space="0" w:color="auto"/>
            </w:tcBorders>
            <w:noWrap/>
            <w:vAlign w:val="center"/>
            <w:hideMark/>
          </w:tcPr>
          <w:p w14:paraId="0381BB2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-1.639</w:t>
            </w:r>
          </w:p>
        </w:tc>
        <w:tc>
          <w:tcPr>
            <w:tcW w:w="1176" w:type="dxa"/>
            <w:tcBorders>
              <w:top w:val="nil"/>
              <w:left w:val="nil"/>
              <w:bottom w:val="single" w:sz="4" w:space="0" w:color="auto"/>
              <w:right w:val="single" w:sz="4" w:space="0" w:color="auto"/>
            </w:tcBorders>
            <w:noWrap/>
            <w:vAlign w:val="center"/>
            <w:hideMark/>
          </w:tcPr>
          <w:p w14:paraId="22F477B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-3.226</w:t>
            </w:r>
          </w:p>
        </w:tc>
        <w:tc>
          <w:tcPr>
            <w:tcW w:w="1176" w:type="dxa"/>
            <w:tcBorders>
              <w:top w:val="nil"/>
              <w:left w:val="nil"/>
              <w:bottom w:val="single" w:sz="4" w:space="0" w:color="auto"/>
              <w:right w:val="single" w:sz="4" w:space="0" w:color="auto"/>
            </w:tcBorders>
            <w:noWrap/>
            <w:vAlign w:val="center"/>
            <w:hideMark/>
          </w:tcPr>
          <w:p w14:paraId="17A09C9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11.111**</w:t>
            </w:r>
          </w:p>
        </w:tc>
        <w:tc>
          <w:tcPr>
            <w:tcW w:w="1176" w:type="dxa"/>
            <w:tcBorders>
              <w:top w:val="nil"/>
              <w:left w:val="nil"/>
              <w:bottom w:val="single" w:sz="4" w:space="0" w:color="auto"/>
              <w:right w:val="single" w:sz="4" w:space="0" w:color="auto"/>
            </w:tcBorders>
            <w:noWrap/>
            <w:vAlign w:val="center"/>
            <w:hideMark/>
          </w:tcPr>
          <w:p w14:paraId="07A3234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1.754</w:t>
            </w:r>
          </w:p>
        </w:tc>
        <w:tc>
          <w:tcPr>
            <w:tcW w:w="1176" w:type="dxa"/>
            <w:tcBorders>
              <w:top w:val="nil"/>
              <w:left w:val="nil"/>
              <w:bottom w:val="single" w:sz="4" w:space="0" w:color="auto"/>
              <w:right w:val="single" w:sz="4" w:space="0" w:color="auto"/>
            </w:tcBorders>
            <w:noWrap/>
            <w:vAlign w:val="center"/>
            <w:hideMark/>
          </w:tcPr>
          <w:p w14:paraId="188DCC1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-1.277</w:t>
            </w:r>
          </w:p>
        </w:tc>
        <w:tc>
          <w:tcPr>
            <w:tcW w:w="1176" w:type="dxa"/>
            <w:tcBorders>
              <w:top w:val="nil"/>
              <w:left w:val="nil"/>
              <w:bottom w:val="single" w:sz="4" w:space="0" w:color="auto"/>
              <w:right w:val="single" w:sz="4" w:space="0" w:color="auto"/>
            </w:tcBorders>
            <w:noWrap/>
            <w:vAlign w:val="center"/>
            <w:hideMark/>
          </w:tcPr>
          <w:p w14:paraId="12DA572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-21.088**</w:t>
            </w:r>
          </w:p>
        </w:tc>
        <w:tc>
          <w:tcPr>
            <w:tcW w:w="1176" w:type="dxa"/>
            <w:tcBorders>
              <w:top w:val="nil"/>
              <w:left w:val="nil"/>
              <w:bottom w:val="single" w:sz="4" w:space="0" w:color="auto"/>
              <w:right w:val="single" w:sz="4" w:space="0" w:color="auto"/>
            </w:tcBorders>
            <w:noWrap/>
            <w:vAlign w:val="center"/>
            <w:hideMark/>
          </w:tcPr>
          <w:p w14:paraId="5D4E6F1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-7.570**</w:t>
            </w:r>
          </w:p>
        </w:tc>
      </w:tr>
      <w:tr w:rsidR="00A75B4B" w:rsidRPr="00227F5D" w14:paraId="7D0DFEA7"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64CDB1B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15</w:t>
            </w:r>
          </w:p>
        </w:tc>
        <w:tc>
          <w:tcPr>
            <w:tcW w:w="1055" w:type="dxa"/>
            <w:tcBorders>
              <w:top w:val="nil"/>
              <w:left w:val="nil"/>
              <w:bottom w:val="single" w:sz="4" w:space="0" w:color="auto"/>
              <w:right w:val="single" w:sz="4" w:space="0" w:color="auto"/>
            </w:tcBorders>
            <w:shd w:val="clear" w:color="DDEBF7" w:fill="DDEBF7"/>
            <w:hideMark/>
          </w:tcPr>
          <w:p w14:paraId="4226D8E6"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L3 X T3</w:t>
            </w:r>
          </w:p>
        </w:tc>
        <w:tc>
          <w:tcPr>
            <w:tcW w:w="1191" w:type="dxa"/>
            <w:tcBorders>
              <w:top w:val="nil"/>
              <w:left w:val="nil"/>
              <w:bottom w:val="single" w:sz="4" w:space="0" w:color="auto"/>
              <w:right w:val="single" w:sz="4" w:space="0" w:color="auto"/>
            </w:tcBorders>
            <w:shd w:val="clear" w:color="DDEBF7" w:fill="DDEBF7"/>
            <w:noWrap/>
            <w:vAlign w:val="center"/>
            <w:hideMark/>
          </w:tcPr>
          <w:p w14:paraId="675BC43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-14.768**</w:t>
            </w:r>
          </w:p>
        </w:tc>
        <w:tc>
          <w:tcPr>
            <w:tcW w:w="1176" w:type="dxa"/>
            <w:tcBorders>
              <w:top w:val="nil"/>
              <w:left w:val="nil"/>
              <w:bottom w:val="single" w:sz="4" w:space="0" w:color="auto"/>
              <w:right w:val="single" w:sz="4" w:space="0" w:color="auto"/>
            </w:tcBorders>
            <w:shd w:val="clear" w:color="DDEBF7" w:fill="DDEBF7"/>
            <w:noWrap/>
            <w:vAlign w:val="center"/>
            <w:hideMark/>
          </w:tcPr>
          <w:p w14:paraId="4683A24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-22.901**</w:t>
            </w:r>
          </w:p>
        </w:tc>
        <w:tc>
          <w:tcPr>
            <w:tcW w:w="1176" w:type="dxa"/>
            <w:tcBorders>
              <w:top w:val="nil"/>
              <w:left w:val="nil"/>
              <w:bottom w:val="single" w:sz="4" w:space="0" w:color="auto"/>
              <w:right w:val="single" w:sz="4" w:space="0" w:color="auto"/>
            </w:tcBorders>
            <w:shd w:val="clear" w:color="DDEBF7" w:fill="DDEBF7"/>
            <w:noWrap/>
            <w:vAlign w:val="center"/>
            <w:hideMark/>
          </w:tcPr>
          <w:p w14:paraId="42F5B3B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-18.548**</w:t>
            </w:r>
          </w:p>
        </w:tc>
        <w:tc>
          <w:tcPr>
            <w:tcW w:w="1176" w:type="dxa"/>
            <w:tcBorders>
              <w:top w:val="nil"/>
              <w:left w:val="nil"/>
              <w:bottom w:val="single" w:sz="4" w:space="0" w:color="auto"/>
              <w:right w:val="single" w:sz="4" w:space="0" w:color="auto"/>
            </w:tcBorders>
            <w:shd w:val="clear" w:color="DDEBF7" w:fill="DDEBF7"/>
            <w:noWrap/>
            <w:vAlign w:val="center"/>
            <w:hideMark/>
          </w:tcPr>
          <w:p w14:paraId="66FC749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-6.481*</w:t>
            </w:r>
          </w:p>
        </w:tc>
        <w:tc>
          <w:tcPr>
            <w:tcW w:w="1176" w:type="dxa"/>
            <w:tcBorders>
              <w:top w:val="nil"/>
              <w:left w:val="nil"/>
              <w:bottom w:val="single" w:sz="4" w:space="0" w:color="auto"/>
              <w:right w:val="single" w:sz="4" w:space="0" w:color="auto"/>
            </w:tcBorders>
            <w:shd w:val="clear" w:color="DDEBF7" w:fill="DDEBF7"/>
            <w:noWrap/>
            <w:vAlign w:val="center"/>
            <w:hideMark/>
          </w:tcPr>
          <w:p w14:paraId="7E1150B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2.674</w:t>
            </w:r>
          </w:p>
        </w:tc>
        <w:tc>
          <w:tcPr>
            <w:tcW w:w="1176" w:type="dxa"/>
            <w:tcBorders>
              <w:top w:val="nil"/>
              <w:left w:val="nil"/>
              <w:bottom w:val="single" w:sz="4" w:space="0" w:color="auto"/>
              <w:right w:val="single" w:sz="4" w:space="0" w:color="auto"/>
            </w:tcBorders>
            <w:shd w:val="clear" w:color="DDEBF7" w:fill="DDEBF7"/>
            <w:noWrap/>
            <w:vAlign w:val="center"/>
            <w:hideMark/>
          </w:tcPr>
          <w:p w14:paraId="79518AF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-11.656**</w:t>
            </w:r>
          </w:p>
        </w:tc>
        <w:tc>
          <w:tcPr>
            <w:tcW w:w="1176" w:type="dxa"/>
            <w:tcBorders>
              <w:top w:val="nil"/>
              <w:left w:val="nil"/>
              <w:bottom w:val="single" w:sz="4" w:space="0" w:color="auto"/>
              <w:right w:val="single" w:sz="4" w:space="0" w:color="auto"/>
            </w:tcBorders>
            <w:shd w:val="clear" w:color="DDEBF7" w:fill="DDEBF7"/>
            <w:noWrap/>
            <w:vAlign w:val="center"/>
            <w:hideMark/>
          </w:tcPr>
          <w:p w14:paraId="484CF88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-2.041</w:t>
            </w:r>
          </w:p>
        </w:tc>
        <w:tc>
          <w:tcPr>
            <w:tcW w:w="1176" w:type="dxa"/>
            <w:tcBorders>
              <w:top w:val="nil"/>
              <w:left w:val="nil"/>
              <w:bottom w:val="single" w:sz="4" w:space="0" w:color="auto"/>
              <w:right w:val="single" w:sz="4" w:space="0" w:color="auto"/>
            </w:tcBorders>
            <w:shd w:val="clear" w:color="DDEBF7" w:fill="DDEBF7"/>
            <w:noWrap/>
            <w:vAlign w:val="center"/>
            <w:hideMark/>
          </w:tcPr>
          <w:p w14:paraId="4BE721F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14.741**</w:t>
            </w:r>
          </w:p>
        </w:tc>
      </w:tr>
      <w:tr w:rsidR="00A75B4B" w:rsidRPr="00227F5D" w14:paraId="5852E2BE"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1CEF404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16</w:t>
            </w:r>
          </w:p>
        </w:tc>
        <w:tc>
          <w:tcPr>
            <w:tcW w:w="1055" w:type="dxa"/>
            <w:tcBorders>
              <w:top w:val="nil"/>
              <w:left w:val="nil"/>
              <w:bottom w:val="single" w:sz="4" w:space="0" w:color="auto"/>
              <w:right w:val="single" w:sz="4" w:space="0" w:color="auto"/>
            </w:tcBorders>
            <w:hideMark/>
          </w:tcPr>
          <w:p w14:paraId="2181EE7D"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L3 X T4</w:t>
            </w:r>
          </w:p>
        </w:tc>
        <w:tc>
          <w:tcPr>
            <w:tcW w:w="1191" w:type="dxa"/>
            <w:tcBorders>
              <w:top w:val="nil"/>
              <w:left w:val="nil"/>
              <w:bottom w:val="single" w:sz="4" w:space="0" w:color="auto"/>
              <w:right w:val="single" w:sz="4" w:space="0" w:color="auto"/>
            </w:tcBorders>
            <w:noWrap/>
            <w:vAlign w:val="center"/>
            <w:hideMark/>
          </w:tcPr>
          <w:p w14:paraId="10A6ED3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0.000</w:t>
            </w:r>
          </w:p>
        </w:tc>
        <w:tc>
          <w:tcPr>
            <w:tcW w:w="1176" w:type="dxa"/>
            <w:tcBorders>
              <w:top w:val="nil"/>
              <w:left w:val="nil"/>
              <w:bottom w:val="single" w:sz="4" w:space="0" w:color="auto"/>
              <w:right w:val="single" w:sz="4" w:space="0" w:color="auto"/>
            </w:tcBorders>
            <w:noWrap/>
            <w:vAlign w:val="center"/>
            <w:hideMark/>
          </w:tcPr>
          <w:p w14:paraId="6EE6BBC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-5.085*</w:t>
            </w:r>
          </w:p>
        </w:tc>
        <w:tc>
          <w:tcPr>
            <w:tcW w:w="1176" w:type="dxa"/>
            <w:tcBorders>
              <w:top w:val="nil"/>
              <w:left w:val="nil"/>
              <w:bottom w:val="single" w:sz="4" w:space="0" w:color="auto"/>
              <w:right w:val="single" w:sz="4" w:space="0" w:color="auto"/>
            </w:tcBorders>
            <w:noWrap/>
            <w:vAlign w:val="center"/>
            <w:hideMark/>
          </w:tcPr>
          <w:p w14:paraId="24BEC3F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-9.677**</w:t>
            </w:r>
          </w:p>
        </w:tc>
        <w:tc>
          <w:tcPr>
            <w:tcW w:w="1176" w:type="dxa"/>
            <w:tcBorders>
              <w:top w:val="nil"/>
              <w:left w:val="nil"/>
              <w:bottom w:val="single" w:sz="4" w:space="0" w:color="auto"/>
              <w:right w:val="single" w:sz="4" w:space="0" w:color="auto"/>
            </w:tcBorders>
            <w:noWrap/>
            <w:vAlign w:val="center"/>
            <w:hideMark/>
          </w:tcPr>
          <w:p w14:paraId="4570D28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3.704</w:t>
            </w:r>
          </w:p>
        </w:tc>
        <w:tc>
          <w:tcPr>
            <w:tcW w:w="1176" w:type="dxa"/>
            <w:tcBorders>
              <w:top w:val="nil"/>
              <w:left w:val="nil"/>
              <w:bottom w:val="single" w:sz="4" w:space="0" w:color="auto"/>
              <w:right w:val="single" w:sz="4" w:space="0" w:color="auto"/>
            </w:tcBorders>
            <w:noWrap/>
            <w:vAlign w:val="center"/>
            <w:hideMark/>
          </w:tcPr>
          <w:p w14:paraId="1449E2F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0.851</w:t>
            </w:r>
          </w:p>
        </w:tc>
        <w:tc>
          <w:tcPr>
            <w:tcW w:w="1176" w:type="dxa"/>
            <w:tcBorders>
              <w:top w:val="nil"/>
              <w:left w:val="nil"/>
              <w:bottom w:val="single" w:sz="4" w:space="0" w:color="auto"/>
              <w:right w:val="single" w:sz="4" w:space="0" w:color="auto"/>
            </w:tcBorders>
            <w:noWrap/>
            <w:vAlign w:val="center"/>
            <w:hideMark/>
          </w:tcPr>
          <w:p w14:paraId="719591C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0.851</w:t>
            </w:r>
          </w:p>
        </w:tc>
        <w:tc>
          <w:tcPr>
            <w:tcW w:w="1176" w:type="dxa"/>
            <w:tcBorders>
              <w:top w:val="nil"/>
              <w:left w:val="nil"/>
              <w:bottom w:val="single" w:sz="4" w:space="0" w:color="auto"/>
              <w:right w:val="single" w:sz="4" w:space="0" w:color="auto"/>
            </w:tcBorders>
            <w:noWrap/>
            <w:vAlign w:val="center"/>
            <w:hideMark/>
          </w:tcPr>
          <w:p w14:paraId="1206239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-19.388**</w:t>
            </w:r>
          </w:p>
        </w:tc>
        <w:tc>
          <w:tcPr>
            <w:tcW w:w="1176" w:type="dxa"/>
            <w:tcBorders>
              <w:top w:val="nil"/>
              <w:left w:val="nil"/>
              <w:bottom w:val="single" w:sz="4" w:space="0" w:color="auto"/>
              <w:right w:val="single" w:sz="4" w:space="0" w:color="auto"/>
            </w:tcBorders>
            <w:noWrap/>
            <w:vAlign w:val="center"/>
            <w:hideMark/>
          </w:tcPr>
          <w:p w14:paraId="108EFB7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-5.578*</w:t>
            </w:r>
          </w:p>
        </w:tc>
      </w:tr>
      <w:tr w:rsidR="00A75B4B" w:rsidRPr="00227F5D" w14:paraId="547FF8BA"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7ED1884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lastRenderedPageBreak/>
              <w:t>17</w:t>
            </w:r>
          </w:p>
        </w:tc>
        <w:tc>
          <w:tcPr>
            <w:tcW w:w="1055" w:type="dxa"/>
            <w:tcBorders>
              <w:top w:val="nil"/>
              <w:left w:val="nil"/>
              <w:bottom w:val="single" w:sz="4" w:space="0" w:color="auto"/>
              <w:right w:val="single" w:sz="4" w:space="0" w:color="auto"/>
            </w:tcBorders>
            <w:shd w:val="clear" w:color="DDEBF7" w:fill="DDEBF7"/>
            <w:hideMark/>
          </w:tcPr>
          <w:p w14:paraId="47663CA0"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L3 X T5</w:t>
            </w:r>
          </w:p>
        </w:tc>
        <w:tc>
          <w:tcPr>
            <w:tcW w:w="1191" w:type="dxa"/>
            <w:tcBorders>
              <w:top w:val="nil"/>
              <w:left w:val="nil"/>
              <w:bottom w:val="single" w:sz="4" w:space="0" w:color="auto"/>
              <w:right w:val="single" w:sz="4" w:space="0" w:color="auto"/>
            </w:tcBorders>
            <w:shd w:val="clear" w:color="DDEBF7" w:fill="DDEBF7"/>
            <w:noWrap/>
            <w:vAlign w:val="center"/>
            <w:hideMark/>
          </w:tcPr>
          <w:p w14:paraId="3830936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-4.186</w:t>
            </w:r>
          </w:p>
        </w:tc>
        <w:tc>
          <w:tcPr>
            <w:tcW w:w="1176" w:type="dxa"/>
            <w:tcBorders>
              <w:top w:val="nil"/>
              <w:left w:val="nil"/>
              <w:bottom w:val="single" w:sz="4" w:space="0" w:color="auto"/>
              <w:right w:val="single" w:sz="4" w:space="0" w:color="auto"/>
            </w:tcBorders>
            <w:shd w:val="clear" w:color="DDEBF7" w:fill="DDEBF7"/>
            <w:noWrap/>
            <w:vAlign w:val="center"/>
            <w:hideMark/>
          </w:tcPr>
          <w:p w14:paraId="3A92AE2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-5.505*</w:t>
            </w:r>
          </w:p>
        </w:tc>
        <w:tc>
          <w:tcPr>
            <w:tcW w:w="1176" w:type="dxa"/>
            <w:tcBorders>
              <w:top w:val="nil"/>
              <w:left w:val="nil"/>
              <w:bottom w:val="single" w:sz="4" w:space="0" w:color="auto"/>
              <w:right w:val="single" w:sz="4" w:space="0" w:color="auto"/>
            </w:tcBorders>
            <w:shd w:val="clear" w:color="DDEBF7" w:fill="DDEBF7"/>
            <w:noWrap/>
            <w:vAlign w:val="center"/>
            <w:hideMark/>
          </w:tcPr>
          <w:p w14:paraId="282F032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-16.935**</w:t>
            </w:r>
          </w:p>
        </w:tc>
        <w:tc>
          <w:tcPr>
            <w:tcW w:w="1176" w:type="dxa"/>
            <w:tcBorders>
              <w:top w:val="nil"/>
              <w:left w:val="nil"/>
              <w:bottom w:val="single" w:sz="4" w:space="0" w:color="auto"/>
              <w:right w:val="single" w:sz="4" w:space="0" w:color="auto"/>
            </w:tcBorders>
            <w:shd w:val="clear" w:color="DDEBF7" w:fill="DDEBF7"/>
            <w:noWrap/>
            <w:vAlign w:val="center"/>
            <w:hideMark/>
          </w:tcPr>
          <w:p w14:paraId="2E99B15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-4.630</w:t>
            </w:r>
          </w:p>
        </w:tc>
        <w:tc>
          <w:tcPr>
            <w:tcW w:w="1176" w:type="dxa"/>
            <w:tcBorders>
              <w:top w:val="nil"/>
              <w:left w:val="nil"/>
              <w:bottom w:val="single" w:sz="4" w:space="0" w:color="auto"/>
              <w:right w:val="single" w:sz="4" w:space="0" w:color="auto"/>
            </w:tcBorders>
            <w:shd w:val="clear" w:color="DDEBF7" w:fill="DDEBF7"/>
            <w:noWrap/>
            <w:vAlign w:val="center"/>
            <w:hideMark/>
          </w:tcPr>
          <w:p w14:paraId="5935F25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5.328*</w:t>
            </w:r>
          </w:p>
        </w:tc>
        <w:tc>
          <w:tcPr>
            <w:tcW w:w="1176" w:type="dxa"/>
            <w:tcBorders>
              <w:top w:val="nil"/>
              <w:left w:val="nil"/>
              <w:bottom w:val="single" w:sz="4" w:space="0" w:color="auto"/>
              <w:right w:val="single" w:sz="4" w:space="0" w:color="auto"/>
            </w:tcBorders>
            <w:shd w:val="clear" w:color="DDEBF7" w:fill="DDEBF7"/>
            <w:noWrap/>
            <w:vAlign w:val="center"/>
            <w:hideMark/>
          </w:tcPr>
          <w:p w14:paraId="059F886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1.581</w:t>
            </w:r>
          </w:p>
        </w:tc>
        <w:tc>
          <w:tcPr>
            <w:tcW w:w="1176" w:type="dxa"/>
            <w:tcBorders>
              <w:top w:val="nil"/>
              <w:left w:val="nil"/>
              <w:bottom w:val="single" w:sz="4" w:space="0" w:color="auto"/>
              <w:right w:val="single" w:sz="4" w:space="0" w:color="auto"/>
            </w:tcBorders>
            <w:shd w:val="clear" w:color="DDEBF7" w:fill="DDEBF7"/>
            <w:noWrap/>
            <w:vAlign w:val="center"/>
            <w:hideMark/>
          </w:tcPr>
          <w:p w14:paraId="54403D6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-12.585**</w:t>
            </w:r>
          </w:p>
        </w:tc>
        <w:tc>
          <w:tcPr>
            <w:tcW w:w="1176" w:type="dxa"/>
            <w:tcBorders>
              <w:top w:val="nil"/>
              <w:left w:val="nil"/>
              <w:bottom w:val="single" w:sz="4" w:space="0" w:color="auto"/>
              <w:right w:val="single" w:sz="4" w:space="0" w:color="auto"/>
            </w:tcBorders>
            <w:shd w:val="clear" w:color="DDEBF7" w:fill="DDEBF7"/>
            <w:noWrap/>
            <w:vAlign w:val="center"/>
            <w:hideMark/>
          </w:tcPr>
          <w:p w14:paraId="3F810A9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2.390</w:t>
            </w:r>
          </w:p>
        </w:tc>
      </w:tr>
      <w:tr w:rsidR="00A75B4B" w:rsidRPr="00227F5D" w14:paraId="64EF00AD"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4C75E86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18</w:t>
            </w:r>
          </w:p>
        </w:tc>
        <w:tc>
          <w:tcPr>
            <w:tcW w:w="1055" w:type="dxa"/>
            <w:tcBorders>
              <w:top w:val="nil"/>
              <w:left w:val="nil"/>
              <w:bottom w:val="single" w:sz="4" w:space="0" w:color="auto"/>
              <w:right w:val="single" w:sz="4" w:space="0" w:color="auto"/>
            </w:tcBorders>
            <w:hideMark/>
          </w:tcPr>
          <w:p w14:paraId="6261F31D"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L3 X T6</w:t>
            </w:r>
          </w:p>
        </w:tc>
        <w:tc>
          <w:tcPr>
            <w:tcW w:w="1191" w:type="dxa"/>
            <w:tcBorders>
              <w:top w:val="nil"/>
              <w:left w:val="nil"/>
              <w:bottom w:val="single" w:sz="4" w:space="0" w:color="auto"/>
              <w:right w:val="single" w:sz="4" w:space="0" w:color="auto"/>
            </w:tcBorders>
            <w:noWrap/>
            <w:vAlign w:val="center"/>
            <w:hideMark/>
          </w:tcPr>
          <w:p w14:paraId="62B879B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-16.529**</w:t>
            </w:r>
          </w:p>
        </w:tc>
        <w:tc>
          <w:tcPr>
            <w:tcW w:w="1176" w:type="dxa"/>
            <w:tcBorders>
              <w:top w:val="nil"/>
              <w:left w:val="nil"/>
              <w:bottom w:val="single" w:sz="4" w:space="0" w:color="auto"/>
              <w:right w:val="single" w:sz="4" w:space="0" w:color="auto"/>
            </w:tcBorders>
            <w:noWrap/>
            <w:vAlign w:val="center"/>
            <w:hideMark/>
          </w:tcPr>
          <w:p w14:paraId="5A2388E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-25.735**</w:t>
            </w:r>
          </w:p>
        </w:tc>
        <w:tc>
          <w:tcPr>
            <w:tcW w:w="1176" w:type="dxa"/>
            <w:tcBorders>
              <w:top w:val="nil"/>
              <w:left w:val="nil"/>
              <w:bottom w:val="single" w:sz="4" w:space="0" w:color="auto"/>
              <w:right w:val="single" w:sz="4" w:space="0" w:color="auto"/>
            </w:tcBorders>
            <w:noWrap/>
            <w:vAlign w:val="center"/>
            <w:hideMark/>
          </w:tcPr>
          <w:p w14:paraId="2047CAB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-18.548**</w:t>
            </w:r>
          </w:p>
        </w:tc>
        <w:tc>
          <w:tcPr>
            <w:tcW w:w="1176" w:type="dxa"/>
            <w:tcBorders>
              <w:top w:val="nil"/>
              <w:left w:val="nil"/>
              <w:bottom w:val="single" w:sz="4" w:space="0" w:color="auto"/>
              <w:right w:val="single" w:sz="4" w:space="0" w:color="auto"/>
            </w:tcBorders>
            <w:noWrap/>
            <w:vAlign w:val="center"/>
            <w:hideMark/>
          </w:tcPr>
          <w:p w14:paraId="7D382B7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-6.481*</w:t>
            </w:r>
          </w:p>
        </w:tc>
        <w:tc>
          <w:tcPr>
            <w:tcW w:w="1176" w:type="dxa"/>
            <w:tcBorders>
              <w:top w:val="nil"/>
              <w:left w:val="nil"/>
              <w:bottom w:val="single" w:sz="4" w:space="0" w:color="auto"/>
              <w:right w:val="single" w:sz="4" w:space="0" w:color="auto"/>
            </w:tcBorders>
            <w:noWrap/>
            <w:vAlign w:val="center"/>
            <w:hideMark/>
          </w:tcPr>
          <w:p w14:paraId="6EE93AE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27.389**</w:t>
            </w:r>
          </w:p>
        </w:tc>
        <w:tc>
          <w:tcPr>
            <w:tcW w:w="1176" w:type="dxa"/>
            <w:tcBorders>
              <w:top w:val="nil"/>
              <w:left w:val="nil"/>
              <w:bottom w:val="single" w:sz="4" w:space="0" w:color="auto"/>
              <w:right w:val="single" w:sz="4" w:space="0" w:color="auto"/>
            </w:tcBorders>
            <w:noWrap/>
            <w:vAlign w:val="center"/>
            <w:hideMark/>
          </w:tcPr>
          <w:p w14:paraId="0486216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1.781</w:t>
            </w:r>
          </w:p>
        </w:tc>
        <w:tc>
          <w:tcPr>
            <w:tcW w:w="1176" w:type="dxa"/>
            <w:tcBorders>
              <w:top w:val="nil"/>
              <w:left w:val="nil"/>
              <w:bottom w:val="single" w:sz="4" w:space="0" w:color="auto"/>
              <w:right w:val="single" w:sz="4" w:space="0" w:color="auto"/>
            </w:tcBorders>
            <w:noWrap/>
            <w:vAlign w:val="center"/>
            <w:hideMark/>
          </w:tcPr>
          <w:p w14:paraId="28BCA37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36.054**</w:t>
            </w:r>
          </w:p>
        </w:tc>
        <w:tc>
          <w:tcPr>
            <w:tcW w:w="1176" w:type="dxa"/>
            <w:tcBorders>
              <w:top w:val="nil"/>
              <w:left w:val="nil"/>
              <w:bottom w:val="single" w:sz="4" w:space="0" w:color="auto"/>
              <w:right w:val="single" w:sz="4" w:space="0" w:color="auto"/>
            </w:tcBorders>
            <w:noWrap/>
            <w:vAlign w:val="center"/>
            <w:hideMark/>
          </w:tcPr>
          <w:p w14:paraId="67D802C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59.363**</w:t>
            </w:r>
          </w:p>
        </w:tc>
      </w:tr>
      <w:tr w:rsidR="00A75B4B" w:rsidRPr="00227F5D" w14:paraId="5E27BE87"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3FF9E72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19</w:t>
            </w:r>
          </w:p>
        </w:tc>
        <w:tc>
          <w:tcPr>
            <w:tcW w:w="1055" w:type="dxa"/>
            <w:tcBorders>
              <w:top w:val="nil"/>
              <w:left w:val="nil"/>
              <w:bottom w:val="single" w:sz="4" w:space="0" w:color="auto"/>
              <w:right w:val="single" w:sz="4" w:space="0" w:color="auto"/>
            </w:tcBorders>
            <w:shd w:val="clear" w:color="DDEBF7" w:fill="DDEBF7"/>
            <w:hideMark/>
          </w:tcPr>
          <w:p w14:paraId="7124C79C"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L4 X T1</w:t>
            </w:r>
          </w:p>
        </w:tc>
        <w:tc>
          <w:tcPr>
            <w:tcW w:w="1191" w:type="dxa"/>
            <w:tcBorders>
              <w:top w:val="nil"/>
              <w:left w:val="nil"/>
              <w:bottom w:val="single" w:sz="4" w:space="0" w:color="auto"/>
              <w:right w:val="single" w:sz="4" w:space="0" w:color="auto"/>
            </w:tcBorders>
            <w:shd w:val="clear" w:color="DDEBF7" w:fill="DDEBF7"/>
            <w:noWrap/>
            <w:vAlign w:val="center"/>
            <w:hideMark/>
          </w:tcPr>
          <w:p w14:paraId="2B0A97B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6.250**</w:t>
            </w:r>
          </w:p>
        </w:tc>
        <w:tc>
          <w:tcPr>
            <w:tcW w:w="1176" w:type="dxa"/>
            <w:tcBorders>
              <w:top w:val="nil"/>
              <w:left w:val="nil"/>
              <w:bottom w:val="single" w:sz="4" w:space="0" w:color="auto"/>
              <w:right w:val="single" w:sz="4" w:space="0" w:color="auto"/>
            </w:tcBorders>
            <w:shd w:val="clear" w:color="DDEBF7" w:fill="DDEBF7"/>
            <w:noWrap/>
            <w:vAlign w:val="center"/>
            <w:hideMark/>
          </w:tcPr>
          <w:p w14:paraId="506B44F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-1.653</w:t>
            </w:r>
          </w:p>
        </w:tc>
        <w:tc>
          <w:tcPr>
            <w:tcW w:w="1176" w:type="dxa"/>
            <w:tcBorders>
              <w:top w:val="nil"/>
              <w:left w:val="nil"/>
              <w:bottom w:val="single" w:sz="4" w:space="0" w:color="auto"/>
              <w:right w:val="single" w:sz="4" w:space="0" w:color="auto"/>
            </w:tcBorders>
            <w:shd w:val="clear" w:color="DDEBF7" w:fill="DDEBF7"/>
            <w:noWrap/>
            <w:vAlign w:val="center"/>
            <w:hideMark/>
          </w:tcPr>
          <w:p w14:paraId="3E425AE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-4.032</w:t>
            </w:r>
          </w:p>
        </w:tc>
        <w:tc>
          <w:tcPr>
            <w:tcW w:w="1176" w:type="dxa"/>
            <w:tcBorders>
              <w:top w:val="nil"/>
              <w:left w:val="nil"/>
              <w:bottom w:val="single" w:sz="4" w:space="0" w:color="auto"/>
              <w:right w:val="single" w:sz="4" w:space="0" w:color="auto"/>
            </w:tcBorders>
            <w:shd w:val="clear" w:color="DDEBF7" w:fill="DDEBF7"/>
            <w:noWrap/>
            <w:vAlign w:val="center"/>
            <w:hideMark/>
          </w:tcPr>
          <w:p w14:paraId="12A6243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10.185**</w:t>
            </w:r>
          </w:p>
        </w:tc>
        <w:tc>
          <w:tcPr>
            <w:tcW w:w="1176" w:type="dxa"/>
            <w:tcBorders>
              <w:top w:val="nil"/>
              <w:left w:val="nil"/>
              <w:bottom w:val="single" w:sz="4" w:space="0" w:color="auto"/>
              <w:right w:val="single" w:sz="4" w:space="0" w:color="auto"/>
            </w:tcBorders>
            <w:shd w:val="clear" w:color="DDEBF7" w:fill="DDEBF7"/>
            <w:noWrap/>
            <w:vAlign w:val="center"/>
            <w:hideMark/>
          </w:tcPr>
          <w:p w14:paraId="0AC812B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-2.264</w:t>
            </w:r>
          </w:p>
        </w:tc>
        <w:tc>
          <w:tcPr>
            <w:tcW w:w="1176" w:type="dxa"/>
            <w:tcBorders>
              <w:top w:val="nil"/>
              <w:left w:val="nil"/>
              <w:bottom w:val="single" w:sz="4" w:space="0" w:color="auto"/>
              <w:right w:val="single" w:sz="4" w:space="0" w:color="auto"/>
            </w:tcBorders>
            <w:shd w:val="clear" w:color="DDEBF7" w:fill="DDEBF7"/>
            <w:noWrap/>
            <w:vAlign w:val="center"/>
            <w:hideMark/>
          </w:tcPr>
          <w:p w14:paraId="3882F44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-11.604**</w:t>
            </w:r>
          </w:p>
        </w:tc>
        <w:tc>
          <w:tcPr>
            <w:tcW w:w="1176" w:type="dxa"/>
            <w:tcBorders>
              <w:top w:val="nil"/>
              <w:left w:val="nil"/>
              <w:bottom w:val="single" w:sz="4" w:space="0" w:color="auto"/>
              <w:right w:val="single" w:sz="4" w:space="0" w:color="auto"/>
            </w:tcBorders>
            <w:shd w:val="clear" w:color="DDEBF7" w:fill="DDEBF7"/>
            <w:noWrap/>
            <w:vAlign w:val="center"/>
            <w:hideMark/>
          </w:tcPr>
          <w:p w14:paraId="12E26D6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-11.905**</w:t>
            </w:r>
          </w:p>
        </w:tc>
        <w:tc>
          <w:tcPr>
            <w:tcW w:w="1176" w:type="dxa"/>
            <w:tcBorders>
              <w:top w:val="nil"/>
              <w:left w:val="nil"/>
              <w:bottom w:val="single" w:sz="4" w:space="0" w:color="auto"/>
              <w:right w:val="single" w:sz="4" w:space="0" w:color="auto"/>
            </w:tcBorders>
            <w:shd w:val="clear" w:color="DDEBF7" w:fill="DDEBF7"/>
            <w:noWrap/>
            <w:vAlign w:val="center"/>
            <w:hideMark/>
          </w:tcPr>
          <w:p w14:paraId="138B32C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3.187</w:t>
            </w:r>
          </w:p>
        </w:tc>
      </w:tr>
      <w:tr w:rsidR="00A75B4B" w:rsidRPr="00227F5D" w14:paraId="3DC15D53"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35C530C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20</w:t>
            </w:r>
          </w:p>
        </w:tc>
        <w:tc>
          <w:tcPr>
            <w:tcW w:w="1055" w:type="dxa"/>
            <w:tcBorders>
              <w:top w:val="nil"/>
              <w:left w:val="nil"/>
              <w:bottom w:val="single" w:sz="4" w:space="0" w:color="auto"/>
              <w:right w:val="single" w:sz="4" w:space="0" w:color="auto"/>
            </w:tcBorders>
            <w:hideMark/>
          </w:tcPr>
          <w:p w14:paraId="68EC7C02"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L4 X T2</w:t>
            </w:r>
          </w:p>
        </w:tc>
        <w:tc>
          <w:tcPr>
            <w:tcW w:w="1191" w:type="dxa"/>
            <w:tcBorders>
              <w:top w:val="nil"/>
              <w:left w:val="nil"/>
              <w:bottom w:val="single" w:sz="4" w:space="0" w:color="auto"/>
              <w:right w:val="single" w:sz="4" w:space="0" w:color="auto"/>
            </w:tcBorders>
            <w:noWrap/>
            <w:vAlign w:val="center"/>
            <w:hideMark/>
          </w:tcPr>
          <w:p w14:paraId="535E4A6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-3.704</w:t>
            </w:r>
          </w:p>
        </w:tc>
        <w:tc>
          <w:tcPr>
            <w:tcW w:w="1176" w:type="dxa"/>
            <w:tcBorders>
              <w:top w:val="nil"/>
              <w:left w:val="nil"/>
              <w:bottom w:val="single" w:sz="4" w:space="0" w:color="auto"/>
              <w:right w:val="single" w:sz="4" w:space="0" w:color="auto"/>
            </w:tcBorders>
            <w:noWrap/>
            <w:vAlign w:val="center"/>
            <w:hideMark/>
          </w:tcPr>
          <w:p w14:paraId="6358CD3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-4.098</w:t>
            </w:r>
          </w:p>
        </w:tc>
        <w:tc>
          <w:tcPr>
            <w:tcW w:w="1176" w:type="dxa"/>
            <w:tcBorders>
              <w:top w:val="nil"/>
              <w:left w:val="nil"/>
              <w:bottom w:val="single" w:sz="4" w:space="0" w:color="auto"/>
              <w:right w:val="single" w:sz="4" w:space="0" w:color="auto"/>
            </w:tcBorders>
            <w:noWrap/>
            <w:vAlign w:val="center"/>
            <w:hideMark/>
          </w:tcPr>
          <w:p w14:paraId="60C5D6F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-5.645*</w:t>
            </w:r>
          </w:p>
        </w:tc>
        <w:tc>
          <w:tcPr>
            <w:tcW w:w="1176" w:type="dxa"/>
            <w:tcBorders>
              <w:top w:val="nil"/>
              <w:left w:val="nil"/>
              <w:bottom w:val="single" w:sz="4" w:space="0" w:color="auto"/>
              <w:right w:val="single" w:sz="4" w:space="0" w:color="auto"/>
            </w:tcBorders>
            <w:noWrap/>
            <w:vAlign w:val="center"/>
            <w:hideMark/>
          </w:tcPr>
          <w:p w14:paraId="20D420E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8.333**</w:t>
            </w:r>
          </w:p>
        </w:tc>
        <w:tc>
          <w:tcPr>
            <w:tcW w:w="1176" w:type="dxa"/>
            <w:tcBorders>
              <w:top w:val="nil"/>
              <w:left w:val="nil"/>
              <w:bottom w:val="single" w:sz="4" w:space="0" w:color="auto"/>
              <w:right w:val="single" w:sz="4" w:space="0" w:color="auto"/>
            </w:tcBorders>
            <w:noWrap/>
            <w:vAlign w:val="center"/>
            <w:hideMark/>
          </w:tcPr>
          <w:p w14:paraId="04FF756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7.004**</w:t>
            </w:r>
          </w:p>
        </w:tc>
        <w:tc>
          <w:tcPr>
            <w:tcW w:w="1176" w:type="dxa"/>
            <w:tcBorders>
              <w:top w:val="nil"/>
              <w:left w:val="nil"/>
              <w:bottom w:val="single" w:sz="4" w:space="0" w:color="auto"/>
              <w:right w:val="single" w:sz="4" w:space="0" w:color="auto"/>
            </w:tcBorders>
            <w:noWrap/>
            <w:vAlign w:val="center"/>
            <w:hideMark/>
          </w:tcPr>
          <w:p w14:paraId="57485D7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-6.143*</w:t>
            </w:r>
          </w:p>
        </w:tc>
        <w:tc>
          <w:tcPr>
            <w:tcW w:w="1176" w:type="dxa"/>
            <w:tcBorders>
              <w:top w:val="nil"/>
              <w:left w:val="nil"/>
              <w:bottom w:val="single" w:sz="4" w:space="0" w:color="auto"/>
              <w:right w:val="single" w:sz="4" w:space="0" w:color="auto"/>
            </w:tcBorders>
            <w:noWrap/>
            <w:vAlign w:val="center"/>
            <w:hideMark/>
          </w:tcPr>
          <w:p w14:paraId="0E37798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-6.463**</w:t>
            </w:r>
          </w:p>
        </w:tc>
        <w:tc>
          <w:tcPr>
            <w:tcW w:w="1176" w:type="dxa"/>
            <w:tcBorders>
              <w:top w:val="nil"/>
              <w:left w:val="nil"/>
              <w:bottom w:val="single" w:sz="4" w:space="0" w:color="auto"/>
              <w:right w:val="single" w:sz="4" w:space="0" w:color="auto"/>
            </w:tcBorders>
            <w:noWrap/>
            <w:vAlign w:val="center"/>
            <w:hideMark/>
          </w:tcPr>
          <w:p w14:paraId="013DDFD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9.562**</w:t>
            </w:r>
          </w:p>
        </w:tc>
      </w:tr>
      <w:tr w:rsidR="00A75B4B" w:rsidRPr="00227F5D" w14:paraId="44E500C3"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3E261CA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21</w:t>
            </w:r>
          </w:p>
        </w:tc>
        <w:tc>
          <w:tcPr>
            <w:tcW w:w="1055" w:type="dxa"/>
            <w:tcBorders>
              <w:top w:val="nil"/>
              <w:left w:val="nil"/>
              <w:bottom w:val="single" w:sz="4" w:space="0" w:color="auto"/>
              <w:right w:val="single" w:sz="4" w:space="0" w:color="auto"/>
            </w:tcBorders>
            <w:shd w:val="clear" w:color="DDEBF7" w:fill="DDEBF7"/>
            <w:hideMark/>
          </w:tcPr>
          <w:p w14:paraId="572646BA"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L4 X T3</w:t>
            </w:r>
          </w:p>
        </w:tc>
        <w:tc>
          <w:tcPr>
            <w:tcW w:w="1191" w:type="dxa"/>
            <w:tcBorders>
              <w:top w:val="nil"/>
              <w:left w:val="nil"/>
              <w:bottom w:val="single" w:sz="4" w:space="0" w:color="auto"/>
              <w:right w:val="single" w:sz="4" w:space="0" w:color="auto"/>
            </w:tcBorders>
            <w:shd w:val="clear" w:color="DDEBF7" w:fill="DDEBF7"/>
            <w:noWrap/>
            <w:vAlign w:val="center"/>
            <w:hideMark/>
          </w:tcPr>
          <w:p w14:paraId="7274246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-11.905**</w:t>
            </w:r>
          </w:p>
        </w:tc>
        <w:tc>
          <w:tcPr>
            <w:tcW w:w="1176" w:type="dxa"/>
            <w:tcBorders>
              <w:top w:val="nil"/>
              <w:left w:val="nil"/>
              <w:bottom w:val="single" w:sz="4" w:space="0" w:color="auto"/>
              <w:right w:val="single" w:sz="4" w:space="0" w:color="auto"/>
            </w:tcBorders>
            <w:shd w:val="clear" w:color="DDEBF7" w:fill="DDEBF7"/>
            <w:noWrap/>
            <w:vAlign w:val="center"/>
            <w:hideMark/>
          </w:tcPr>
          <w:p w14:paraId="6CA5BDF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-15.267**</w:t>
            </w:r>
          </w:p>
        </w:tc>
        <w:tc>
          <w:tcPr>
            <w:tcW w:w="1176" w:type="dxa"/>
            <w:tcBorders>
              <w:top w:val="nil"/>
              <w:left w:val="nil"/>
              <w:bottom w:val="single" w:sz="4" w:space="0" w:color="auto"/>
              <w:right w:val="single" w:sz="4" w:space="0" w:color="auto"/>
            </w:tcBorders>
            <w:shd w:val="clear" w:color="DDEBF7" w:fill="DDEBF7"/>
            <w:noWrap/>
            <w:vAlign w:val="center"/>
            <w:hideMark/>
          </w:tcPr>
          <w:p w14:paraId="2D7677D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-10.484**</w:t>
            </w:r>
          </w:p>
        </w:tc>
        <w:tc>
          <w:tcPr>
            <w:tcW w:w="1176" w:type="dxa"/>
            <w:tcBorders>
              <w:top w:val="nil"/>
              <w:left w:val="nil"/>
              <w:bottom w:val="single" w:sz="4" w:space="0" w:color="auto"/>
              <w:right w:val="single" w:sz="4" w:space="0" w:color="auto"/>
            </w:tcBorders>
            <w:shd w:val="clear" w:color="DDEBF7" w:fill="DDEBF7"/>
            <w:noWrap/>
            <w:vAlign w:val="center"/>
            <w:hideMark/>
          </w:tcPr>
          <w:p w14:paraId="34E0405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2.778</w:t>
            </w:r>
          </w:p>
        </w:tc>
        <w:tc>
          <w:tcPr>
            <w:tcW w:w="1176" w:type="dxa"/>
            <w:tcBorders>
              <w:top w:val="nil"/>
              <w:left w:val="nil"/>
              <w:bottom w:val="single" w:sz="4" w:space="0" w:color="auto"/>
              <w:right w:val="single" w:sz="4" w:space="0" w:color="auto"/>
            </w:tcBorders>
            <w:shd w:val="clear" w:color="DDEBF7" w:fill="DDEBF7"/>
            <w:noWrap/>
            <w:vAlign w:val="center"/>
            <w:hideMark/>
          </w:tcPr>
          <w:p w14:paraId="1A11C75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12.763**</w:t>
            </w:r>
          </w:p>
        </w:tc>
        <w:tc>
          <w:tcPr>
            <w:tcW w:w="1176" w:type="dxa"/>
            <w:tcBorders>
              <w:top w:val="nil"/>
              <w:left w:val="nil"/>
              <w:bottom w:val="single" w:sz="4" w:space="0" w:color="auto"/>
              <w:right w:val="single" w:sz="4" w:space="0" w:color="auto"/>
            </w:tcBorders>
            <w:shd w:val="clear" w:color="DDEBF7" w:fill="DDEBF7"/>
            <w:noWrap/>
            <w:vAlign w:val="center"/>
            <w:hideMark/>
          </w:tcPr>
          <w:p w14:paraId="3718234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7.055**</w:t>
            </w:r>
          </w:p>
        </w:tc>
        <w:tc>
          <w:tcPr>
            <w:tcW w:w="1176" w:type="dxa"/>
            <w:tcBorders>
              <w:top w:val="nil"/>
              <w:left w:val="nil"/>
              <w:bottom w:val="single" w:sz="4" w:space="0" w:color="auto"/>
              <w:right w:val="single" w:sz="4" w:space="0" w:color="auto"/>
            </w:tcBorders>
            <w:shd w:val="clear" w:color="DDEBF7" w:fill="DDEBF7"/>
            <w:noWrap/>
            <w:vAlign w:val="center"/>
            <w:hideMark/>
          </w:tcPr>
          <w:p w14:paraId="340D2A4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18.707**</w:t>
            </w:r>
          </w:p>
        </w:tc>
        <w:tc>
          <w:tcPr>
            <w:tcW w:w="1176" w:type="dxa"/>
            <w:tcBorders>
              <w:top w:val="nil"/>
              <w:left w:val="nil"/>
              <w:bottom w:val="single" w:sz="4" w:space="0" w:color="auto"/>
              <w:right w:val="single" w:sz="4" w:space="0" w:color="auto"/>
            </w:tcBorders>
            <w:shd w:val="clear" w:color="DDEBF7" w:fill="DDEBF7"/>
            <w:noWrap/>
            <w:vAlign w:val="center"/>
            <w:hideMark/>
          </w:tcPr>
          <w:p w14:paraId="781B284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39.044**</w:t>
            </w:r>
          </w:p>
        </w:tc>
      </w:tr>
      <w:tr w:rsidR="00A75B4B" w:rsidRPr="00227F5D" w14:paraId="61B2E4C3"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205B121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22</w:t>
            </w:r>
          </w:p>
        </w:tc>
        <w:tc>
          <w:tcPr>
            <w:tcW w:w="1055" w:type="dxa"/>
            <w:tcBorders>
              <w:top w:val="nil"/>
              <w:left w:val="nil"/>
              <w:bottom w:val="single" w:sz="4" w:space="0" w:color="auto"/>
              <w:right w:val="single" w:sz="4" w:space="0" w:color="auto"/>
            </w:tcBorders>
            <w:hideMark/>
          </w:tcPr>
          <w:p w14:paraId="60D16FEA"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L4 X T4</w:t>
            </w:r>
          </w:p>
        </w:tc>
        <w:tc>
          <w:tcPr>
            <w:tcW w:w="1191" w:type="dxa"/>
            <w:tcBorders>
              <w:top w:val="nil"/>
              <w:left w:val="nil"/>
              <w:bottom w:val="single" w:sz="4" w:space="0" w:color="auto"/>
              <w:right w:val="single" w:sz="4" w:space="0" w:color="auto"/>
            </w:tcBorders>
            <w:noWrap/>
            <w:vAlign w:val="center"/>
            <w:hideMark/>
          </w:tcPr>
          <w:p w14:paraId="5DBF5E5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-2.092</w:t>
            </w:r>
          </w:p>
        </w:tc>
        <w:tc>
          <w:tcPr>
            <w:tcW w:w="1176" w:type="dxa"/>
            <w:tcBorders>
              <w:top w:val="nil"/>
              <w:left w:val="nil"/>
              <w:bottom w:val="single" w:sz="4" w:space="0" w:color="auto"/>
              <w:right w:val="single" w:sz="4" w:space="0" w:color="auto"/>
            </w:tcBorders>
            <w:noWrap/>
            <w:vAlign w:val="center"/>
            <w:hideMark/>
          </w:tcPr>
          <w:p w14:paraId="1194076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-3.306</w:t>
            </w:r>
          </w:p>
        </w:tc>
        <w:tc>
          <w:tcPr>
            <w:tcW w:w="1176" w:type="dxa"/>
            <w:tcBorders>
              <w:top w:val="nil"/>
              <w:left w:val="nil"/>
              <w:bottom w:val="single" w:sz="4" w:space="0" w:color="auto"/>
              <w:right w:val="single" w:sz="4" w:space="0" w:color="auto"/>
            </w:tcBorders>
            <w:noWrap/>
            <w:vAlign w:val="center"/>
            <w:hideMark/>
          </w:tcPr>
          <w:p w14:paraId="76EBD5C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-5.645*</w:t>
            </w:r>
          </w:p>
        </w:tc>
        <w:tc>
          <w:tcPr>
            <w:tcW w:w="1176" w:type="dxa"/>
            <w:tcBorders>
              <w:top w:val="nil"/>
              <w:left w:val="nil"/>
              <w:bottom w:val="single" w:sz="4" w:space="0" w:color="auto"/>
              <w:right w:val="single" w:sz="4" w:space="0" w:color="auto"/>
            </w:tcBorders>
            <w:noWrap/>
            <w:vAlign w:val="center"/>
            <w:hideMark/>
          </w:tcPr>
          <w:p w14:paraId="5075F0D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8.333**</w:t>
            </w:r>
          </w:p>
        </w:tc>
        <w:tc>
          <w:tcPr>
            <w:tcW w:w="1176" w:type="dxa"/>
            <w:tcBorders>
              <w:top w:val="nil"/>
              <w:left w:val="nil"/>
              <w:bottom w:val="single" w:sz="4" w:space="0" w:color="auto"/>
              <w:right w:val="single" w:sz="4" w:space="0" w:color="auto"/>
            </w:tcBorders>
            <w:noWrap/>
            <w:vAlign w:val="center"/>
            <w:hideMark/>
          </w:tcPr>
          <w:p w14:paraId="57A53A2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4.545*</w:t>
            </w:r>
          </w:p>
        </w:tc>
        <w:tc>
          <w:tcPr>
            <w:tcW w:w="1176" w:type="dxa"/>
            <w:tcBorders>
              <w:top w:val="nil"/>
              <w:left w:val="nil"/>
              <w:bottom w:val="single" w:sz="4" w:space="0" w:color="auto"/>
              <w:right w:val="single" w:sz="4" w:space="0" w:color="auto"/>
            </w:tcBorders>
            <w:noWrap/>
            <w:vAlign w:val="center"/>
            <w:hideMark/>
          </w:tcPr>
          <w:p w14:paraId="78B4C00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-5.802*</w:t>
            </w:r>
          </w:p>
        </w:tc>
        <w:tc>
          <w:tcPr>
            <w:tcW w:w="1176" w:type="dxa"/>
            <w:tcBorders>
              <w:top w:val="nil"/>
              <w:left w:val="nil"/>
              <w:bottom w:val="single" w:sz="4" w:space="0" w:color="auto"/>
              <w:right w:val="single" w:sz="4" w:space="0" w:color="auto"/>
            </w:tcBorders>
            <w:noWrap/>
            <w:vAlign w:val="center"/>
            <w:hideMark/>
          </w:tcPr>
          <w:p w14:paraId="4937F94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-6.122*</w:t>
            </w:r>
          </w:p>
        </w:tc>
        <w:tc>
          <w:tcPr>
            <w:tcW w:w="1176" w:type="dxa"/>
            <w:tcBorders>
              <w:top w:val="nil"/>
              <w:left w:val="nil"/>
              <w:bottom w:val="single" w:sz="4" w:space="0" w:color="auto"/>
              <w:right w:val="single" w:sz="4" w:space="0" w:color="auto"/>
            </w:tcBorders>
            <w:noWrap/>
            <w:vAlign w:val="center"/>
            <w:hideMark/>
          </w:tcPr>
          <w:p w14:paraId="0362005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9.960**</w:t>
            </w:r>
          </w:p>
        </w:tc>
      </w:tr>
      <w:tr w:rsidR="00A75B4B" w:rsidRPr="00227F5D" w14:paraId="49949B6F"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26FEF5A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23</w:t>
            </w:r>
          </w:p>
        </w:tc>
        <w:tc>
          <w:tcPr>
            <w:tcW w:w="1055" w:type="dxa"/>
            <w:tcBorders>
              <w:top w:val="nil"/>
              <w:left w:val="nil"/>
              <w:bottom w:val="single" w:sz="4" w:space="0" w:color="auto"/>
              <w:right w:val="single" w:sz="4" w:space="0" w:color="auto"/>
            </w:tcBorders>
            <w:shd w:val="clear" w:color="DDEBF7" w:fill="DDEBF7"/>
            <w:hideMark/>
          </w:tcPr>
          <w:p w14:paraId="1E235905"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L4 X T5</w:t>
            </w:r>
          </w:p>
        </w:tc>
        <w:tc>
          <w:tcPr>
            <w:tcW w:w="1191" w:type="dxa"/>
            <w:tcBorders>
              <w:top w:val="nil"/>
              <w:left w:val="nil"/>
              <w:bottom w:val="single" w:sz="4" w:space="0" w:color="auto"/>
              <w:right w:val="single" w:sz="4" w:space="0" w:color="auto"/>
            </w:tcBorders>
            <w:shd w:val="clear" w:color="DDEBF7" w:fill="DDEBF7"/>
            <w:noWrap/>
            <w:vAlign w:val="center"/>
            <w:hideMark/>
          </w:tcPr>
          <w:p w14:paraId="4D1ADBA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-5.217*</w:t>
            </w:r>
          </w:p>
        </w:tc>
        <w:tc>
          <w:tcPr>
            <w:tcW w:w="1176" w:type="dxa"/>
            <w:tcBorders>
              <w:top w:val="nil"/>
              <w:left w:val="nil"/>
              <w:bottom w:val="single" w:sz="4" w:space="0" w:color="auto"/>
              <w:right w:val="single" w:sz="4" w:space="0" w:color="auto"/>
            </w:tcBorders>
            <w:shd w:val="clear" w:color="DDEBF7" w:fill="DDEBF7"/>
            <w:noWrap/>
            <w:vAlign w:val="center"/>
            <w:hideMark/>
          </w:tcPr>
          <w:p w14:paraId="1A68558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-9.917**</w:t>
            </w:r>
          </w:p>
        </w:tc>
        <w:tc>
          <w:tcPr>
            <w:tcW w:w="1176" w:type="dxa"/>
            <w:tcBorders>
              <w:top w:val="nil"/>
              <w:left w:val="nil"/>
              <w:bottom w:val="single" w:sz="4" w:space="0" w:color="auto"/>
              <w:right w:val="single" w:sz="4" w:space="0" w:color="auto"/>
            </w:tcBorders>
            <w:shd w:val="clear" w:color="DDEBF7" w:fill="DDEBF7"/>
            <w:noWrap/>
            <w:vAlign w:val="center"/>
            <w:hideMark/>
          </w:tcPr>
          <w:p w14:paraId="2FA6E68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-12.097**</w:t>
            </w:r>
          </w:p>
        </w:tc>
        <w:tc>
          <w:tcPr>
            <w:tcW w:w="1176" w:type="dxa"/>
            <w:tcBorders>
              <w:top w:val="nil"/>
              <w:left w:val="nil"/>
              <w:bottom w:val="single" w:sz="4" w:space="0" w:color="auto"/>
              <w:right w:val="single" w:sz="4" w:space="0" w:color="auto"/>
            </w:tcBorders>
            <w:shd w:val="clear" w:color="DDEBF7" w:fill="DDEBF7"/>
            <w:noWrap/>
            <w:vAlign w:val="center"/>
            <w:hideMark/>
          </w:tcPr>
          <w:p w14:paraId="30E7916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0.926</w:t>
            </w:r>
          </w:p>
        </w:tc>
        <w:tc>
          <w:tcPr>
            <w:tcW w:w="1176" w:type="dxa"/>
            <w:tcBorders>
              <w:top w:val="nil"/>
              <w:left w:val="nil"/>
              <w:bottom w:val="single" w:sz="4" w:space="0" w:color="auto"/>
              <w:right w:val="single" w:sz="4" w:space="0" w:color="auto"/>
            </w:tcBorders>
            <w:shd w:val="clear" w:color="DDEBF7" w:fill="DDEBF7"/>
            <w:noWrap/>
            <w:vAlign w:val="center"/>
            <w:hideMark/>
          </w:tcPr>
          <w:p w14:paraId="3EC10E2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6.593**</w:t>
            </w:r>
          </w:p>
        </w:tc>
        <w:tc>
          <w:tcPr>
            <w:tcW w:w="1176" w:type="dxa"/>
            <w:tcBorders>
              <w:top w:val="nil"/>
              <w:left w:val="nil"/>
              <w:bottom w:val="single" w:sz="4" w:space="0" w:color="auto"/>
              <w:right w:val="single" w:sz="4" w:space="0" w:color="auto"/>
            </w:tcBorders>
            <w:shd w:val="clear" w:color="DDEBF7" w:fill="DDEBF7"/>
            <w:noWrap/>
            <w:vAlign w:val="center"/>
            <w:hideMark/>
          </w:tcPr>
          <w:p w14:paraId="0F47E44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-0.683</w:t>
            </w:r>
          </w:p>
        </w:tc>
        <w:tc>
          <w:tcPr>
            <w:tcW w:w="1176" w:type="dxa"/>
            <w:tcBorders>
              <w:top w:val="nil"/>
              <w:left w:val="nil"/>
              <w:bottom w:val="single" w:sz="4" w:space="0" w:color="auto"/>
              <w:right w:val="single" w:sz="4" w:space="0" w:color="auto"/>
            </w:tcBorders>
            <w:shd w:val="clear" w:color="DDEBF7" w:fill="DDEBF7"/>
            <w:noWrap/>
            <w:vAlign w:val="center"/>
            <w:hideMark/>
          </w:tcPr>
          <w:p w14:paraId="540E2F6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-1.020</w:t>
            </w:r>
          </w:p>
        </w:tc>
        <w:tc>
          <w:tcPr>
            <w:tcW w:w="1176" w:type="dxa"/>
            <w:tcBorders>
              <w:top w:val="nil"/>
              <w:left w:val="nil"/>
              <w:bottom w:val="single" w:sz="4" w:space="0" w:color="auto"/>
              <w:right w:val="single" w:sz="4" w:space="0" w:color="auto"/>
            </w:tcBorders>
            <w:shd w:val="clear" w:color="DDEBF7" w:fill="DDEBF7"/>
            <w:noWrap/>
            <w:vAlign w:val="center"/>
            <w:hideMark/>
          </w:tcPr>
          <w:p w14:paraId="3F3E06B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15.936**</w:t>
            </w:r>
          </w:p>
        </w:tc>
      </w:tr>
      <w:tr w:rsidR="00A75B4B" w:rsidRPr="00227F5D" w14:paraId="5E3A42BC"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651BBBF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24</w:t>
            </w:r>
          </w:p>
        </w:tc>
        <w:tc>
          <w:tcPr>
            <w:tcW w:w="1055" w:type="dxa"/>
            <w:tcBorders>
              <w:top w:val="nil"/>
              <w:left w:val="nil"/>
              <w:bottom w:val="single" w:sz="4" w:space="0" w:color="auto"/>
              <w:right w:val="single" w:sz="4" w:space="0" w:color="auto"/>
            </w:tcBorders>
            <w:hideMark/>
          </w:tcPr>
          <w:p w14:paraId="7406562E"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L4 X T6</w:t>
            </w:r>
          </w:p>
        </w:tc>
        <w:tc>
          <w:tcPr>
            <w:tcW w:w="1191" w:type="dxa"/>
            <w:tcBorders>
              <w:top w:val="nil"/>
              <w:left w:val="nil"/>
              <w:bottom w:val="single" w:sz="4" w:space="0" w:color="auto"/>
              <w:right w:val="single" w:sz="4" w:space="0" w:color="auto"/>
            </w:tcBorders>
            <w:noWrap/>
            <w:vAlign w:val="center"/>
            <w:hideMark/>
          </w:tcPr>
          <w:p w14:paraId="32251B0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-12.840**</w:t>
            </w:r>
          </w:p>
        </w:tc>
        <w:tc>
          <w:tcPr>
            <w:tcW w:w="1176" w:type="dxa"/>
            <w:tcBorders>
              <w:top w:val="nil"/>
              <w:left w:val="nil"/>
              <w:bottom w:val="single" w:sz="4" w:space="0" w:color="auto"/>
              <w:right w:val="single" w:sz="4" w:space="0" w:color="auto"/>
            </w:tcBorders>
            <w:noWrap/>
            <w:vAlign w:val="center"/>
            <w:hideMark/>
          </w:tcPr>
          <w:p w14:paraId="548B6A6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-17.647**</w:t>
            </w:r>
          </w:p>
        </w:tc>
        <w:tc>
          <w:tcPr>
            <w:tcW w:w="1176" w:type="dxa"/>
            <w:tcBorders>
              <w:top w:val="nil"/>
              <w:left w:val="nil"/>
              <w:bottom w:val="single" w:sz="4" w:space="0" w:color="auto"/>
              <w:right w:val="single" w:sz="4" w:space="0" w:color="auto"/>
            </w:tcBorders>
            <w:noWrap/>
            <w:vAlign w:val="center"/>
            <w:hideMark/>
          </w:tcPr>
          <w:p w14:paraId="037E09D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-9.677**</w:t>
            </w:r>
          </w:p>
        </w:tc>
        <w:tc>
          <w:tcPr>
            <w:tcW w:w="1176" w:type="dxa"/>
            <w:tcBorders>
              <w:top w:val="nil"/>
              <w:left w:val="nil"/>
              <w:bottom w:val="single" w:sz="4" w:space="0" w:color="auto"/>
              <w:right w:val="single" w:sz="4" w:space="0" w:color="auto"/>
            </w:tcBorders>
            <w:noWrap/>
            <w:vAlign w:val="center"/>
            <w:hideMark/>
          </w:tcPr>
          <w:p w14:paraId="154BA8A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3.704</w:t>
            </w:r>
          </w:p>
        </w:tc>
        <w:tc>
          <w:tcPr>
            <w:tcW w:w="1176" w:type="dxa"/>
            <w:tcBorders>
              <w:top w:val="nil"/>
              <w:left w:val="nil"/>
              <w:bottom w:val="single" w:sz="4" w:space="0" w:color="auto"/>
              <w:right w:val="single" w:sz="4" w:space="0" w:color="auto"/>
            </w:tcBorders>
            <w:noWrap/>
            <w:vAlign w:val="center"/>
            <w:hideMark/>
          </w:tcPr>
          <w:p w14:paraId="1292406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20.117**</w:t>
            </w:r>
          </w:p>
        </w:tc>
        <w:tc>
          <w:tcPr>
            <w:tcW w:w="1176" w:type="dxa"/>
            <w:tcBorders>
              <w:top w:val="nil"/>
              <w:left w:val="nil"/>
              <w:bottom w:val="single" w:sz="4" w:space="0" w:color="auto"/>
              <w:right w:val="single" w:sz="4" w:space="0" w:color="auto"/>
            </w:tcBorders>
            <w:noWrap/>
            <w:vAlign w:val="center"/>
            <w:hideMark/>
          </w:tcPr>
          <w:p w14:paraId="0FBD5D3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4.835**</w:t>
            </w:r>
          </w:p>
        </w:tc>
        <w:tc>
          <w:tcPr>
            <w:tcW w:w="1176" w:type="dxa"/>
            <w:tcBorders>
              <w:top w:val="nil"/>
              <w:left w:val="nil"/>
              <w:bottom w:val="single" w:sz="4" w:space="0" w:color="auto"/>
              <w:right w:val="single" w:sz="4" w:space="0" w:color="auto"/>
            </w:tcBorders>
            <w:noWrap/>
            <w:vAlign w:val="center"/>
            <w:hideMark/>
          </w:tcPr>
          <w:p w14:paraId="6EAD46B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40.136**</w:t>
            </w:r>
          </w:p>
        </w:tc>
        <w:tc>
          <w:tcPr>
            <w:tcW w:w="1176" w:type="dxa"/>
            <w:tcBorders>
              <w:top w:val="nil"/>
              <w:left w:val="nil"/>
              <w:bottom w:val="single" w:sz="4" w:space="0" w:color="auto"/>
              <w:right w:val="single" w:sz="4" w:space="0" w:color="auto"/>
            </w:tcBorders>
            <w:noWrap/>
            <w:vAlign w:val="center"/>
            <w:hideMark/>
          </w:tcPr>
          <w:p w14:paraId="087DD3F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64.143**</w:t>
            </w:r>
          </w:p>
        </w:tc>
      </w:tr>
      <w:tr w:rsidR="00A75B4B" w:rsidRPr="00227F5D" w14:paraId="276C0AB2"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7C1F1E7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25</w:t>
            </w:r>
          </w:p>
        </w:tc>
        <w:tc>
          <w:tcPr>
            <w:tcW w:w="1055" w:type="dxa"/>
            <w:tcBorders>
              <w:top w:val="nil"/>
              <w:left w:val="nil"/>
              <w:bottom w:val="single" w:sz="4" w:space="0" w:color="auto"/>
              <w:right w:val="single" w:sz="4" w:space="0" w:color="auto"/>
            </w:tcBorders>
            <w:shd w:val="clear" w:color="DDEBF7" w:fill="DDEBF7"/>
            <w:hideMark/>
          </w:tcPr>
          <w:p w14:paraId="50E13C02"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L5 X T1</w:t>
            </w:r>
          </w:p>
        </w:tc>
        <w:tc>
          <w:tcPr>
            <w:tcW w:w="1191" w:type="dxa"/>
            <w:tcBorders>
              <w:top w:val="nil"/>
              <w:left w:val="nil"/>
              <w:bottom w:val="single" w:sz="4" w:space="0" w:color="auto"/>
              <w:right w:val="single" w:sz="4" w:space="0" w:color="auto"/>
            </w:tcBorders>
            <w:shd w:val="clear" w:color="DDEBF7" w:fill="DDEBF7"/>
            <w:noWrap/>
            <w:vAlign w:val="center"/>
            <w:hideMark/>
          </w:tcPr>
          <w:p w14:paraId="6BC8052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8.491**</w:t>
            </w:r>
          </w:p>
        </w:tc>
        <w:tc>
          <w:tcPr>
            <w:tcW w:w="1176" w:type="dxa"/>
            <w:tcBorders>
              <w:top w:val="nil"/>
              <w:left w:val="nil"/>
              <w:bottom w:val="single" w:sz="4" w:space="0" w:color="auto"/>
              <w:right w:val="single" w:sz="4" w:space="0" w:color="auto"/>
            </w:tcBorders>
            <w:shd w:val="clear" w:color="DDEBF7" w:fill="DDEBF7"/>
            <w:noWrap/>
            <w:vAlign w:val="center"/>
            <w:hideMark/>
          </w:tcPr>
          <w:p w14:paraId="737A564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5.505*</w:t>
            </w:r>
          </w:p>
        </w:tc>
        <w:tc>
          <w:tcPr>
            <w:tcW w:w="1176" w:type="dxa"/>
            <w:tcBorders>
              <w:top w:val="nil"/>
              <w:left w:val="nil"/>
              <w:bottom w:val="single" w:sz="4" w:space="0" w:color="auto"/>
              <w:right w:val="single" w:sz="4" w:space="0" w:color="auto"/>
            </w:tcBorders>
            <w:shd w:val="clear" w:color="DDEBF7" w:fill="DDEBF7"/>
            <w:noWrap/>
            <w:vAlign w:val="center"/>
            <w:hideMark/>
          </w:tcPr>
          <w:p w14:paraId="374CA2C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-7.258**</w:t>
            </w:r>
          </w:p>
        </w:tc>
        <w:tc>
          <w:tcPr>
            <w:tcW w:w="1176" w:type="dxa"/>
            <w:tcBorders>
              <w:top w:val="nil"/>
              <w:left w:val="nil"/>
              <w:bottom w:val="single" w:sz="4" w:space="0" w:color="auto"/>
              <w:right w:val="single" w:sz="4" w:space="0" w:color="auto"/>
            </w:tcBorders>
            <w:shd w:val="clear" w:color="DDEBF7" w:fill="DDEBF7"/>
            <w:noWrap/>
            <w:vAlign w:val="center"/>
            <w:hideMark/>
          </w:tcPr>
          <w:p w14:paraId="120CB28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6.481*</w:t>
            </w:r>
          </w:p>
        </w:tc>
        <w:tc>
          <w:tcPr>
            <w:tcW w:w="1176" w:type="dxa"/>
            <w:tcBorders>
              <w:top w:val="nil"/>
              <w:left w:val="nil"/>
              <w:bottom w:val="single" w:sz="4" w:space="0" w:color="auto"/>
              <w:right w:val="single" w:sz="4" w:space="0" w:color="auto"/>
            </w:tcBorders>
            <w:shd w:val="clear" w:color="DDEBF7" w:fill="DDEBF7"/>
            <w:noWrap/>
            <w:vAlign w:val="center"/>
            <w:hideMark/>
          </w:tcPr>
          <w:p w14:paraId="0C2A053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1.443</w:t>
            </w:r>
          </w:p>
        </w:tc>
        <w:tc>
          <w:tcPr>
            <w:tcW w:w="1176" w:type="dxa"/>
            <w:tcBorders>
              <w:top w:val="nil"/>
              <w:left w:val="nil"/>
              <w:bottom w:val="single" w:sz="4" w:space="0" w:color="auto"/>
              <w:right w:val="single" w:sz="4" w:space="0" w:color="auto"/>
            </w:tcBorders>
            <w:shd w:val="clear" w:color="DDEBF7" w:fill="DDEBF7"/>
            <w:noWrap/>
            <w:vAlign w:val="center"/>
            <w:hideMark/>
          </w:tcPr>
          <w:p w14:paraId="4317DC5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-0.806</w:t>
            </w:r>
          </w:p>
        </w:tc>
        <w:tc>
          <w:tcPr>
            <w:tcW w:w="1176" w:type="dxa"/>
            <w:tcBorders>
              <w:top w:val="nil"/>
              <w:left w:val="nil"/>
              <w:bottom w:val="single" w:sz="4" w:space="0" w:color="auto"/>
              <w:right w:val="single" w:sz="4" w:space="0" w:color="auto"/>
            </w:tcBorders>
            <w:shd w:val="clear" w:color="DDEBF7" w:fill="DDEBF7"/>
            <w:noWrap/>
            <w:vAlign w:val="center"/>
            <w:hideMark/>
          </w:tcPr>
          <w:p w14:paraId="056CADA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-16.327**</w:t>
            </w:r>
          </w:p>
        </w:tc>
        <w:tc>
          <w:tcPr>
            <w:tcW w:w="1176" w:type="dxa"/>
            <w:tcBorders>
              <w:top w:val="nil"/>
              <w:left w:val="nil"/>
              <w:bottom w:val="single" w:sz="4" w:space="0" w:color="auto"/>
              <w:right w:val="single" w:sz="4" w:space="0" w:color="auto"/>
            </w:tcBorders>
            <w:shd w:val="clear" w:color="DDEBF7" w:fill="DDEBF7"/>
            <w:noWrap/>
            <w:vAlign w:val="center"/>
            <w:hideMark/>
          </w:tcPr>
          <w:p w14:paraId="354EB46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-1.992</w:t>
            </w:r>
          </w:p>
        </w:tc>
      </w:tr>
      <w:tr w:rsidR="00A75B4B" w:rsidRPr="00227F5D" w14:paraId="5F4D3915"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76E30D6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26</w:t>
            </w:r>
          </w:p>
        </w:tc>
        <w:tc>
          <w:tcPr>
            <w:tcW w:w="1055" w:type="dxa"/>
            <w:tcBorders>
              <w:top w:val="nil"/>
              <w:left w:val="nil"/>
              <w:bottom w:val="single" w:sz="4" w:space="0" w:color="auto"/>
              <w:right w:val="single" w:sz="4" w:space="0" w:color="auto"/>
            </w:tcBorders>
            <w:hideMark/>
          </w:tcPr>
          <w:p w14:paraId="7F851D59"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L5 X T2</w:t>
            </w:r>
          </w:p>
        </w:tc>
        <w:tc>
          <w:tcPr>
            <w:tcW w:w="1191" w:type="dxa"/>
            <w:tcBorders>
              <w:top w:val="nil"/>
              <w:left w:val="nil"/>
              <w:bottom w:val="single" w:sz="4" w:space="0" w:color="auto"/>
              <w:right w:val="single" w:sz="4" w:space="0" w:color="auto"/>
            </w:tcBorders>
            <w:noWrap/>
            <w:vAlign w:val="center"/>
            <w:hideMark/>
          </w:tcPr>
          <w:p w14:paraId="30C3DAB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-8.225**</w:t>
            </w:r>
          </w:p>
        </w:tc>
        <w:tc>
          <w:tcPr>
            <w:tcW w:w="1176" w:type="dxa"/>
            <w:tcBorders>
              <w:top w:val="nil"/>
              <w:left w:val="nil"/>
              <w:bottom w:val="single" w:sz="4" w:space="0" w:color="auto"/>
              <w:right w:val="single" w:sz="4" w:space="0" w:color="auto"/>
            </w:tcBorders>
            <w:noWrap/>
            <w:vAlign w:val="center"/>
            <w:hideMark/>
          </w:tcPr>
          <w:p w14:paraId="64AB64C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-13.115**</w:t>
            </w:r>
          </w:p>
        </w:tc>
        <w:tc>
          <w:tcPr>
            <w:tcW w:w="1176" w:type="dxa"/>
            <w:tcBorders>
              <w:top w:val="nil"/>
              <w:left w:val="nil"/>
              <w:bottom w:val="single" w:sz="4" w:space="0" w:color="auto"/>
              <w:right w:val="single" w:sz="4" w:space="0" w:color="auto"/>
            </w:tcBorders>
            <w:noWrap/>
            <w:vAlign w:val="center"/>
            <w:hideMark/>
          </w:tcPr>
          <w:p w14:paraId="1E469B5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-14.516**</w:t>
            </w:r>
          </w:p>
        </w:tc>
        <w:tc>
          <w:tcPr>
            <w:tcW w:w="1176" w:type="dxa"/>
            <w:tcBorders>
              <w:top w:val="nil"/>
              <w:left w:val="nil"/>
              <w:bottom w:val="single" w:sz="4" w:space="0" w:color="auto"/>
              <w:right w:val="single" w:sz="4" w:space="0" w:color="auto"/>
            </w:tcBorders>
            <w:noWrap/>
            <w:vAlign w:val="center"/>
            <w:hideMark/>
          </w:tcPr>
          <w:p w14:paraId="15C0FE3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-1.852</w:t>
            </w:r>
          </w:p>
        </w:tc>
        <w:tc>
          <w:tcPr>
            <w:tcW w:w="1176" w:type="dxa"/>
            <w:tcBorders>
              <w:top w:val="nil"/>
              <w:left w:val="nil"/>
              <w:bottom w:val="single" w:sz="4" w:space="0" w:color="auto"/>
              <w:right w:val="single" w:sz="4" w:space="0" w:color="auto"/>
            </w:tcBorders>
            <w:noWrap/>
            <w:vAlign w:val="center"/>
            <w:hideMark/>
          </w:tcPr>
          <w:p w14:paraId="27E4652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10.874**</w:t>
            </w:r>
          </w:p>
        </w:tc>
        <w:tc>
          <w:tcPr>
            <w:tcW w:w="1176" w:type="dxa"/>
            <w:tcBorders>
              <w:top w:val="nil"/>
              <w:left w:val="nil"/>
              <w:bottom w:val="single" w:sz="4" w:space="0" w:color="auto"/>
              <w:right w:val="single" w:sz="4" w:space="0" w:color="auto"/>
            </w:tcBorders>
            <w:noWrap/>
            <w:vAlign w:val="center"/>
            <w:hideMark/>
          </w:tcPr>
          <w:p w14:paraId="0008A03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4.839</w:t>
            </w:r>
          </w:p>
        </w:tc>
        <w:tc>
          <w:tcPr>
            <w:tcW w:w="1176" w:type="dxa"/>
            <w:tcBorders>
              <w:top w:val="nil"/>
              <w:left w:val="nil"/>
              <w:bottom w:val="single" w:sz="4" w:space="0" w:color="auto"/>
              <w:right w:val="single" w:sz="4" w:space="0" w:color="auto"/>
            </w:tcBorders>
            <w:noWrap/>
            <w:vAlign w:val="center"/>
            <w:hideMark/>
          </w:tcPr>
          <w:p w14:paraId="65F665A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-11.565**</w:t>
            </w:r>
          </w:p>
        </w:tc>
        <w:tc>
          <w:tcPr>
            <w:tcW w:w="1176" w:type="dxa"/>
            <w:tcBorders>
              <w:top w:val="nil"/>
              <w:left w:val="nil"/>
              <w:bottom w:val="single" w:sz="4" w:space="0" w:color="auto"/>
              <w:right w:val="single" w:sz="4" w:space="0" w:color="auto"/>
            </w:tcBorders>
            <w:noWrap/>
            <w:vAlign w:val="center"/>
            <w:hideMark/>
          </w:tcPr>
          <w:p w14:paraId="38A64FB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3.586</w:t>
            </w:r>
          </w:p>
        </w:tc>
      </w:tr>
      <w:tr w:rsidR="00A75B4B" w:rsidRPr="00227F5D" w14:paraId="307B261B"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3093C26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27</w:t>
            </w:r>
          </w:p>
        </w:tc>
        <w:tc>
          <w:tcPr>
            <w:tcW w:w="1055" w:type="dxa"/>
            <w:tcBorders>
              <w:top w:val="nil"/>
              <w:left w:val="nil"/>
              <w:bottom w:val="single" w:sz="4" w:space="0" w:color="auto"/>
              <w:right w:val="single" w:sz="4" w:space="0" w:color="auto"/>
            </w:tcBorders>
            <w:shd w:val="clear" w:color="DDEBF7" w:fill="DDEBF7"/>
            <w:hideMark/>
          </w:tcPr>
          <w:p w14:paraId="2F95D936"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L5 X T3</w:t>
            </w:r>
          </w:p>
        </w:tc>
        <w:tc>
          <w:tcPr>
            <w:tcW w:w="1191" w:type="dxa"/>
            <w:tcBorders>
              <w:top w:val="nil"/>
              <w:left w:val="nil"/>
              <w:bottom w:val="single" w:sz="4" w:space="0" w:color="auto"/>
              <w:right w:val="single" w:sz="4" w:space="0" w:color="auto"/>
            </w:tcBorders>
            <w:shd w:val="clear" w:color="DDEBF7" w:fill="DDEBF7"/>
            <w:noWrap/>
            <w:vAlign w:val="center"/>
            <w:hideMark/>
          </w:tcPr>
          <w:p w14:paraId="22BAC6C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-9.167**</w:t>
            </w:r>
          </w:p>
        </w:tc>
        <w:tc>
          <w:tcPr>
            <w:tcW w:w="1176" w:type="dxa"/>
            <w:tcBorders>
              <w:top w:val="nil"/>
              <w:left w:val="nil"/>
              <w:bottom w:val="single" w:sz="4" w:space="0" w:color="auto"/>
              <w:right w:val="single" w:sz="4" w:space="0" w:color="auto"/>
            </w:tcBorders>
            <w:shd w:val="clear" w:color="DDEBF7" w:fill="DDEBF7"/>
            <w:noWrap/>
            <w:vAlign w:val="center"/>
            <w:hideMark/>
          </w:tcPr>
          <w:p w14:paraId="7267C7A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-16.794**</w:t>
            </w:r>
          </w:p>
        </w:tc>
        <w:tc>
          <w:tcPr>
            <w:tcW w:w="1176" w:type="dxa"/>
            <w:tcBorders>
              <w:top w:val="nil"/>
              <w:left w:val="nil"/>
              <w:bottom w:val="single" w:sz="4" w:space="0" w:color="auto"/>
              <w:right w:val="single" w:sz="4" w:space="0" w:color="auto"/>
            </w:tcBorders>
            <w:shd w:val="clear" w:color="DDEBF7" w:fill="DDEBF7"/>
            <w:noWrap/>
            <w:vAlign w:val="center"/>
            <w:hideMark/>
          </w:tcPr>
          <w:p w14:paraId="1263674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-12.097**</w:t>
            </w:r>
          </w:p>
        </w:tc>
        <w:tc>
          <w:tcPr>
            <w:tcW w:w="1176" w:type="dxa"/>
            <w:tcBorders>
              <w:top w:val="nil"/>
              <w:left w:val="nil"/>
              <w:bottom w:val="single" w:sz="4" w:space="0" w:color="auto"/>
              <w:right w:val="single" w:sz="4" w:space="0" w:color="auto"/>
            </w:tcBorders>
            <w:shd w:val="clear" w:color="DDEBF7" w:fill="DDEBF7"/>
            <w:noWrap/>
            <w:vAlign w:val="center"/>
            <w:hideMark/>
          </w:tcPr>
          <w:p w14:paraId="0A7EC4C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0.926</w:t>
            </w:r>
          </w:p>
        </w:tc>
        <w:tc>
          <w:tcPr>
            <w:tcW w:w="1176" w:type="dxa"/>
            <w:tcBorders>
              <w:top w:val="nil"/>
              <w:left w:val="nil"/>
              <w:bottom w:val="single" w:sz="4" w:space="0" w:color="auto"/>
              <w:right w:val="single" w:sz="4" w:space="0" w:color="auto"/>
            </w:tcBorders>
            <w:shd w:val="clear" w:color="DDEBF7" w:fill="DDEBF7"/>
            <w:noWrap/>
            <w:vAlign w:val="center"/>
            <w:hideMark/>
          </w:tcPr>
          <w:p w14:paraId="3C4FA49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26.481**</w:t>
            </w:r>
          </w:p>
        </w:tc>
        <w:tc>
          <w:tcPr>
            <w:tcW w:w="1176" w:type="dxa"/>
            <w:tcBorders>
              <w:top w:val="nil"/>
              <w:left w:val="nil"/>
              <w:bottom w:val="single" w:sz="4" w:space="0" w:color="auto"/>
              <w:right w:val="single" w:sz="4" w:space="0" w:color="auto"/>
            </w:tcBorders>
            <w:shd w:val="clear" w:color="DDEBF7" w:fill="DDEBF7"/>
            <w:noWrap/>
            <w:vAlign w:val="center"/>
            <w:hideMark/>
          </w:tcPr>
          <w:p w14:paraId="566910D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11.350**</w:t>
            </w:r>
          </w:p>
        </w:tc>
        <w:tc>
          <w:tcPr>
            <w:tcW w:w="1176" w:type="dxa"/>
            <w:tcBorders>
              <w:top w:val="nil"/>
              <w:left w:val="nil"/>
              <w:bottom w:val="single" w:sz="4" w:space="0" w:color="auto"/>
              <w:right w:val="single" w:sz="4" w:space="0" w:color="auto"/>
            </w:tcBorders>
            <w:shd w:val="clear" w:color="DDEBF7" w:fill="DDEBF7"/>
            <w:noWrap/>
            <w:vAlign w:val="center"/>
            <w:hideMark/>
          </w:tcPr>
          <w:p w14:paraId="17B7CA7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23.469**</w:t>
            </w:r>
          </w:p>
        </w:tc>
        <w:tc>
          <w:tcPr>
            <w:tcW w:w="1176" w:type="dxa"/>
            <w:tcBorders>
              <w:top w:val="nil"/>
              <w:left w:val="nil"/>
              <w:bottom w:val="single" w:sz="4" w:space="0" w:color="auto"/>
              <w:right w:val="single" w:sz="4" w:space="0" w:color="auto"/>
            </w:tcBorders>
            <w:shd w:val="clear" w:color="DDEBF7" w:fill="DDEBF7"/>
            <w:noWrap/>
            <w:vAlign w:val="center"/>
            <w:hideMark/>
          </w:tcPr>
          <w:p w14:paraId="00E01B1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44.622**</w:t>
            </w:r>
          </w:p>
        </w:tc>
      </w:tr>
      <w:tr w:rsidR="00A75B4B" w:rsidRPr="00227F5D" w14:paraId="112FCF68"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7F71A5D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28</w:t>
            </w:r>
          </w:p>
        </w:tc>
        <w:tc>
          <w:tcPr>
            <w:tcW w:w="1055" w:type="dxa"/>
            <w:tcBorders>
              <w:top w:val="nil"/>
              <w:left w:val="nil"/>
              <w:bottom w:val="single" w:sz="4" w:space="0" w:color="auto"/>
              <w:right w:val="single" w:sz="4" w:space="0" w:color="auto"/>
            </w:tcBorders>
            <w:hideMark/>
          </w:tcPr>
          <w:p w14:paraId="45F4DC46"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L5 X T4</w:t>
            </w:r>
          </w:p>
        </w:tc>
        <w:tc>
          <w:tcPr>
            <w:tcW w:w="1191" w:type="dxa"/>
            <w:tcBorders>
              <w:top w:val="nil"/>
              <w:left w:val="nil"/>
              <w:bottom w:val="single" w:sz="4" w:space="0" w:color="auto"/>
              <w:right w:val="single" w:sz="4" w:space="0" w:color="auto"/>
            </w:tcBorders>
            <w:noWrap/>
            <w:vAlign w:val="center"/>
            <w:hideMark/>
          </w:tcPr>
          <w:p w14:paraId="5DB3488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3.084</w:t>
            </w:r>
          </w:p>
        </w:tc>
        <w:tc>
          <w:tcPr>
            <w:tcW w:w="1176" w:type="dxa"/>
            <w:tcBorders>
              <w:top w:val="nil"/>
              <w:left w:val="nil"/>
              <w:bottom w:val="single" w:sz="4" w:space="0" w:color="auto"/>
              <w:right w:val="single" w:sz="4" w:space="0" w:color="auto"/>
            </w:tcBorders>
            <w:noWrap/>
            <w:vAlign w:val="center"/>
            <w:hideMark/>
          </w:tcPr>
          <w:p w14:paraId="41F1B6B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-0.847</w:t>
            </w:r>
          </w:p>
        </w:tc>
        <w:tc>
          <w:tcPr>
            <w:tcW w:w="1176" w:type="dxa"/>
            <w:tcBorders>
              <w:top w:val="nil"/>
              <w:left w:val="nil"/>
              <w:bottom w:val="single" w:sz="4" w:space="0" w:color="auto"/>
              <w:right w:val="single" w:sz="4" w:space="0" w:color="auto"/>
            </w:tcBorders>
            <w:noWrap/>
            <w:vAlign w:val="center"/>
            <w:hideMark/>
          </w:tcPr>
          <w:p w14:paraId="70FA436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-5.645*</w:t>
            </w:r>
          </w:p>
        </w:tc>
        <w:tc>
          <w:tcPr>
            <w:tcW w:w="1176" w:type="dxa"/>
            <w:tcBorders>
              <w:top w:val="nil"/>
              <w:left w:val="nil"/>
              <w:bottom w:val="single" w:sz="4" w:space="0" w:color="auto"/>
              <w:right w:val="single" w:sz="4" w:space="0" w:color="auto"/>
            </w:tcBorders>
            <w:noWrap/>
            <w:vAlign w:val="center"/>
            <w:hideMark/>
          </w:tcPr>
          <w:p w14:paraId="4BF8622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8.333**</w:t>
            </w:r>
          </w:p>
        </w:tc>
        <w:tc>
          <w:tcPr>
            <w:tcW w:w="1176" w:type="dxa"/>
            <w:tcBorders>
              <w:top w:val="nil"/>
              <w:left w:val="nil"/>
              <w:bottom w:val="single" w:sz="4" w:space="0" w:color="auto"/>
              <w:right w:val="single" w:sz="4" w:space="0" w:color="auto"/>
            </w:tcBorders>
            <w:noWrap/>
            <w:vAlign w:val="center"/>
            <w:hideMark/>
          </w:tcPr>
          <w:p w14:paraId="12D9E10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-2.692</w:t>
            </w:r>
          </w:p>
        </w:tc>
        <w:tc>
          <w:tcPr>
            <w:tcW w:w="1176" w:type="dxa"/>
            <w:tcBorders>
              <w:top w:val="nil"/>
              <w:left w:val="nil"/>
              <w:bottom w:val="single" w:sz="4" w:space="0" w:color="auto"/>
              <w:right w:val="single" w:sz="4" w:space="0" w:color="auto"/>
            </w:tcBorders>
            <w:noWrap/>
            <w:vAlign w:val="center"/>
            <w:hideMark/>
          </w:tcPr>
          <w:p w14:paraId="4B99F31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-5.242</w:t>
            </w:r>
          </w:p>
        </w:tc>
        <w:tc>
          <w:tcPr>
            <w:tcW w:w="1176" w:type="dxa"/>
            <w:tcBorders>
              <w:top w:val="nil"/>
              <w:left w:val="nil"/>
              <w:bottom w:val="single" w:sz="4" w:space="0" w:color="auto"/>
              <w:right w:val="single" w:sz="4" w:space="0" w:color="auto"/>
            </w:tcBorders>
            <w:noWrap/>
            <w:vAlign w:val="center"/>
            <w:hideMark/>
          </w:tcPr>
          <w:p w14:paraId="6C0F089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-20.068**</w:t>
            </w:r>
          </w:p>
        </w:tc>
        <w:tc>
          <w:tcPr>
            <w:tcW w:w="1176" w:type="dxa"/>
            <w:tcBorders>
              <w:top w:val="nil"/>
              <w:left w:val="nil"/>
              <w:bottom w:val="single" w:sz="4" w:space="0" w:color="auto"/>
              <w:right w:val="single" w:sz="4" w:space="0" w:color="auto"/>
            </w:tcBorders>
            <w:noWrap/>
            <w:vAlign w:val="center"/>
            <w:hideMark/>
          </w:tcPr>
          <w:p w14:paraId="17C8E61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-6.375*</w:t>
            </w:r>
          </w:p>
        </w:tc>
      </w:tr>
      <w:tr w:rsidR="00A75B4B" w:rsidRPr="00227F5D" w14:paraId="09731AD8"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7234947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29</w:t>
            </w:r>
          </w:p>
        </w:tc>
        <w:tc>
          <w:tcPr>
            <w:tcW w:w="1055" w:type="dxa"/>
            <w:tcBorders>
              <w:top w:val="nil"/>
              <w:left w:val="nil"/>
              <w:bottom w:val="single" w:sz="4" w:space="0" w:color="auto"/>
              <w:right w:val="single" w:sz="4" w:space="0" w:color="auto"/>
            </w:tcBorders>
            <w:shd w:val="clear" w:color="DDEBF7" w:fill="DDEBF7"/>
            <w:hideMark/>
          </w:tcPr>
          <w:p w14:paraId="663037E0"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L5 X T5</w:t>
            </w:r>
          </w:p>
        </w:tc>
        <w:tc>
          <w:tcPr>
            <w:tcW w:w="1191" w:type="dxa"/>
            <w:tcBorders>
              <w:top w:val="nil"/>
              <w:left w:val="nil"/>
              <w:bottom w:val="single" w:sz="4" w:space="0" w:color="auto"/>
              <w:right w:val="single" w:sz="4" w:space="0" w:color="auto"/>
            </w:tcBorders>
            <w:shd w:val="clear" w:color="DDEBF7" w:fill="DDEBF7"/>
            <w:noWrap/>
            <w:vAlign w:val="center"/>
            <w:hideMark/>
          </w:tcPr>
          <w:p w14:paraId="62DC717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3.670</w:t>
            </w:r>
          </w:p>
        </w:tc>
        <w:tc>
          <w:tcPr>
            <w:tcW w:w="1176" w:type="dxa"/>
            <w:tcBorders>
              <w:top w:val="nil"/>
              <w:left w:val="nil"/>
              <w:bottom w:val="single" w:sz="4" w:space="0" w:color="auto"/>
              <w:right w:val="single" w:sz="4" w:space="0" w:color="auto"/>
            </w:tcBorders>
            <w:shd w:val="clear" w:color="DDEBF7" w:fill="DDEBF7"/>
            <w:noWrap/>
            <w:vAlign w:val="center"/>
            <w:hideMark/>
          </w:tcPr>
          <w:p w14:paraId="3DF94A4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3.670</w:t>
            </w:r>
          </w:p>
        </w:tc>
        <w:tc>
          <w:tcPr>
            <w:tcW w:w="1176" w:type="dxa"/>
            <w:tcBorders>
              <w:top w:val="nil"/>
              <w:left w:val="nil"/>
              <w:bottom w:val="single" w:sz="4" w:space="0" w:color="auto"/>
              <w:right w:val="single" w:sz="4" w:space="0" w:color="auto"/>
            </w:tcBorders>
            <w:shd w:val="clear" w:color="DDEBF7" w:fill="DDEBF7"/>
            <w:noWrap/>
            <w:vAlign w:val="center"/>
            <w:hideMark/>
          </w:tcPr>
          <w:p w14:paraId="1FA274A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-8.871**</w:t>
            </w:r>
          </w:p>
        </w:tc>
        <w:tc>
          <w:tcPr>
            <w:tcW w:w="1176" w:type="dxa"/>
            <w:tcBorders>
              <w:top w:val="nil"/>
              <w:left w:val="nil"/>
              <w:bottom w:val="single" w:sz="4" w:space="0" w:color="auto"/>
              <w:right w:val="single" w:sz="4" w:space="0" w:color="auto"/>
            </w:tcBorders>
            <w:shd w:val="clear" w:color="DDEBF7" w:fill="DDEBF7"/>
            <w:noWrap/>
            <w:vAlign w:val="center"/>
            <w:hideMark/>
          </w:tcPr>
          <w:p w14:paraId="3662311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4.630</w:t>
            </w:r>
          </w:p>
        </w:tc>
        <w:tc>
          <w:tcPr>
            <w:tcW w:w="1176" w:type="dxa"/>
            <w:tcBorders>
              <w:top w:val="nil"/>
              <w:left w:val="nil"/>
              <w:bottom w:val="single" w:sz="4" w:space="0" w:color="auto"/>
              <w:right w:val="single" w:sz="4" w:space="0" w:color="auto"/>
            </w:tcBorders>
            <w:shd w:val="clear" w:color="DDEBF7" w:fill="DDEBF7"/>
            <w:noWrap/>
            <w:vAlign w:val="center"/>
            <w:hideMark/>
          </w:tcPr>
          <w:p w14:paraId="700213F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-7.784**</w:t>
            </w:r>
          </w:p>
        </w:tc>
        <w:tc>
          <w:tcPr>
            <w:tcW w:w="1176" w:type="dxa"/>
            <w:tcBorders>
              <w:top w:val="nil"/>
              <w:left w:val="nil"/>
              <w:bottom w:val="single" w:sz="4" w:space="0" w:color="auto"/>
              <w:right w:val="single" w:sz="4" w:space="0" w:color="auto"/>
            </w:tcBorders>
            <w:shd w:val="clear" w:color="DDEBF7" w:fill="DDEBF7"/>
            <w:noWrap/>
            <w:vAlign w:val="center"/>
            <w:hideMark/>
          </w:tcPr>
          <w:p w14:paraId="1AC42DE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-8.696**</w:t>
            </w:r>
          </w:p>
        </w:tc>
        <w:tc>
          <w:tcPr>
            <w:tcW w:w="1176" w:type="dxa"/>
            <w:tcBorders>
              <w:top w:val="nil"/>
              <w:left w:val="nil"/>
              <w:bottom w:val="single" w:sz="4" w:space="0" w:color="auto"/>
              <w:right w:val="single" w:sz="4" w:space="0" w:color="auto"/>
            </w:tcBorders>
            <w:shd w:val="clear" w:color="DDEBF7" w:fill="DDEBF7"/>
            <w:noWrap/>
            <w:vAlign w:val="center"/>
            <w:hideMark/>
          </w:tcPr>
          <w:p w14:paraId="73214AC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-21.429**</w:t>
            </w:r>
          </w:p>
        </w:tc>
        <w:tc>
          <w:tcPr>
            <w:tcW w:w="1176" w:type="dxa"/>
            <w:tcBorders>
              <w:top w:val="nil"/>
              <w:left w:val="nil"/>
              <w:bottom w:val="single" w:sz="4" w:space="0" w:color="auto"/>
              <w:right w:val="single" w:sz="4" w:space="0" w:color="auto"/>
            </w:tcBorders>
            <w:shd w:val="clear" w:color="DDEBF7" w:fill="DDEBF7"/>
            <w:noWrap/>
            <w:vAlign w:val="center"/>
            <w:hideMark/>
          </w:tcPr>
          <w:p w14:paraId="5F3EDB6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-7.968**</w:t>
            </w:r>
          </w:p>
        </w:tc>
      </w:tr>
      <w:tr w:rsidR="00A75B4B" w:rsidRPr="00227F5D" w14:paraId="5D4BB034"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1FD9749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30</w:t>
            </w:r>
          </w:p>
        </w:tc>
        <w:tc>
          <w:tcPr>
            <w:tcW w:w="1055" w:type="dxa"/>
            <w:tcBorders>
              <w:top w:val="nil"/>
              <w:left w:val="nil"/>
              <w:bottom w:val="single" w:sz="4" w:space="0" w:color="auto"/>
              <w:right w:val="single" w:sz="4" w:space="0" w:color="auto"/>
            </w:tcBorders>
            <w:hideMark/>
          </w:tcPr>
          <w:p w14:paraId="745A6718"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L5 X T6</w:t>
            </w:r>
          </w:p>
        </w:tc>
        <w:tc>
          <w:tcPr>
            <w:tcW w:w="1191" w:type="dxa"/>
            <w:tcBorders>
              <w:top w:val="nil"/>
              <w:left w:val="nil"/>
              <w:bottom w:val="single" w:sz="4" w:space="0" w:color="auto"/>
              <w:right w:val="single" w:sz="4" w:space="0" w:color="auto"/>
            </w:tcBorders>
            <w:noWrap/>
            <w:vAlign w:val="center"/>
            <w:hideMark/>
          </w:tcPr>
          <w:p w14:paraId="4B32044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-14.286**</w:t>
            </w:r>
          </w:p>
        </w:tc>
        <w:tc>
          <w:tcPr>
            <w:tcW w:w="1176" w:type="dxa"/>
            <w:tcBorders>
              <w:top w:val="nil"/>
              <w:left w:val="nil"/>
              <w:bottom w:val="single" w:sz="4" w:space="0" w:color="auto"/>
              <w:right w:val="single" w:sz="4" w:space="0" w:color="auto"/>
            </w:tcBorders>
            <w:noWrap/>
            <w:vAlign w:val="center"/>
            <w:hideMark/>
          </w:tcPr>
          <w:p w14:paraId="58DBA5C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-22.794**</w:t>
            </w:r>
          </w:p>
        </w:tc>
        <w:tc>
          <w:tcPr>
            <w:tcW w:w="1176" w:type="dxa"/>
            <w:tcBorders>
              <w:top w:val="nil"/>
              <w:left w:val="nil"/>
              <w:bottom w:val="single" w:sz="4" w:space="0" w:color="auto"/>
              <w:right w:val="single" w:sz="4" w:space="0" w:color="auto"/>
            </w:tcBorders>
            <w:noWrap/>
            <w:vAlign w:val="center"/>
            <w:hideMark/>
          </w:tcPr>
          <w:p w14:paraId="7D72EE9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-15.323**</w:t>
            </w:r>
          </w:p>
        </w:tc>
        <w:tc>
          <w:tcPr>
            <w:tcW w:w="1176" w:type="dxa"/>
            <w:tcBorders>
              <w:top w:val="nil"/>
              <w:left w:val="nil"/>
              <w:bottom w:val="single" w:sz="4" w:space="0" w:color="auto"/>
              <w:right w:val="single" w:sz="4" w:space="0" w:color="auto"/>
            </w:tcBorders>
            <w:noWrap/>
            <w:vAlign w:val="center"/>
            <w:hideMark/>
          </w:tcPr>
          <w:p w14:paraId="3D39403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-2.778</w:t>
            </w:r>
          </w:p>
        </w:tc>
        <w:tc>
          <w:tcPr>
            <w:tcW w:w="1176" w:type="dxa"/>
            <w:tcBorders>
              <w:top w:val="nil"/>
              <w:left w:val="nil"/>
              <w:bottom w:val="single" w:sz="4" w:space="0" w:color="auto"/>
              <w:right w:val="single" w:sz="4" w:space="0" w:color="auto"/>
            </w:tcBorders>
            <w:noWrap/>
            <w:vAlign w:val="center"/>
            <w:hideMark/>
          </w:tcPr>
          <w:p w14:paraId="5861AB4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26.677**</w:t>
            </w:r>
          </w:p>
        </w:tc>
        <w:tc>
          <w:tcPr>
            <w:tcW w:w="1176" w:type="dxa"/>
            <w:tcBorders>
              <w:top w:val="nil"/>
              <w:left w:val="nil"/>
              <w:bottom w:val="single" w:sz="4" w:space="0" w:color="auto"/>
              <w:right w:val="single" w:sz="4" w:space="0" w:color="auto"/>
            </w:tcBorders>
            <w:noWrap/>
            <w:vAlign w:val="center"/>
            <w:hideMark/>
          </w:tcPr>
          <w:p w14:paraId="35F514E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3.308</w:t>
            </w:r>
          </w:p>
        </w:tc>
        <w:tc>
          <w:tcPr>
            <w:tcW w:w="1176" w:type="dxa"/>
            <w:tcBorders>
              <w:top w:val="nil"/>
              <w:left w:val="nil"/>
              <w:bottom w:val="single" w:sz="4" w:space="0" w:color="auto"/>
              <w:right w:val="single" w:sz="4" w:space="0" w:color="auto"/>
            </w:tcBorders>
            <w:noWrap/>
            <w:vAlign w:val="center"/>
            <w:hideMark/>
          </w:tcPr>
          <w:p w14:paraId="162F54F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38.095**</w:t>
            </w:r>
          </w:p>
        </w:tc>
        <w:tc>
          <w:tcPr>
            <w:tcW w:w="1176" w:type="dxa"/>
            <w:tcBorders>
              <w:top w:val="nil"/>
              <w:left w:val="nil"/>
              <w:bottom w:val="single" w:sz="4" w:space="0" w:color="auto"/>
              <w:right w:val="single" w:sz="4" w:space="0" w:color="auto"/>
            </w:tcBorders>
            <w:noWrap/>
            <w:vAlign w:val="center"/>
            <w:hideMark/>
          </w:tcPr>
          <w:p w14:paraId="30DB049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61.753**</w:t>
            </w:r>
          </w:p>
        </w:tc>
      </w:tr>
      <w:tr w:rsidR="00A75B4B" w:rsidRPr="00227F5D" w14:paraId="4F505865"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3BB3A03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31</w:t>
            </w:r>
          </w:p>
        </w:tc>
        <w:tc>
          <w:tcPr>
            <w:tcW w:w="1055" w:type="dxa"/>
            <w:tcBorders>
              <w:top w:val="nil"/>
              <w:left w:val="nil"/>
              <w:bottom w:val="single" w:sz="4" w:space="0" w:color="auto"/>
              <w:right w:val="single" w:sz="4" w:space="0" w:color="auto"/>
            </w:tcBorders>
            <w:shd w:val="clear" w:color="DDEBF7" w:fill="DDEBF7"/>
            <w:hideMark/>
          </w:tcPr>
          <w:p w14:paraId="751567D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SE+-</w:t>
            </w:r>
          </w:p>
        </w:tc>
        <w:tc>
          <w:tcPr>
            <w:tcW w:w="1191" w:type="dxa"/>
            <w:tcBorders>
              <w:top w:val="nil"/>
              <w:left w:val="nil"/>
              <w:bottom w:val="single" w:sz="4" w:space="0" w:color="auto"/>
              <w:right w:val="single" w:sz="4" w:space="0" w:color="auto"/>
            </w:tcBorders>
            <w:noWrap/>
            <w:vAlign w:val="bottom"/>
            <w:hideMark/>
          </w:tcPr>
          <w:p w14:paraId="513CABF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0.8</w:t>
            </w:r>
          </w:p>
        </w:tc>
        <w:tc>
          <w:tcPr>
            <w:tcW w:w="1176" w:type="dxa"/>
            <w:tcBorders>
              <w:top w:val="nil"/>
              <w:left w:val="nil"/>
              <w:bottom w:val="single" w:sz="4" w:space="0" w:color="auto"/>
              <w:right w:val="single" w:sz="4" w:space="0" w:color="auto"/>
            </w:tcBorders>
            <w:noWrap/>
            <w:vAlign w:val="bottom"/>
            <w:hideMark/>
          </w:tcPr>
          <w:p w14:paraId="1F9E2A6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0.9</w:t>
            </w:r>
          </w:p>
        </w:tc>
        <w:tc>
          <w:tcPr>
            <w:tcW w:w="1176" w:type="dxa"/>
            <w:tcBorders>
              <w:top w:val="nil"/>
              <w:left w:val="nil"/>
              <w:bottom w:val="single" w:sz="4" w:space="0" w:color="auto"/>
              <w:right w:val="single" w:sz="4" w:space="0" w:color="auto"/>
            </w:tcBorders>
            <w:noWrap/>
            <w:vAlign w:val="bottom"/>
            <w:hideMark/>
          </w:tcPr>
          <w:p w14:paraId="11CE6F9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0.9</w:t>
            </w:r>
          </w:p>
        </w:tc>
        <w:tc>
          <w:tcPr>
            <w:tcW w:w="1176" w:type="dxa"/>
            <w:tcBorders>
              <w:top w:val="nil"/>
              <w:left w:val="nil"/>
              <w:bottom w:val="single" w:sz="4" w:space="0" w:color="auto"/>
              <w:right w:val="single" w:sz="4" w:space="0" w:color="auto"/>
            </w:tcBorders>
            <w:noWrap/>
            <w:vAlign w:val="bottom"/>
            <w:hideMark/>
          </w:tcPr>
          <w:p w14:paraId="379ACA9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0.9</w:t>
            </w:r>
          </w:p>
        </w:tc>
        <w:tc>
          <w:tcPr>
            <w:tcW w:w="1176" w:type="dxa"/>
            <w:tcBorders>
              <w:top w:val="nil"/>
              <w:left w:val="nil"/>
              <w:bottom w:val="single" w:sz="4" w:space="0" w:color="auto"/>
              <w:right w:val="single" w:sz="4" w:space="0" w:color="auto"/>
            </w:tcBorders>
            <w:noWrap/>
            <w:vAlign w:val="bottom"/>
            <w:hideMark/>
          </w:tcPr>
          <w:p w14:paraId="485AF68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0.1</w:t>
            </w:r>
          </w:p>
        </w:tc>
        <w:tc>
          <w:tcPr>
            <w:tcW w:w="1176" w:type="dxa"/>
            <w:tcBorders>
              <w:top w:val="nil"/>
              <w:left w:val="nil"/>
              <w:bottom w:val="single" w:sz="4" w:space="0" w:color="auto"/>
              <w:right w:val="single" w:sz="4" w:space="0" w:color="auto"/>
            </w:tcBorders>
            <w:noWrap/>
            <w:vAlign w:val="bottom"/>
            <w:hideMark/>
          </w:tcPr>
          <w:p w14:paraId="64B11DB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0.2</w:t>
            </w:r>
          </w:p>
        </w:tc>
        <w:tc>
          <w:tcPr>
            <w:tcW w:w="1176" w:type="dxa"/>
            <w:tcBorders>
              <w:top w:val="nil"/>
              <w:left w:val="nil"/>
              <w:bottom w:val="single" w:sz="4" w:space="0" w:color="auto"/>
              <w:right w:val="single" w:sz="4" w:space="0" w:color="auto"/>
            </w:tcBorders>
            <w:noWrap/>
            <w:vAlign w:val="bottom"/>
            <w:hideMark/>
          </w:tcPr>
          <w:p w14:paraId="79CDF2E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0.2</w:t>
            </w:r>
          </w:p>
        </w:tc>
        <w:tc>
          <w:tcPr>
            <w:tcW w:w="1176" w:type="dxa"/>
            <w:tcBorders>
              <w:top w:val="nil"/>
              <w:left w:val="nil"/>
              <w:bottom w:val="single" w:sz="4" w:space="0" w:color="auto"/>
              <w:right w:val="single" w:sz="4" w:space="0" w:color="auto"/>
            </w:tcBorders>
            <w:noWrap/>
            <w:vAlign w:val="bottom"/>
            <w:hideMark/>
          </w:tcPr>
          <w:p w14:paraId="6CECB10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0.2</w:t>
            </w:r>
          </w:p>
        </w:tc>
      </w:tr>
      <w:tr w:rsidR="00A75B4B" w:rsidRPr="00227F5D" w14:paraId="07922A41" w14:textId="77777777" w:rsidTr="00810604">
        <w:trPr>
          <w:trHeight w:val="268"/>
          <w:jc w:val="center"/>
        </w:trPr>
        <w:tc>
          <w:tcPr>
            <w:tcW w:w="802" w:type="dxa"/>
            <w:tcBorders>
              <w:top w:val="nil"/>
              <w:left w:val="single" w:sz="4" w:space="0" w:color="auto"/>
              <w:bottom w:val="single" w:sz="4" w:space="0" w:color="auto"/>
              <w:right w:val="single" w:sz="4" w:space="0" w:color="auto"/>
            </w:tcBorders>
            <w:noWrap/>
            <w:vAlign w:val="bottom"/>
            <w:hideMark/>
          </w:tcPr>
          <w:p w14:paraId="585C087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32</w:t>
            </w:r>
          </w:p>
        </w:tc>
        <w:tc>
          <w:tcPr>
            <w:tcW w:w="1055" w:type="dxa"/>
            <w:tcBorders>
              <w:top w:val="nil"/>
              <w:left w:val="nil"/>
              <w:bottom w:val="single" w:sz="4" w:space="0" w:color="auto"/>
              <w:right w:val="single" w:sz="4" w:space="0" w:color="auto"/>
            </w:tcBorders>
            <w:shd w:val="clear" w:color="DDEBF7" w:fill="DDEBF7"/>
            <w:hideMark/>
          </w:tcPr>
          <w:p w14:paraId="5DBD74A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CD @ 5 %</w:t>
            </w:r>
          </w:p>
        </w:tc>
        <w:tc>
          <w:tcPr>
            <w:tcW w:w="1191" w:type="dxa"/>
            <w:tcBorders>
              <w:top w:val="nil"/>
              <w:left w:val="nil"/>
              <w:bottom w:val="single" w:sz="4" w:space="0" w:color="auto"/>
              <w:right w:val="single" w:sz="4" w:space="0" w:color="auto"/>
            </w:tcBorders>
            <w:noWrap/>
            <w:vAlign w:val="bottom"/>
            <w:hideMark/>
          </w:tcPr>
          <w:p w14:paraId="4831FA9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1.7</w:t>
            </w:r>
          </w:p>
        </w:tc>
        <w:tc>
          <w:tcPr>
            <w:tcW w:w="1176" w:type="dxa"/>
            <w:tcBorders>
              <w:top w:val="nil"/>
              <w:left w:val="nil"/>
              <w:bottom w:val="single" w:sz="4" w:space="0" w:color="auto"/>
              <w:right w:val="single" w:sz="4" w:space="0" w:color="auto"/>
            </w:tcBorders>
            <w:noWrap/>
            <w:vAlign w:val="bottom"/>
            <w:hideMark/>
          </w:tcPr>
          <w:p w14:paraId="4066983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1.9</w:t>
            </w:r>
          </w:p>
        </w:tc>
        <w:tc>
          <w:tcPr>
            <w:tcW w:w="1176" w:type="dxa"/>
            <w:tcBorders>
              <w:top w:val="nil"/>
              <w:left w:val="nil"/>
              <w:bottom w:val="single" w:sz="4" w:space="0" w:color="auto"/>
              <w:right w:val="single" w:sz="4" w:space="0" w:color="auto"/>
            </w:tcBorders>
            <w:noWrap/>
            <w:vAlign w:val="bottom"/>
            <w:hideMark/>
          </w:tcPr>
          <w:p w14:paraId="3AE971E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1.9</w:t>
            </w:r>
          </w:p>
        </w:tc>
        <w:tc>
          <w:tcPr>
            <w:tcW w:w="1176" w:type="dxa"/>
            <w:tcBorders>
              <w:top w:val="nil"/>
              <w:left w:val="nil"/>
              <w:bottom w:val="single" w:sz="4" w:space="0" w:color="auto"/>
              <w:right w:val="single" w:sz="4" w:space="0" w:color="auto"/>
            </w:tcBorders>
            <w:noWrap/>
            <w:vAlign w:val="bottom"/>
            <w:hideMark/>
          </w:tcPr>
          <w:p w14:paraId="28C2BC0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1.9</w:t>
            </w:r>
          </w:p>
        </w:tc>
        <w:tc>
          <w:tcPr>
            <w:tcW w:w="1176" w:type="dxa"/>
            <w:tcBorders>
              <w:top w:val="nil"/>
              <w:left w:val="nil"/>
              <w:bottom w:val="single" w:sz="4" w:space="0" w:color="auto"/>
              <w:right w:val="single" w:sz="4" w:space="0" w:color="auto"/>
            </w:tcBorders>
            <w:noWrap/>
            <w:vAlign w:val="bottom"/>
            <w:hideMark/>
          </w:tcPr>
          <w:p w14:paraId="51B4129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0.3</w:t>
            </w:r>
          </w:p>
        </w:tc>
        <w:tc>
          <w:tcPr>
            <w:tcW w:w="1176" w:type="dxa"/>
            <w:tcBorders>
              <w:top w:val="nil"/>
              <w:left w:val="nil"/>
              <w:bottom w:val="single" w:sz="4" w:space="0" w:color="auto"/>
              <w:right w:val="single" w:sz="4" w:space="0" w:color="auto"/>
            </w:tcBorders>
            <w:noWrap/>
            <w:vAlign w:val="bottom"/>
            <w:hideMark/>
          </w:tcPr>
          <w:p w14:paraId="043AE21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0.4</w:t>
            </w:r>
          </w:p>
        </w:tc>
        <w:tc>
          <w:tcPr>
            <w:tcW w:w="1176" w:type="dxa"/>
            <w:tcBorders>
              <w:top w:val="nil"/>
              <w:left w:val="nil"/>
              <w:bottom w:val="single" w:sz="4" w:space="0" w:color="auto"/>
              <w:right w:val="single" w:sz="4" w:space="0" w:color="auto"/>
            </w:tcBorders>
            <w:noWrap/>
            <w:vAlign w:val="bottom"/>
            <w:hideMark/>
          </w:tcPr>
          <w:p w14:paraId="6201142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0.4</w:t>
            </w:r>
          </w:p>
        </w:tc>
        <w:tc>
          <w:tcPr>
            <w:tcW w:w="1176" w:type="dxa"/>
            <w:tcBorders>
              <w:top w:val="nil"/>
              <w:left w:val="nil"/>
              <w:bottom w:val="single" w:sz="4" w:space="0" w:color="auto"/>
              <w:right w:val="single" w:sz="4" w:space="0" w:color="auto"/>
            </w:tcBorders>
            <w:noWrap/>
            <w:vAlign w:val="bottom"/>
            <w:hideMark/>
          </w:tcPr>
          <w:p w14:paraId="5E6FF18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0.4</w:t>
            </w:r>
          </w:p>
        </w:tc>
      </w:tr>
      <w:tr w:rsidR="00A75B4B" w:rsidRPr="00227F5D" w14:paraId="28B32404" w14:textId="77777777" w:rsidTr="00810604">
        <w:trPr>
          <w:trHeight w:val="268"/>
          <w:jc w:val="center"/>
        </w:trPr>
        <w:tc>
          <w:tcPr>
            <w:tcW w:w="802" w:type="dxa"/>
            <w:tcBorders>
              <w:top w:val="single" w:sz="4" w:space="0" w:color="auto"/>
              <w:left w:val="single" w:sz="4" w:space="0" w:color="auto"/>
              <w:bottom w:val="single" w:sz="4" w:space="0" w:color="auto"/>
              <w:right w:val="single" w:sz="4" w:space="0" w:color="auto"/>
            </w:tcBorders>
            <w:noWrap/>
            <w:vAlign w:val="bottom"/>
          </w:tcPr>
          <w:p w14:paraId="0D6BC16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33</w:t>
            </w:r>
          </w:p>
        </w:tc>
        <w:tc>
          <w:tcPr>
            <w:tcW w:w="1055" w:type="dxa"/>
            <w:tcBorders>
              <w:top w:val="single" w:sz="4" w:space="0" w:color="auto"/>
              <w:left w:val="nil"/>
              <w:bottom w:val="single" w:sz="4" w:space="0" w:color="auto"/>
              <w:right w:val="single" w:sz="4" w:space="0" w:color="auto"/>
            </w:tcBorders>
            <w:shd w:val="clear" w:color="DDEBF7" w:fill="DDEBF7"/>
          </w:tcPr>
          <w:p w14:paraId="79E7525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CD @ 1 %</w:t>
            </w:r>
          </w:p>
        </w:tc>
        <w:tc>
          <w:tcPr>
            <w:tcW w:w="1191" w:type="dxa"/>
            <w:tcBorders>
              <w:top w:val="single" w:sz="4" w:space="0" w:color="auto"/>
              <w:left w:val="nil"/>
              <w:bottom w:val="single" w:sz="4" w:space="0" w:color="auto"/>
              <w:right w:val="single" w:sz="4" w:space="0" w:color="auto"/>
            </w:tcBorders>
            <w:noWrap/>
            <w:vAlign w:val="bottom"/>
          </w:tcPr>
          <w:p w14:paraId="3A4E260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2.2</w:t>
            </w:r>
          </w:p>
        </w:tc>
        <w:tc>
          <w:tcPr>
            <w:tcW w:w="1176" w:type="dxa"/>
            <w:tcBorders>
              <w:top w:val="single" w:sz="4" w:space="0" w:color="auto"/>
              <w:left w:val="nil"/>
              <w:bottom w:val="single" w:sz="4" w:space="0" w:color="auto"/>
              <w:right w:val="single" w:sz="4" w:space="0" w:color="auto"/>
            </w:tcBorders>
            <w:noWrap/>
            <w:vAlign w:val="bottom"/>
          </w:tcPr>
          <w:p w14:paraId="631689C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2.6</w:t>
            </w:r>
          </w:p>
        </w:tc>
        <w:tc>
          <w:tcPr>
            <w:tcW w:w="1176" w:type="dxa"/>
            <w:tcBorders>
              <w:top w:val="single" w:sz="4" w:space="0" w:color="auto"/>
              <w:left w:val="nil"/>
              <w:bottom w:val="single" w:sz="4" w:space="0" w:color="auto"/>
              <w:right w:val="single" w:sz="4" w:space="0" w:color="auto"/>
            </w:tcBorders>
            <w:noWrap/>
            <w:vAlign w:val="bottom"/>
          </w:tcPr>
          <w:p w14:paraId="72B074F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2.6</w:t>
            </w:r>
          </w:p>
        </w:tc>
        <w:tc>
          <w:tcPr>
            <w:tcW w:w="1176" w:type="dxa"/>
            <w:tcBorders>
              <w:top w:val="single" w:sz="4" w:space="0" w:color="auto"/>
              <w:left w:val="nil"/>
              <w:bottom w:val="single" w:sz="4" w:space="0" w:color="auto"/>
              <w:right w:val="single" w:sz="4" w:space="0" w:color="auto"/>
            </w:tcBorders>
            <w:noWrap/>
            <w:vAlign w:val="bottom"/>
          </w:tcPr>
          <w:p w14:paraId="7683906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2.6</w:t>
            </w:r>
          </w:p>
        </w:tc>
        <w:tc>
          <w:tcPr>
            <w:tcW w:w="1176" w:type="dxa"/>
            <w:tcBorders>
              <w:top w:val="single" w:sz="4" w:space="0" w:color="auto"/>
              <w:left w:val="nil"/>
              <w:bottom w:val="single" w:sz="4" w:space="0" w:color="auto"/>
              <w:right w:val="single" w:sz="4" w:space="0" w:color="auto"/>
            </w:tcBorders>
            <w:noWrap/>
            <w:vAlign w:val="bottom"/>
          </w:tcPr>
          <w:p w14:paraId="3048931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0.5</w:t>
            </w:r>
          </w:p>
        </w:tc>
        <w:tc>
          <w:tcPr>
            <w:tcW w:w="1176" w:type="dxa"/>
            <w:tcBorders>
              <w:top w:val="single" w:sz="4" w:space="0" w:color="auto"/>
              <w:left w:val="nil"/>
              <w:bottom w:val="single" w:sz="4" w:space="0" w:color="auto"/>
              <w:right w:val="single" w:sz="4" w:space="0" w:color="auto"/>
            </w:tcBorders>
            <w:noWrap/>
            <w:vAlign w:val="bottom"/>
          </w:tcPr>
          <w:p w14:paraId="6B3EDB8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0.6</w:t>
            </w:r>
          </w:p>
        </w:tc>
        <w:tc>
          <w:tcPr>
            <w:tcW w:w="1176" w:type="dxa"/>
            <w:tcBorders>
              <w:top w:val="single" w:sz="4" w:space="0" w:color="auto"/>
              <w:left w:val="nil"/>
              <w:bottom w:val="single" w:sz="4" w:space="0" w:color="auto"/>
              <w:right w:val="single" w:sz="4" w:space="0" w:color="auto"/>
            </w:tcBorders>
            <w:noWrap/>
            <w:vAlign w:val="bottom"/>
          </w:tcPr>
          <w:p w14:paraId="65798B0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0.6</w:t>
            </w:r>
          </w:p>
        </w:tc>
        <w:tc>
          <w:tcPr>
            <w:tcW w:w="1176" w:type="dxa"/>
            <w:tcBorders>
              <w:top w:val="single" w:sz="4" w:space="0" w:color="auto"/>
              <w:left w:val="nil"/>
              <w:bottom w:val="single" w:sz="4" w:space="0" w:color="auto"/>
              <w:right w:val="single" w:sz="4" w:space="0" w:color="auto"/>
            </w:tcBorders>
            <w:noWrap/>
            <w:vAlign w:val="bottom"/>
          </w:tcPr>
          <w:p w14:paraId="02D7B7C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0.6</w:t>
            </w:r>
          </w:p>
        </w:tc>
      </w:tr>
    </w:tbl>
    <w:p w14:paraId="7B79808C" w14:textId="77777777" w:rsidR="00A75B4B" w:rsidRPr="00227F5D" w:rsidRDefault="00A75B4B">
      <w:pPr>
        <w:pStyle w:val="Default"/>
        <w:rPr>
          <w:sz w:val="17"/>
          <w:szCs w:val="17"/>
        </w:rPr>
      </w:pPr>
    </w:p>
    <w:p w14:paraId="7F457C8F" w14:textId="77777777" w:rsidR="00A75B4B" w:rsidRPr="00227F5D" w:rsidRDefault="00000000">
      <w:pPr>
        <w:pStyle w:val="Default"/>
        <w:rPr>
          <w:sz w:val="17"/>
          <w:szCs w:val="17"/>
        </w:rPr>
      </w:pPr>
      <w:r w:rsidRPr="00227F5D">
        <w:rPr>
          <w:rFonts w:eastAsia="Times New Roman"/>
          <w:sz w:val="17"/>
          <w:szCs w:val="17"/>
        </w:rPr>
        <w:t xml:space="preserve">*, ** Significant at 5 and 1 per cent levels, respectively </w:t>
      </w:r>
    </w:p>
    <w:p w14:paraId="27C863F9" w14:textId="77777777" w:rsidR="00A75B4B" w:rsidRPr="00227F5D" w:rsidRDefault="00A75B4B"/>
    <w:p w14:paraId="4DB02232" w14:textId="77777777" w:rsidR="00BF1BD0" w:rsidRPr="00227F5D" w:rsidRDefault="00810604" w:rsidP="00BF1BD0">
      <w:r w:rsidRPr="00227F5D">
        <w:rPr>
          <w:rFonts w:ascii="Times New Roman" w:eastAsia="Times New Roman" w:hAnsi="Times New Roman"/>
          <w:sz w:val="20"/>
        </w:rPr>
        <w:t xml:space="preserve">Table </w:t>
      </w:r>
      <w:proofErr w:type="gramStart"/>
      <w:r w:rsidRPr="00227F5D">
        <w:rPr>
          <w:rFonts w:ascii="Times New Roman" w:eastAsia="Times New Roman" w:hAnsi="Times New Roman"/>
          <w:sz w:val="20"/>
        </w:rPr>
        <w:t>3 :</w:t>
      </w:r>
      <w:proofErr w:type="gramEnd"/>
      <w:r w:rsidRPr="00227F5D">
        <w:rPr>
          <w:rFonts w:ascii="Times New Roman" w:eastAsia="Times New Roman" w:hAnsi="Times New Roman"/>
          <w:sz w:val="20"/>
        </w:rPr>
        <w:t xml:space="preserve"> </w:t>
      </w:r>
      <w:r w:rsidR="00BF1BD0" w:rsidRPr="00227F5D">
        <w:rPr>
          <w:rFonts w:ascii="Times New Roman" w:eastAsia="Times New Roman" w:hAnsi="Times New Roman"/>
          <w:sz w:val="20"/>
        </w:rPr>
        <w:t xml:space="preserve"> </w:t>
      </w:r>
      <w:r w:rsidR="00BF1BD0" w:rsidRPr="00227F5D">
        <w:rPr>
          <w:rFonts w:ascii="Times New Roman" w:eastAsia="Times New Roman" w:hAnsi="Times New Roman"/>
          <w:sz w:val="24"/>
          <w:szCs w:val="22"/>
          <w:lang w:val="en-US"/>
        </w:rPr>
        <w:t xml:space="preserve">Heterosis Estimation for </w:t>
      </w:r>
      <w:r w:rsidR="007B2395" w:rsidRPr="00227F5D">
        <w:rPr>
          <w:rFonts w:ascii="Times New Roman" w:eastAsia="Times New Roman" w:hAnsi="Times New Roman"/>
          <w:sz w:val="24"/>
          <w:szCs w:val="22"/>
          <w:lang w:val="en-US"/>
        </w:rPr>
        <w:t>Fruit</w:t>
      </w:r>
      <w:r w:rsidR="00BF1BD0" w:rsidRPr="00227F5D">
        <w:rPr>
          <w:rFonts w:ascii="Times New Roman" w:eastAsia="Times New Roman" w:hAnsi="Times New Roman"/>
          <w:sz w:val="24"/>
          <w:szCs w:val="22"/>
          <w:lang w:val="en-US"/>
        </w:rPr>
        <w:t xml:space="preserve"> diameter</w:t>
      </w:r>
      <w:r w:rsidR="008914BF" w:rsidRPr="00227F5D">
        <w:rPr>
          <w:rFonts w:ascii="Times New Roman" w:eastAsia="Times New Roman" w:hAnsi="Times New Roman"/>
          <w:sz w:val="24"/>
          <w:szCs w:val="22"/>
          <w:lang w:val="en-US"/>
        </w:rPr>
        <w:t xml:space="preserve"> (cm)</w:t>
      </w:r>
      <w:r w:rsidR="00BF1BD0" w:rsidRPr="00227F5D">
        <w:rPr>
          <w:rFonts w:ascii="Times New Roman" w:eastAsia="Times New Roman" w:hAnsi="Times New Roman"/>
          <w:sz w:val="24"/>
          <w:szCs w:val="22"/>
          <w:lang w:val="en-US"/>
        </w:rPr>
        <w:t xml:space="preserve"> and </w:t>
      </w:r>
      <w:r w:rsidR="007B2395" w:rsidRPr="00227F5D">
        <w:rPr>
          <w:rFonts w:ascii="Times New Roman" w:eastAsia="Times New Roman" w:hAnsi="Times New Roman"/>
          <w:sz w:val="24"/>
          <w:szCs w:val="22"/>
          <w:lang w:val="en-US"/>
        </w:rPr>
        <w:t>F</w:t>
      </w:r>
      <w:r w:rsidR="00BF1BD0" w:rsidRPr="00227F5D">
        <w:rPr>
          <w:rFonts w:ascii="Times New Roman" w:eastAsia="Times New Roman" w:hAnsi="Times New Roman"/>
          <w:sz w:val="24"/>
          <w:szCs w:val="22"/>
          <w:lang w:val="en-US"/>
        </w:rPr>
        <w:t>ruit weight (gm)</w:t>
      </w:r>
    </w:p>
    <w:p w14:paraId="791CB0BA" w14:textId="77777777" w:rsidR="00810604" w:rsidRPr="00227F5D" w:rsidRDefault="00810604"/>
    <w:p w14:paraId="5CB4C43B" w14:textId="77777777" w:rsidR="00A75B4B" w:rsidRPr="00227F5D" w:rsidRDefault="00A75B4B"/>
    <w:p w14:paraId="1DD90498" w14:textId="77777777" w:rsidR="00A75B4B" w:rsidRPr="00227F5D" w:rsidRDefault="00A75B4B"/>
    <w:p w14:paraId="29920A0C" w14:textId="77777777" w:rsidR="00A75B4B" w:rsidRPr="00227F5D" w:rsidRDefault="00A75B4B"/>
    <w:p w14:paraId="62982521" w14:textId="77777777" w:rsidR="00A75B4B" w:rsidRPr="00227F5D" w:rsidRDefault="00A75B4B"/>
    <w:p w14:paraId="01D55ABA" w14:textId="77777777" w:rsidR="00A75B4B" w:rsidRPr="00227F5D" w:rsidRDefault="00A75B4B"/>
    <w:p w14:paraId="71064F15" w14:textId="77777777" w:rsidR="00A75B4B" w:rsidRPr="00227F5D" w:rsidRDefault="00A75B4B"/>
    <w:tbl>
      <w:tblPr>
        <w:tblW w:w="11404" w:type="dxa"/>
        <w:tblLook w:val="04A0" w:firstRow="1" w:lastRow="0" w:firstColumn="1" w:lastColumn="0" w:noHBand="0" w:noVBand="1"/>
      </w:tblPr>
      <w:tblGrid>
        <w:gridCol w:w="799"/>
        <w:gridCol w:w="1049"/>
        <w:gridCol w:w="1179"/>
        <w:gridCol w:w="1179"/>
        <w:gridCol w:w="1179"/>
        <w:gridCol w:w="1179"/>
        <w:gridCol w:w="1179"/>
        <w:gridCol w:w="1179"/>
        <w:gridCol w:w="1179"/>
        <w:gridCol w:w="1303"/>
      </w:tblGrid>
      <w:tr w:rsidR="00A75B4B" w:rsidRPr="00227F5D" w14:paraId="65FF8E58" w14:textId="77777777">
        <w:trPr>
          <w:trHeight w:val="783"/>
        </w:trPr>
        <w:tc>
          <w:tcPr>
            <w:tcW w:w="799" w:type="dxa"/>
            <w:vMerge w:val="restart"/>
            <w:tcBorders>
              <w:top w:val="single" w:sz="4" w:space="0" w:color="auto"/>
              <w:left w:val="single" w:sz="4" w:space="0" w:color="auto"/>
              <w:bottom w:val="single" w:sz="4" w:space="0" w:color="auto"/>
              <w:right w:val="single" w:sz="4" w:space="0" w:color="auto"/>
            </w:tcBorders>
            <w:noWrap/>
            <w:vAlign w:val="bottom"/>
            <w:hideMark/>
          </w:tcPr>
          <w:p w14:paraId="1A14DDB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lastRenderedPageBreak/>
              <w:t>Sr. No.</w:t>
            </w:r>
          </w:p>
        </w:tc>
        <w:tc>
          <w:tcPr>
            <w:tcW w:w="1049" w:type="dxa"/>
            <w:vMerge w:val="restart"/>
            <w:tcBorders>
              <w:top w:val="single" w:sz="4" w:space="0" w:color="auto"/>
              <w:left w:val="single" w:sz="4" w:space="0" w:color="auto"/>
              <w:bottom w:val="single" w:sz="4" w:space="0" w:color="auto"/>
              <w:right w:val="single" w:sz="4" w:space="0" w:color="auto"/>
            </w:tcBorders>
            <w:noWrap/>
            <w:vAlign w:val="center"/>
            <w:hideMark/>
          </w:tcPr>
          <w:p w14:paraId="2D8A23B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Cross</w:t>
            </w:r>
          </w:p>
        </w:tc>
        <w:tc>
          <w:tcPr>
            <w:tcW w:w="4716" w:type="dxa"/>
            <w:gridSpan w:val="4"/>
            <w:tcBorders>
              <w:top w:val="single" w:sz="4" w:space="0" w:color="auto"/>
              <w:left w:val="nil"/>
              <w:bottom w:val="single" w:sz="4" w:space="0" w:color="auto"/>
              <w:right w:val="single" w:sz="4" w:space="0" w:color="auto"/>
            </w:tcBorders>
            <w:shd w:val="clear" w:color="DDEBF7" w:fill="DDEBF7"/>
            <w:vAlign w:val="center"/>
            <w:hideMark/>
          </w:tcPr>
          <w:p w14:paraId="2789482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Fruit diameter (cm)</w:t>
            </w:r>
          </w:p>
          <w:p w14:paraId="58A2A343" w14:textId="77777777" w:rsidR="00A75B4B" w:rsidRPr="00227F5D" w:rsidRDefault="00A75B4B">
            <w:pPr>
              <w:spacing w:after="0" w:line="240" w:lineRule="auto"/>
              <w:jc w:val="center"/>
              <w:rPr>
                <w:rFonts w:eastAsia="Times New Roman" w:cs="Calibri"/>
                <w:color w:val="000000"/>
                <w:sz w:val="20"/>
                <w:lang w:val="en-US" w:bidi="ar-SA"/>
              </w:rPr>
            </w:pPr>
          </w:p>
          <w:p w14:paraId="725E3507" w14:textId="77777777" w:rsidR="00A75B4B" w:rsidRPr="00227F5D" w:rsidRDefault="00A75B4B">
            <w:pPr>
              <w:spacing w:after="0" w:line="240" w:lineRule="auto"/>
              <w:jc w:val="center"/>
              <w:rPr>
                <w:rFonts w:eastAsia="Times New Roman" w:cs="Calibri"/>
                <w:color w:val="000000"/>
                <w:sz w:val="20"/>
                <w:lang w:val="en-US" w:bidi="ar-SA"/>
              </w:rPr>
            </w:pPr>
          </w:p>
        </w:tc>
        <w:tc>
          <w:tcPr>
            <w:tcW w:w="4840" w:type="dxa"/>
            <w:gridSpan w:val="4"/>
            <w:tcBorders>
              <w:top w:val="single" w:sz="4" w:space="0" w:color="auto"/>
              <w:left w:val="nil"/>
              <w:bottom w:val="single" w:sz="4" w:space="0" w:color="auto"/>
              <w:right w:val="single" w:sz="4" w:space="0" w:color="auto"/>
            </w:tcBorders>
            <w:shd w:val="clear" w:color="DDEBF7" w:fill="DDEBF7"/>
            <w:vAlign w:val="center"/>
            <w:hideMark/>
          </w:tcPr>
          <w:p w14:paraId="232538C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Fruit weight (gm)</w:t>
            </w:r>
          </w:p>
        </w:tc>
      </w:tr>
      <w:tr w:rsidR="00A75B4B" w:rsidRPr="00227F5D" w14:paraId="79680154" w14:textId="77777777">
        <w:trPr>
          <w:trHeight w:val="500"/>
        </w:trPr>
        <w:tc>
          <w:tcPr>
            <w:tcW w:w="799" w:type="dxa"/>
            <w:vMerge/>
            <w:tcBorders>
              <w:top w:val="single" w:sz="4" w:space="0" w:color="auto"/>
              <w:left w:val="single" w:sz="4" w:space="0" w:color="auto"/>
              <w:bottom w:val="single" w:sz="4" w:space="0" w:color="auto"/>
              <w:right w:val="single" w:sz="4" w:space="0" w:color="auto"/>
            </w:tcBorders>
            <w:vAlign w:val="center"/>
            <w:hideMark/>
          </w:tcPr>
          <w:p w14:paraId="1804A954" w14:textId="77777777" w:rsidR="00A75B4B" w:rsidRPr="00227F5D" w:rsidRDefault="00A75B4B">
            <w:pPr>
              <w:spacing w:after="0" w:line="240" w:lineRule="auto"/>
              <w:rPr>
                <w:rFonts w:eastAsia="Times New Roman" w:cs="Calibri"/>
                <w:color w:val="000000"/>
                <w:sz w:val="20"/>
                <w:lang w:val="en-US" w:bidi="ar-SA"/>
              </w:rPr>
            </w:pPr>
          </w:p>
        </w:tc>
        <w:tc>
          <w:tcPr>
            <w:tcW w:w="1049" w:type="dxa"/>
            <w:vMerge/>
            <w:tcBorders>
              <w:top w:val="single" w:sz="4" w:space="0" w:color="auto"/>
              <w:left w:val="single" w:sz="4" w:space="0" w:color="auto"/>
              <w:bottom w:val="single" w:sz="4" w:space="0" w:color="auto"/>
              <w:right w:val="single" w:sz="4" w:space="0" w:color="auto"/>
            </w:tcBorders>
            <w:vAlign w:val="center"/>
            <w:hideMark/>
          </w:tcPr>
          <w:p w14:paraId="05E0A973" w14:textId="77777777" w:rsidR="00A75B4B" w:rsidRPr="00227F5D" w:rsidRDefault="00A75B4B">
            <w:pPr>
              <w:spacing w:after="0" w:line="240" w:lineRule="auto"/>
              <w:rPr>
                <w:rFonts w:eastAsia="Times New Roman" w:cs="Calibri"/>
                <w:color w:val="000000"/>
                <w:sz w:val="20"/>
                <w:lang w:val="en-US" w:bidi="ar-SA"/>
              </w:rPr>
            </w:pPr>
          </w:p>
        </w:tc>
        <w:tc>
          <w:tcPr>
            <w:tcW w:w="1179" w:type="dxa"/>
            <w:tcBorders>
              <w:top w:val="nil"/>
              <w:left w:val="nil"/>
              <w:bottom w:val="single" w:sz="4" w:space="0" w:color="auto"/>
              <w:right w:val="single" w:sz="4" w:space="0" w:color="auto"/>
            </w:tcBorders>
            <w:vAlign w:val="center"/>
            <w:hideMark/>
          </w:tcPr>
          <w:p w14:paraId="16D1618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MP</w:t>
            </w:r>
          </w:p>
        </w:tc>
        <w:tc>
          <w:tcPr>
            <w:tcW w:w="1179" w:type="dxa"/>
            <w:tcBorders>
              <w:top w:val="nil"/>
              <w:left w:val="nil"/>
              <w:bottom w:val="single" w:sz="4" w:space="0" w:color="auto"/>
              <w:right w:val="single" w:sz="4" w:space="0" w:color="auto"/>
            </w:tcBorders>
            <w:vAlign w:val="center"/>
            <w:hideMark/>
          </w:tcPr>
          <w:p w14:paraId="7996DC6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BP</w:t>
            </w:r>
          </w:p>
        </w:tc>
        <w:tc>
          <w:tcPr>
            <w:tcW w:w="1179" w:type="dxa"/>
            <w:tcBorders>
              <w:top w:val="nil"/>
              <w:left w:val="nil"/>
              <w:bottom w:val="single" w:sz="4" w:space="0" w:color="auto"/>
              <w:right w:val="single" w:sz="4" w:space="0" w:color="auto"/>
            </w:tcBorders>
            <w:vAlign w:val="center"/>
            <w:hideMark/>
          </w:tcPr>
          <w:p w14:paraId="2B91E78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SH over C-1</w:t>
            </w:r>
          </w:p>
        </w:tc>
        <w:tc>
          <w:tcPr>
            <w:tcW w:w="1179" w:type="dxa"/>
            <w:tcBorders>
              <w:top w:val="nil"/>
              <w:left w:val="nil"/>
              <w:bottom w:val="single" w:sz="4" w:space="0" w:color="auto"/>
              <w:right w:val="single" w:sz="4" w:space="0" w:color="auto"/>
            </w:tcBorders>
            <w:vAlign w:val="center"/>
            <w:hideMark/>
          </w:tcPr>
          <w:p w14:paraId="176D1CE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SH over C-2</w:t>
            </w:r>
          </w:p>
        </w:tc>
        <w:tc>
          <w:tcPr>
            <w:tcW w:w="1179" w:type="dxa"/>
            <w:tcBorders>
              <w:top w:val="nil"/>
              <w:left w:val="nil"/>
              <w:bottom w:val="single" w:sz="4" w:space="0" w:color="auto"/>
              <w:right w:val="single" w:sz="4" w:space="0" w:color="auto"/>
            </w:tcBorders>
            <w:vAlign w:val="center"/>
            <w:hideMark/>
          </w:tcPr>
          <w:p w14:paraId="4FFAE6D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MP</w:t>
            </w:r>
          </w:p>
        </w:tc>
        <w:tc>
          <w:tcPr>
            <w:tcW w:w="1179" w:type="dxa"/>
            <w:tcBorders>
              <w:top w:val="nil"/>
              <w:left w:val="nil"/>
              <w:bottom w:val="single" w:sz="4" w:space="0" w:color="auto"/>
              <w:right w:val="single" w:sz="4" w:space="0" w:color="auto"/>
            </w:tcBorders>
            <w:vAlign w:val="center"/>
            <w:hideMark/>
          </w:tcPr>
          <w:p w14:paraId="6775C76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BP</w:t>
            </w:r>
          </w:p>
        </w:tc>
        <w:tc>
          <w:tcPr>
            <w:tcW w:w="1179" w:type="dxa"/>
            <w:tcBorders>
              <w:top w:val="nil"/>
              <w:left w:val="nil"/>
              <w:bottom w:val="single" w:sz="4" w:space="0" w:color="auto"/>
              <w:right w:val="single" w:sz="4" w:space="0" w:color="auto"/>
            </w:tcBorders>
            <w:vAlign w:val="center"/>
            <w:hideMark/>
          </w:tcPr>
          <w:p w14:paraId="2C6F8E5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SH over C-1</w:t>
            </w:r>
          </w:p>
        </w:tc>
        <w:tc>
          <w:tcPr>
            <w:tcW w:w="1303" w:type="dxa"/>
            <w:tcBorders>
              <w:top w:val="nil"/>
              <w:left w:val="nil"/>
              <w:bottom w:val="single" w:sz="4" w:space="0" w:color="auto"/>
              <w:right w:val="single" w:sz="4" w:space="0" w:color="auto"/>
            </w:tcBorders>
            <w:vAlign w:val="center"/>
            <w:hideMark/>
          </w:tcPr>
          <w:p w14:paraId="4EB463D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SH over C-2</w:t>
            </w:r>
          </w:p>
        </w:tc>
      </w:tr>
      <w:tr w:rsidR="00A75B4B" w:rsidRPr="00227F5D" w14:paraId="185B56EB"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2607F0D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w:t>
            </w:r>
          </w:p>
        </w:tc>
        <w:tc>
          <w:tcPr>
            <w:tcW w:w="1049" w:type="dxa"/>
            <w:tcBorders>
              <w:top w:val="nil"/>
              <w:left w:val="nil"/>
              <w:bottom w:val="single" w:sz="4" w:space="0" w:color="auto"/>
              <w:right w:val="single" w:sz="4" w:space="0" w:color="auto"/>
            </w:tcBorders>
            <w:shd w:val="clear" w:color="DDEBF7" w:fill="DDEBF7"/>
            <w:hideMark/>
          </w:tcPr>
          <w:p w14:paraId="19B07082"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L1 X T1</w:t>
            </w:r>
          </w:p>
        </w:tc>
        <w:tc>
          <w:tcPr>
            <w:tcW w:w="1179" w:type="dxa"/>
            <w:tcBorders>
              <w:top w:val="nil"/>
              <w:left w:val="nil"/>
              <w:bottom w:val="single" w:sz="4" w:space="0" w:color="auto"/>
              <w:right w:val="single" w:sz="4" w:space="0" w:color="auto"/>
            </w:tcBorders>
            <w:shd w:val="clear" w:color="DDEBF7" w:fill="DDEBF7"/>
            <w:noWrap/>
            <w:vAlign w:val="center"/>
            <w:hideMark/>
          </w:tcPr>
          <w:p w14:paraId="20D8E85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1.818</w:t>
            </w:r>
          </w:p>
        </w:tc>
        <w:tc>
          <w:tcPr>
            <w:tcW w:w="1179" w:type="dxa"/>
            <w:tcBorders>
              <w:top w:val="nil"/>
              <w:left w:val="nil"/>
              <w:bottom w:val="single" w:sz="4" w:space="0" w:color="auto"/>
              <w:right w:val="single" w:sz="4" w:space="0" w:color="auto"/>
            </w:tcBorders>
            <w:shd w:val="clear" w:color="DDEBF7" w:fill="DDEBF7"/>
            <w:noWrap/>
            <w:vAlign w:val="center"/>
            <w:hideMark/>
          </w:tcPr>
          <w:p w14:paraId="3C57406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-12.500**</w:t>
            </w:r>
          </w:p>
        </w:tc>
        <w:tc>
          <w:tcPr>
            <w:tcW w:w="1179" w:type="dxa"/>
            <w:tcBorders>
              <w:top w:val="nil"/>
              <w:left w:val="nil"/>
              <w:bottom w:val="single" w:sz="4" w:space="0" w:color="auto"/>
              <w:right w:val="single" w:sz="4" w:space="0" w:color="auto"/>
            </w:tcBorders>
            <w:shd w:val="clear" w:color="DDEBF7" w:fill="DDEBF7"/>
            <w:noWrap/>
            <w:vAlign w:val="center"/>
            <w:hideMark/>
          </w:tcPr>
          <w:p w14:paraId="7A4DA81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-24.324**</w:t>
            </w:r>
          </w:p>
        </w:tc>
        <w:tc>
          <w:tcPr>
            <w:tcW w:w="1179" w:type="dxa"/>
            <w:tcBorders>
              <w:top w:val="nil"/>
              <w:left w:val="nil"/>
              <w:bottom w:val="single" w:sz="4" w:space="0" w:color="auto"/>
              <w:right w:val="single" w:sz="4" w:space="0" w:color="auto"/>
            </w:tcBorders>
            <w:shd w:val="clear" w:color="DDEBF7" w:fill="DDEBF7"/>
            <w:noWrap/>
            <w:vAlign w:val="center"/>
            <w:hideMark/>
          </w:tcPr>
          <w:p w14:paraId="10369F4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12.000*</w:t>
            </w:r>
          </w:p>
        </w:tc>
        <w:tc>
          <w:tcPr>
            <w:tcW w:w="1179" w:type="dxa"/>
            <w:tcBorders>
              <w:top w:val="nil"/>
              <w:left w:val="nil"/>
              <w:bottom w:val="single" w:sz="4" w:space="0" w:color="auto"/>
              <w:right w:val="single" w:sz="4" w:space="0" w:color="auto"/>
            </w:tcBorders>
            <w:shd w:val="clear" w:color="DDEBF7" w:fill="DDEBF7"/>
            <w:noWrap/>
            <w:vAlign w:val="center"/>
            <w:hideMark/>
          </w:tcPr>
          <w:p w14:paraId="1A89125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-0.493</w:t>
            </w:r>
          </w:p>
        </w:tc>
        <w:tc>
          <w:tcPr>
            <w:tcW w:w="1179" w:type="dxa"/>
            <w:tcBorders>
              <w:top w:val="nil"/>
              <w:left w:val="nil"/>
              <w:bottom w:val="single" w:sz="4" w:space="0" w:color="auto"/>
              <w:right w:val="single" w:sz="4" w:space="0" w:color="auto"/>
            </w:tcBorders>
            <w:shd w:val="clear" w:color="DDEBF7" w:fill="DDEBF7"/>
            <w:noWrap/>
            <w:vAlign w:val="center"/>
            <w:hideMark/>
          </w:tcPr>
          <w:p w14:paraId="1790E87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-6.481</w:t>
            </w:r>
          </w:p>
        </w:tc>
        <w:tc>
          <w:tcPr>
            <w:tcW w:w="1179" w:type="dxa"/>
            <w:tcBorders>
              <w:top w:val="nil"/>
              <w:left w:val="nil"/>
              <w:bottom w:val="single" w:sz="4" w:space="0" w:color="auto"/>
              <w:right w:val="single" w:sz="4" w:space="0" w:color="auto"/>
            </w:tcBorders>
            <w:shd w:val="clear" w:color="DDEBF7" w:fill="DDEBF7"/>
            <w:noWrap/>
            <w:vAlign w:val="center"/>
            <w:hideMark/>
          </w:tcPr>
          <w:p w14:paraId="2D3245A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-46.842**</w:t>
            </w:r>
          </w:p>
        </w:tc>
        <w:tc>
          <w:tcPr>
            <w:tcW w:w="1303" w:type="dxa"/>
            <w:tcBorders>
              <w:top w:val="nil"/>
              <w:left w:val="nil"/>
              <w:bottom w:val="single" w:sz="4" w:space="0" w:color="auto"/>
              <w:right w:val="single" w:sz="4" w:space="0" w:color="auto"/>
            </w:tcBorders>
            <w:shd w:val="clear" w:color="DDEBF7" w:fill="DDEBF7"/>
            <w:noWrap/>
            <w:vAlign w:val="center"/>
            <w:hideMark/>
          </w:tcPr>
          <w:p w14:paraId="7CA6717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18.824**</w:t>
            </w:r>
          </w:p>
        </w:tc>
      </w:tr>
      <w:tr w:rsidR="00A75B4B" w:rsidRPr="00227F5D" w14:paraId="01AC555C"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03223EE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w:t>
            </w:r>
          </w:p>
        </w:tc>
        <w:tc>
          <w:tcPr>
            <w:tcW w:w="1049" w:type="dxa"/>
            <w:tcBorders>
              <w:top w:val="nil"/>
              <w:left w:val="nil"/>
              <w:bottom w:val="single" w:sz="4" w:space="0" w:color="auto"/>
              <w:right w:val="single" w:sz="4" w:space="0" w:color="auto"/>
            </w:tcBorders>
            <w:hideMark/>
          </w:tcPr>
          <w:p w14:paraId="53D2F87B"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L1 X T2</w:t>
            </w:r>
          </w:p>
        </w:tc>
        <w:tc>
          <w:tcPr>
            <w:tcW w:w="1179" w:type="dxa"/>
            <w:tcBorders>
              <w:top w:val="nil"/>
              <w:left w:val="nil"/>
              <w:bottom w:val="single" w:sz="4" w:space="0" w:color="auto"/>
              <w:right w:val="single" w:sz="4" w:space="0" w:color="auto"/>
            </w:tcBorders>
            <w:noWrap/>
            <w:vAlign w:val="center"/>
            <w:hideMark/>
          </w:tcPr>
          <w:p w14:paraId="5F93701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20.690**</w:t>
            </w:r>
          </w:p>
        </w:tc>
        <w:tc>
          <w:tcPr>
            <w:tcW w:w="1179" w:type="dxa"/>
            <w:tcBorders>
              <w:top w:val="nil"/>
              <w:left w:val="nil"/>
              <w:bottom w:val="single" w:sz="4" w:space="0" w:color="auto"/>
              <w:right w:val="single" w:sz="4" w:space="0" w:color="auto"/>
            </w:tcBorders>
            <w:noWrap/>
            <w:vAlign w:val="center"/>
            <w:hideMark/>
          </w:tcPr>
          <w:p w14:paraId="3640C27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9.375*</w:t>
            </w:r>
          </w:p>
        </w:tc>
        <w:tc>
          <w:tcPr>
            <w:tcW w:w="1179" w:type="dxa"/>
            <w:tcBorders>
              <w:top w:val="nil"/>
              <w:left w:val="nil"/>
              <w:bottom w:val="single" w:sz="4" w:space="0" w:color="auto"/>
              <w:right w:val="single" w:sz="4" w:space="0" w:color="auto"/>
            </w:tcBorders>
            <w:noWrap/>
            <w:vAlign w:val="center"/>
            <w:hideMark/>
          </w:tcPr>
          <w:p w14:paraId="6D70C5A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-5.405</w:t>
            </w:r>
          </w:p>
        </w:tc>
        <w:tc>
          <w:tcPr>
            <w:tcW w:w="1179" w:type="dxa"/>
            <w:tcBorders>
              <w:top w:val="nil"/>
              <w:left w:val="nil"/>
              <w:bottom w:val="single" w:sz="4" w:space="0" w:color="auto"/>
              <w:right w:val="single" w:sz="4" w:space="0" w:color="auto"/>
            </w:tcBorders>
            <w:noWrap/>
            <w:vAlign w:val="center"/>
            <w:hideMark/>
          </w:tcPr>
          <w:p w14:paraId="1A5AF4D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40.000**</w:t>
            </w:r>
          </w:p>
        </w:tc>
        <w:tc>
          <w:tcPr>
            <w:tcW w:w="1179" w:type="dxa"/>
            <w:tcBorders>
              <w:top w:val="nil"/>
              <w:left w:val="nil"/>
              <w:bottom w:val="single" w:sz="4" w:space="0" w:color="auto"/>
              <w:right w:val="single" w:sz="4" w:space="0" w:color="auto"/>
            </w:tcBorders>
            <w:noWrap/>
            <w:vAlign w:val="center"/>
            <w:hideMark/>
          </w:tcPr>
          <w:p w14:paraId="2E6F312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25.683**</w:t>
            </w:r>
          </w:p>
        </w:tc>
        <w:tc>
          <w:tcPr>
            <w:tcW w:w="1179" w:type="dxa"/>
            <w:tcBorders>
              <w:top w:val="nil"/>
              <w:left w:val="nil"/>
              <w:bottom w:val="single" w:sz="4" w:space="0" w:color="auto"/>
              <w:right w:val="single" w:sz="4" w:space="0" w:color="auto"/>
            </w:tcBorders>
            <w:noWrap/>
            <w:vAlign w:val="center"/>
            <w:hideMark/>
          </w:tcPr>
          <w:p w14:paraId="7ABE3BC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6.481</w:t>
            </w:r>
          </w:p>
        </w:tc>
        <w:tc>
          <w:tcPr>
            <w:tcW w:w="1179" w:type="dxa"/>
            <w:tcBorders>
              <w:top w:val="nil"/>
              <w:left w:val="nil"/>
              <w:bottom w:val="single" w:sz="4" w:space="0" w:color="auto"/>
              <w:right w:val="single" w:sz="4" w:space="0" w:color="auto"/>
            </w:tcBorders>
            <w:noWrap/>
            <w:vAlign w:val="center"/>
            <w:hideMark/>
          </w:tcPr>
          <w:p w14:paraId="6F071BA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-39.474**</w:t>
            </w:r>
          </w:p>
        </w:tc>
        <w:tc>
          <w:tcPr>
            <w:tcW w:w="1303" w:type="dxa"/>
            <w:tcBorders>
              <w:top w:val="nil"/>
              <w:left w:val="nil"/>
              <w:bottom w:val="single" w:sz="4" w:space="0" w:color="auto"/>
              <w:right w:val="single" w:sz="4" w:space="0" w:color="auto"/>
            </w:tcBorders>
            <w:noWrap/>
            <w:vAlign w:val="center"/>
            <w:hideMark/>
          </w:tcPr>
          <w:p w14:paraId="7EBBB21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35.294**</w:t>
            </w:r>
          </w:p>
        </w:tc>
      </w:tr>
      <w:tr w:rsidR="00A75B4B" w:rsidRPr="00227F5D" w14:paraId="5C0C3E56"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4B5349A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w:t>
            </w:r>
          </w:p>
        </w:tc>
        <w:tc>
          <w:tcPr>
            <w:tcW w:w="1049" w:type="dxa"/>
            <w:tcBorders>
              <w:top w:val="nil"/>
              <w:left w:val="nil"/>
              <w:bottom w:val="single" w:sz="4" w:space="0" w:color="auto"/>
              <w:right w:val="single" w:sz="4" w:space="0" w:color="auto"/>
            </w:tcBorders>
            <w:shd w:val="clear" w:color="DDEBF7" w:fill="DDEBF7"/>
            <w:hideMark/>
          </w:tcPr>
          <w:p w14:paraId="553DF525"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L1 X T3</w:t>
            </w:r>
          </w:p>
        </w:tc>
        <w:tc>
          <w:tcPr>
            <w:tcW w:w="1179" w:type="dxa"/>
            <w:tcBorders>
              <w:top w:val="nil"/>
              <w:left w:val="nil"/>
              <w:bottom w:val="single" w:sz="4" w:space="0" w:color="auto"/>
              <w:right w:val="single" w:sz="4" w:space="0" w:color="auto"/>
            </w:tcBorders>
            <w:shd w:val="clear" w:color="DDEBF7" w:fill="DDEBF7"/>
            <w:noWrap/>
            <w:vAlign w:val="center"/>
            <w:hideMark/>
          </w:tcPr>
          <w:p w14:paraId="44F27CF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7.937*</w:t>
            </w:r>
          </w:p>
        </w:tc>
        <w:tc>
          <w:tcPr>
            <w:tcW w:w="1179" w:type="dxa"/>
            <w:tcBorders>
              <w:top w:val="nil"/>
              <w:left w:val="nil"/>
              <w:bottom w:val="single" w:sz="4" w:space="0" w:color="auto"/>
              <w:right w:val="single" w:sz="4" w:space="0" w:color="auto"/>
            </w:tcBorders>
            <w:shd w:val="clear" w:color="DDEBF7" w:fill="DDEBF7"/>
            <w:noWrap/>
            <w:vAlign w:val="center"/>
            <w:hideMark/>
          </w:tcPr>
          <w:p w14:paraId="25B1A2A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6.250</w:t>
            </w:r>
          </w:p>
        </w:tc>
        <w:tc>
          <w:tcPr>
            <w:tcW w:w="1179" w:type="dxa"/>
            <w:tcBorders>
              <w:top w:val="nil"/>
              <w:left w:val="nil"/>
              <w:bottom w:val="single" w:sz="4" w:space="0" w:color="auto"/>
              <w:right w:val="single" w:sz="4" w:space="0" w:color="auto"/>
            </w:tcBorders>
            <w:shd w:val="clear" w:color="DDEBF7" w:fill="DDEBF7"/>
            <w:noWrap/>
            <w:vAlign w:val="center"/>
            <w:hideMark/>
          </w:tcPr>
          <w:p w14:paraId="2AB9584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-8.108*</w:t>
            </w:r>
          </w:p>
        </w:tc>
        <w:tc>
          <w:tcPr>
            <w:tcW w:w="1179" w:type="dxa"/>
            <w:tcBorders>
              <w:top w:val="nil"/>
              <w:left w:val="nil"/>
              <w:bottom w:val="single" w:sz="4" w:space="0" w:color="auto"/>
              <w:right w:val="single" w:sz="4" w:space="0" w:color="auto"/>
            </w:tcBorders>
            <w:shd w:val="clear" w:color="DDEBF7" w:fill="DDEBF7"/>
            <w:noWrap/>
            <w:vAlign w:val="center"/>
            <w:hideMark/>
          </w:tcPr>
          <w:p w14:paraId="237C687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36.000**</w:t>
            </w:r>
          </w:p>
        </w:tc>
        <w:tc>
          <w:tcPr>
            <w:tcW w:w="1179" w:type="dxa"/>
            <w:tcBorders>
              <w:top w:val="nil"/>
              <w:left w:val="nil"/>
              <w:bottom w:val="single" w:sz="4" w:space="0" w:color="auto"/>
              <w:right w:val="single" w:sz="4" w:space="0" w:color="auto"/>
            </w:tcBorders>
            <w:shd w:val="clear" w:color="DDEBF7" w:fill="DDEBF7"/>
            <w:noWrap/>
            <w:vAlign w:val="center"/>
            <w:hideMark/>
          </w:tcPr>
          <w:p w14:paraId="76BFB04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9.677**</w:t>
            </w:r>
          </w:p>
        </w:tc>
        <w:tc>
          <w:tcPr>
            <w:tcW w:w="1179" w:type="dxa"/>
            <w:tcBorders>
              <w:top w:val="nil"/>
              <w:left w:val="nil"/>
              <w:bottom w:val="single" w:sz="4" w:space="0" w:color="auto"/>
              <w:right w:val="single" w:sz="4" w:space="0" w:color="auto"/>
            </w:tcBorders>
            <w:shd w:val="clear" w:color="DDEBF7" w:fill="DDEBF7"/>
            <w:noWrap/>
            <w:vAlign w:val="center"/>
            <w:hideMark/>
          </w:tcPr>
          <w:p w14:paraId="32DAB65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-10.526**</w:t>
            </w:r>
          </w:p>
        </w:tc>
        <w:tc>
          <w:tcPr>
            <w:tcW w:w="1179" w:type="dxa"/>
            <w:tcBorders>
              <w:top w:val="nil"/>
              <w:left w:val="nil"/>
              <w:bottom w:val="single" w:sz="4" w:space="0" w:color="auto"/>
              <w:right w:val="single" w:sz="4" w:space="0" w:color="auto"/>
            </w:tcBorders>
            <w:shd w:val="clear" w:color="DDEBF7" w:fill="DDEBF7"/>
            <w:noWrap/>
            <w:vAlign w:val="center"/>
            <w:hideMark/>
          </w:tcPr>
          <w:p w14:paraId="0B90F42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-19.474**</w:t>
            </w:r>
          </w:p>
        </w:tc>
        <w:tc>
          <w:tcPr>
            <w:tcW w:w="1303" w:type="dxa"/>
            <w:tcBorders>
              <w:top w:val="nil"/>
              <w:left w:val="nil"/>
              <w:bottom w:val="single" w:sz="4" w:space="0" w:color="auto"/>
              <w:right w:val="single" w:sz="4" w:space="0" w:color="auto"/>
            </w:tcBorders>
            <w:shd w:val="clear" w:color="DDEBF7" w:fill="DDEBF7"/>
            <w:noWrap/>
            <w:vAlign w:val="center"/>
            <w:hideMark/>
          </w:tcPr>
          <w:p w14:paraId="52F354E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80.000**</w:t>
            </w:r>
          </w:p>
        </w:tc>
      </w:tr>
      <w:tr w:rsidR="00A75B4B" w:rsidRPr="00227F5D" w14:paraId="41377A56"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5CC05A1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w:t>
            </w:r>
          </w:p>
        </w:tc>
        <w:tc>
          <w:tcPr>
            <w:tcW w:w="1049" w:type="dxa"/>
            <w:tcBorders>
              <w:top w:val="nil"/>
              <w:left w:val="nil"/>
              <w:bottom w:val="single" w:sz="4" w:space="0" w:color="auto"/>
              <w:right w:val="single" w:sz="4" w:space="0" w:color="auto"/>
            </w:tcBorders>
            <w:hideMark/>
          </w:tcPr>
          <w:p w14:paraId="5A4CC699"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L1 X T4</w:t>
            </w:r>
          </w:p>
        </w:tc>
        <w:tc>
          <w:tcPr>
            <w:tcW w:w="1179" w:type="dxa"/>
            <w:tcBorders>
              <w:top w:val="nil"/>
              <w:left w:val="nil"/>
              <w:bottom w:val="single" w:sz="4" w:space="0" w:color="auto"/>
              <w:right w:val="single" w:sz="4" w:space="0" w:color="auto"/>
            </w:tcBorders>
            <w:noWrap/>
            <w:vAlign w:val="center"/>
            <w:hideMark/>
          </w:tcPr>
          <w:p w14:paraId="4E6BB5C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10.345**</w:t>
            </w:r>
          </w:p>
        </w:tc>
        <w:tc>
          <w:tcPr>
            <w:tcW w:w="1179" w:type="dxa"/>
            <w:tcBorders>
              <w:top w:val="nil"/>
              <w:left w:val="nil"/>
              <w:bottom w:val="single" w:sz="4" w:space="0" w:color="auto"/>
              <w:right w:val="single" w:sz="4" w:space="0" w:color="auto"/>
            </w:tcBorders>
            <w:noWrap/>
            <w:vAlign w:val="center"/>
            <w:hideMark/>
          </w:tcPr>
          <w:p w14:paraId="152A214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0.000</w:t>
            </w:r>
          </w:p>
        </w:tc>
        <w:tc>
          <w:tcPr>
            <w:tcW w:w="1179" w:type="dxa"/>
            <w:tcBorders>
              <w:top w:val="nil"/>
              <w:left w:val="nil"/>
              <w:bottom w:val="single" w:sz="4" w:space="0" w:color="auto"/>
              <w:right w:val="single" w:sz="4" w:space="0" w:color="auto"/>
            </w:tcBorders>
            <w:noWrap/>
            <w:vAlign w:val="center"/>
            <w:hideMark/>
          </w:tcPr>
          <w:p w14:paraId="0C4ACC2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-13.514**</w:t>
            </w:r>
          </w:p>
        </w:tc>
        <w:tc>
          <w:tcPr>
            <w:tcW w:w="1179" w:type="dxa"/>
            <w:tcBorders>
              <w:top w:val="nil"/>
              <w:left w:val="nil"/>
              <w:bottom w:val="single" w:sz="4" w:space="0" w:color="auto"/>
              <w:right w:val="single" w:sz="4" w:space="0" w:color="auto"/>
            </w:tcBorders>
            <w:noWrap/>
            <w:vAlign w:val="center"/>
            <w:hideMark/>
          </w:tcPr>
          <w:p w14:paraId="2C85B7B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28.000**</w:t>
            </w:r>
          </w:p>
        </w:tc>
        <w:tc>
          <w:tcPr>
            <w:tcW w:w="1179" w:type="dxa"/>
            <w:tcBorders>
              <w:top w:val="nil"/>
              <w:left w:val="nil"/>
              <w:bottom w:val="single" w:sz="4" w:space="0" w:color="auto"/>
              <w:right w:val="single" w:sz="4" w:space="0" w:color="auto"/>
            </w:tcBorders>
            <w:noWrap/>
            <w:vAlign w:val="center"/>
            <w:hideMark/>
          </w:tcPr>
          <w:p w14:paraId="20E614B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7.692</w:t>
            </w:r>
          </w:p>
        </w:tc>
        <w:tc>
          <w:tcPr>
            <w:tcW w:w="1179" w:type="dxa"/>
            <w:tcBorders>
              <w:top w:val="nil"/>
              <w:left w:val="nil"/>
              <w:bottom w:val="single" w:sz="4" w:space="0" w:color="auto"/>
              <w:right w:val="single" w:sz="4" w:space="0" w:color="auto"/>
            </w:tcBorders>
            <w:noWrap/>
            <w:vAlign w:val="center"/>
            <w:hideMark/>
          </w:tcPr>
          <w:p w14:paraId="35B5888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-2.778</w:t>
            </w:r>
          </w:p>
        </w:tc>
        <w:tc>
          <w:tcPr>
            <w:tcW w:w="1179" w:type="dxa"/>
            <w:tcBorders>
              <w:top w:val="nil"/>
              <w:left w:val="nil"/>
              <w:bottom w:val="single" w:sz="4" w:space="0" w:color="auto"/>
              <w:right w:val="single" w:sz="4" w:space="0" w:color="auto"/>
            </w:tcBorders>
            <w:noWrap/>
            <w:vAlign w:val="center"/>
            <w:hideMark/>
          </w:tcPr>
          <w:p w14:paraId="1043409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-44.737**</w:t>
            </w:r>
          </w:p>
        </w:tc>
        <w:tc>
          <w:tcPr>
            <w:tcW w:w="1303" w:type="dxa"/>
            <w:tcBorders>
              <w:top w:val="nil"/>
              <w:left w:val="nil"/>
              <w:bottom w:val="single" w:sz="4" w:space="0" w:color="auto"/>
              <w:right w:val="single" w:sz="4" w:space="0" w:color="auto"/>
            </w:tcBorders>
            <w:noWrap/>
            <w:vAlign w:val="center"/>
            <w:hideMark/>
          </w:tcPr>
          <w:p w14:paraId="7F10C3E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23.529**</w:t>
            </w:r>
          </w:p>
        </w:tc>
      </w:tr>
      <w:tr w:rsidR="00A75B4B" w:rsidRPr="00227F5D" w14:paraId="05CDE1DC"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085D08C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w:t>
            </w:r>
          </w:p>
        </w:tc>
        <w:tc>
          <w:tcPr>
            <w:tcW w:w="1049" w:type="dxa"/>
            <w:tcBorders>
              <w:top w:val="nil"/>
              <w:left w:val="nil"/>
              <w:bottom w:val="single" w:sz="4" w:space="0" w:color="auto"/>
              <w:right w:val="single" w:sz="4" w:space="0" w:color="auto"/>
            </w:tcBorders>
            <w:shd w:val="clear" w:color="DDEBF7" w:fill="DDEBF7"/>
            <w:hideMark/>
          </w:tcPr>
          <w:p w14:paraId="7426F529"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L1 X T5</w:t>
            </w:r>
          </w:p>
        </w:tc>
        <w:tc>
          <w:tcPr>
            <w:tcW w:w="1179" w:type="dxa"/>
            <w:tcBorders>
              <w:top w:val="nil"/>
              <w:left w:val="nil"/>
              <w:bottom w:val="single" w:sz="4" w:space="0" w:color="auto"/>
              <w:right w:val="single" w:sz="4" w:space="0" w:color="auto"/>
            </w:tcBorders>
            <w:shd w:val="clear" w:color="DDEBF7" w:fill="DDEBF7"/>
            <w:noWrap/>
            <w:vAlign w:val="center"/>
            <w:hideMark/>
          </w:tcPr>
          <w:p w14:paraId="1598268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3.571</w:t>
            </w:r>
          </w:p>
        </w:tc>
        <w:tc>
          <w:tcPr>
            <w:tcW w:w="1179" w:type="dxa"/>
            <w:tcBorders>
              <w:top w:val="nil"/>
              <w:left w:val="nil"/>
              <w:bottom w:val="single" w:sz="4" w:space="0" w:color="auto"/>
              <w:right w:val="single" w:sz="4" w:space="0" w:color="auto"/>
            </w:tcBorders>
            <w:shd w:val="clear" w:color="DDEBF7" w:fill="DDEBF7"/>
            <w:noWrap/>
            <w:vAlign w:val="center"/>
            <w:hideMark/>
          </w:tcPr>
          <w:p w14:paraId="090B9E0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-9.375*</w:t>
            </w:r>
          </w:p>
        </w:tc>
        <w:tc>
          <w:tcPr>
            <w:tcW w:w="1179" w:type="dxa"/>
            <w:tcBorders>
              <w:top w:val="nil"/>
              <w:left w:val="nil"/>
              <w:bottom w:val="single" w:sz="4" w:space="0" w:color="auto"/>
              <w:right w:val="single" w:sz="4" w:space="0" w:color="auto"/>
            </w:tcBorders>
            <w:shd w:val="clear" w:color="DDEBF7" w:fill="DDEBF7"/>
            <w:noWrap/>
            <w:vAlign w:val="center"/>
            <w:hideMark/>
          </w:tcPr>
          <w:p w14:paraId="1DBB46B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-21.622*</w:t>
            </w:r>
          </w:p>
        </w:tc>
        <w:tc>
          <w:tcPr>
            <w:tcW w:w="1179" w:type="dxa"/>
            <w:tcBorders>
              <w:top w:val="nil"/>
              <w:left w:val="nil"/>
              <w:bottom w:val="single" w:sz="4" w:space="0" w:color="auto"/>
              <w:right w:val="single" w:sz="4" w:space="0" w:color="auto"/>
            </w:tcBorders>
            <w:shd w:val="clear" w:color="DDEBF7" w:fill="DDEBF7"/>
            <w:noWrap/>
            <w:vAlign w:val="center"/>
            <w:hideMark/>
          </w:tcPr>
          <w:p w14:paraId="3494CD3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16.000**</w:t>
            </w:r>
          </w:p>
        </w:tc>
        <w:tc>
          <w:tcPr>
            <w:tcW w:w="1179" w:type="dxa"/>
            <w:tcBorders>
              <w:top w:val="nil"/>
              <w:left w:val="nil"/>
              <w:bottom w:val="single" w:sz="4" w:space="0" w:color="auto"/>
              <w:right w:val="single" w:sz="4" w:space="0" w:color="auto"/>
            </w:tcBorders>
            <w:shd w:val="clear" w:color="DDEBF7" w:fill="DDEBF7"/>
            <w:noWrap/>
            <w:vAlign w:val="center"/>
            <w:hideMark/>
          </w:tcPr>
          <w:p w14:paraId="4B90D48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1.493</w:t>
            </w:r>
          </w:p>
        </w:tc>
        <w:tc>
          <w:tcPr>
            <w:tcW w:w="1179" w:type="dxa"/>
            <w:tcBorders>
              <w:top w:val="nil"/>
              <w:left w:val="nil"/>
              <w:bottom w:val="single" w:sz="4" w:space="0" w:color="auto"/>
              <w:right w:val="single" w:sz="4" w:space="0" w:color="auto"/>
            </w:tcBorders>
            <w:shd w:val="clear" w:color="DDEBF7" w:fill="DDEBF7"/>
            <w:noWrap/>
            <w:vAlign w:val="center"/>
            <w:hideMark/>
          </w:tcPr>
          <w:p w14:paraId="0E35FEF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-5.556</w:t>
            </w:r>
          </w:p>
        </w:tc>
        <w:tc>
          <w:tcPr>
            <w:tcW w:w="1179" w:type="dxa"/>
            <w:tcBorders>
              <w:top w:val="nil"/>
              <w:left w:val="nil"/>
              <w:bottom w:val="single" w:sz="4" w:space="0" w:color="auto"/>
              <w:right w:val="single" w:sz="4" w:space="0" w:color="auto"/>
            </w:tcBorders>
            <w:shd w:val="clear" w:color="DDEBF7" w:fill="DDEBF7"/>
            <w:noWrap/>
            <w:vAlign w:val="center"/>
            <w:hideMark/>
          </w:tcPr>
          <w:p w14:paraId="4882D48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-46.316**</w:t>
            </w:r>
          </w:p>
        </w:tc>
        <w:tc>
          <w:tcPr>
            <w:tcW w:w="1303" w:type="dxa"/>
            <w:tcBorders>
              <w:top w:val="nil"/>
              <w:left w:val="nil"/>
              <w:bottom w:val="single" w:sz="4" w:space="0" w:color="auto"/>
              <w:right w:val="single" w:sz="4" w:space="0" w:color="auto"/>
            </w:tcBorders>
            <w:shd w:val="clear" w:color="DDEBF7" w:fill="DDEBF7"/>
            <w:noWrap/>
            <w:vAlign w:val="center"/>
            <w:hideMark/>
          </w:tcPr>
          <w:p w14:paraId="5E1FD22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20.000**</w:t>
            </w:r>
          </w:p>
        </w:tc>
      </w:tr>
      <w:tr w:rsidR="00A75B4B" w:rsidRPr="00227F5D" w14:paraId="2B8929EA"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465E778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w:t>
            </w:r>
          </w:p>
        </w:tc>
        <w:tc>
          <w:tcPr>
            <w:tcW w:w="1049" w:type="dxa"/>
            <w:tcBorders>
              <w:top w:val="nil"/>
              <w:left w:val="nil"/>
              <w:bottom w:val="single" w:sz="4" w:space="0" w:color="auto"/>
              <w:right w:val="single" w:sz="4" w:space="0" w:color="auto"/>
            </w:tcBorders>
            <w:hideMark/>
          </w:tcPr>
          <w:p w14:paraId="311C889B"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L1 X T6</w:t>
            </w:r>
          </w:p>
        </w:tc>
        <w:tc>
          <w:tcPr>
            <w:tcW w:w="1179" w:type="dxa"/>
            <w:tcBorders>
              <w:top w:val="nil"/>
              <w:left w:val="nil"/>
              <w:bottom w:val="single" w:sz="4" w:space="0" w:color="auto"/>
              <w:right w:val="single" w:sz="4" w:space="0" w:color="auto"/>
            </w:tcBorders>
            <w:noWrap/>
            <w:vAlign w:val="center"/>
            <w:hideMark/>
          </w:tcPr>
          <w:p w14:paraId="2EB160E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13.433**</w:t>
            </w:r>
          </w:p>
        </w:tc>
        <w:tc>
          <w:tcPr>
            <w:tcW w:w="1179" w:type="dxa"/>
            <w:tcBorders>
              <w:top w:val="nil"/>
              <w:left w:val="nil"/>
              <w:bottom w:val="single" w:sz="4" w:space="0" w:color="auto"/>
              <w:right w:val="single" w:sz="4" w:space="0" w:color="auto"/>
            </w:tcBorders>
            <w:noWrap/>
            <w:vAlign w:val="center"/>
            <w:hideMark/>
          </w:tcPr>
          <w:p w14:paraId="65DE3E8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8.571*</w:t>
            </w:r>
          </w:p>
        </w:tc>
        <w:tc>
          <w:tcPr>
            <w:tcW w:w="1179" w:type="dxa"/>
            <w:tcBorders>
              <w:top w:val="nil"/>
              <w:left w:val="nil"/>
              <w:bottom w:val="single" w:sz="4" w:space="0" w:color="auto"/>
              <w:right w:val="single" w:sz="4" w:space="0" w:color="auto"/>
            </w:tcBorders>
            <w:noWrap/>
            <w:vAlign w:val="center"/>
            <w:hideMark/>
          </w:tcPr>
          <w:p w14:paraId="1A12848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2.703</w:t>
            </w:r>
          </w:p>
        </w:tc>
        <w:tc>
          <w:tcPr>
            <w:tcW w:w="1179" w:type="dxa"/>
            <w:tcBorders>
              <w:top w:val="nil"/>
              <w:left w:val="nil"/>
              <w:bottom w:val="single" w:sz="4" w:space="0" w:color="auto"/>
              <w:right w:val="single" w:sz="4" w:space="0" w:color="auto"/>
            </w:tcBorders>
            <w:noWrap/>
            <w:vAlign w:val="center"/>
            <w:hideMark/>
          </w:tcPr>
          <w:p w14:paraId="53724E8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52.000**</w:t>
            </w:r>
          </w:p>
        </w:tc>
        <w:tc>
          <w:tcPr>
            <w:tcW w:w="1179" w:type="dxa"/>
            <w:tcBorders>
              <w:top w:val="nil"/>
              <w:left w:val="nil"/>
              <w:bottom w:val="single" w:sz="4" w:space="0" w:color="auto"/>
              <w:right w:val="single" w:sz="4" w:space="0" w:color="auto"/>
            </w:tcBorders>
            <w:noWrap/>
            <w:vAlign w:val="center"/>
            <w:hideMark/>
          </w:tcPr>
          <w:p w14:paraId="633BB96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38.739**</w:t>
            </w:r>
          </w:p>
        </w:tc>
        <w:tc>
          <w:tcPr>
            <w:tcW w:w="1179" w:type="dxa"/>
            <w:tcBorders>
              <w:top w:val="nil"/>
              <w:left w:val="nil"/>
              <w:bottom w:val="single" w:sz="4" w:space="0" w:color="auto"/>
              <w:right w:val="single" w:sz="4" w:space="0" w:color="auto"/>
            </w:tcBorders>
            <w:noWrap/>
            <w:vAlign w:val="center"/>
            <w:hideMark/>
          </w:tcPr>
          <w:p w14:paraId="0544AA3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2.667</w:t>
            </w:r>
          </w:p>
        </w:tc>
        <w:tc>
          <w:tcPr>
            <w:tcW w:w="1179" w:type="dxa"/>
            <w:tcBorders>
              <w:top w:val="nil"/>
              <w:left w:val="nil"/>
              <w:bottom w:val="single" w:sz="4" w:space="0" w:color="auto"/>
              <w:right w:val="single" w:sz="4" w:space="0" w:color="auto"/>
            </w:tcBorders>
            <w:noWrap/>
            <w:vAlign w:val="center"/>
            <w:hideMark/>
          </w:tcPr>
          <w:p w14:paraId="3643CFB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21.579**</w:t>
            </w:r>
          </w:p>
        </w:tc>
        <w:tc>
          <w:tcPr>
            <w:tcW w:w="1303" w:type="dxa"/>
            <w:tcBorders>
              <w:top w:val="nil"/>
              <w:left w:val="nil"/>
              <w:bottom w:val="single" w:sz="4" w:space="0" w:color="auto"/>
              <w:right w:val="single" w:sz="4" w:space="0" w:color="auto"/>
            </w:tcBorders>
            <w:noWrap/>
            <w:vAlign w:val="center"/>
            <w:hideMark/>
          </w:tcPr>
          <w:p w14:paraId="6285368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171.765**</w:t>
            </w:r>
          </w:p>
        </w:tc>
      </w:tr>
      <w:tr w:rsidR="00A75B4B" w:rsidRPr="00227F5D" w14:paraId="367CAC0D"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4819C62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w:t>
            </w:r>
          </w:p>
        </w:tc>
        <w:tc>
          <w:tcPr>
            <w:tcW w:w="1049" w:type="dxa"/>
            <w:tcBorders>
              <w:top w:val="nil"/>
              <w:left w:val="nil"/>
              <w:bottom w:val="single" w:sz="4" w:space="0" w:color="auto"/>
              <w:right w:val="single" w:sz="4" w:space="0" w:color="auto"/>
            </w:tcBorders>
            <w:shd w:val="clear" w:color="DDEBF7" w:fill="DDEBF7"/>
            <w:hideMark/>
          </w:tcPr>
          <w:p w14:paraId="1FD4BA30"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L2 X T1</w:t>
            </w:r>
          </w:p>
        </w:tc>
        <w:tc>
          <w:tcPr>
            <w:tcW w:w="1179" w:type="dxa"/>
            <w:tcBorders>
              <w:top w:val="nil"/>
              <w:left w:val="nil"/>
              <w:bottom w:val="single" w:sz="4" w:space="0" w:color="auto"/>
              <w:right w:val="single" w:sz="4" w:space="0" w:color="auto"/>
            </w:tcBorders>
            <w:shd w:val="clear" w:color="DDEBF7" w:fill="DDEBF7"/>
            <w:noWrap/>
            <w:vAlign w:val="center"/>
            <w:hideMark/>
          </w:tcPr>
          <w:p w14:paraId="3EF7975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4.167</w:t>
            </w:r>
          </w:p>
        </w:tc>
        <w:tc>
          <w:tcPr>
            <w:tcW w:w="1179" w:type="dxa"/>
            <w:tcBorders>
              <w:top w:val="nil"/>
              <w:left w:val="nil"/>
              <w:bottom w:val="single" w:sz="4" w:space="0" w:color="auto"/>
              <w:right w:val="single" w:sz="4" w:space="0" w:color="auto"/>
            </w:tcBorders>
            <w:shd w:val="clear" w:color="DDEBF7" w:fill="DDEBF7"/>
            <w:noWrap/>
            <w:vAlign w:val="center"/>
            <w:hideMark/>
          </w:tcPr>
          <w:p w14:paraId="3B7668A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0.000</w:t>
            </w:r>
          </w:p>
        </w:tc>
        <w:tc>
          <w:tcPr>
            <w:tcW w:w="1179" w:type="dxa"/>
            <w:tcBorders>
              <w:top w:val="nil"/>
              <w:left w:val="nil"/>
              <w:bottom w:val="single" w:sz="4" w:space="0" w:color="auto"/>
              <w:right w:val="single" w:sz="4" w:space="0" w:color="auto"/>
            </w:tcBorders>
            <w:shd w:val="clear" w:color="DDEBF7" w:fill="DDEBF7"/>
            <w:noWrap/>
            <w:vAlign w:val="center"/>
            <w:hideMark/>
          </w:tcPr>
          <w:p w14:paraId="489AC74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-32.432**</w:t>
            </w:r>
          </w:p>
        </w:tc>
        <w:tc>
          <w:tcPr>
            <w:tcW w:w="1179" w:type="dxa"/>
            <w:tcBorders>
              <w:top w:val="nil"/>
              <w:left w:val="nil"/>
              <w:bottom w:val="single" w:sz="4" w:space="0" w:color="auto"/>
              <w:right w:val="single" w:sz="4" w:space="0" w:color="auto"/>
            </w:tcBorders>
            <w:shd w:val="clear" w:color="DDEBF7" w:fill="DDEBF7"/>
            <w:noWrap/>
            <w:vAlign w:val="center"/>
            <w:hideMark/>
          </w:tcPr>
          <w:p w14:paraId="74DB05F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0.000</w:t>
            </w:r>
          </w:p>
        </w:tc>
        <w:tc>
          <w:tcPr>
            <w:tcW w:w="1179" w:type="dxa"/>
            <w:tcBorders>
              <w:top w:val="nil"/>
              <w:left w:val="nil"/>
              <w:bottom w:val="single" w:sz="4" w:space="0" w:color="auto"/>
              <w:right w:val="single" w:sz="4" w:space="0" w:color="auto"/>
            </w:tcBorders>
            <w:shd w:val="clear" w:color="DDEBF7" w:fill="DDEBF7"/>
            <w:noWrap/>
            <w:vAlign w:val="center"/>
            <w:hideMark/>
          </w:tcPr>
          <w:p w14:paraId="1180D08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2.299</w:t>
            </w:r>
          </w:p>
        </w:tc>
        <w:tc>
          <w:tcPr>
            <w:tcW w:w="1179" w:type="dxa"/>
            <w:tcBorders>
              <w:top w:val="nil"/>
              <w:left w:val="nil"/>
              <w:bottom w:val="single" w:sz="4" w:space="0" w:color="auto"/>
              <w:right w:val="single" w:sz="4" w:space="0" w:color="auto"/>
            </w:tcBorders>
            <w:shd w:val="clear" w:color="DDEBF7" w:fill="DDEBF7"/>
            <w:noWrap/>
            <w:vAlign w:val="center"/>
            <w:hideMark/>
          </w:tcPr>
          <w:p w14:paraId="15CC0E2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-6.316</w:t>
            </w:r>
          </w:p>
        </w:tc>
        <w:tc>
          <w:tcPr>
            <w:tcW w:w="1179" w:type="dxa"/>
            <w:tcBorders>
              <w:top w:val="nil"/>
              <w:left w:val="nil"/>
              <w:bottom w:val="single" w:sz="4" w:space="0" w:color="auto"/>
              <w:right w:val="single" w:sz="4" w:space="0" w:color="auto"/>
            </w:tcBorders>
            <w:shd w:val="clear" w:color="DDEBF7" w:fill="DDEBF7"/>
            <w:noWrap/>
            <w:vAlign w:val="center"/>
            <w:hideMark/>
          </w:tcPr>
          <w:p w14:paraId="5046C7F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-53.158**</w:t>
            </w:r>
          </w:p>
        </w:tc>
        <w:tc>
          <w:tcPr>
            <w:tcW w:w="1303" w:type="dxa"/>
            <w:tcBorders>
              <w:top w:val="nil"/>
              <w:left w:val="nil"/>
              <w:bottom w:val="single" w:sz="4" w:space="0" w:color="auto"/>
              <w:right w:val="single" w:sz="4" w:space="0" w:color="auto"/>
            </w:tcBorders>
            <w:shd w:val="clear" w:color="DDEBF7" w:fill="DDEBF7"/>
            <w:noWrap/>
            <w:vAlign w:val="center"/>
            <w:hideMark/>
          </w:tcPr>
          <w:p w14:paraId="4672A04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4.706</w:t>
            </w:r>
          </w:p>
        </w:tc>
      </w:tr>
      <w:tr w:rsidR="00A75B4B" w:rsidRPr="00227F5D" w14:paraId="70D166B1"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67E12EC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w:t>
            </w:r>
          </w:p>
        </w:tc>
        <w:tc>
          <w:tcPr>
            <w:tcW w:w="1049" w:type="dxa"/>
            <w:tcBorders>
              <w:top w:val="nil"/>
              <w:left w:val="nil"/>
              <w:bottom w:val="single" w:sz="4" w:space="0" w:color="auto"/>
              <w:right w:val="single" w:sz="4" w:space="0" w:color="auto"/>
            </w:tcBorders>
            <w:hideMark/>
          </w:tcPr>
          <w:p w14:paraId="44CCBA79"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L2 X T2</w:t>
            </w:r>
          </w:p>
        </w:tc>
        <w:tc>
          <w:tcPr>
            <w:tcW w:w="1179" w:type="dxa"/>
            <w:tcBorders>
              <w:top w:val="nil"/>
              <w:left w:val="nil"/>
              <w:bottom w:val="single" w:sz="4" w:space="0" w:color="auto"/>
              <w:right w:val="single" w:sz="4" w:space="0" w:color="auto"/>
            </w:tcBorders>
            <w:noWrap/>
            <w:vAlign w:val="center"/>
            <w:hideMark/>
          </w:tcPr>
          <w:p w14:paraId="7D1A8B8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1.961</w:t>
            </w:r>
          </w:p>
        </w:tc>
        <w:tc>
          <w:tcPr>
            <w:tcW w:w="1179" w:type="dxa"/>
            <w:tcBorders>
              <w:top w:val="nil"/>
              <w:left w:val="nil"/>
              <w:bottom w:val="single" w:sz="4" w:space="0" w:color="auto"/>
              <w:right w:val="single" w:sz="4" w:space="0" w:color="auto"/>
            </w:tcBorders>
            <w:noWrap/>
            <w:vAlign w:val="center"/>
            <w:hideMark/>
          </w:tcPr>
          <w:p w14:paraId="7E6860A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0.000</w:t>
            </w:r>
          </w:p>
        </w:tc>
        <w:tc>
          <w:tcPr>
            <w:tcW w:w="1179" w:type="dxa"/>
            <w:tcBorders>
              <w:top w:val="nil"/>
              <w:left w:val="nil"/>
              <w:bottom w:val="single" w:sz="4" w:space="0" w:color="auto"/>
              <w:right w:val="single" w:sz="4" w:space="0" w:color="auto"/>
            </w:tcBorders>
            <w:noWrap/>
            <w:vAlign w:val="center"/>
            <w:hideMark/>
          </w:tcPr>
          <w:p w14:paraId="0551155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-29.730**</w:t>
            </w:r>
          </w:p>
        </w:tc>
        <w:tc>
          <w:tcPr>
            <w:tcW w:w="1179" w:type="dxa"/>
            <w:tcBorders>
              <w:top w:val="nil"/>
              <w:left w:val="nil"/>
              <w:bottom w:val="single" w:sz="4" w:space="0" w:color="auto"/>
              <w:right w:val="single" w:sz="4" w:space="0" w:color="auto"/>
            </w:tcBorders>
            <w:noWrap/>
            <w:vAlign w:val="center"/>
            <w:hideMark/>
          </w:tcPr>
          <w:p w14:paraId="12ABFA9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4.000</w:t>
            </w:r>
          </w:p>
        </w:tc>
        <w:tc>
          <w:tcPr>
            <w:tcW w:w="1179" w:type="dxa"/>
            <w:tcBorders>
              <w:top w:val="nil"/>
              <w:left w:val="nil"/>
              <w:bottom w:val="single" w:sz="4" w:space="0" w:color="auto"/>
              <w:right w:val="single" w:sz="4" w:space="0" w:color="auto"/>
            </w:tcBorders>
            <w:noWrap/>
            <w:vAlign w:val="center"/>
            <w:hideMark/>
          </w:tcPr>
          <w:p w14:paraId="6AB8C90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18.182**</w:t>
            </w:r>
          </w:p>
        </w:tc>
        <w:tc>
          <w:tcPr>
            <w:tcW w:w="1179" w:type="dxa"/>
            <w:tcBorders>
              <w:top w:val="nil"/>
              <w:left w:val="nil"/>
              <w:bottom w:val="single" w:sz="4" w:space="0" w:color="auto"/>
              <w:right w:val="single" w:sz="4" w:space="0" w:color="auto"/>
            </w:tcBorders>
            <w:noWrap/>
            <w:vAlign w:val="center"/>
            <w:hideMark/>
          </w:tcPr>
          <w:p w14:paraId="4E059D9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15.190*</w:t>
            </w:r>
          </w:p>
        </w:tc>
        <w:tc>
          <w:tcPr>
            <w:tcW w:w="1179" w:type="dxa"/>
            <w:tcBorders>
              <w:top w:val="nil"/>
              <w:left w:val="nil"/>
              <w:bottom w:val="single" w:sz="4" w:space="0" w:color="auto"/>
              <w:right w:val="single" w:sz="4" w:space="0" w:color="auto"/>
            </w:tcBorders>
            <w:noWrap/>
            <w:vAlign w:val="center"/>
            <w:hideMark/>
          </w:tcPr>
          <w:p w14:paraId="487A6CB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-52.105**</w:t>
            </w:r>
          </w:p>
        </w:tc>
        <w:tc>
          <w:tcPr>
            <w:tcW w:w="1303" w:type="dxa"/>
            <w:tcBorders>
              <w:top w:val="nil"/>
              <w:left w:val="nil"/>
              <w:bottom w:val="single" w:sz="4" w:space="0" w:color="auto"/>
              <w:right w:val="single" w:sz="4" w:space="0" w:color="auto"/>
            </w:tcBorders>
            <w:noWrap/>
            <w:vAlign w:val="center"/>
            <w:hideMark/>
          </w:tcPr>
          <w:p w14:paraId="1BAA56D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7.059</w:t>
            </w:r>
          </w:p>
        </w:tc>
      </w:tr>
      <w:tr w:rsidR="00A75B4B" w:rsidRPr="00227F5D" w14:paraId="23B8AF4E"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2C5D7B2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9</w:t>
            </w:r>
          </w:p>
        </w:tc>
        <w:tc>
          <w:tcPr>
            <w:tcW w:w="1049" w:type="dxa"/>
            <w:tcBorders>
              <w:top w:val="nil"/>
              <w:left w:val="nil"/>
              <w:bottom w:val="single" w:sz="4" w:space="0" w:color="auto"/>
              <w:right w:val="single" w:sz="4" w:space="0" w:color="auto"/>
            </w:tcBorders>
            <w:shd w:val="clear" w:color="DDEBF7" w:fill="DDEBF7"/>
            <w:hideMark/>
          </w:tcPr>
          <w:p w14:paraId="194B5653"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L2 X T3</w:t>
            </w:r>
          </w:p>
        </w:tc>
        <w:tc>
          <w:tcPr>
            <w:tcW w:w="1179" w:type="dxa"/>
            <w:tcBorders>
              <w:top w:val="nil"/>
              <w:left w:val="nil"/>
              <w:bottom w:val="single" w:sz="4" w:space="0" w:color="auto"/>
              <w:right w:val="single" w:sz="4" w:space="0" w:color="auto"/>
            </w:tcBorders>
            <w:shd w:val="clear" w:color="DDEBF7" w:fill="DDEBF7"/>
            <w:noWrap/>
            <w:vAlign w:val="center"/>
            <w:hideMark/>
          </w:tcPr>
          <w:p w14:paraId="7A3B73F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10.714**</w:t>
            </w:r>
          </w:p>
        </w:tc>
        <w:tc>
          <w:tcPr>
            <w:tcW w:w="1179" w:type="dxa"/>
            <w:tcBorders>
              <w:top w:val="nil"/>
              <w:left w:val="nil"/>
              <w:bottom w:val="single" w:sz="4" w:space="0" w:color="auto"/>
              <w:right w:val="single" w:sz="4" w:space="0" w:color="auto"/>
            </w:tcBorders>
            <w:shd w:val="clear" w:color="DDEBF7" w:fill="DDEBF7"/>
            <w:noWrap/>
            <w:vAlign w:val="center"/>
            <w:hideMark/>
          </w:tcPr>
          <w:p w14:paraId="55DD6F7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0.000</w:t>
            </w:r>
          </w:p>
        </w:tc>
        <w:tc>
          <w:tcPr>
            <w:tcW w:w="1179" w:type="dxa"/>
            <w:tcBorders>
              <w:top w:val="nil"/>
              <w:left w:val="nil"/>
              <w:bottom w:val="single" w:sz="4" w:space="0" w:color="auto"/>
              <w:right w:val="single" w:sz="4" w:space="0" w:color="auto"/>
            </w:tcBorders>
            <w:shd w:val="clear" w:color="DDEBF7" w:fill="DDEBF7"/>
            <w:noWrap/>
            <w:vAlign w:val="center"/>
            <w:hideMark/>
          </w:tcPr>
          <w:p w14:paraId="2B0A689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-16.216**</w:t>
            </w:r>
          </w:p>
        </w:tc>
        <w:tc>
          <w:tcPr>
            <w:tcW w:w="1179" w:type="dxa"/>
            <w:tcBorders>
              <w:top w:val="nil"/>
              <w:left w:val="nil"/>
              <w:bottom w:val="single" w:sz="4" w:space="0" w:color="auto"/>
              <w:right w:val="single" w:sz="4" w:space="0" w:color="auto"/>
            </w:tcBorders>
            <w:shd w:val="clear" w:color="DDEBF7" w:fill="DDEBF7"/>
            <w:noWrap/>
            <w:vAlign w:val="center"/>
            <w:hideMark/>
          </w:tcPr>
          <w:p w14:paraId="495A8D4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24.000**</w:t>
            </w:r>
          </w:p>
        </w:tc>
        <w:tc>
          <w:tcPr>
            <w:tcW w:w="1179" w:type="dxa"/>
            <w:tcBorders>
              <w:top w:val="nil"/>
              <w:left w:val="nil"/>
              <w:bottom w:val="single" w:sz="4" w:space="0" w:color="auto"/>
              <w:right w:val="single" w:sz="4" w:space="0" w:color="auto"/>
            </w:tcBorders>
            <w:shd w:val="clear" w:color="DDEBF7" w:fill="DDEBF7"/>
            <w:noWrap/>
            <w:vAlign w:val="center"/>
            <w:hideMark/>
          </w:tcPr>
          <w:p w14:paraId="31EB516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36.800**</w:t>
            </w:r>
          </w:p>
        </w:tc>
        <w:tc>
          <w:tcPr>
            <w:tcW w:w="1179" w:type="dxa"/>
            <w:tcBorders>
              <w:top w:val="nil"/>
              <w:left w:val="nil"/>
              <w:bottom w:val="single" w:sz="4" w:space="0" w:color="auto"/>
              <w:right w:val="single" w:sz="4" w:space="0" w:color="auto"/>
            </w:tcBorders>
            <w:shd w:val="clear" w:color="DDEBF7" w:fill="DDEBF7"/>
            <w:noWrap/>
            <w:vAlign w:val="center"/>
            <w:hideMark/>
          </w:tcPr>
          <w:p w14:paraId="2B9FEB5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0.000</w:t>
            </w:r>
          </w:p>
        </w:tc>
        <w:tc>
          <w:tcPr>
            <w:tcW w:w="1179" w:type="dxa"/>
            <w:tcBorders>
              <w:top w:val="nil"/>
              <w:left w:val="nil"/>
              <w:bottom w:val="single" w:sz="4" w:space="0" w:color="auto"/>
              <w:right w:val="single" w:sz="4" w:space="0" w:color="auto"/>
            </w:tcBorders>
            <w:shd w:val="clear" w:color="DDEBF7" w:fill="DDEBF7"/>
            <w:noWrap/>
            <w:vAlign w:val="center"/>
            <w:hideMark/>
          </w:tcPr>
          <w:p w14:paraId="31141E2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-10.000**</w:t>
            </w:r>
          </w:p>
        </w:tc>
        <w:tc>
          <w:tcPr>
            <w:tcW w:w="1303" w:type="dxa"/>
            <w:tcBorders>
              <w:top w:val="nil"/>
              <w:left w:val="nil"/>
              <w:bottom w:val="single" w:sz="4" w:space="0" w:color="auto"/>
              <w:right w:val="single" w:sz="4" w:space="0" w:color="auto"/>
            </w:tcBorders>
            <w:shd w:val="clear" w:color="DDEBF7" w:fill="DDEBF7"/>
            <w:noWrap/>
            <w:vAlign w:val="center"/>
            <w:hideMark/>
          </w:tcPr>
          <w:p w14:paraId="6BD69FA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101.176**</w:t>
            </w:r>
          </w:p>
        </w:tc>
      </w:tr>
      <w:tr w:rsidR="00A75B4B" w:rsidRPr="00227F5D" w14:paraId="4D5EEBFE"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7F29F5C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10</w:t>
            </w:r>
          </w:p>
        </w:tc>
        <w:tc>
          <w:tcPr>
            <w:tcW w:w="1049" w:type="dxa"/>
            <w:tcBorders>
              <w:top w:val="nil"/>
              <w:left w:val="nil"/>
              <w:bottom w:val="single" w:sz="4" w:space="0" w:color="auto"/>
              <w:right w:val="single" w:sz="4" w:space="0" w:color="auto"/>
            </w:tcBorders>
            <w:hideMark/>
          </w:tcPr>
          <w:p w14:paraId="07C61D0C"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L2 X T4</w:t>
            </w:r>
          </w:p>
        </w:tc>
        <w:tc>
          <w:tcPr>
            <w:tcW w:w="1179" w:type="dxa"/>
            <w:tcBorders>
              <w:top w:val="nil"/>
              <w:left w:val="nil"/>
              <w:bottom w:val="single" w:sz="4" w:space="0" w:color="auto"/>
              <w:right w:val="single" w:sz="4" w:space="0" w:color="auto"/>
            </w:tcBorders>
            <w:noWrap/>
            <w:vAlign w:val="center"/>
            <w:hideMark/>
          </w:tcPr>
          <w:p w14:paraId="56551BB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1.961</w:t>
            </w:r>
          </w:p>
        </w:tc>
        <w:tc>
          <w:tcPr>
            <w:tcW w:w="1179" w:type="dxa"/>
            <w:tcBorders>
              <w:top w:val="nil"/>
              <w:left w:val="nil"/>
              <w:bottom w:val="single" w:sz="4" w:space="0" w:color="auto"/>
              <w:right w:val="single" w:sz="4" w:space="0" w:color="auto"/>
            </w:tcBorders>
            <w:noWrap/>
            <w:vAlign w:val="center"/>
            <w:hideMark/>
          </w:tcPr>
          <w:p w14:paraId="1A152AD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0.000</w:t>
            </w:r>
          </w:p>
        </w:tc>
        <w:tc>
          <w:tcPr>
            <w:tcW w:w="1179" w:type="dxa"/>
            <w:tcBorders>
              <w:top w:val="nil"/>
              <w:left w:val="nil"/>
              <w:bottom w:val="single" w:sz="4" w:space="0" w:color="auto"/>
              <w:right w:val="single" w:sz="4" w:space="0" w:color="auto"/>
            </w:tcBorders>
            <w:noWrap/>
            <w:vAlign w:val="center"/>
            <w:hideMark/>
          </w:tcPr>
          <w:p w14:paraId="3918B75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-29.730**</w:t>
            </w:r>
          </w:p>
        </w:tc>
        <w:tc>
          <w:tcPr>
            <w:tcW w:w="1179" w:type="dxa"/>
            <w:tcBorders>
              <w:top w:val="nil"/>
              <w:left w:val="nil"/>
              <w:bottom w:val="single" w:sz="4" w:space="0" w:color="auto"/>
              <w:right w:val="single" w:sz="4" w:space="0" w:color="auto"/>
            </w:tcBorders>
            <w:noWrap/>
            <w:vAlign w:val="center"/>
            <w:hideMark/>
          </w:tcPr>
          <w:p w14:paraId="043E8AE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4.000</w:t>
            </w:r>
          </w:p>
        </w:tc>
        <w:tc>
          <w:tcPr>
            <w:tcW w:w="1179" w:type="dxa"/>
            <w:tcBorders>
              <w:top w:val="nil"/>
              <w:left w:val="nil"/>
              <w:bottom w:val="single" w:sz="4" w:space="0" w:color="auto"/>
              <w:right w:val="single" w:sz="4" w:space="0" w:color="auto"/>
            </w:tcBorders>
            <w:noWrap/>
            <w:vAlign w:val="center"/>
            <w:hideMark/>
          </w:tcPr>
          <w:p w14:paraId="6E62A06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2.410</w:t>
            </w:r>
          </w:p>
        </w:tc>
        <w:tc>
          <w:tcPr>
            <w:tcW w:w="1179" w:type="dxa"/>
            <w:tcBorders>
              <w:top w:val="nil"/>
              <w:left w:val="nil"/>
              <w:bottom w:val="single" w:sz="4" w:space="0" w:color="auto"/>
              <w:right w:val="single" w:sz="4" w:space="0" w:color="auto"/>
            </w:tcBorders>
            <w:noWrap/>
            <w:vAlign w:val="center"/>
            <w:hideMark/>
          </w:tcPr>
          <w:p w14:paraId="58B0278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-2.299</w:t>
            </w:r>
          </w:p>
        </w:tc>
        <w:tc>
          <w:tcPr>
            <w:tcW w:w="1179" w:type="dxa"/>
            <w:tcBorders>
              <w:top w:val="nil"/>
              <w:left w:val="nil"/>
              <w:bottom w:val="single" w:sz="4" w:space="0" w:color="auto"/>
              <w:right w:val="single" w:sz="4" w:space="0" w:color="auto"/>
            </w:tcBorders>
            <w:noWrap/>
            <w:vAlign w:val="center"/>
            <w:hideMark/>
          </w:tcPr>
          <w:p w14:paraId="78E9EC3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-55.263**</w:t>
            </w:r>
          </w:p>
        </w:tc>
        <w:tc>
          <w:tcPr>
            <w:tcW w:w="1303" w:type="dxa"/>
            <w:tcBorders>
              <w:top w:val="nil"/>
              <w:left w:val="nil"/>
              <w:bottom w:val="single" w:sz="4" w:space="0" w:color="auto"/>
              <w:right w:val="single" w:sz="4" w:space="0" w:color="auto"/>
            </w:tcBorders>
            <w:noWrap/>
            <w:vAlign w:val="center"/>
            <w:hideMark/>
          </w:tcPr>
          <w:p w14:paraId="4117E95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0.000</w:t>
            </w:r>
          </w:p>
        </w:tc>
      </w:tr>
      <w:tr w:rsidR="00A75B4B" w:rsidRPr="00227F5D" w14:paraId="17440D44"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4D905D1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11</w:t>
            </w:r>
          </w:p>
        </w:tc>
        <w:tc>
          <w:tcPr>
            <w:tcW w:w="1049" w:type="dxa"/>
            <w:tcBorders>
              <w:top w:val="nil"/>
              <w:left w:val="nil"/>
              <w:bottom w:val="single" w:sz="4" w:space="0" w:color="auto"/>
              <w:right w:val="single" w:sz="4" w:space="0" w:color="auto"/>
            </w:tcBorders>
            <w:shd w:val="clear" w:color="DDEBF7" w:fill="DDEBF7"/>
            <w:hideMark/>
          </w:tcPr>
          <w:p w14:paraId="36512CAE"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L2 X T5</w:t>
            </w:r>
          </w:p>
        </w:tc>
        <w:tc>
          <w:tcPr>
            <w:tcW w:w="1179" w:type="dxa"/>
            <w:tcBorders>
              <w:top w:val="nil"/>
              <w:left w:val="nil"/>
              <w:bottom w:val="single" w:sz="4" w:space="0" w:color="auto"/>
              <w:right w:val="single" w:sz="4" w:space="0" w:color="auto"/>
            </w:tcBorders>
            <w:shd w:val="clear" w:color="DDEBF7" w:fill="DDEBF7"/>
            <w:noWrap/>
            <w:vAlign w:val="center"/>
            <w:hideMark/>
          </w:tcPr>
          <w:p w14:paraId="632BCE7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2.041</w:t>
            </w:r>
          </w:p>
        </w:tc>
        <w:tc>
          <w:tcPr>
            <w:tcW w:w="1179" w:type="dxa"/>
            <w:tcBorders>
              <w:top w:val="nil"/>
              <w:left w:val="nil"/>
              <w:bottom w:val="single" w:sz="4" w:space="0" w:color="auto"/>
              <w:right w:val="single" w:sz="4" w:space="0" w:color="auto"/>
            </w:tcBorders>
            <w:shd w:val="clear" w:color="DDEBF7" w:fill="DDEBF7"/>
            <w:noWrap/>
            <w:vAlign w:val="center"/>
            <w:hideMark/>
          </w:tcPr>
          <w:p w14:paraId="229BF74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0.000</w:t>
            </w:r>
          </w:p>
        </w:tc>
        <w:tc>
          <w:tcPr>
            <w:tcW w:w="1179" w:type="dxa"/>
            <w:tcBorders>
              <w:top w:val="nil"/>
              <w:left w:val="nil"/>
              <w:bottom w:val="single" w:sz="4" w:space="0" w:color="auto"/>
              <w:right w:val="single" w:sz="4" w:space="0" w:color="auto"/>
            </w:tcBorders>
            <w:shd w:val="clear" w:color="DDEBF7" w:fill="DDEBF7"/>
            <w:noWrap/>
            <w:vAlign w:val="center"/>
            <w:hideMark/>
          </w:tcPr>
          <w:p w14:paraId="546B49E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-32.432**</w:t>
            </w:r>
          </w:p>
        </w:tc>
        <w:tc>
          <w:tcPr>
            <w:tcW w:w="1179" w:type="dxa"/>
            <w:tcBorders>
              <w:top w:val="nil"/>
              <w:left w:val="nil"/>
              <w:bottom w:val="single" w:sz="4" w:space="0" w:color="auto"/>
              <w:right w:val="single" w:sz="4" w:space="0" w:color="auto"/>
            </w:tcBorders>
            <w:shd w:val="clear" w:color="DDEBF7" w:fill="DDEBF7"/>
            <w:noWrap/>
            <w:vAlign w:val="center"/>
            <w:hideMark/>
          </w:tcPr>
          <w:p w14:paraId="32FEB8E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0.000</w:t>
            </w:r>
          </w:p>
        </w:tc>
        <w:tc>
          <w:tcPr>
            <w:tcW w:w="1179" w:type="dxa"/>
            <w:tcBorders>
              <w:top w:val="nil"/>
              <w:left w:val="nil"/>
              <w:bottom w:val="single" w:sz="4" w:space="0" w:color="auto"/>
              <w:right w:val="single" w:sz="4" w:space="0" w:color="auto"/>
            </w:tcBorders>
            <w:shd w:val="clear" w:color="DDEBF7" w:fill="DDEBF7"/>
            <w:noWrap/>
            <w:vAlign w:val="center"/>
            <w:hideMark/>
          </w:tcPr>
          <w:p w14:paraId="7107255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1.163</w:t>
            </w:r>
          </w:p>
        </w:tc>
        <w:tc>
          <w:tcPr>
            <w:tcW w:w="1179" w:type="dxa"/>
            <w:tcBorders>
              <w:top w:val="nil"/>
              <w:left w:val="nil"/>
              <w:bottom w:val="single" w:sz="4" w:space="0" w:color="auto"/>
              <w:right w:val="single" w:sz="4" w:space="0" w:color="auto"/>
            </w:tcBorders>
            <w:shd w:val="clear" w:color="DDEBF7" w:fill="DDEBF7"/>
            <w:noWrap/>
            <w:vAlign w:val="center"/>
            <w:hideMark/>
          </w:tcPr>
          <w:p w14:paraId="3A2F7A4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-6.452</w:t>
            </w:r>
          </w:p>
        </w:tc>
        <w:tc>
          <w:tcPr>
            <w:tcW w:w="1179" w:type="dxa"/>
            <w:tcBorders>
              <w:top w:val="nil"/>
              <w:left w:val="nil"/>
              <w:bottom w:val="single" w:sz="4" w:space="0" w:color="auto"/>
              <w:right w:val="single" w:sz="4" w:space="0" w:color="auto"/>
            </w:tcBorders>
            <w:shd w:val="clear" w:color="DDEBF7" w:fill="DDEBF7"/>
            <w:noWrap/>
            <w:vAlign w:val="center"/>
            <w:hideMark/>
          </w:tcPr>
          <w:p w14:paraId="4A71E3C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-54.211**</w:t>
            </w:r>
          </w:p>
        </w:tc>
        <w:tc>
          <w:tcPr>
            <w:tcW w:w="1303" w:type="dxa"/>
            <w:tcBorders>
              <w:top w:val="nil"/>
              <w:left w:val="nil"/>
              <w:bottom w:val="single" w:sz="4" w:space="0" w:color="auto"/>
              <w:right w:val="single" w:sz="4" w:space="0" w:color="auto"/>
            </w:tcBorders>
            <w:shd w:val="clear" w:color="DDEBF7" w:fill="DDEBF7"/>
            <w:noWrap/>
            <w:vAlign w:val="center"/>
            <w:hideMark/>
          </w:tcPr>
          <w:p w14:paraId="0E3B62A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2.353</w:t>
            </w:r>
          </w:p>
        </w:tc>
      </w:tr>
      <w:tr w:rsidR="00A75B4B" w:rsidRPr="00227F5D" w14:paraId="2C97B753"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28BD9B7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12</w:t>
            </w:r>
          </w:p>
        </w:tc>
        <w:tc>
          <w:tcPr>
            <w:tcW w:w="1049" w:type="dxa"/>
            <w:tcBorders>
              <w:top w:val="nil"/>
              <w:left w:val="nil"/>
              <w:bottom w:val="single" w:sz="4" w:space="0" w:color="auto"/>
              <w:right w:val="single" w:sz="4" w:space="0" w:color="auto"/>
            </w:tcBorders>
            <w:hideMark/>
          </w:tcPr>
          <w:p w14:paraId="0D01A25C"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L2 X T6</w:t>
            </w:r>
          </w:p>
        </w:tc>
        <w:tc>
          <w:tcPr>
            <w:tcW w:w="1179" w:type="dxa"/>
            <w:tcBorders>
              <w:top w:val="nil"/>
              <w:left w:val="nil"/>
              <w:bottom w:val="single" w:sz="4" w:space="0" w:color="auto"/>
              <w:right w:val="single" w:sz="4" w:space="0" w:color="auto"/>
            </w:tcBorders>
            <w:noWrap/>
            <w:vAlign w:val="center"/>
            <w:hideMark/>
          </w:tcPr>
          <w:p w14:paraId="12BE688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16.667**</w:t>
            </w:r>
          </w:p>
        </w:tc>
        <w:tc>
          <w:tcPr>
            <w:tcW w:w="1179" w:type="dxa"/>
            <w:tcBorders>
              <w:top w:val="nil"/>
              <w:left w:val="nil"/>
              <w:bottom w:val="single" w:sz="4" w:space="0" w:color="auto"/>
              <w:right w:val="single" w:sz="4" w:space="0" w:color="auto"/>
            </w:tcBorders>
            <w:noWrap/>
            <w:vAlign w:val="center"/>
            <w:hideMark/>
          </w:tcPr>
          <w:p w14:paraId="2DBC08D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0.000</w:t>
            </w:r>
          </w:p>
        </w:tc>
        <w:tc>
          <w:tcPr>
            <w:tcW w:w="1179" w:type="dxa"/>
            <w:tcBorders>
              <w:top w:val="nil"/>
              <w:left w:val="nil"/>
              <w:bottom w:val="single" w:sz="4" w:space="0" w:color="auto"/>
              <w:right w:val="single" w:sz="4" w:space="0" w:color="auto"/>
            </w:tcBorders>
            <w:noWrap/>
            <w:vAlign w:val="center"/>
            <w:hideMark/>
          </w:tcPr>
          <w:p w14:paraId="21ABC9C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-5.405</w:t>
            </w:r>
          </w:p>
        </w:tc>
        <w:tc>
          <w:tcPr>
            <w:tcW w:w="1179" w:type="dxa"/>
            <w:tcBorders>
              <w:top w:val="nil"/>
              <w:left w:val="nil"/>
              <w:bottom w:val="single" w:sz="4" w:space="0" w:color="auto"/>
              <w:right w:val="single" w:sz="4" w:space="0" w:color="auto"/>
            </w:tcBorders>
            <w:noWrap/>
            <w:vAlign w:val="center"/>
            <w:hideMark/>
          </w:tcPr>
          <w:p w14:paraId="56683DB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40.000**</w:t>
            </w:r>
          </w:p>
        </w:tc>
        <w:tc>
          <w:tcPr>
            <w:tcW w:w="1179" w:type="dxa"/>
            <w:tcBorders>
              <w:top w:val="nil"/>
              <w:left w:val="nil"/>
              <w:bottom w:val="single" w:sz="4" w:space="0" w:color="auto"/>
              <w:right w:val="single" w:sz="4" w:space="0" w:color="auto"/>
            </w:tcBorders>
            <w:noWrap/>
            <w:vAlign w:val="center"/>
            <w:hideMark/>
          </w:tcPr>
          <w:p w14:paraId="78157E2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51.974**</w:t>
            </w:r>
          </w:p>
        </w:tc>
        <w:tc>
          <w:tcPr>
            <w:tcW w:w="1179" w:type="dxa"/>
            <w:tcBorders>
              <w:top w:val="nil"/>
              <w:left w:val="nil"/>
              <w:bottom w:val="single" w:sz="4" w:space="0" w:color="auto"/>
              <w:right w:val="single" w:sz="4" w:space="0" w:color="auto"/>
            </w:tcBorders>
            <w:noWrap/>
            <w:vAlign w:val="center"/>
            <w:hideMark/>
          </w:tcPr>
          <w:p w14:paraId="6B96BAF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2.667</w:t>
            </w:r>
          </w:p>
        </w:tc>
        <w:tc>
          <w:tcPr>
            <w:tcW w:w="1179" w:type="dxa"/>
            <w:tcBorders>
              <w:top w:val="nil"/>
              <w:left w:val="nil"/>
              <w:bottom w:val="single" w:sz="4" w:space="0" w:color="auto"/>
              <w:right w:val="single" w:sz="4" w:space="0" w:color="auto"/>
            </w:tcBorders>
            <w:noWrap/>
            <w:vAlign w:val="center"/>
            <w:hideMark/>
          </w:tcPr>
          <w:p w14:paraId="108EC91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21.579**</w:t>
            </w:r>
          </w:p>
        </w:tc>
        <w:tc>
          <w:tcPr>
            <w:tcW w:w="1303" w:type="dxa"/>
            <w:tcBorders>
              <w:top w:val="nil"/>
              <w:left w:val="nil"/>
              <w:bottom w:val="single" w:sz="4" w:space="0" w:color="auto"/>
              <w:right w:val="single" w:sz="4" w:space="0" w:color="auto"/>
            </w:tcBorders>
            <w:noWrap/>
            <w:vAlign w:val="center"/>
            <w:hideMark/>
          </w:tcPr>
          <w:p w14:paraId="50C4E52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171.765**</w:t>
            </w:r>
          </w:p>
        </w:tc>
      </w:tr>
      <w:tr w:rsidR="00A75B4B" w:rsidRPr="00227F5D" w14:paraId="5FE5B8D2"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5360C0C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13</w:t>
            </w:r>
          </w:p>
        </w:tc>
        <w:tc>
          <w:tcPr>
            <w:tcW w:w="1049" w:type="dxa"/>
            <w:tcBorders>
              <w:top w:val="nil"/>
              <w:left w:val="nil"/>
              <w:bottom w:val="single" w:sz="4" w:space="0" w:color="auto"/>
              <w:right w:val="single" w:sz="4" w:space="0" w:color="auto"/>
            </w:tcBorders>
            <w:shd w:val="clear" w:color="DDEBF7" w:fill="DDEBF7"/>
            <w:hideMark/>
          </w:tcPr>
          <w:p w14:paraId="41D11D30"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L3 X T1</w:t>
            </w:r>
          </w:p>
        </w:tc>
        <w:tc>
          <w:tcPr>
            <w:tcW w:w="1179" w:type="dxa"/>
            <w:tcBorders>
              <w:top w:val="nil"/>
              <w:left w:val="nil"/>
              <w:bottom w:val="single" w:sz="4" w:space="0" w:color="auto"/>
              <w:right w:val="single" w:sz="4" w:space="0" w:color="auto"/>
            </w:tcBorders>
            <w:shd w:val="clear" w:color="DDEBF7" w:fill="DDEBF7"/>
            <w:noWrap/>
            <w:vAlign w:val="center"/>
            <w:hideMark/>
          </w:tcPr>
          <w:p w14:paraId="0E59946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11.111*</w:t>
            </w:r>
          </w:p>
        </w:tc>
        <w:tc>
          <w:tcPr>
            <w:tcW w:w="1179" w:type="dxa"/>
            <w:tcBorders>
              <w:top w:val="nil"/>
              <w:left w:val="nil"/>
              <w:bottom w:val="single" w:sz="4" w:space="0" w:color="auto"/>
              <w:right w:val="single" w:sz="4" w:space="0" w:color="auto"/>
            </w:tcBorders>
            <w:shd w:val="clear" w:color="DDEBF7" w:fill="DDEBF7"/>
            <w:noWrap/>
            <w:vAlign w:val="center"/>
            <w:hideMark/>
          </w:tcPr>
          <w:p w14:paraId="1D9FF93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8.696</w:t>
            </w:r>
          </w:p>
        </w:tc>
        <w:tc>
          <w:tcPr>
            <w:tcW w:w="1179" w:type="dxa"/>
            <w:tcBorders>
              <w:top w:val="nil"/>
              <w:left w:val="nil"/>
              <w:bottom w:val="single" w:sz="4" w:space="0" w:color="auto"/>
              <w:right w:val="single" w:sz="4" w:space="0" w:color="auto"/>
            </w:tcBorders>
            <w:shd w:val="clear" w:color="DDEBF7" w:fill="DDEBF7"/>
            <w:noWrap/>
            <w:vAlign w:val="center"/>
            <w:hideMark/>
          </w:tcPr>
          <w:p w14:paraId="1D28376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-32.432**</w:t>
            </w:r>
          </w:p>
        </w:tc>
        <w:tc>
          <w:tcPr>
            <w:tcW w:w="1179" w:type="dxa"/>
            <w:tcBorders>
              <w:top w:val="nil"/>
              <w:left w:val="nil"/>
              <w:bottom w:val="single" w:sz="4" w:space="0" w:color="auto"/>
              <w:right w:val="single" w:sz="4" w:space="0" w:color="auto"/>
            </w:tcBorders>
            <w:shd w:val="clear" w:color="DDEBF7" w:fill="DDEBF7"/>
            <w:noWrap/>
            <w:vAlign w:val="center"/>
            <w:hideMark/>
          </w:tcPr>
          <w:p w14:paraId="2AE2396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0.000</w:t>
            </w:r>
          </w:p>
        </w:tc>
        <w:tc>
          <w:tcPr>
            <w:tcW w:w="1179" w:type="dxa"/>
            <w:tcBorders>
              <w:top w:val="nil"/>
              <w:left w:val="nil"/>
              <w:bottom w:val="single" w:sz="4" w:space="0" w:color="auto"/>
              <w:right w:val="single" w:sz="4" w:space="0" w:color="auto"/>
            </w:tcBorders>
            <w:shd w:val="clear" w:color="DDEBF7" w:fill="DDEBF7"/>
            <w:noWrap/>
            <w:vAlign w:val="center"/>
            <w:hideMark/>
          </w:tcPr>
          <w:p w14:paraId="43C09C6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7.865</w:t>
            </w:r>
          </w:p>
        </w:tc>
        <w:tc>
          <w:tcPr>
            <w:tcW w:w="1179" w:type="dxa"/>
            <w:tcBorders>
              <w:top w:val="nil"/>
              <w:left w:val="nil"/>
              <w:bottom w:val="single" w:sz="4" w:space="0" w:color="auto"/>
              <w:right w:val="single" w:sz="4" w:space="0" w:color="auto"/>
            </w:tcBorders>
            <w:shd w:val="clear" w:color="DDEBF7" w:fill="DDEBF7"/>
            <w:noWrap/>
            <w:vAlign w:val="center"/>
            <w:hideMark/>
          </w:tcPr>
          <w:p w14:paraId="4F3CE48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1.053</w:t>
            </w:r>
          </w:p>
        </w:tc>
        <w:tc>
          <w:tcPr>
            <w:tcW w:w="1179" w:type="dxa"/>
            <w:tcBorders>
              <w:top w:val="nil"/>
              <w:left w:val="nil"/>
              <w:bottom w:val="single" w:sz="4" w:space="0" w:color="auto"/>
              <w:right w:val="single" w:sz="4" w:space="0" w:color="auto"/>
            </w:tcBorders>
            <w:shd w:val="clear" w:color="DDEBF7" w:fill="DDEBF7"/>
            <w:noWrap/>
            <w:vAlign w:val="center"/>
            <w:hideMark/>
          </w:tcPr>
          <w:p w14:paraId="6E18B37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-49.474**</w:t>
            </w:r>
          </w:p>
        </w:tc>
        <w:tc>
          <w:tcPr>
            <w:tcW w:w="1303" w:type="dxa"/>
            <w:tcBorders>
              <w:top w:val="nil"/>
              <w:left w:val="nil"/>
              <w:bottom w:val="single" w:sz="4" w:space="0" w:color="auto"/>
              <w:right w:val="single" w:sz="4" w:space="0" w:color="auto"/>
            </w:tcBorders>
            <w:shd w:val="clear" w:color="DDEBF7" w:fill="DDEBF7"/>
            <w:noWrap/>
            <w:vAlign w:val="center"/>
            <w:hideMark/>
          </w:tcPr>
          <w:p w14:paraId="44AA9A1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12.941*</w:t>
            </w:r>
          </w:p>
        </w:tc>
      </w:tr>
      <w:tr w:rsidR="00A75B4B" w:rsidRPr="00227F5D" w14:paraId="72F067BA"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0AF03C0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14</w:t>
            </w:r>
          </w:p>
        </w:tc>
        <w:tc>
          <w:tcPr>
            <w:tcW w:w="1049" w:type="dxa"/>
            <w:tcBorders>
              <w:top w:val="nil"/>
              <w:left w:val="nil"/>
              <w:bottom w:val="single" w:sz="4" w:space="0" w:color="auto"/>
              <w:right w:val="single" w:sz="4" w:space="0" w:color="auto"/>
            </w:tcBorders>
            <w:hideMark/>
          </w:tcPr>
          <w:p w14:paraId="3D3C06C0"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L3 X T2</w:t>
            </w:r>
          </w:p>
        </w:tc>
        <w:tc>
          <w:tcPr>
            <w:tcW w:w="1179" w:type="dxa"/>
            <w:tcBorders>
              <w:top w:val="nil"/>
              <w:left w:val="nil"/>
              <w:bottom w:val="single" w:sz="4" w:space="0" w:color="auto"/>
              <w:right w:val="single" w:sz="4" w:space="0" w:color="auto"/>
            </w:tcBorders>
            <w:noWrap/>
            <w:vAlign w:val="center"/>
            <w:hideMark/>
          </w:tcPr>
          <w:p w14:paraId="42DBD9A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-4.167</w:t>
            </w:r>
          </w:p>
        </w:tc>
        <w:tc>
          <w:tcPr>
            <w:tcW w:w="1179" w:type="dxa"/>
            <w:tcBorders>
              <w:top w:val="nil"/>
              <w:left w:val="nil"/>
              <w:bottom w:val="single" w:sz="4" w:space="0" w:color="auto"/>
              <w:right w:val="single" w:sz="4" w:space="0" w:color="auto"/>
            </w:tcBorders>
            <w:noWrap/>
            <w:vAlign w:val="center"/>
            <w:hideMark/>
          </w:tcPr>
          <w:p w14:paraId="0739B6B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-11.538*</w:t>
            </w:r>
          </w:p>
        </w:tc>
        <w:tc>
          <w:tcPr>
            <w:tcW w:w="1179" w:type="dxa"/>
            <w:tcBorders>
              <w:top w:val="nil"/>
              <w:left w:val="nil"/>
              <w:bottom w:val="single" w:sz="4" w:space="0" w:color="auto"/>
              <w:right w:val="single" w:sz="4" w:space="0" w:color="auto"/>
            </w:tcBorders>
            <w:noWrap/>
            <w:vAlign w:val="center"/>
            <w:hideMark/>
          </w:tcPr>
          <w:p w14:paraId="4C230BD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-37.838**</w:t>
            </w:r>
          </w:p>
        </w:tc>
        <w:tc>
          <w:tcPr>
            <w:tcW w:w="1179" w:type="dxa"/>
            <w:tcBorders>
              <w:top w:val="nil"/>
              <w:left w:val="nil"/>
              <w:bottom w:val="single" w:sz="4" w:space="0" w:color="auto"/>
              <w:right w:val="single" w:sz="4" w:space="0" w:color="auto"/>
            </w:tcBorders>
            <w:noWrap/>
            <w:vAlign w:val="center"/>
            <w:hideMark/>
          </w:tcPr>
          <w:p w14:paraId="7789A83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-8.000</w:t>
            </w:r>
          </w:p>
        </w:tc>
        <w:tc>
          <w:tcPr>
            <w:tcW w:w="1179" w:type="dxa"/>
            <w:tcBorders>
              <w:top w:val="nil"/>
              <w:left w:val="nil"/>
              <w:bottom w:val="single" w:sz="4" w:space="0" w:color="auto"/>
              <w:right w:val="single" w:sz="4" w:space="0" w:color="auto"/>
            </w:tcBorders>
            <w:noWrap/>
            <w:vAlign w:val="center"/>
            <w:hideMark/>
          </w:tcPr>
          <w:p w14:paraId="77065A6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7.595</w:t>
            </w:r>
          </w:p>
        </w:tc>
        <w:tc>
          <w:tcPr>
            <w:tcW w:w="1179" w:type="dxa"/>
            <w:tcBorders>
              <w:top w:val="nil"/>
              <w:left w:val="nil"/>
              <w:bottom w:val="single" w:sz="4" w:space="0" w:color="auto"/>
              <w:right w:val="single" w:sz="4" w:space="0" w:color="auto"/>
            </w:tcBorders>
            <w:noWrap/>
            <w:vAlign w:val="center"/>
            <w:hideMark/>
          </w:tcPr>
          <w:p w14:paraId="49C641B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2.410</w:t>
            </w:r>
          </w:p>
        </w:tc>
        <w:tc>
          <w:tcPr>
            <w:tcW w:w="1179" w:type="dxa"/>
            <w:tcBorders>
              <w:top w:val="nil"/>
              <w:left w:val="nil"/>
              <w:bottom w:val="single" w:sz="4" w:space="0" w:color="auto"/>
              <w:right w:val="single" w:sz="4" w:space="0" w:color="auto"/>
            </w:tcBorders>
            <w:noWrap/>
            <w:vAlign w:val="center"/>
            <w:hideMark/>
          </w:tcPr>
          <w:p w14:paraId="55D4A4E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-55.263**</w:t>
            </w:r>
          </w:p>
        </w:tc>
        <w:tc>
          <w:tcPr>
            <w:tcW w:w="1303" w:type="dxa"/>
            <w:tcBorders>
              <w:top w:val="nil"/>
              <w:left w:val="nil"/>
              <w:bottom w:val="single" w:sz="4" w:space="0" w:color="auto"/>
              <w:right w:val="single" w:sz="4" w:space="0" w:color="auto"/>
            </w:tcBorders>
            <w:noWrap/>
            <w:vAlign w:val="center"/>
            <w:hideMark/>
          </w:tcPr>
          <w:p w14:paraId="59C8444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0.000</w:t>
            </w:r>
          </w:p>
        </w:tc>
      </w:tr>
      <w:tr w:rsidR="00A75B4B" w:rsidRPr="00227F5D" w14:paraId="5A725429"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0BC8482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15</w:t>
            </w:r>
          </w:p>
        </w:tc>
        <w:tc>
          <w:tcPr>
            <w:tcW w:w="1049" w:type="dxa"/>
            <w:tcBorders>
              <w:top w:val="nil"/>
              <w:left w:val="nil"/>
              <w:bottom w:val="single" w:sz="4" w:space="0" w:color="auto"/>
              <w:right w:val="single" w:sz="4" w:space="0" w:color="auto"/>
            </w:tcBorders>
            <w:shd w:val="clear" w:color="DDEBF7" w:fill="DDEBF7"/>
            <w:hideMark/>
          </w:tcPr>
          <w:p w14:paraId="1D84C421"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L3 X T3</w:t>
            </w:r>
          </w:p>
        </w:tc>
        <w:tc>
          <w:tcPr>
            <w:tcW w:w="1179" w:type="dxa"/>
            <w:tcBorders>
              <w:top w:val="nil"/>
              <w:left w:val="nil"/>
              <w:bottom w:val="single" w:sz="4" w:space="0" w:color="auto"/>
              <w:right w:val="single" w:sz="4" w:space="0" w:color="auto"/>
            </w:tcBorders>
            <w:shd w:val="clear" w:color="DDEBF7" w:fill="DDEBF7"/>
            <w:noWrap/>
            <w:vAlign w:val="center"/>
            <w:hideMark/>
          </w:tcPr>
          <w:p w14:paraId="0964F62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20.755**</w:t>
            </w:r>
          </w:p>
        </w:tc>
        <w:tc>
          <w:tcPr>
            <w:tcW w:w="1179" w:type="dxa"/>
            <w:tcBorders>
              <w:top w:val="nil"/>
              <w:left w:val="nil"/>
              <w:bottom w:val="single" w:sz="4" w:space="0" w:color="auto"/>
              <w:right w:val="single" w:sz="4" w:space="0" w:color="auto"/>
            </w:tcBorders>
            <w:shd w:val="clear" w:color="DDEBF7" w:fill="DDEBF7"/>
            <w:noWrap/>
            <w:vAlign w:val="center"/>
            <w:hideMark/>
          </w:tcPr>
          <w:p w14:paraId="01446A6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3.226</w:t>
            </w:r>
          </w:p>
        </w:tc>
        <w:tc>
          <w:tcPr>
            <w:tcW w:w="1179" w:type="dxa"/>
            <w:tcBorders>
              <w:top w:val="nil"/>
              <w:left w:val="nil"/>
              <w:bottom w:val="single" w:sz="4" w:space="0" w:color="auto"/>
              <w:right w:val="single" w:sz="4" w:space="0" w:color="auto"/>
            </w:tcBorders>
            <w:shd w:val="clear" w:color="DDEBF7" w:fill="DDEBF7"/>
            <w:noWrap/>
            <w:vAlign w:val="center"/>
            <w:hideMark/>
          </w:tcPr>
          <w:p w14:paraId="38B1926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-13.514**</w:t>
            </w:r>
          </w:p>
        </w:tc>
        <w:tc>
          <w:tcPr>
            <w:tcW w:w="1179" w:type="dxa"/>
            <w:tcBorders>
              <w:top w:val="nil"/>
              <w:left w:val="nil"/>
              <w:bottom w:val="single" w:sz="4" w:space="0" w:color="auto"/>
              <w:right w:val="single" w:sz="4" w:space="0" w:color="auto"/>
            </w:tcBorders>
            <w:shd w:val="clear" w:color="DDEBF7" w:fill="DDEBF7"/>
            <w:noWrap/>
            <w:vAlign w:val="center"/>
            <w:hideMark/>
          </w:tcPr>
          <w:p w14:paraId="0F4B709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28.000**</w:t>
            </w:r>
          </w:p>
        </w:tc>
        <w:tc>
          <w:tcPr>
            <w:tcW w:w="1179" w:type="dxa"/>
            <w:tcBorders>
              <w:top w:val="nil"/>
              <w:left w:val="nil"/>
              <w:bottom w:val="single" w:sz="4" w:space="0" w:color="auto"/>
              <w:right w:val="single" w:sz="4" w:space="0" w:color="auto"/>
            </w:tcBorders>
            <w:shd w:val="clear" w:color="DDEBF7" w:fill="DDEBF7"/>
            <w:noWrap/>
            <w:vAlign w:val="center"/>
            <w:hideMark/>
          </w:tcPr>
          <w:p w14:paraId="5C2AFBA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33.858**</w:t>
            </w:r>
          </w:p>
        </w:tc>
        <w:tc>
          <w:tcPr>
            <w:tcW w:w="1179" w:type="dxa"/>
            <w:tcBorders>
              <w:top w:val="nil"/>
              <w:left w:val="nil"/>
              <w:bottom w:val="single" w:sz="4" w:space="0" w:color="auto"/>
              <w:right w:val="single" w:sz="4" w:space="0" w:color="auto"/>
            </w:tcBorders>
            <w:shd w:val="clear" w:color="DDEBF7" w:fill="DDEBF7"/>
            <w:noWrap/>
            <w:vAlign w:val="center"/>
            <w:hideMark/>
          </w:tcPr>
          <w:p w14:paraId="7804918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-0.585</w:t>
            </w:r>
          </w:p>
        </w:tc>
        <w:tc>
          <w:tcPr>
            <w:tcW w:w="1179" w:type="dxa"/>
            <w:tcBorders>
              <w:top w:val="nil"/>
              <w:left w:val="nil"/>
              <w:bottom w:val="single" w:sz="4" w:space="0" w:color="auto"/>
              <w:right w:val="single" w:sz="4" w:space="0" w:color="auto"/>
            </w:tcBorders>
            <w:shd w:val="clear" w:color="DDEBF7" w:fill="DDEBF7"/>
            <w:noWrap/>
            <w:vAlign w:val="center"/>
            <w:hideMark/>
          </w:tcPr>
          <w:p w14:paraId="6250B94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-10.526**</w:t>
            </w:r>
          </w:p>
        </w:tc>
        <w:tc>
          <w:tcPr>
            <w:tcW w:w="1303" w:type="dxa"/>
            <w:tcBorders>
              <w:top w:val="nil"/>
              <w:left w:val="nil"/>
              <w:bottom w:val="single" w:sz="4" w:space="0" w:color="auto"/>
              <w:right w:val="single" w:sz="4" w:space="0" w:color="auto"/>
            </w:tcBorders>
            <w:shd w:val="clear" w:color="DDEBF7" w:fill="DDEBF7"/>
            <w:noWrap/>
            <w:vAlign w:val="center"/>
            <w:hideMark/>
          </w:tcPr>
          <w:p w14:paraId="4DE161D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100.000**</w:t>
            </w:r>
          </w:p>
        </w:tc>
      </w:tr>
      <w:tr w:rsidR="00A75B4B" w:rsidRPr="00227F5D" w14:paraId="3E695548"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6F137C7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16</w:t>
            </w:r>
          </w:p>
        </w:tc>
        <w:tc>
          <w:tcPr>
            <w:tcW w:w="1049" w:type="dxa"/>
            <w:tcBorders>
              <w:top w:val="nil"/>
              <w:left w:val="nil"/>
              <w:bottom w:val="single" w:sz="4" w:space="0" w:color="auto"/>
              <w:right w:val="single" w:sz="4" w:space="0" w:color="auto"/>
            </w:tcBorders>
            <w:hideMark/>
          </w:tcPr>
          <w:p w14:paraId="5999C2D5"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L3 X T4</w:t>
            </w:r>
          </w:p>
        </w:tc>
        <w:tc>
          <w:tcPr>
            <w:tcW w:w="1179" w:type="dxa"/>
            <w:tcBorders>
              <w:top w:val="nil"/>
              <w:left w:val="nil"/>
              <w:bottom w:val="single" w:sz="4" w:space="0" w:color="auto"/>
              <w:right w:val="single" w:sz="4" w:space="0" w:color="auto"/>
            </w:tcBorders>
            <w:noWrap/>
            <w:vAlign w:val="center"/>
            <w:hideMark/>
          </w:tcPr>
          <w:p w14:paraId="7AD43FD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4.167</w:t>
            </w:r>
          </w:p>
        </w:tc>
        <w:tc>
          <w:tcPr>
            <w:tcW w:w="1179" w:type="dxa"/>
            <w:tcBorders>
              <w:top w:val="nil"/>
              <w:left w:val="nil"/>
              <w:bottom w:val="single" w:sz="4" w:space="0" w:color="auto"/>
              <w:right w:val="single" w:sz="4" w:space="0" w:color="auto"/>
            </w:tcBorders>
            <w:noWrap/>
            <w:vAlign w:val="center"/>
            <w:hideMark/>
          </w:tcPr>
          <w:p w14:paraId="3BA117F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-3.846</w:t>
            </w:r>
          </w:p>
        </w:tc>
        <w:tc>
          <w:tcPr>
            <w:tcW w:w="1179" w:type="dxa"/>
            <w:tcBorders>
              <w:top w:val="nil"/>
              <w:left w:val="nil"/>
              <w:bottom w:val="single" w:sz="4" w:space="0" w:color="auto"/>
              <w:right w:val="single" w:sz="4" w:space="0" w:color="auto"/>
            </w:tcBorders>
            <w:noWrap/>
            <w:vAlign w:val="center"/>
            <w:hideMark/>
          </w:tcPr>
          <w:p w14:paraId="2E21D71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-32.432**</w:t>
            </w:r>
          </w:p>
        </w:tc>
        <w:tc>
          <w:tcPr>
            <w:tcW w:w="1179" w:type="dxa"/>
            <w:tcBorders>
              <w:top w:val="nil"/>
              <w:left w:val="nil"/>
              <w:bottom w:val="single" w:sz="4" w:space="0" w:color="auto"/>
              <w:right w:val="single" w:sz="4" w:space="0" w:color="auto"/>
            </w:tcBorders>
            <w:noWrap/>
            <w:vAlign w:val="center"/>
            <w:hideMark/>
          </w:tcPr>
          <w:p w14:paraId="6346790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0.000</w:t>
            </w:r>
          </w:p>
        </w:tc>
        <w:tc>
          <w:tcPr>
            <w:tcW w:w="1179" w:type="dxa"/>
            <w:tcBorders>
              <w:top w:val="nil"/>
              <w:left w:val="nil"/>
              <w:bottom w:val="single" w:sz="4" w:space="0" w:color="auto"/>
              <w:right w:val="single" w:sz="4" w:space="0" w:color="auto"/>
            </w:tcBorders>
            <w:noWrap/>
            <w:vAlign w:val="center"/>
            <w:hideMark/>
          </w:tcPr>
          <w:p w14:paraId="219F022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9.412</w:t>
            </w:r>
          </w:p>
        </w:tc>
        <w:tc>
          <w:tcPr>
            <w:tcW w:w="1179" w:type="dxa"/>
            <w:tcBorders>
              <w:top w:val="nil"/>
              <w:left w:val="nil"/>
              <w:bottom w:val="single" w:sz="4" w:space="0" w:color="auto"/>
              <w:right w:val="single" w:sz="4" w:space="0" w:color="auto"/>
            </w:tcBorders>
            <w:noWrap/>
            <w:vAlign w:val="center"/>
            <w:hideMark/>
          </w:tcPr>
          <w:p w14:paraId="6C22538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6.897</w:t>
            </w:r>
          </w:p>
        </w:tc>
        <w:tc>
          <w:tcPr>
            <w:tcW w:w="1179" w:type="dxa"/>
            <w:tcBorders>
              <w:top w:val="nil"/>
              <w:left w:val="nil"/>
              <w:bottom w:val="single" w:sz="4" w:space="0" w:color="auto"/>
              <w:right w:val="single" w:sz="4" w:space="0" w:color="auto"/>
            </w:tcBorders>
            <w:noWrap/>
            <w:vAlign w:val="center"/>
            <w:hideMark/>
          </w:tcPr>
          <w:p w14:paraId="7BEA64A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-51.053**</w:t>
            </w:r>
          </w:p>
        </w:tc>
        <w:tc>
          <w:tcPr>
            <w:tcW w:w="1303" w:type="dxa"/>
            <w:tcBorders>
              <w:top w:val="nil"/>
              <w:left w:val="nil"/>
              <w:bottom w:val="single" w:sz="4" w:space="0" w:color="auto"/>
              <w:right w:val="single" w:sz="4" w:space="0" w:color="auto"/>
            </w:tcBorders>
            <w:noWrap/>
            <w:vAlign w:val="center"/>
            <w:hideMark/>
          </w:tcPr>
          <w:p w14:paraId="6A25924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9.412</w:t>
            </w:r>
          </w:p>
        </w:tc>
      </w:tr>
      <w:tr w:rsidR="00A75B4B" w:rsidRPr="00227F5D" w14:paraId="5658DE8F"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69F97A6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17</w:t>
            </w:r>
          </w:p>
        </w:tc>
        <w:tc>
          <w:tcPr>
            <w:tcW w:w="1049" w:type="dxa"/>
            <w:tcBorders>
              <w:top w:val="nil"/>
              <w:left w:val="nil"/>
              <w:bottom w:val="single" w:sz="4" w:space="0" w:color="auto"/>
              <w:right w:val="single" w:sz="4" w:space="0" w:color="auto"/>
            </w:tcBorders>
            <w:shd w:val="clear" w:color="DDEBF7" w:fill="DDEBF7"/>
            <w:hideMark/>
          </w:tcPr>
          <w:p w14:paraId="22DAAE8C"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L3 X T5</w:t>
            </w:r>
          </w:p>
        </w:tc>
        <w:tc>
          <w:tcPr>
            <w:tcW w:w="1179" w:type="dxa"/>
            <w:tcBorders>
              <w:top w:val="nil"/>
              <w:left w:val="nil"/>
              <w:bottom w:val="single" w:sz="4" w:space="0" w:color="auto"/>
              <w:right w:val="single" w:sz="4" w:space="0" w:color="auto"/>
            </w:tcBorders>
            <w:shd w:val="clear" w:color="DDEBF7" w:fill="DDEBF7"/>
            <w:noWrap/>
            <w:vAlign w:val="center"/>
            <w:hideMark/>
          </w:tcPr>
          <w:p w14:paraId="3A66E98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17.391**</w:t>
            </w:r>
          </w:p>
        </w:tc>
        <w:tc>
          <w:tcPr>
            <w:tcW w:w="1179" w:type="dxa"/>
            <w:tcBorders>
              <w:top w:val="nil"/>
              <w:left w:val="nil"/>
              <w:bottom w:val="single" w:sz="4" w:space="0" w:color="auto"/>
              <w:right w:val="single" w:sz="4" w:space="0" w:color="auto"/>
            </w:tcBorders>
            <w:shd w:val="clear" w:color="DDEBF7" w:fill="DDEBF7"/>
            <w:noWrap/>
            <w:vAlign w:val="center"/>
            <w:hideMark/>
          </w:tcPr>
          <w:p w14:paraId="1918DFF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12.500*</w:t>
            </w:r>
          </w:p>
        </w:tc>
        <w:tc>
          <w:tcPr>
            <w:tcW w:w="1179" w:type="dxa"/>
            <w:tcBorders>
              <w:top w:val="nil"/>
              <w:left w:val="nil"/>
              <w:bottom w:val="single" w:sz="4" w:space="0" w:color="auto"/>
              <w:right w:val="single" w:sz="4" w:space="0" w:color="auto"/>
            </w:tcBorders>
            <w:shd w:val="clear" w:color="DDEBF7" w:fill="DDEBF7"/>
            <w:noWrap/>
            <w:vAlign w:val="center"/>
            <w:hideMark/>
          </w:tcPr>
          <w:p w14:paraId="6A55DCD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-27.027**</w:t>
            </w:r>
          </w:p>
        </w:tc>
        <w:tc>
          <w:tcPr>
            <w:tcW w:w="1179" w:type="dxa"/>
            <w:tcBorders>
              <w:top w:val="nil"/>
              <w:left w:val="nil"/>
              <w:bottom w:val="single" w:sz="4" w:space="0" w:color="auto"/>
              <w:right w:val="single" w:sz="4" w:space="0" w:color="auto"/>
            </w:tcBorders>
            <w:shd w:val="clear" w:color="DDEBF7" w:fill="DDEBF7"/>
            <w:noWrap/>
            <w:vAlign w:val="center"/>
            <w:hideMark/>
          </w:tcPr>
          <w:p w14:paraId="7B067F4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8.000</w:t>
            </w:r>
          </w:p>
        </w:tc>
        <w:tc>
          <w:tcPr>
            <w:tcW w:w="1179" w:type="dxa"/>
            <w:tcBorders>
              <w:top w:val="nil"/>
              <w:left w:val="nil"/>
              <w:bottom w:val="single" w:sz="4" w:space="0" w:color="auto"/>
              <w:right w:val="single" w:sz="4" w:space="0" w:color="auto"/>
            </w:tcBorders>
            <w:shd w:val="clear" w:color="DDEBF7" w:fill="DDEBF7"/>
            <w:noWrap/>
            <w:vAlign w:val="center"/>
            <w:hideMark/>
          </w:tcPr>
          <w:p w14:paraId="434D5F5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-14.773**</w:t>
            </w:r>
          </w:p>
        </w:tc>
        <w:tc>
          <w:tcPr>
            <w:tcW w:w="1179" w:type="dxa"/>
            <w:tcBorders>
              <w:top w:val="nil"/>
              <w:left w:val="nil"/>
              <w:bottom w:val="single" w:sz="4" w:space="0" w:color="auto"/>
              <w:right w:val="single" w:sz="4" w:space="0" w:color="auto"/>
            </w:tcBorders>
            <w:shd w:val="clear" w:color="DDEBF7" w:fill="DDEBF7"/>
            <w:noWrap/>
            <w:vAlign w:val="center"/>
            <w:hideMark/>
          </w:tcPr>
          <w:p w14:paraId="0A50892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-19.355**</w:t>
            </w:r>
          </w:p>
        </w:tc>
        <w:tc>
          <w:tcPr>
            <w:tcW w:w="1179" w:type="dxa"/>
            <w:tcBorders>
              <w:top w:val="nil"/>
              <w:left w:val="nil"/>
              <w:bottom w:val="single" w:sz="4" w:space="0" w:color="auto"/>
              <w:right w:val="single" w:sz="4" w:space="0" w:color="auto"/>
            </w:tcBorders>
            <w:shd w:val="clear" w:color="DDEBF7" w:fill="DDEBF7"/>
            <w:noWrap/>
            <w:vAlign w:val="center"/>
            <w:hideMark/>
          </w:tcPr>
          <w:p w14:paraId="4EAAFF4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-60.526**</w:t>
            </w:r>
          </w:p>
        </w:tc>
        <w:tc>
          <w:tcPr>
            <w:tcW w:w="1303" w:type="dxa"/>
            <w:tcBorders>
              <w:top w:val="nil"/>
              <w:left w:val="nil"/>
              <w:bottom w:val="single" w:sz="4" w:space="0" w:color="auto"/>
              <w:right w:val="single" w:sz="4" w:space="0" w:color="auto"/>
            </w:tcBorders>
            <w:shd w:val="clear" w:color="DDEBF7" w:fill="DDEBF7"/>
            <w:noWrap/>
            <w:vAlign w:val="center"/>
            <w:hideMark/>
          </w:tcPr>
          <w:p w14:paraId="11110E2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-11.765*</w:t>
            </w:r>
          </w:p>
        </w:tc>
      </w:tr>
      <w:tr w:rsidR="00A75B4B" w:rsidRPr="00227F5D" w14:paraId="15DBEE58"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2A5EFF7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18</w:t>
            </w:r>
          </w:p>
        </w:tc>
        <w:tc>
          <w:tcPr>
            <w:tcW w:w="1049" w:type="dxa"/>
            <w:tcBorders>
              <w:top w:val="nil"/>
              <w:left w:val="nil"/>
              <w:bottom w:val="single" w:sz="4" w:space="0" w:color="auto"/>
              <w:right w:val="single" w:sz="4" w:space="0" w:color="auto"/>
            </w:tcBorders>
            <w:hideMark/>
          </w:tcPr>
          <w:p w14:paraId="197B9189"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L3 X T6</w:t>
            </w:r>
          </w:p>
        </w:tc>
        <w:tc>
          <w:tcPr>
            <w:tcW w:w="1179" w:type="dxa"/>
            <w:tcBorders>
              <w:top w:val="nil"/>
              <w:left w:val="nil"/>
              <w:bottom w:val="single" w:sz="4" w:space="0" w:color="auto"/>
              <w:right w:val="single" w:sz="4" w:space="0" w:color="auto"/>
            </w:tcBorders>
            <w:noWrap/>
            <w:vAlign w:val="center"/>
            <w:hideMark/>
          </w:tcPr>
          <w:p w14:paraId="348B00A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29.825**</w:t>
            </w:r>
          </w:p>
        </w:tc>
        <w:tc>
          <w:tcPr>
            <w:tcW w:w="1179" w:type="dxa"/>
            <w:tcBorders>
              <w:top w:val="nil"/>
              <w:left w:val="nil"/>
              <w:bottom w:val="single" w:sz="4" w:space="0" w:color="auto"/>
              <w:right w:val="single" w:sz="4" w:space="0" w:color="auto"/>
            </w:tcBorders>
            <w:noWrap/>
            <w:vAlign w:val="center"/>
            <w:hideMark/>
          </w:tcPr>
          <w:p w14:paraId="53A5A06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5.714</w:t>
            </w:r>
          </w:p>
        </w:tc>
        <w:tc>
          <w:tcPr>
            <w:tcW w:w="1179" w:type="dxa"/>
            <w:tcBorders>
              <w:top w:val="nil"/>
              <w:left w:val="nil"/>
              <w:bottom w:val="single" w:sz="4" w:space="0" w:color="auto"/>
              <w:right w:val="single" w:sz="4" w:space="0" w:color="auto"/>
            </w:tcBorders>
            <w:noWrap/>
            <w:vAlign w:val="center"/>
            <w:hideMark/>
          </w:tcPr>
          <w:p w14:paraId="140741B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0.000</w:t>
            </w:r>
          </w:p>
        </w:tc>
        <w:tc>
          <w:tcPr>
            <w:tcW w:w="1179" w:type="dxa"/>
            <w:tcBorders>
              <w:top w:val="nil"/>
              <w:left w:val="nil"/>
              <w:bottom w:val="single" w:sz="4" w:space="0" w:color="auto"/>
              <w:right w:val="single" w:sz="4" w:space="0" w:color="auto"/>
            </w:tcBorders>
            <w:noWrap/>
            <w:vAlign w:val="center"/>
            <w:hideMark/>
          </w:tcPr>
          <w:p w14:paraId="75701EE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48.000**</w:t>
            </w:r>
          </w:p>
        </w:tc>
        <w:tc>
          <w:tcPr>
            <w:tcW w:w="1179" w:type="dxa"/>
            <w:tcBorders>
              <w:top w:val="nil"/>
              <w:left w:val="nil"/>
              <w:bottom w:val="single" w:sz="4" w:space="0" w:color="auto"/>
              <w:right w:val="single" w:sz="4" w:space="0" w:color="auto"/>
            </w:tcBorders>
            <w:noWrap/>
            <w:vAlign w:val="center"/>
            <w:hideMark/>
          </w:tcPr>
          <w:p w14:paraId="695F856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48.701**</w:t>
            </w:r>
          </w:p>
        </w:tc>
        <w:tc>
          <w:tcPr>
            <w:tcW w:w="1179" w:type="dxa"/>
            <w:tcBorders>
              <w:top w:val="nil"/>
              <w:left w:val="nil"/>
              <w:bottom w:val="single" w:sz="4" w:space="0" w:color="auto"/>
              <w:right w:val="single" w:sz="4" w:space="0" w:color="auto"/>
            </w:tcBorders>
            <w:noWrap/>
            <w:vAlign w:val="center"/>
            <w:hideMark/>
          </w:tcPr>
          <w:p w14:paraId="108E6EE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1.778</w:t>
            </w:r>
          </w:p>
        </w:tc>
        <w:tc>
          <w:tcPr>
            <w:tcW w:w="1179" w:type="dxa"/>
            <w:tcBorders>
              <w:top w:val="nil"/>
              <w:left w:val="nil"/>
              <w:bottom w:val="single" w:sz="4" w:space="0" w:color="auto"/>
              <w:right w:val="single" w:sz="4" w:space="0" w:color="auto"/>
            </w:tcBorders>
            <w:noWrap/>
            <w:vAlign w:val="center"/>
            <w:hideMark/>
          </w:tcPr>
          <w:p w14:paraId="4341789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20.526**</w:t>
            </w:r>
          </w:p>
        </w:tc>
        <w:tc>
          <w:tcPr>
            <w:tcW w:w="1303" w:type="dxa"/>
            <w:tcBorders>
              <w:top w:val="nil"/>
              <w:left w:val="nil"/>
              <w:bottom w:val="single" w:sz="4" w:space="0" w:color="auto"/>
              <w:right w:val="single" w:sz="4" w:space="0" w:color="auto"/>
            </w:tcBorders>
            <w:noWrap/>
            <w:vAlign w:val="center"/>
            <w:hideMark/>
          </w:tcPr>
          <w:p w14:paraId="41BD4A6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169.412**</w:t>
            </w:r>
          </w:p>
        </w:tc>
      </w:tr>
      <w:tr w:rsidR="00A75B4B" w:rsidRPr="00227F5D" w14:paraId="310C5AF4"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31535DC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19</w:t>
            </w:r>
          </w:p>
        </w:tc>
        <w:tc>
          <w:tcPr>
            <w:tcW w:w="1049" w:type="dxa"/>
            <w:tcBorders>
              <w:top w:val="nil"/>
              <w:left w:val="nil"/>
              <w:bottom w:val="single" w:sz="4" w:space="0" w:color="auto"/>
              <w:right w:val="single" w:sz="4" w:space="0" w:color="auto"/>
            </w:tcBorders>
            <w:shd w:val="clear" w:color="DDEBF7" w:fill="DDEBF7"/>
            <w:hideMark/>
          </w:tcPr>
          <w:p w14:paraId="6641F495"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L4 X T1</w:t>
            </w:r>
          </w:p>
        </w:tc>
        <w:tc>
          <w:tcPr>
            <w:tcW w:w="1179" w:type="dxa"/>
            <w:tcBorders>
              <w:top w:val="nil"/>
              <w:left w:val="nil"/>
              <w:bottom w:val="single" w:sz="4" w:space="0" w:color="auto"/>
              <w:right w:val="single" w:sz="4" w:space="0" w:color="auto"/>
            </w:tcBorders>
            <w:shd w:val="clear" w:color="DDEBF7" w:fill="DDEBF7"/>
            <w:noWrap/>
            <w:vAlign w:val="center"/>
            <w:hideMark/>
          </w:tcPr>
          <w:p w14:paraId="0B50EF0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12.727**</w:t>
            </w:r>
          </w:p>
        </w:tc>
        <w:tc>
          <w:tcPr>
            <w:tcW w:w="1179" w:type="dxa"/>
            <w:tcBorders>
              <w:top w:val="nil"/>
              <w:left w:val="nil"/>
              <w:bottom w:val="single" w:sz="4" w:space="0" w:color="auto"/>
              <w:right w:val="single" w:sz="4" w:space="0" w:color="auto"/>
            </w:tcBorders>
            <w:shd w:val="clear" w:color="DDEBF7" w:fill="DDEBF7"/>
            <w:noWrap/>
            <w:vAlign w:val="center"/>
            <w:hideMark/>
          </w:tcPr>
          <w:p w14:paraId="3AEF369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-3.125</w:t>
            </w:r>
          </w:p>
        </w:tc>
        <w:tc>
          <w:tcPr>
            <w:tcW w:w="1179" w:type="dxa"/>
            <w:tcBorders>
              <w:top w:val="nil"/>
              <w:left w:val="nil"/>
              <w:bottom w:val="single" w:sz="4" w:space="0" w:color="auto"/>
              <w:right w:val="single" w:sz="4" w:space="0" w:color="auto"/>
            </w:tcBorders>
            <w:shd w:val="clear" w:color="DDEBF7" w:fill="DDEBF7"/>
            <w:noWrap/>
            <w:vAlign w:val="center"/>
            <w:hideMark/>
          </w:tcPr>
          <w:p w14:paraId="060DFE2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-16.216**</w:t>
            </w:r>
          </w:p>
        </w:tc>
        <w:tc>
          <w:tcPr>
            <w:tcW w:w="1179" w:type="dxa"/>
            <w:tcBorders>
              <w:top w:val="nil"/>
              <w:left w:val="nil"/>
              <w:bottom w:val="single" w:sz="4" w:space="0" w:color="auto"/>
              <w:right w:val="single" w:sz="4" w:space="0" w:color="auto"/>
            </w:tcBorders>
            <w:shd w:val="clear" w:color="DDEBF7" w:fill="DDEBF7"/>
            <w:noWrap/>
            <w:vAlign w:val="center"/>
            <w:hideMark/>
          </w:tcPr>
          <w:p w14:paraId="61DCA41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24.000**</w:t>
            </w:r>
          </w:p>
        </w:tc>
        <w:tc>
          <w:tcPr>
            <w:tcW w:w="1179" w:type="dxa"/>
            <w:tcBorders>
              <w:top w:val="nil"/>
              <w:left w:val="nil"/>
              <w:bottom w:val="single" w:sz="4" w:space="0" w:color="auto"/>
              <w:right w:val="single" w:sz="4" w:space="0" w:color="auto"/>
            </w:tcBorders>
            <w:shd w:val="clear" w:color="DDEBF7" w:fill="DDEBF7"/>
            <w:noWrap/>
            <w:vAlign w:val="center"/>
            <w:hideMark/>
          </w:tcPr>
          <w:p w14:paraId="6890ED5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-2.381</w:t>
            </w:r>
          </w:p>
        </w:tc>
        <w:tc>
          <w:tcPr>
            <w:tcW w:w="1179" w:type="dxa"/>
            <w:tcBorders>
              <w:top w:val="nil"/>
              <w:left w:val="nil"/>
              <w:bottom w:val="single" w:sz="4" w:space="0" w:color="auto"/>
              <w:right w:val="single" w:sz="4" w:space="0" w:color="auto"/>
            </w:tcBorders>
            <w:shd w:val="clear" w:color="DDEBF7" w:fill="DDEBF7"/>
            <w:noWrap/>
            <w:vAlign w:val="center"/>
            <w:hideMark/>
          </w:tcPr>
          <w:p w14:paraId="1AEDDF4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-21.656**</w:t>
            </w:r>
          </w:p>
        </w:tc>
        <w:tc>
          <w:tcPr>
            <w:tcW w:w="1179" w:type="dxa"/>
            <w:tcBorders>
              <w:top w:val="nil"/>
              <w:left w:val="nil"/>
              <w:bottom w:val="single" w:sz="4" w:space="0" w:color="auto"/>
              <w:right w:val="single" w:sz="4" w:space="0" w:color="auto"/>
            </w:tcBorders>
            <w:shd w:val="clear" w:color="DDEBF7" w:fill="DDEBF7"/>
            <w:noWrap/>
            <w:vAlign w:val="center"/>
            <w:hideMark/>
          </w:tcPr>
          <w:p w14:paraId="329C456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-35.263**</w:t>
            </w:r>
          </w:p>
        </w:tc>
        <w:tc>
          <w:tcPr>
            <w:tcW w:w="1303" w:type="dxa"/>
            <w:tcBorders>
              <w:top w:val="nil"/>
              <w:left w:val="nil"/>
              <w:bottom w:val="single" w:sz="4" w:space="0" w:color="auto"/>
              <w:right w:val="single" w:sz="4" w:space="0" w:color="auto"/>
            </w:tcBorders>
            <w:shd w:val="clear" w:color="DDEBF7" w:fill="DDEBF7"/>
            <w:noWrap/>
            <w:vAlign w:val="center"/>
            <w:hideMark/>
          </w:tcPr>
          <w:p w14:paraId="301F04E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44.706**</w:t>
            </w:r>
          </w:p>
        </w:tc>
      </w:tr>
      <w:tr w:rsidR="00A75B4B" w:rsidRPr="00227F5D" w14:paraId="580E1507"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420A033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20</w:t>
            </w:r>
          </w:p>
        </w:tc>
        <w:tc>
          <w:tcPr>
            <w:tcW w:w="1049" w:type="dxa"/>
            <w:tcBorders>
              <w:top w:val="nil"/>
              <w:left w:val="nil"/>
              <w:bottom w:val="single" w:sz="4" w:space="0" w:color="auto"/>
              <w:right w:val="single" w:sz="4" w:space="0" w:color="auto"/>
            </w:tcBorders>
            <w:hideMark/>
          </w:tcPr>
          <w:p w14:paraId="152AB7F1"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L4 X T2</w:t>
            </w:r>
          </w:p>
        </w:tc>
        <w:tc>
          <w:tcPr>
            <w:tcW w:w="1179" w:type="dxa"/>
            <w:tcBorders>
              <w:top w:val="nil"/>
              <w:left w:val="nil"/>
              <w:bottom w:val="single" w:sz="4" w:space="0" w:color="auto"/>
              <w:right w:val="single" w:sz="4" w:space="0" w:color="auto"/>
            </w:tcBorders>
            <w:noWrap/>
            <w:vAlign w:val="center"/>
            <w:hideMark/>
          </w:tcPr>
          <w:p w14:paraId="22DF534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3.448</w:t>
            </w:r>
          </w:p>
        </w:tc>
        <w:tc>
          <w:tcPr>
            <w:tcW w:w="1179" w:type="dxa"/>
            <w:tcBorders>
              <w:top w:val="nil"/>
              <w:left w:val="nil"/>
              <w:bottom w:val="single" w:sz="4" w:space="0" w:color="auto"/>
              <w:right w:val="single" w:sz="4" w:space="0" w:color="auto"/>
            </w:tcBorders>
            <w:noWrap/>
            <w:vAlign w:val="center"/>
            <w:hideMark/>
          </w:tcPr>
          <w:p w14:paraId="6C8B4DA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-6.250</w:t>
            </w:r>
          </w:p>
        </w:tc>
        <w:tc>
          <w:tcPr>
            <w:tcW w:w="1179" w:type="dxa"/>
            <w:tcBorders>
              <w:top w:val="nil"/>
              <w:left w:val="nil"/>
              <w:bottom w:val="single" w:sz="4" w:space="0" w:color="auto"/>
              <w:right w:val="single" w:sz="4" w:space="0" w:color="auto"/>
            </w:tcBorders>
            <w:noWrap/>
            <w:vAlign w:val="center"/>
            <w:hideMark/>
          </w:tcPr>
          <w:p w14:paraId="372F88C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-18.919**</w:t>
            </w:r>
          </w:p>
        </w:tc>
        <w:tc>
          <w:tcPr>
            <w:tcW w:w="1179" w:type="dxa"/>
            <w:tcBorders>
              <w:top w:val="nil"/>
              <w:left w:val="nil"/>
              <w:bottom w:val="single" w:sz="4" w:space="0" w:color="auto"/>
              <w:right w:val="single" w:sz="4" w:space="0" w:color="auto"/>
            </w:tcBorders>
            <w:noWrap/>
            <w:vAlign w:val="center"/>
            <w:hideMark/>
          </w:tcPr>
          <w:p w14:paraId="359E938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20.000**</w:t>
            </w:r>
          </w:p>
        </w:tc>
        <w:tc>
          <w:tcPr>
            <w:tcW w:w="1179" w:type="dxa"/>
            <w:tcBorders>
              <w:top w:val="nil"/>
              <w:left w:val="nil"/>
              <w:bottom w:val="single" w:sz="4" w:space="0" w:color="auto"/>
              <w:right w:val="single" w:sz="4" w:space="0" w:color="auto"/>
            </w:tcBorders>
            <w:noWrap/>
            <w:vAlign w:val="center"/>
            <w:hideMark/>
          </w:tcPr>
          <w:p w14:paraId="1F8F8BF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36.207**</w:t>
            </w:r>
          </w:p>
        </w:tc>
        <w:tc>
          <w:tcPr>
            <w:tcW w:w="1179" w:type="dxa"/>
            <w:tcBorders>
              <w:top w:val="nil"/>
              <w:left w:val="nil"/>
              <w:bottom w:val="single" w:sz="4" w:space="0" w:color="auto"/>
              <w:right w:val="single" w:sz="4" w:space="0" w:color="auto"/>
            </w:tcBorders>
            <w:noWrap/>
            <w:vAlign w:val="center"/>
            <w:hideMark/>
          </w:tcPr>
          <w:p w14:paraId="60F8A93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0.637</w:t>
            </w:r>
          </w:p>
        </w:tc>
        <w:tc>
          <w:tcPr>
            <w:tcW w:w="1179" w:type="dxa"/>
            <w:tcBorders>
              <w:top w:val="nil"/>
              <w:left w:val="nil"/>
              <w:bottom w:val="single" w:sz="4" w:space="0" w:color="auto"/>
              <w:right w:val="single" w:sz="4" w:space="0" w:color="auto"/>
            </w:tcBorders>
            <w:noWrap/>
            <w:vAlign w:val="center"/>
            <w:hideMark/>
          </w:tcPr>
          <w:p w14:paraId="3E7F945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-16.842**</w:t>
            </w:r>
          </w:p>
        </w:tc>
        <w:tc>
          <w:tcPr>
            <w:tcW w:w="1303" w:type="dxa"/>
            <w:tcBorders>
              <w:top w:val="nil"/>
              <w:left w:val="nil"/>
              <w:bottom w:val="single" w:sz="4" w:space="0" w:color="auto"/>
              <w:right w:val="single" w:sz="4" w:space="0" w:color="auto"/>
            </w:tcBorders>
            <w:noWrap/>
            <w:vAlign w:val="center"/>
            <w:hideMark/>
          </w:tcPr>
          <w:p w14:paraId="3F69C74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85.882**</w:t>
            </w:r>
          </w:p>
        </w:tc>
      </w:tr>
      <w:tr w:rsidR="00A75B4B" w:rsidRPr="00227F5D" w14:paraId="346E15EC"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2F49968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21</w:t>
            </w:r>
          </w:p>
        </w:tc>
        <w:tc>
          <w:tcPr>
            <w:tcW w:w="1049" w:type="dxa"/>
            <w:tcBorders>
              <w:top w:val="nil"/>
              <w:left w:val="nil"/>
              <w:bottom w:val="single" w:sz="4" w:space="0" w:color="auto"/>
              <w:right w:val="single" w:sz="4" w:space="0" w:color="auto"/>
            </w:tcBorders>
            <w:shd w:val="clear" w:color="DDEBF7" w:fill="DDEBF7"/>
            <w:hideMark/>
          </w:tcPr>
          <w:p w14:paraId="35203227"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L4 X T3</w:t>
            </w:r>
          </w:p>
        </w:tc>
        <w:tc>
          <w:tcPr>
            <w:tcW w:w="1179" w:type="dxa"/>
            <w:tcBorders>
              <w:top w:val="nil"/>
              <w:left w:val="nil"/>
              <w:bottom w:val="single" w:sz="4" w:space="0" w:color="auto"/>
              <w:right w:val="single" w:sz="4" w:space="0" w:color="auto"/>
            </w:tcBorders>
            <w:shd w:val="clear" w:color="DDEBF7" w:fill="DDEBF7"/>
            <w:noWrap/>
            <w:vAlign w:val="center"/>
            <w:hideMark/>
          </w:tcPr>
          <w:p w14:paraId="2F30C0B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11.111**</w:t>
            </w:r>
          </w:p>
        </w:tc>
        <w:tc>
          <w:tcPr>
            <w:tcW w:w="1179" w:type="dxa"/>
            <w:tcBorders>
              <w:top w:val="nil"/>
              <w:left w:val="nil"/>
              <w:bottom w:val="single" w:sz="4" w:space="0" w:color="auto"/>
              <w:right w:val="single" w:sz="4" w:space="0" w:color="auto"/>
            </w:tcBorders>
            <w:shd w:val="clear" w:color="DDEBF7" w:fill="DDEBF7"/>
            <w:noWrap/>
            <w:vAlign w:val="center"/>
            <w:hideMark/>
          </w:tcPr>
          <w:p w14:paraId="7C5EB97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9.375*</w:t>
            </w:r>
          </w:p>
        </w:tc>
        <w:tc>
          <w:tcPr>
            <w:tcW w:w="1179" w:type="dxa"/>
            <w:tcBorders>
              <w:top w:val="nil"/>
              <w:left w:val="nil"/>
              <w:bottom w:val="single" w:sz="4" w:space="0" w:color="auto"/>
              <w:right w:val="single" w:sz="4" w:space="0" w:color="auto"/>
            </w:tcBorders>
            <w:shd w:val="clear" w:color="DDEBF7" w:fill="DDEBF7"/>
            <w:noWrap/>
            <w:vAlign w:val="center"/>
            <w:hideMark/>
          </w:tcPr>
          <w:p w14:paraId="58FE343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-5.405</w:t>
            </w:r>
          </w:p>
        </w:tc>
        <w:tc>
          <w:tcPr>
            <w:tcW w:w="1179" w:type="dxa"/>
            <w:tcBorders>
              <w:top w:val="nil"/>
              <w:left w:val="nil"/>
              <w:bottom w:val="single" w:sz="4" w:space="0" w:color="auto"/>
              <w:right w:val="single" w:sz="4" w:space="0" w:color="auto"/>
            </w:tcBorders>
            <w:shd w:val="clear" w:color="DDEBF7" w:fill="DDEBF7"/>
            <w:noWrap/>
            <w:vAlign w:val="center"/>
            <w:hideMark/>
          </w:tcPr>
          <w:p w14:paraId="2B270DE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40.000**</w:t>
            </w:r>
          </w:p>
        </w:tc>
        <w:tc>
          <w:tcPr>
            <w:tcW w:w="1179" w:type="dxa"/>
            <w:tcBorders>
              <w:top w:val="nil"/>
              <w:left w:val="nil"/>
              <w:bottom w:val="single" w:sz="4" w:space="0" w:color="auto"/>
              <w:right w:val="single" w:sz="4" w:space="0" w:color="auto"/>
            </w:tcBorders>
            <w:shd w:val="clear" w:color="DDEBF7" w:fill="DDEBF7"/>
            <w:noWrap/>
            <w:vAlign w:val="center"/>
            <w:hideMark/>
          </w:tcPr>
          <w:p w14:paraId="144D5FE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16.463**</w:t>
            </w:r>
          </w:p>
        </w:tc>
        <w:tc>
          <w:tcPr>
            <w:tcW w:w="1179" w:type="dxa"/>
            <w:tcBorders>
              <w:top w:val="nil"/>
              <w:left w:val="nil"/>
              <w:bottom w:val="single" w:sz="4" w:space="0" w:color="auto"/>
              <w:right w:val="single" w:sz="4" w:space="0" w:color="auto"/>
            </w:tcBorders>
            <w:shd w:val="clear" w:color="DDEBF7" w:fill="DDEBF7"/>
            <w:noWrap/>
            <w:vAlign w:val="center"/>
            <w:hideMark/>
          </w:tcPr>
          <w:p w14:paraId="776462C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11.696**</w:t>
            </w:r>
          </w:p>
        </w:tc>
        <w:tc>
          <w:tcPr>
            <w:tcW w:w="1179" w:type="dxa"/>
            <w:tcBorders>
              <w:top w:val="nil"/>
              <w:left w:val="nil"/>
              <w:bottom w:val="single" w:sz="4" w:space="0" w:color="auto"/>
              <w:right w:val="single" w:sz="4" w:space="0" w:color="auto"/>
            </w:tcBorders>
            <w:shd w:val="clear" w:color="DDEBF7" w:fill="DDEBF7"/>
            <w:noWrap/>
            <w:vAlign w:val="center"/>
            <w:hideMark/>
          </w:tcPr>
          <w:p w14:paraId="612F3C6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0.526</w:t>
            </w:r>
          </w:p>
        </w:tc>
        <w:tc>
          <w:tcPr>
            <w:tcW w:w="1303" w:type="dxa"/>
            <w:tcBorders>
              <w:top w:val="nil"/>
              <w:left w:val="nil"/>
              <w:bottom w:val="single" w:sz="4" w:space="0" w:color="auto"/>
              <w:right w:val="single" w:sz="4" w:space="0" w:color="auto"/>
            </w:tcBorders>
            <w:shd w:val="clear" w:color="DDEBF7" w:fill="DDEBF7"/>
            <w:noWrap/>
            <w:vAlign w:val="center"/>
            <w:hideMark/>
          </w:tcPr>
          <w:p w14:paraId="6C2DCF1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124.706**</w:t>
            </w:r>
          </w:p>
        </w:tc>
      </w:tr>
      <w:tr w:rsidR="00A75B4B" w:rsidRPr="00227F5D" w14:paraId="0ECEBE6D"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7E4BC8A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22</w:t>
            </w:r>
          </w:p>
        </w:tc>
        <w:tc>
          <w:tcPr>
            <w:tcW w:w="1049" w:type="dxa"/>
            <w:tcBorders>
              <w:top w:val="nil"/>
              <w:left w:val="nil"/>
              <w:bottom w:val="single" w:sz="4" w:space="0" w:color="auto"/>
              <w:right w:val="single" w:sz="4" w:space="0" w:color="auto"/>
            </w:tcBorders>
            <w:hideMark/>
          </w:tcPr>
          <w:p w14:paraId="3C5EEC7E"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L4 X T4</w:t>
            </w:r>
          </w:p>
        </w:tc>
        <w:tc>
          <w:tcPr>
            <w:tcW w:w="1179" w:type="dxa"/>
            <w:tcBorders>
              <w:top w:val="nil"/>
              <w:left w:val="nil"/>
              <w:bottom w:val="single" w:sz="4" w:space="0" w:color="auto"/>
              <w:right w:val="single" w:sz="4" w:space="0" w:color="auto"/>
            </w:tcBorders>
            <w:noWrap/>
            <w:vAlign w:val="center"/>
            <w:hideMark/>
          </w:tcPr>
          <w:p w14:paraId="20A36EA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0.000</w:t>
            </w:r>
          </w:p>
        </w:tc>
        <w:tc>
          <w:tcPr>
            <w:tcW w:w="1179" w:type="dxa"/>
            <w:tcBorders>
              <w:top w:val="nil"/>
              <w:left w:val="nil"/>
              <w:bottom w:val="single" w:sz="4" w:space="0" w:color="auto"/>
              <w:right w:val="single" w:sz="4" w:space="0" w:color="auto"/>
            </w:tcBorders>
            <w:noWrap/>
            <w:vAlign w:val="center"/>
            <w:hideMark/>
          </w:tcPr>
          <w:p w14:paraId="38D7A33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-9.375*</w:t>
            </w:r>
          </w:p>
        </w:tc>
        <w:tc>
          <w:tcPr>
            <w:tcW w:w="1179" w:type="dxa"/>
            <w:tcBorders>
              <w:top w:val="nil"/>
              <w:left w:val="nil"/>
              <w:bottom w:val="single" w:sz="4" w:space="0" w:color="auto"/>
              <w:right w:val="single" w:sz="4" w:space="0" w:color="auto"/>
            </w:tcBorders>
            <w:noWrap/>
            <w:vAlign w:val="center"/>
            <w:hideMark/>
          </w:tcPr>
          <w:p w14:paraId="439DBD4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-21.622**</w:t>
            </w:r>
          </w:p>
        </w:tc>
        <w:tc>
          <w:tcPr>
            <w:tcW w:w="1179" w:type="dxa"/>
            <w:tcBorders>
              <w:top w:val="nil"/>
              <w:left w:val="nil"/>
              <w:bottom w:val="single" w:sz="4" w:space="0" w:color="auto"/>
              <w:right w:val="single" w:sz="4" w:space="0" w:color="auto"/>
            </w:tcBorders>
            <w:noWrap/>
            <w:vAlign w:val="center"/>
            <w:hideMark/>
          </w:tcPr>
          <w:p w14:paraId="1572A15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16.000**</w:t>
            </w:r>
          </w:p>
        </w:tc>
        <w:tc>
          <w:tcPr>
            <w:tcW w:w="1179" w:type="dxa"/>
            <w:tcBorders>
              <w:top w:val="nil"/>
              <w:left w:val="nil"/>
              <w:bottom w:val="single" w:sz="4" w:space="0" w:color="auto"/>
              <w:right w:val="single" w:sz="4" w:space="0" w:color="auto"/>
            </w:tcBorders>
            <w:noWrap/>
            <w:vAlign w:val="center"/>
            <w:hideMark/>
          </w:tcPr>
          <w:p w14:paraId="69A42C9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25.410**</w:t>
            </w:r>
          </w:p>
        </w:tc>
        <w:tc>
          <w:tcPr>
            <w:tcW w:w="1179" w:type="dxa"/>
            <w:tcBorders>
              <w:top w:val="nil"/>
              <w:left w:val="nil"/>
              <w:bottom w:val="single" w:sz="4" w:space="0" w:color="auto"/>
              <w:right w:val="single" w:sz="4" w:space="0" w:color="auto"/>
            </w:tcBorders>
            <w:noWrap/>
            <w:vAlign w:val="center"/>
            <w:hideMark/>
          </w:tcPr>
          <w:p w14:paraId="5A4FA09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-2.548</w:t>
            </w:r>
          </w:p>
        </w:tc>
        <w:tc>
          <w:tcPr>
            <w:tcW w:w="1179" w:type="dxa"/>
            <w:tcBorders>
              <w:top w:val="nil"/>
              <w:left w:val="nil"/>
              <w:bottom w:val="single" w:sz="4" w:space="0" w:color="auto"/>
              <w:right w:val="single" w:sz="4" w:space="0" w:color="auto"/>
            </w:tcBorders>
            <w:noWrap/>
            <w:vAlign w:val="center"/>
            <w:hideMark/>
          </w:tcPr>
          <w:p w14:paraId="3BD0340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-19.474**</w:t>
            </w:r>
          </w:p>
        </w:tc>
        <w:tc>
          <w:tcPr>
            <w:tcW w:w="1303" w:type="dxa"/>
            <w:tcBorders>
              <w:top w:val="nil"/>
              <w:left w:val="nil"/>
              <w:bottom w:val="single" w:sz="4" w:space="0" w:color="auto"/>
              <w:right w:val="single" w:sz="4" w:space="0" w:color="auto"/>
            </w:tcBorders>
            <w:noWrap/>
            <w:vAlign w:val="center"/>
            <w:hideMark/>
          </w:tcPr>
          <w:p w14:paraId="3D69618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80.000**</w:t>
            </w:r>
          </w:p>
        </w:tc>
      </w:tr>
      <w:tr w:rsidR="00A75B4B" w:rsidRPr="00227F5D" w14:paraId="253E2EA2"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2C6C1B4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23</w:t>
            </w:r>
          </w:p>
        </w:tc>
        <w:tc>
          <w:tcPr>
            <w:tcW w:w="1049" w:type="dxa"/>
            <w:tcBorders>
              <w:top w:val="nil"/>
              <w:left w:val="nil"/>
              <w:bottom w:val="single" w:sz="4" w:space="0" w:color="auto"/>
              <w:right w:val="single" w:sz="4" w:space="0" w:color="auto"/>
            </w:tcBorders>
            <w:shd w:val="clear" w:color="DDEBF7" w:fill="DDEBF7"/>
            <w:hideMark/>
          </w:tcPr>
          <w:p w14:paraId="4A5FA87E"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L4 X T5</w:t>
            </w:r>
          </w:p>
        </w:tc>
        <w:tc>
          <w:tcPr>
            <w:tcW w:w="1179" w:type="dxa"/>
            <w:tcBorders>
              <w:top w:val="nil"/>
              <w:left w:val="nil"/>
              <w:bottom w:val="single" w:sz="4" w:space="0" w:color="auto"/>
              <w:right w:val="single" w:sz="4" w:space="0" w:color="auto"/>
            </w:tcBorders>
            <w:shd w:val="clear" w:color="DDEBF7" w:fill="DDEBF7"/>
            <w:noWrap/>
            <w:vAlign w:val="center"/>
            <w:hideMark/>
          </w:tcPr>
          <w:p w14:paraId="52CFD5F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10.714**</w:t>
            </w:r>
          </w:p>
        </w:tc>
        <w:tc>
          <w:tcPr>
            <w:tcW w:w="1179" w:type="dxa"/>
            <w:tcBorders>
              <w:top w:val="nil"/>
              <w:left w:val="nil"/>
              <w:bottom w:val="single" w:sz="4" w:space="0" w:color="auto"/>
              <w:right w:val="single" w:sz="4" w:space="0" w:color="auto"/>
            </w:tcBorders>
            <w:shd w:val="clear" w:color="DDEBF7" w:fill="DDEBF7"/>
            <w:noWrap/>
            <w:vAlign w:val="center"/>
            <w:hideMark/>
          </w:tcPr>
          <w:p w14:paraId="0A50700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-3.125</w:t>
            </w:r>
          </w:p>
        </w:tc>
        <w:tc>
          <w:tcPr>
            <w:tcW w:w="1179" w:type="dxa"/>
            <w:tcBorders>
              <w:top w:val="nil"/>
              <w:left w:val="nil"/>
              <w:bottom w:val="single" w:sz="4" w:space="0" w:color="auto"/>
              <w:right w:val="single" w:sz="4" w:space="0" w:color="auto"/>
            </w:tcBorders>
            <w:shd w:val="clear" w:color="DDEBF7" w:fill="DDEBF7"/>
            <w:noWrap/>
            <w:vAlign w:val="center"/>
            <w:hideMark/>
          </w:tcPr>
          <w:p w14:paraId="4AE6635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-16.216**</w:t>
            </w:r>
          </w:p>
        </w:tc>
        <w:tc>
          <w:tcPr>
            <w:tcW w:w="1179" w:type="dxa"/>
            <w:tcBorders>
              <w:top w:val="nil"/>
              <w:left w:val="nil"/>
              <w:bottom w:val="single" w:sz="4" w:space="0" w:color="auto"/>
              <w:right w:val="single" w:sz="4" w:space="0" w:color="auto"/>
            </w:tcBorders>
            <w:shd w:val="clear" w:color="DDEBF7" w:fill="DDEBF7"/>
            <w:noWrap/>
            <w:vAlign w:val="center"/>
            <w:hideMark/>
          </w:tcPr>
          <w:p w14:paraId="037E775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24.000**</w:t>
            </w:r>
          </w:p>
        </w:tc>
        <w:tc>
          <w:tcPr>
            <w:tcW w:w="1179" w:type="dxa"/>
            <w:tcBorders>
              <w:top w:val="nil"/>
              <w:left w:val="nil"/>
              <w:bottom w:val="single" w:sz="4" w:space="0" w:color="auto"/>
              <w:right w:val="single" w:sz="4" w:space="0" w:color="auto"/>
            </w:tcBorders>
            <w:shd w:val="clear" w:color="DDEBF7" w:fill="DDEBF7"/>
            <w:noWrap/>
            <w:vAlign w:val="center"/>
            <w:hideMark/>
          </w:tcPr>
          <w:p w14:paraId="25B54A4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-16.000**</w:t>
            </w:r>
          </w:p>
        </w:tc>
        <w:tc>
          <w:tcPr>
            <w:tcW w:w="1179" w:type="dxa"/>
            <w:tcBorders>
              <w:top w:val="nil"/>
              <w:left w:val="nil"/>
              <w:bottom w:val="single" w:sz="4" w:space="0" w:color="auto"/>
              <w:right w:val="single" w:sz="4" w:space="0" w:color="auto"/>
            </w:tcBorders>
            <w:shd w:val="clear" w:color="DDEBF7" w:fill="DDEBF7"/>
            <w:noWrap/>
            <w:vAlign w:val="center"/>
            <w:hideMark/>
          </w:tcPr>
          <w:p w14:paraId="36EF616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-33.121**</w:t>
            </w:r>
          </w:p>
        </w:tc>
        <w:tc>
          <w:tcPr>
            <w:tcW w:w="1179" w:type="dxa"/>
            <w:tcBorders>
              <w:top w:val="nil"/>
              <w:left w:val="nil"/>
              <w:bottom w:val="single" w:sz="4" w:space="0" w:color="auto"/>
              <w:right w:val="single" w:sz="4" w:space="0" w:color="auto"/>
            </w:tcBorders>
            <w:shd w:val="clear" w:color="DDEBF7" w:fill="DDEBF7"/>
            <w:noWrap/>
            <w:vAlign w:val="center"/>
            <w:hideMark/>
          </w:tcPr>
          <w:p w14:paraId="1879986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-44.737**</w:t>
            </w:r>
          </w:p>
        </w:tc>
        <w:tc>
          <w:tcPr>
            <w:tcW w:w="1303" w:type="dxa"/>
            <w:tcBorders>
              <w:top w:val="nil"/>
              <w:left w:val="nil"/>
              <w:bottom w:val="single" w:sz="4" w:space="0" w:color="auto"/>
              <w:right w:val="single" w:sz="4" w:space="0" w:color="auto"/>
            </w:tcBorders>
            <w:shd w:val="clear" w:color="DDEBF7" w:fill="DDEBF7"/>
            <w:noWrap/>
            <w:vAlign w:val="center"/>
            <w:hideMark/>
          </w:tcPr>
          <w:p w14:paraId="0BD92A7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23.529**</w:t>
            </w:r>
          </w:p>
        </w:tc>
      </w:tr>
      <w:tr w:rsidR="00A75B4B" w:rsidRPr="00227F5D" w14:paraId="5A028390"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5D8FC0C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24</w:t>
            </w:r>
          </w:p>
        </w:tc>
        <w:tc>
          <w:tcPr>
            <w:tcW w:w="1049" w:type="dxa"/>
            <w:tcBorders>
              <w:top w:val="nil"/>
              <w:left w:val="nil"/>
              <w:bottom w:val="single" w:sz="4" w:space="0" w:color="auto"/>
              <w:right w:val="single" w:sz="4" w:space="0" w:color="auto"/>
            </w:tcBorders>
            <w:hideMark/>
          </w:tcPr>
          <w:p w14:paraId="6EE4BBBC"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L4 X T6</w:t>
            </w:r>
          </w:p>
        </w:tc>
        <w:tc>
          <w:tcPr>
            <w:tcW w:w="1179" w:type="dxa"/>
            <w:tcBorders>
              <w:top w:val="nil"/>
              <w:left w:val="nil"/>
              <w:bottom w:val="single" w:sz="4" w:space="0" w:color="auto"/>
              <w:right w:val="single" w:sz="4" w:space="0" w:color="auto"/>
            </w:tcBorders>
            <w:noWrap/>
            <w:vAlign w:val="center"/>
            <w:hideMark/>
          </w:tcPr>
          <w:p w14:paraId="580302C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13.433</w:t>
            </w:r>
          </w:p>
        </w:tc>
        <w:tc>
          <w:tcPr>
            <w:tcW w:w="1179" w:type="dxa"/>
            <w:tcBorders>
              <w:top w:val="nil"/>
              <w:left w:val="nil"/>
              <w:bottom w:val="single" w:sz="4" w:space="0" w:color="auto"/>
              <w:right w:val="single" w:sz="4" w:space="0" w:color="auto"/>
            </w:tcBorders>
            <w:noWrap/>
            <w:vAlign w:val="center"/>
            <w:hideMark/>
          </w:tcPr>
          <w:p w14:paraId="068E39E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8.571*</w:t>
            </w:r>
          </w:p>
        </w:tc>
        <w:tc>
          <w:tcPr>
            <w:tcW w:w="1179" w:type="dxa"/>
            <w:tcBorders>
              <w:top w:val="nil"/>
              <w:left w:val="nil"/>
              <w:bottom w:val="single" w:sz="4" w:space="0" w:color="auto"/>
              <w:right w:val="single" w:sz="4" w:space="0" w:color="auto"/>
            </w:tcBorders>
            <w:noWrap/>
            <w:vAlign w:val="center"/>
            <w:hideMark/>
          </w:tcPr>
          <w:p w14:paraId="1951045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2.703</w:t>
            </w:r>
          </w:p>
        </w:tc>
        <w:tc>
          <w:tcPr>
            <w:tcW w:w="1179" w:type="dxa"/>
            <w:tcBorders>
              <w:top w:val="nil"/>
              <w:left w:val="nil"/>
              <w:bottom w:val="single" w:sz="4" w:space="0" w:color="auto"/>
              <w:right w:val="single" w:sz="4" w:space="0" w:color="auto"/>
            </w:tcBorders>
            <w:noWrap/>
            <w:vAlign w:val="center"/>
            <w:hideMark/>
          </w:tcPr>
          <w:p w14:paraId="541FCC1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52.000**</w:t>
            </w:r>
          </w:p>
        </w:tc>
        <w:tc>
          <w:tcPr>
            <w:tcW w:w="1179" w:type="dxa"/>
            <w:tcBorders>
              <w:top w:val="nil"/>
              <w:left w:val="nil"/>
              <w:bottom w:val="single" w:sz="4" w:space="0" w:color="auto"/>
              <w:right w:val="single" w:sz="4" w:space="0" w:color="auto"/>
            </w:tcBorders>
            <w:noWrap/>
            <w:vAlign w:val="center"/>
            <w:hideMark/>
          </w:tcPr>
          <w:p w14:paraId="62E4F2A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20.942**</w:t>
            </w:r>
          </w:p>
        </w:tc>
        <w:tc>
          <w:tcPr>
            <w:tcW w:w="1179" w:type="dxa"/>
            <w:tcBorders>
              <w:top w:val="nil"/>
              <w:left w:val="nil"/>
              <w:bottom w:val="single" w:sz="4" w:space="0" w:color="auto"/>
              <w:right w:val="single" w:sz="4" w:space="0" w:color="auto"/>
            </w:tcBorders>
            <w:noWrap/>
            <w:vAlign w:val="center"/>
            <w:hideMark/>
          </w:tcPr>
          <w:p w14:paraId="043D02C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2.667</w:t>
            </w:r>
          </w:p>
        </w:tc>
        <w:tc>
          <w:tcPr>
            <w:tcW w:w="1179" w:type="dxa"/>
            <w:tcBorders>
              <w:top w:val="nil"/>
              <w:left w:val="nil"/>
              <w:bottom w:val="single" w:sz="4" w:space="0" w:color="auto"/>
              <w:right w:val="single" w:sz="4" w:space="0" w:color="auto"/>
            </w:tcBorders>
            <w:noWrap/>
            <w:vAlign w:val="center"/>
            <w:hideMark/>
          </w:tcPr>
          <w:p w14:paraId="339F47A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21.579**</w:t>
            </w:r>
          </w:p>
        </w:tc>
        <w:tc>
          <w:tcPr>
            <w:tcW w:w="1303" w:type="dxa"/>
            <w:tcBorders>
              <w:top w:val="nil"/>
              <w:left w:val="nil"/>
              <w:bottom w:val="single" w:sz="4" w:space="0" w:color="auto"/>
              <w:right w:val="single" w:sz="4" w:space="0" w:color="auto"/>
            </w:tcBorders>
            <w:noWrap/>
            <w:vAlign w:val="center"/>
            <w:hideMark/>
          </w:tcPr>
          <w:p w14:paraId="008DC67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171.765**</w:t>
            </w:r>
          </w:p>
        </w:tc>
      </w:tr>
      <w:tr w:rsidR="00A75B4B" w:rsidRPr="00227F5D" w14:paraId="6C51B6C0"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2D7E131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25</w:t>
            </w:r>
          </w:p>
        </w:tc>
        <w:tc>
          <w:tcPr>
            <w:tcW w:w="1049" w:type="dxa"/>
            <w:tcBorders>
              <w:top w:val="nil"/>
              <w:left w:val="nil"/>
              <w:bottom w:val="single" w:sz="4" w:space="0" w:color="auto"/>
              <w:right w:val="single" w:sz="4" w:space="0" w:color="auto"/>
            </w:tcBorders>
            <w:shd w:val="clear" w:color="DDEBF7" w:fill="DDEBF7"/>
            <w:hideMark/>
          </w:tcPr>
          <w:p w14:paraId="58AF2E3F"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L5 X T1</w:t>
            </w:r>
          </w:p>
        </w:tc>
        <w:tc>
          <w:tcPr>
            <w:tcW w:w="1179" w:type="dxa"/>
            <w:tcBorders>
              <w:top w:val="nil"/>
              <w:left w:val="nil"/>
              <w:bottom w:val="single" w:sz="4" w:space="0" w:color="auto"/>
              <w:right w:val="single" w:sz="4" w:space="0" w:color="auto"/>
            </w:tcBorders>
            <w:shd w:val="clear" w:color="DDEBF7" w:fill="DDEBF7"/>
            <w:noWrap/>
            <w:vAlign w:val="center"/>
            <w:hideMark/>
          </w:tcPr>
          <w:p w14:paraId="538E1F5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8.772*</w:t>
            </w:r>
          </w:p>
        </w:tc>
        <w:tc>
          <w:tcPr>
            <w:tcW w:w="1179" w:type="dxa"/>
            <w:tcBorders>
              <w:top w:val="nil"/>
              <w:left w:val="nil"/>
              <w:bottom w:val="single" w:sz="4" w:space="0" w:color="auto"/>
              <w:right w:val="single" w:sz="4" w:space="0" w:color="auto"/>
            </w:tcBorders>
            <w:shd w:val="clear" w:color="DDEBF7" w:fill="DDEBF7"/>
            <w:noWrap/>
            <w:vAlign w:val="center"/>
            <w:hideMark/>
          </w:tcPr>
          <w:p w14:paraId="0E565C5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-8.824*</w:t>
            </w:r>
          </w:p>
        </w:tc>
        <w:tc>
          <w:tcPr>
            <w:tcW w:w="1179" w:type="dxa"/>
            <w:tcBorders>
              <w:top w:val="nil"/>
              <w:left w:val="nil"/>
              <w:bottom w:val="single" w:sz="4" w:space="0" w:color="auto"/>
              <w:right w:val="single" w:sz="4" w:space="0" w:color="auto"/>
            </w:tcBorders>
            <w:shd w:val="clear" w:color="DDEBF7" w:fill="DDEBF7"/>
            <w:noWrap/>
            <w:vAlign w:val="center"/>
            <w:hideMark/>
          </w:tcPr>
          <w:p w14:paraId="22219E3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-16.216**</w:t>
            </w:r>
          </w:p>
        </w:tc>
        <w:tc>
          <w:tcPr>
            <w:tcW w:w="1179" w:type="dxa"/>
            <w:tcBorders>
              <w:top w:val="nil"/>
              <w:left w:val="nil"/>
              <w:bottom w:val="single" w:sz="4" w:space="0" w:color="auto"/>
              <w:right w:val="single" w:sz="4" w:space="0" w:color="auto"/>
            </w:tcBorders>
            <w:shd w:val="clear" w:color="DDEBF7" w:fill="DDEBF7"/>
            <w:noWrap/>
            <w:vAlign w:val="center"/>
            <w:hideMark/>
          </w:tcPr>
          <w:p w14:paraId="7EBEB22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24.000**</w:t>
            </w:r>
          </w:p>
        </w:tc>
        <w:tc>
          <w:tcPr>
            <w:tcW w:w="1179" w:type="dxa"/>
            <w:tcBorders>
              <w:top w:val="nil"/>
              <w:left w:val="nil"/>
              <w:bottom w:val="single" w:sz="4" w:space="0" w:color="auto"/>
              <w:right w:val="single" w:sz="4" w:space="0" w:color="auto"/>
            </w:tcBorders>
            <w:shd w:val="clear" w:color="DDEBF7" w:fill="DDEBF7"/>
            <w:noWrap/>
            <w:vAlign w:val="center"/>
            <w:hideMark/>
          </w:tcPr>
          <w:p w14:paraId="74C5D27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-3.010</w:t>
            </w:r>
          </w:p>
        </w:tc>
        <w:tc>
          <w:tcPr>
            <w:tcW w:w="1179" w:type="dxa"/>
            <w:tcBorders>
              <w:top w:val="nil"/>
              <w:left w:val="nil"/>
              <w:bottom w:val="single" w:sz="4" w:space="0" w:color="auto"/>
              <w:right w:val="single" w:sz="4" w:space="0" w:color="auto"/>
            </w:tcBorders>
            <w:shd w:val="clear" w:color="DDEBF7" w:fill="DDEBF7"/>
            <w:noWrap/>
            <w:vAlign w:val="center"/>
            <w:hideMark/>
          </w:tcPr>
          <w:p w14:paraId="64281DE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-28.922**</w:t>
            </w:r>
          </w:p>
        </w:tc>
        <w:tc>
          <w:tcPr>
            <w:tcW w:w="1179" w:type="dxa"/>
            <w:tcBorders>
              <w:top w:val="nil"/>
              <w:left w:val="nil"/>
              <w:bottom w:val="single" w:sz="4" w:space="0" w:color="auto"/>
              <w:right w:val="single" w:sz="4" w:space="0" w:color="auto"/>
            </w:tcBorders>
            <w:shd w:val="clear" w:color="DDEBF7" w:fill="DDEBF7"/>
            <w:noWrap/>
            <w:vAlign w:val="center"/>
            <w:hideMark/>
          </w:tcPr>
          <w:p w14:paraId="721139A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-23.684**</w:t>
            </w:r>
          </w:p>
        </w:tc>
        <w:tc>
          <w:tcPr>
            <w:tcW w:w="1303" w:type="dxa"/>
            <w:tcBorders>
              <w:top w:val="nil"/>
              <w:left w:val="nil"/>
              <w:bottom w:val="single" w:sz="4" w:space="0" w:color="auto"/>
              <w:right w:val="single" w:sz="4" w:space="0" w:color="auto"/>
            </w:tcBorders>
            <w:shd w:val="clear" w:color="DDEBF7" w:fill="DDEBF7"/>
            <w:noWrap/>
            <w:vAlign w:val="center"/>
            <w:hideMark/>
          </w:tcPr>
          <w:p w14:paraId="19DDC81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70.588**</w:t>
            </w:r>
          </w:p>
        </w:tc>
      </w:tr>
      <w:tr w:rsidR="00A75B4B" w:rsidRPr="00227F5D" w14:paraId="25F5D55F"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15DCDDE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26</w:t>
            </w:r>
          </w:p>
        </w:tc>
        <w:tc>
          <w:tcPr>
            <w:tcW w:w="1049" w:type="dxa"/>
            <w:tcBorders>
              <w:top w:val="nil"/>
              <w:left w:val="nil"/>
              <w:bottom w:val="single" w:sz="4" w:space="0" w:color="auto"/>
              <w:right w:val="single" w:sz="4" w:space="0" w:color="auto"/>
            </w:tcBorders>
            <w:hideMark/>
          </w:tcPr>
          <w:p w14:paraId="553903F0"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L5 X T2</w:t>
            </w:r>
          </w:p>
        </w:tc>
        <w:tc>
          <w:tcPr>
            <w:tcW w:w="1179" w:type="dxa"/>
            <w:tcBorders>
              <w:top w:val="nil"/>
              <w:left w:val="nil"/>
              <w:bottom w:val="single" w:sz="4" w:space="0" w:color="auto"/>
              <w:right w:val="single" w:sz="4" w:space="0" w:color="auto"/>
            </w:tcBorders>
            <w:noWrap/>
            <w:vAlign w:val="center"/>
            <w:hideMark/>
          </w:tcPr>
          <w:p w14:paraId="0758EA0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20.000**</w:t>
            </w:r>
          </w:p>
        </w:tc>
        <w:tc>
          <w:tcPr>
            <w:tcW w:w="1179" w:type="dxa"/>
            <w:tcBorders>
              <w:top w:val="nil"/>
              <w:left w:val="nil"/>
              <w:bottom w:val="single" w:sz="4" w:space="0" w:color="auto"/>
              <w:right w:val="single" w:sz="4" w:space="0" w:color="auto"/>
            </w:tcBorders>
            <w:noWrap/>
            <w:vAlign w:val="center"/>
            <w:hideMark/>
          </w:tcPr>
          <w:p w14:paraId="7917C2B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5.882</w:t>
            </w:r>
          </w:p>
        </w:tc>
        <w:tc>
          <w:tcPr>
            <w:tcW w:w="1179" w:type="dxa"/>
            <w:tcBorders>
              <w:top w:val="nil"/>
              <w:left w:val="nil"/>
              <w:bottom w:val="single" w:sz="4" w:space="0" w:color="auto"/>
              <w:right w:val="single" w:sz="4" w:space="0" w:color="auto"/>
            </w:tcBorders>
            <w:noWrap/>
            <w:vAlign w:val="center"/>
            <w:hideMark/>
          </w:tcPr>
          <w:p w14:paraId="1F96106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-2.703</w:t>
            </w:r>
          </w:p>
        </w:tc>
        <w:tc>
          <w:tcPr>
            <w:tcW w:w="1179" w:type="dxa"/>
            <w:tcBorders>
              <w:top w:val="nil"/>
              <w:left w:val="nil"/>
              <w:bottom w:val="single" w:sz="4" w:space="0" w:color="auto"/>
              <w:right w:val="single" w:sz="4" w:space="0" w:color="auto"/>
            </w:tcBorders>
            <w:noWrap/>
            <w:vAlign w:val="center"/>
            <w:hideMark/>
          </w:tcPr>
          <w:p w14:paraId="5B00B13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44.000**</w:t>
            </w:r>
          </w:p>
        </w:tc>
        <w:tc>
          <w:tcPr>
            <w:tcW w:w="1179" w:type="dxa"/>
            <w:tcBorders>
              <w:top w:val="nil"/>
              <w:left w:val="nil"/>
              <w:bottom w:val="single" w:sz="4" w:space="0" w:color="auto"/>
              <w:right w:val="single" w:sz="4" w:space="0" w:color="auto"/>
            </w:tcBorders>
            <w:noWrap/>
            <w:vAlign w:val="center"/>
            <w:hideMark/>
          </w:tcPr>
          <w:p w14:paraId="449B446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48.387**</w:t>
            </w:r>
          </w:p>
        </w:tc>
        <w:tc>
          <w:tcPr>
            <w:tcW w:w="1179" w:type="dxa"/>
            <w:tcBorders>
              <w:top w:val="nil"/>
              <w:left w:val="nil"/>
              <w:bottom w:val="single" w:sz="4" w:space="0" w:color="auto"/>
              <w:right w:val="single" w:sz="4" w:space="0" w:color="auto"/>
            </w:tcBorders>
            <w:noWrap/>
            <w:vAlign w:val="center"/>
            <w:hideMark/>
          </w:tcPr>
          <w:p w14:paraId="139AF5F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1.471</w:t>
            </w:r>
          </w:p>
        </w:tc>
        <w:tc>
          <w:tcPr>
            <w:tcW w:w="1179" w:type="dxa"/>
            <w:tcBorders>
              <w:top w:val="nil"/>
              <w:left w:val="nil"/>
              <w:bottom w:val="single" w:sz="4" w:space="0" w:color="auto"/>
              <w:right w:val="single" w:sz="4" w:space="0" w:color="auto"/>
            </w:tcBorders>
            <w:noWrap/>
            <w:vAlign w:val="center"/>
            <w:hideMark/>
          </w:tcPr>
          <w:p w14:paraId="3ADAA51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8.947**</w:t>
            </w:r>
          </w:p>
        </w:tc>
        <w:tc>
          <w:tcPr>
            <w:tcW w:w="1303" w:type="dxa"/>
            <w:tcBorders>
              <w:top w:val="nil"/>
              <w:left w:val="nil"/>
              <w:bottom w:val="single" w:sz="4" w:space="0" w:color="auto"/>
              <w:right w:val="single" w:sz="4" w:space="0" w:color="auto"/>
            </w:tcBorders>
            <w:noWrap/>
            <w:vAlign w:val="center"/>
            <w:hideMark/>
          </w:tcPr>
          <w:p w14:paraId="70FC9BE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143.529**</w:t>
            </w:r>
          </w:p>
        </w:tc>
      </w:tr>
      <w:tr w:rsidR="00A75B4B" w:rsidRPr="00227F5D" w14:paraId="2FCB7941"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6307591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27</w:t>
            </w:r>
          </w:p>
        </w:tc>
        <w:tc>
          <w:tcPr>
            <w:tcW w:w="1049" w:type="dxa"/>
            <w:tcBorders>
              <w:top w:val="nil"/>
              <w:left w:val="nil"/>
              <w:bottom w:val="single" w:sz="4" w:space="0" w:color="auto"/>
              <w:right w:val="single" w:sz="4" w:space="0" w:color="auto"/>
            </w:tcBorders>
            <w:shd w:val="clear" w:color="DDEBF7" w:fill="DDEBF7"/>
            <w:hideMark/>
          </w:tcPr>
          <w:p w14:paraId="2BF13D9E"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L5 X T3</w:t>
            </w:r>
          </w:p>
        </w:tc>
        <w:tc>
          <w:tcPr>
            <w:tcW w:w="1179" w:type="dxa"/>
            <w:tcBorders>
              <w:top w:val="nil"/>
              <w:left w:val="nil"/>
              <w:bottom w:val="single" w:sz="4" w:space="0" w:color="auto"/>
              <w:right w:val="single" w:sz="4" w:space="0" w:color="auto"/>
            </w:tcBorders>
            <w:shd w:val="clear" w:color="DDEBF7" w:fill="DDEBF7"/>
            <w:noWrap/>
            <w:vAlign w:val="center"/>
            <w:hideMark/>
          </w:tcPr>
          <w:p w14:paraId="60D598B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7.692*</w:t>
            </w:r>
          </w:p>
        </w:tc>
        <w:tc>
          <w:tcPr>
            <w:tcW w:w="1179" w:type="dxa"/>
            <w:tcBorders>
              <w:top w:val="nil"/>
              <w:left w:val="nil"/>
              <w:bottom w:val="single" w:sz="4" w:space="0" w:color="auto"/>
              <w:right w:val="single" w:sz="4" w:space="0" w:color="auto"/>
            </w:tcBorders>
            <w:shd w:val="clear" w:color="DDEBF7" w:fill="DDEBF7"/>
            <w:noWrap/>
            <w:vAlign w:val="center"/>
            <w:hideMark/>
          </w:tcPr>
          <w:p w14:paraId="7D504E7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2.941</w:t>
            </w:r>
          </w:p>
        </w:tc>
        <w:tc>
          <w:tcPr>
            <w:tcW w:w="1179" w:type="dxa"/>
            <w:tcBorders>
              <w:top w:val="nil"/>
              <w:left w:val="nil"/>
              <w:bottom w:val="single" w:sz="4" w:space="0" w:color="auto"/>
              <w:right w:val="single" w:sz="4" w:space="0" w:color="auto"/>
            </w:tcBorders>
            <w:shd w:val="clear" w:color="DDEBF7" w:fill="DDEBF7"/>
            <w:noWrap/>
            <w:vAlign w:val="center"/>
            <w:hideMark/>
          </w:tcPr>
          <w:p w14:paraId="0CDE141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-5.405</w:t>
            </w:r>
          </w:p>
        </w:tc>
        <w:tc>
          <w:tcPr>
            <w:tcW w:w="1179" w:type="dxa"/>
            <w:tcBorders>
              <w:top w:val="nil"/>
              <w:left w:val="nil"/>
              <w:bottom w:val="single" w:sz="4" w:space="0" w:color="auto"/>
              <w:right w:val="single" w:sz="4" w:space="0" w:color="auto"/>
            </w:tcBorders>
            <w:shd w:val="clear" w:color="DDEBF7" w:fill="DDEBF7"/>
            <w:noWrap/>
            <w:vAlign w:val="center"/>
            <w:hideMark/>
          </w:tcPr>
          <w:p w14:paraId="3EB5F53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40.000**</w:t>
            </w:r>
          </w:p>
        </w:tc>
        <w:tc>
          <w:tcPr>
            <w:tcW w:w="1179" w:type="dxa"/>
            <w:tcBorders>
              <w:top w:val="nil"/>
              <w:left w:val="nil"/>
              <w:bottom w:val="single" w:sz="4" w:space="0" w:color="auto"/>
              <w:right w:val="single" w:sz="4" w:space="0" w:color="auto"/>
            </w:tcBorders>
            <w:shd w:val="clear" w:color="DDEBF7" w:fill="DDEBF7"/>
            <w:noWrap/>
            <w:vAlign w:val="center"/>
            <w:hideMark/>
          </w:tcPr>
          <w:p w14:paraId="658C718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13.600**</w:t>
            </w:r>
          </w:p>
        </w:tc>
        <w:tc>
          <w:tcPr>
            <w:tcW w:w="1179" w:type="dxa"/>
            <w:tcBorders>
              <w:top w:val="nil"/>
              <w:left w:val="nil"/>
              <w:bottom w:val="single" w:sz="4" w:space="0" w:color="auto"/>
              <w:right w:val="single" w:sz="4" w:space="0" w:color="auto"/>
            </w:tcBorders>
            <w:shd w:val="clear" w:color="DDEBF7" w:fill="DDEBF7"/>
            <w:noWrap/>
            <w:vAlign w:val="center"/>
            <w:hideMark/>
          </w:tcPr>
          <w:p w14:paraId="57EB42B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4.412</w:t>
            </w:r>
          </w:p>
        </w:tc>
        <w:tc>
          <w:tcPr>
            <w:tcW w:w="1179" w:type="dxa"/>
            <w:tcBorders>
              <w:top w:val="nil"/>
              <w:left w:val="nil"/>
              <w:bottom w:val="single" w:sz="4" w:space="0" w:color="auto"/>
              <w:right w:val="single" w:sz="4" w:space="0" w:color="auto"/>
            </w:tcBorders>
            <w:shd w:val="clear" w:color="DDEBF7" w:fill="DDEBF7"/>
            <w:noWrap/>
            <w:vAlign w:val="center"/>
            <w:hideMark/>
          </w:tcPr>
          <w:p w14:paraId="776C6DE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12.105**</w:t>
            </w:r>
          </w:p>
        </w:tc>
        <w:tc>
          <w:tcPr>
            <w:tcW w:w="1303" w:type="dxa"/>
            <w:tcBorders>
              <w:top w:val="nil"/>
              <w:left w:val="nil"/>
              <w:bottom w:val="single" w:sz="4" w:space="0" w:color="auto"/>
              <w:right w:val="single" w:sz="4" w:space="0" w:color="auto"/>
            </w:tcBorders>
            <w:shd w:val="clear" w:color="DDEBF7" w:fill="DDEBF7"/>
            <w:noWrap/>
            <w:vAlign w:val="center"/>
            <w:hideMark/>
          </w:tcPr>
          <w:p w14:paraId="15C132E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150.588**</w:t>
            </w:r>
          </w:p>
        </w:tc>
      </w:tr>
      <w:tr w:rsidR="00A75B4B" w:rsidRPr="00227F5D" w14:paraId="6D276408"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2BF76D3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28</w:t>
            </w:r>
          </w:p>
        </w:tc>
        <w:tc>
          <w:tcPr>
            <w:tcW w:w="1049" w:type="dxa"/>
            <w:tcBorders>
              <w:top w:val="nil"/>
              <w:left w:val="nil"/>
              <w:bottom w:val="single" w:sz="4" w:space="0" w:color="auto"/>
              <w:right w:val="single" w:sz="4" w:space="0" w:color="auto"/>
            </w:tcBorders>
            <w:hideMark/>
          </w:tcPr>
          <w:p w14:paraId="4E2565BE"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L5 X T4</w:t>
            </w:r>
          </w:p>
        </w:tc>
        <w:tc>
          <w:tcPr>
            <w:tcW w:w="1179" w:type="dxa"/>
            <w:tcBorders>
              <w:top w:val="nil"/>
              <w:left w:val="nil"/>
              <w:bottom w:val="single" w:sz="4" w:space="0" w:color="auto"/>
              <w:right w:val="single" w:sz="4" w:space="0" w:color="auto"/>
            </w:tcBorders>
            <w:noWrap/>
            <w:vAlign w:val="center"/>
            <w:hideMark/>
          </w:tcPr>
          <w:p w14:paraId="0BBCFB8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6.667</w:t>
            </w:r>
          </w:p>
        </w:tc>
        <w:tc>
          <w:tcPr>
            <w:tcW w:w="1179" w:type="dxa"/>
            <w:tcBorders>
              <w:top w:val="nil"/>
              <w:left w:val="nil"/>
              <w:bottom w:val="single" w:sz="4" w:space="0" w:color="auto"/>
              <w:right w:val="single" w:sz="4" w:space="0" w:color="auto"/>
            </w:tcBorders>
            <w:noWrap/>
            <w:vAlign w:val="center"/>
            <w:hideMark/>
          </w:tcPr>
          <w:p w14:paraId="6C0AF54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-5.882</w:t>
            </w:r>
          </w:p>
        </w:tc>
        <w:tc>
          <w:tcPr>
            <w:tcW w:w="1179" w:type="dxa"/>
            <w:tcBorders>
              <w:top w:val="nil"/>
              <w:left w:val="nil"/>
              <w:bottom w:val="single" w:sz="4" w:space="0" w:color="auto"/>
              <w:right w:val="single" w:sz="4" w:space="0" w:color="auto"/>
            </w:tcBorders>
            <w:noWrap/>
            <w:vAlign w:val="center"/>
            <w:hideMark/>
          </w:tcPr>
          <w:p w14:paraId="7B71D48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-13.514**</w:t>
            </w:r>
          </w:p>
        </w:tc>
        <w:tc>
          <w:tcPr>
            <w:tcW w:w="1179" w:type="dxa"/>
            <w:tcBorders>
              <w:top w:val="nil"/>
              <w:left w:val="nil"/>
              <w:bottom w:val="single" w:sz="4" w:space="0" w:color="auto"/>
              <w:right w:val="single" w:sz="4" w:space="0" w:color="auto"/>
            </w:tcBorders>
            <w:noWrap/>
            <w:vAlign w:val="center"/>
            <w:hideMark/>
          </w:tcPr>
          <w:p w14:paraId="58F3308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28.000**</w:t>
            </w:r>
          </w:p>
        </w:tc>
        <w:tc>
          <w:tcPr>
            <w:tcW w:w="1179" w:type="dxa"/>
            <w:tcBorders>
              <w:top w:val="nil"/>
              <w:left w:val="nil"/>
              <w:bottom w:val="single" w:sz="4" w:space="0" w:color="auto"/>
              <w:right w:val="single" w:sz="4" w:space="0" w:color="auto"/>
            </w:tcBorders>
            <w:noWrap/>
            <w:vAlign w:val="center"/>
            <w:hideMark/>
          </w:tcPr>
          <w:p w14:paraId="049ABEF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18.900**</w:t>
            </w:r>
          </w:p>
        </w:tc>
        <w:tc>
          <w:tcPr>
            <w:tcW w:w="1179" w:type="dxa"/>
            <w:tcBorders>
              <w:top w:val="nil"/>
              <w:left w:val="nil"/>
              <w:bottom w:val="single" w:sz="4" w:space="0" w:color="auto"/>
              <w:right w:val="single" w:sz="4" w:space="0" w:color="auto"/>
            </w:tcBorders>
            <w:noWrap/>
            <w:vAlign w:val="center"/>
            <w:hideMark/>
          </w:tcPr>
          <w:p w14:paraId="3F9D85A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-15.196**</w:t>
            </w:r>
          </w:p>
        </w:tc>
        <w:tc>
          <w:tcPr>
            <w:tcW w:w="1179" w:type="dxa"/>
            <w:tcBorders>
              <w:top w:val="nil"/>
              <w:left w:val="nil"/>
              <w:bottom w:val="single" w:sz="4" w:space="0" w:color="auto"/>
              <w:right w:val="single" w:sz="4" w:space="0" w:color="auto"/>
            </w:tcBorders>
            <w:noWrap/>
            <w:vAlign w:val="center"/>
            <w:hideMark/>
          </w:tcPr>
          <w:p w14:paraId="191CB1F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-8.947**</w:t>
            </w:r>
          </w:p>
        </w:tc>
        <w:tc>
          <w:tcPr>
            <w:tcW w:w="1303" w:type="dxa"/>
            <w:tcBorders>
              <w:top w:val="nil"/>
              <w:left w:val="nil"/>
              <w:bottom w:val="single" w:sz="4" w:space="0" w:color="auto"/>
              <w:right w:val="single" w:sz="4" w:space="0" w:color="auto"/>
            </w:tcBorders>
            <w:noWrap/>
            <w:vAlign w:val="center"/>
            <w:hideMark/>
          </w:tcPr>
          <w:p w14:paraId="7CE4B60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103.529**</w:t>
            </w:r>
          </w:p>
        </w:tc>
      </w:tr>
      <w:tr w:rsidR="00A75B4B" w:rsidRPr="00227F5D" w14:paraId="5A2E7887"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1B358A1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29</w:t>
            </w:r>
          </w:p>
        </w:tc>
        <w:tc>
          <w:tcPr>
            <w:tcW w:w="1049" w:type="dxa"/>
            <w:tcBorders>
              <w:top w:val="nil"/>
              <w:left w:val="nil"/>
              <w:bottom w:val="single" w:sz="4" w:space="0" w:color="auto"/>
              <w:right w:val="single" w:sz="4" w:space="0" w:color="auto"/>
            </w:tcBorders>
            <w:shd w:val="clear" w:color="DDEBF7" w:fill="DDEBF7"/>
            <w:hideMark/>
          </w:tcPr>
          <w:p w14:paraId="700009BE"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L5 X T5</w:t>
            </w:r>
          </w:p>
        </w:tc>
        <w:tc>
          <w:tcPr>
            <w:tcW w:w="1179" w:type="dxa"/>
            <w:tcBorders>
              <w:top w:val="nil"/>
              <w:left w:val="nil"/>
              <w:bottom w:val="single" w:sz="4" w:space="0" w:color="auto"/>
              <w:right w:val="single" w:sz="4" w:space="0" w:color="auto"/>
            </w:tcBorders>
            <w:shd w:val="clear" w:color="DDEBF7" w:fill="DDEBF7"/>
            <w:noWrap/>
            <w:vAlign w:val="center"/>
            <w:hideMark/>
          </w:tcPr>
          <w:p w14:paraId="4C82B95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17.241**</w:t>
            </w:r>
          </w:p>
        </w:tc>
        <w:tc>
          <w:tcPr>
            <w:tcW w:w="1179" w:type="dxa"/>
            <w:tcBorders>
              <w:top w:val="nil"/>
              <w:left w:val="nil"/>
              <w:bottom w:val="single" w:sz="4" w:space="0" w:color="auto"/>
              <w:right w:val="single" w:sz="4" w:space="0" w:color="auto"/>
            </w:tcBorders>
            <w:shd w:val="clear" w:color="DDEBF7" w:fill="DDEBF7"/>
            <w:noWrap/>
            <w:vAlign w:val="center"/>
            <w:hideMark/>
          </w:tcPr>
          <w:p w14:paraId="4E0DB14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0.000</w:t>
            </w:r>
          </w:p>
        </w:tc>
        <w:tc>
          <w:tcPr>
            <w:tcW w:w="1179" w:type="dxa"/>
            <w:tcBorders>
              <w:top w:val="nil"/>
              <w:left w:val="nil"/>
              <w:bottom w:val="single" w:sz="4" w:space="0" w:color="auto"/>
              <w:right w:val="single" w:sz="4" w:space="0" w:color="auto"/>
            </w:tcBorders>
            <w:shd w:val="clear" w:color="DDEBF7" w:fill="DDEBF7"/>
            <w:noWrap/>
            <w:vAlign w:val="center"/>
            <w:hideMark/>
          </w:tcPr>
          <w:p w14:paraId="7E57974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-8.108*</w:t>
            </w:r>
          </w:p>
        </w:tc>
        <w:tc>
          <w:tcPr>
            <w:tcW w:w="1179" w:type="dxa"/>
            <w:tcBorders>
              <w:top w:val="nil"/>
              <w:left w:val="nil"/>
              <w:bottom w:val="single" w:sz="4" w:space="0" w:color="auto"/>
              <w:right w:val="single" w:sz="4" w:space="0" w:color="auto"/>
            </w:tcBorders>
            <w:shd w:val="clear" w:color="DDEBF7" w:fill="DDEBF7"/>
            <w:noWrap/>
            <w:vAlign w:val="center"/>
            <w:hideMark/>
          </w:tcPr>
          <w:p w14:paraId="0152B95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36.000**</w:t>
            </w:r>
          </w:p>
        </w:tc>
        <w:tc>
          <w:tcPr>
            <w:tcW w:w="1179" w:type="dxa"/>
            <w:tcBorders>
              <w:top w:val="nil"/>
              <w:left w:val="nil"/>
              <w:bottom w:val="single" w:sz="4" w:space="0" w:color="auto"/>
              <w:right w:val="single" w:sz="4" w:space="0" w:color="auto"/>
            </w:tcBorders>
            <w:shd w:val="clear" w:color="DDEBF7" w:fill="DDEBF7"/>
            <w:noWrap/>
            <w:vAlign w:val="center"/>
            <w:hideMark/>
          </w:tcPr>
          <w:p w14:paraId="5D9CE38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-9.091**</w:t>
            </w:r>
          </w:p>
        </w:tc>
        <w:tc>
          <w:tcPr>
            <w:tcW w:w="1179" w:type="dxa"/>
            <w:tcBorders>
              <w:top w:val="nil"/>
              <w:left w:val="nil"/>
              <w:bottom w:val="single" w:sz="4" w:space="0" w:color="auto"/>
              <w:right w:val="single" w:sz="4" w:space="0" w:color="auto"/>
            </w:tcBorders>
            <w:shd w:val="clear" w:color="DDEBF7" w:fill="DDEBF7"/>
            <w:noWrap/>
            <w:vAlign w:val="center"/>
            <w:hideMark/>
          </w:tcPr>
          <w:p w14:paraId="66D23A6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-33.824**</w:t>
            </w:r>
          </w:p>
        </w:tc>
        <w:tc>
          <w:tcPr>
            <w:tcW w:w="1179" w:type="dxa"/>
            <w:tcBorders>
              <w:top w:val="nil"/>
              <w:left w:val="nil"/>
              <w:bottom w:val="single" w:sz="4" w:space="0" w:color="auto"/>
              <w:right w:val="single" w:sz="4" w:space="0" w:color="auto"/>
            </w:tcBorders>
            <w:shd w:val="clear" w:color="DDEBF7" w:fill="DDEBF7"/>
            <w:noWrap/>
            <w:vAlign w:val="center"/>
            <w:hideMark/>
          </w:tcPr>
          <w:p w14:paraId="2A16ED0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-28.947**</w:t>
            </w:r>
          </w:p>
        </w:tc>
        <w:tc>
          <w:tcPr>
            <w:tcW w:w="1303" w:type="dxa"/>
            <w:tcBorders>
              <w:top w:val="nil"/>
              <w:left w:val="nil"/>
              <w:bottom w:val="single" w:sz="4" w:space="0" w:color="auto"/>
              <w:right w:val="single" w:sz="4" w:space="0" w:color="auto"/>
            </w:tcBorders>
            <w:shd w:val="clear" w:color="DDEBF7" w:fill="DDEBF7"/>
            <w:noWrap/>
            <w:vAlign w:val="center"/>
            <w:hideMark/>
          </w:tcPr>
          <w:p w14:paraId="4C9062E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58.824**</w:t>
            </w:r>
          </w:p>
        </w:tc>
      </w:tr>
      <w:tr w:rsidR="00A75B4B" w:rsidRPr="00227F5D" w14:paraId="646FD493"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43D2B99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30</w:t>
            </w:r>
          </w:p>
        </w:tc>
        <w:tc>
          <w:tcPr>
            <w:tcW w:w="1049" w:type="dxa"/>
            <w:tcBorders>
              <w:top w:val="nil"/>
              <w:left w:val="nil"/>
              <w:bottom w:val="single" w:sz="4" w:space="0" w:color="auto"/>
              <w:right w:val="single" w:sz="4" w:space="0" w:color="auto"/>
            </w:tcBorders>
            <w:hideMark/>
          </w:tcPr>
          <w:p w14:paraId="0627D5CB"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L5 X T6</w:t>
            </w:r>
          </w:p>
        </w:tc>
        <w:tc>
          <w:tcPr>
            <w:tcW w:w="1179" w:type="dxa"/>
            <w:tcBorders>
              <w:top w:val="nil"/>
              <w:left w:val="nil"/>
              <w:bottom w:val="single" w:sz="4" w:space="0" w:color="auto"/>
              <w:right w:val="single" w:sz="4" w:space="0" w:color="auto"/>
            </w:tcBorders>
            <w:noWrap/>
            <w:vAlign w:val="center"/>
            <w:hideMark/>
          </w:tcPr>
          <w:p w14:paraId="414175B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10.145**</w:t>
            </w:r>
          </w:p>
        </w:tc>
        <w:tc>
          <w:tcPr>
            <w:tcW w:w="1179" w:type="dxa"/>
            <w:tcBorders>
              <w:top w:val="nil"/>
              <w:left w:val="nil"/>
              <w:bottom w:val="single" w:sz="4" w:space="0" w:color="auto"/>
              <w:right w:val="single" w:sz="4" w:space="0" w:color="auto"/>
            </w:tcBorders>
            <w:noWrap/>
            <w:vAlign w:val="center"/>
            <w:hideMark/>
          </w:tcPr>
          <w:p w14:paraId="074E6E7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8.571*</w:t>
            </w:r>
          </w:p>
        </w:tc>
        <w:tc>
          <w:tcPr>
            <w:tcW w:w="1179" w:type="dxa"/>
            <w:tcBorders>
              <w:top w:val="nil"/>
              <w:left w:val="nil"/>
              <w:bottom w:val="single" w:sz="4" w:space="0" w:color="auto"/>
              <w:right w:val="single" w:sz="4" w:space="0" w:color="auto"/>
            </w:tcBorders>
            <w:noWrap/>
            <w:vAlign w:val="center"/>
            <w:hideMark/>
          </w:tcPr>
          <w:p w14:paraId="66F165E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2.703</w:t>
            </w:r>
          </w:p>
        </w:tc>
        <w:tc>
          <w:tcPr>
            <w:tcW w:w="1179" w:type="dxa"/>
            <w:tcBorders>
              <w:top w:val="nil"/>
              <w:left w:val="nil"/>
              <w:bottom w:val="single" w:sz="4" w:space="0" w:color="auto"/>
              <w:right w:val="single" w:sz="4" w:space="0" w:color="auto"/>
            </w:tcBorders>
            <w:noWrap/>
            <w:vAlign w:val="center"/>
            <w:hideMark/>
          </w:tcPr>
          <w:p w14:paraId="55E0685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52.000**</w:t>
            </w:r>
          </w:p>
        </w:tc>
        <w:tc>
          <w:tcPr>
            <w:tcW w:w="1179" w:type="dxa"/>
            <w:tcBorders>
              <w:top w:val="nil"/>
              <w:left w:val="nil"/>
              <w:bottom w:val="single" w:sz="4" w:space="0" w:color="auto"/>
              <w:right w:val="single" w:sz="4" w:space="0" w:color="auto"/>
            </w:tcBorders>
            <w:noWrap/>
            <w:vAlign w:val="center"/>
            <w:hideMark/>
          </w:tcPr>
          <w:p w14:paraId="1D0F249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7.692**</w:t>
            </w:r>
          </w:p>
        </w:tc>
        <w:tc>
          <w:tcPr>
            <w:tcW w:w="1179" w:type="dxa"/>
            <w:tcBorders>
              <w:top w:val="nil"/>
              <w:left w:val="nil"/>
              <w:bottom w:val="single" w:sz="4" w:space="0" w:color="auto"/>
              <w:right w:val="single" w:sz="4" w:space="0" w:color="auto"/>
            </w:tcBorders>
            <w:noWrap/>
            <w:vAlign w:val="center"/>
            <w:hideMark/>
          </w:tcPr>
          <w:p w14:paraId="68FAEED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2.667</w:t>
            </w:r>
          </w:p>
        </w:tc>
        <w:tc>
          <w:tcPr>
            <w:tcW w:w="1179" w:type="dxa"/>
            <w:tcBorders>
              <w:top w:val="nil"/>
              <w:left w:val="nil"/>
              <w:bottom w:val="single" w:sz="4" w:space="0" w:color="auto"/>
              <w:right w:val="single" w:sz="4" w:space="0" w:color="auto"/>
            </w:tcBorders>
            <w:noWrap/>
            <w:vAlign w:val="center"/>
            <w:hideMark/>
          </w:tcPr>
          <w:p w14:paraId="7DAAC82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21.579**</w:t>
            </w:r>
          </w:p>
        </w:tc>
        <w:tc>
          <w:tcPr>
            <w:tcW w:w="1303" w:type="dxa"/>
            <w:tcBorders>
              <w:top w:val="nil"/>
              <w:left w:val="nil"/>
              <w:bottom w:val="single" w:sz="4" w:space="0" w:color="auto"/>
              <w:right w:val="single" w:sz="4" w:space="0" w:color="auto"/>
            </w:tcBorders>
            <w:noWrap/>
            <w:vAlign w:val="center"/>
            <w:hideMark/>
          </w:tcPr>
          <w:p w14:paraId="1BCEB7D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171.765**</w:t>
            </w:r>
          </w:p>
        </w:tc>
      </w:tr>
      <w:tr w:rsidR="00A75B4B" w:rsidRPr="00227F5D" w14:paraId="09EFC204"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313AF5F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31</w:t>
            </w:r>
          </w:p>
        </w:tc>
        <w:tc>
          <w:tcPr>
            <w:tcW w:w="1049" w:type="dxa"/>
            <w:tcBorders>
              <w:top w:val="nil"/>
              <w:left w:val="nil"/>
              <w:bottom w:val="single" w:sz="4" w:space="0" w:color="auto"/>
              <w:right w:val="single" w:sz="4" w:space="0" w:color="auto"/>
            </w:tcBorders>
            <w:shd w:val="clear" w:color="DDEBF7" w:fill="DDEBF7"/>
            <w:hideMark/>
          </w:tcPr>
          <w:p w14:paraId="3DFA505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SE+-</w:t>
            </w:r>
          </w:p>
        </w:tc>
        <w:tc>
          <w:tcPr>
            <w:tcW w:w="1179" w:type="dxa"/>
            <w:tcBorders>
              <w:top w:val="nil"/>
              <w:left w:val="nil"/>
              <w:bottom w:val="single" w:sz="4" w:space="0" w:color="auto"/>
              <w:right w:val="single" w:sz="4" w:space="0" w:color="auto"/>
            </w:tcBorders>
            <w:noWrap/>
            <w:vAlign w:val="bottom"/>
            <w:hideMark/>
          </w:tcPr>
          <w:p w14:paraId="46E98E2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0.03</w:t>
            </w:r>
          </w:p>
        </w:tc>
        <w:tc>
          <w:tcPr>
            <w:tcW w:w="1179" w:type="dxa"/>
            <w:tcBorders>
              <w:top w:val="nil"/>
              <w:left w:val="nil"/>
              <w:bottom w:val="single" w:sz="4" w:space="0" w:color="auto"/>
              <w:right w:val="single" w:sz="4" w:space="0" w:color="auto"/>
            </w:tcBorders>
            <w:noWrap/>
            <w:vAlign w:val="bottom"/>
            <w:hideMark/>
          </w:tcPr>
          <w:p w14:paraId="0900030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0.04</w:t>
            </w:r>
          </w:p>
        </w:tc>
        <w:tc>
          <w:tcPr>
            <w:tcW w:w="1179" w:type="dxa"/>
            <w:tcBorders>
              <w:top w:val="nil"/>
              <w:left w:val="nil"/>
              <w:bottom w:val="single" w:sz="4" w:space="0" w:color="auto"/>
              <w:right w:val="single" w:sz="4" w:space="0" w:color="auto"/>
            </w:tcBorders>
            <w:noWrap/>
            <w:vAlign w:val="bottom"/>
            <w:hideMark/>
          </w:tcPr>
          <w:p w14:paraId="6081039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0.04</w:t>
            </w:r>
          </w:p>
        </w:tc>
        <w:tc>
          <w:tcPr>
            <w:tcW w:w="1179" w:type="dxa"/>
            <w:tcBorders>
              <w:top w:val="nil"/>
              <w:left w:val="nil"/>
              <w:bottom w:val="single" w:sz="4" w:space="0" w:color="auto"/>
              <w:right w:val="single" w:sz="4" w:space="0" w:color="auto"/>
            </w:tcBorders>
            <w:noWrap/>
            <w:vAlign w:val="bottom"/>
            <w:hideMark/>
          </w:tcPr>
          <w:p w14:paraId="5073FF8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0.04</w:t>
            </w:r>
          </w:p>
        </w:tc>
        <w:tc>
          <w:tcPr>
            <w:tcW w:w="1179" w:type="dxa"/>
            <w:tcBorders>
              <w:top w:val="nil"/>
              <w:left w:val="nil"/>
              <w:bottom w:val="single" w:sz="4" w:space="0" w:color="auto"/>
              <w:right w:val="single" w:sz="4" w:space="0" w:color="auto"/>
            </w:tcBorders>
            <w:noWrap/>
            <w:vAlign w:val="bottom"/>
            <w:hideMark/>
          </w:tcPr>
          <w:p w14:paraId="0D1F2DB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0.13</w:t>
            </w:r>
          </w:p>
        </w:tc>
        <w:tc>
          <w:tcPr>
            <w:tcW w:w="1179" w:type="dxa"/>
            <w:tcBorders>
              <w:top w:val="nil"/>
              <w:left w:val="nil"/>
              <w:bottom w:val="single" w:sz="4" w:space="0" w:color="auto"/>
              <w:right w:val="single" w:sz="4" w:space="0" w:color="auto"/>
            </w:tcBorders>
            <w:noWrap/>
            <w:vAlign w:val="bottom"/>
            <w:hideMark/>
          </w:tcPr>
          <w:p w14:paraId="002ABF5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0.15</w:t>
            </w:r>
          </w:p>
        </w:tc>
        <w:tc>
          <w:tcPr>
            <w:tcW w:w="1179" w:type="dxa"/>
            <w:tcBorders>
              <w:top w:val="nil"/>
              <w:left w:val="nil"/>
              <w:bottom w:val="single" w:sz="4" w:space="0" w:color="auto"/>
              <w:right w:val="single" w:sz="4" w:space="0" w:color="auto"/>
            </w:tcBorders>
            <w:noWrap/>
            <w:vAlign w:val="bottom"/>
            <w:hideMark/>
          </w:tcPr>
          <w:p w14:paraId="02FB6D5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0.15</w:t>
            </w:r>
          </w:p>
        </w:tc>
        <w:tc>
          <w:tcPr>
            <w:tcW w:w="1303" w:type="dxa"/>
            <w:tcBorders>
              <w:top w:val="nil"/>
              <w:left w:val="nil"/>
              <w:bottom w:val="single" w:sz="4" w:space="0" w:color="auto"/>
              <w:right w:val="single" w:sz="4" w:space="0" w:color="auto"/>
            </w:tcBorders>
            <w:noWrap/>
            <w:vAlign w:val="bottom"/>
            <w:hideMark/>
          </w:tcPr>
          <w:p w14:paraId="029E31F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0.15</w:t>
            </w:r>
          </w:p>
        </w:tc>
      </w:tr>
      <w:tr w:rsidR="00A75B4B" w:rsidRPr="00227F5D" w14:paraId="1F30BFC8" w14:textId="77777777">
        <w:trPr>
          <w:trHeight w:val="249"/>
        </w:trPr>
        <w:tc>
          <w:tcPr>
            <w:tcW w:w="799" w:type="dxa"/>
            <w:tcBorders>
              <w:top w:val="nil"/>
              <w:left w:val="single" w:sz="4" w:space="0" w:color="auto"/>
              <w:bottom w:val="single" w:sz="4" w:space="0" w:color="auto"/>
              <w:right w:val="single" w:sz="4" w:space="0" w:color="auto"/>
            </w:tcBorders>
            <w:noWrap/>
            <w:vAlign w:val="bottom"/>
            <w:hideMark/>
          </w:tcPr>
          <w:p w14:paraId="4DF2B94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lastRenderedPageBreak/>
              <w:t>32</w:t>
            </w:r>
          </w:p>
        </w:tc>
        <w:tc>
          <w:tcPr>
            <w:tcW w:w="1049" w:type="dxa"/>
            <w:tcBorders>
              <w:top w:val="nil"/>
              <w:left w:val="nil"/>
              <w:bottom w:val="single" w:sz="4" w:space="0" w:color="auto"/>
              <w:right w:val="single" w:sz="4" w:space="0" w:color="auto"/>
            </w:tcBorders>
            <w:shd w:val="clear" w:color="DDEBF7" w:fill="DDEBF7"/>
            <w:hideMark/>
          </w:tcPr>
          <w:p w14:paraId="73B9D1B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CD @ 5 %</w:t>
            </w:r>
          </w:p>
        </w:tc>
        <w:tc>
          <w:tcPr>
            <w:tcW w:w="1179" w:type="dxa"/>
            <w:tcBorders>
              <w:top w:val="nil"/>
              <w:left w:val="nil"/>
              <w:bottom w:val="single" w:sz="4" w:space="0" w:color="auto"/>
              <w:right w:val="single" w:sz="4" w:space="0" w:color="auto"/>
            </w:tcBorders>
            <w:noWrap/>
            <w:vAlign w:val="bottom"/>
            <w:hideMark/>
          </w:tcPr>
          <w:p w14:paraId="3AAFF6A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0.07</w:t>
            </w:r>
          </w:p>
        </w:tc>
        <w:tc>
          <w:tcPr>
            <w:tcW w:w="1179" w:type="dxa"/>
            <w:tcBorders>
              <w:top w:val="nil"/>
              <w:left w:val="nil"/>
              <w:bottom w:val="single" w:sz="4" w:space="0" w:color="auto"/>
              <w:right w:val="single" w:sz="4" w:space="0" w:color="auto"/>
            </w:tcBorders>
            <w:noWrap/>
            <w:vAlign w:val="bottom"/>
            <w:hideMark/>
          </w:tcPr>
          <w:p w14:paraId="0B96717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0.08</w:t>
            </w:r>
          </w:p>
        </w:tc>
        <w:tc>
          <w:tcPr>
            <w:tcW w:w="1179" w:type="dxa"/>
            <w:tcBorders>
              <w:top w:val="nil"/>
              <w:left w:val="nil"/>
              <w:bottom w:val="single" w:sz="4" w:space="0" w:color="auto"/>
              <w:right w:val="single" w:sz="4" w:space="0" w:color="auto"/>
            </w:tcBorders>
            <w:noWrap/>
            <w:vAlign w:val="bottom"/>
            <w:hideMark/>
          </w:tcPr>
          <w:p w14:paraId="258B7AF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0.08</w:t>
            </w:r>
          </w:p>
        </w:tc>
        <w:tc>
          <w:tcPr>
            <w:tcW w:w="1179" w:type="dxa"/>
            <w:tcBorders>
              <w:top w:val="nil"/>
              <w:left w:val="nil"/>
              <w:bottom w:val="single" w:sz="4" w:space="0" w:color="auto"/>
              <w:right w:val="single" w:sz="4" w:space="0" w:color="auto"/>
            </w:tcBorders>
            <w:noWrap/>
            <w:vAlign w:val="bottom"/>
            <w:hideMark/>
          </w:tcPr>
          <w:p w14:paraId="72F8E09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0.08</w:t>
            </w:r>
          </w:p>
        </w:tc>
        <w:tc>
          <w:tcPr>
            <w:tcW w:w="1179" w:type="dxa"/>
            <w:tcBorders>
              <w:top w:val="nil"/>
              <w:left w:val="nil"/>
              <w:bottom w:val="single" w:sz="4" w:space="0" w:color="auto"/>
              <w:right w:val="single" w:sz="4" w:space="0" w:color="auto"/>
            </w:tcBorders>
            <w:noWrap/>
            <w:vAlign w:val="bottom"/>
            <w:hideMark/>
          </w:tcPr>
          <w:p w14:paraId="50CD0E0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0.27</w:t>
            </w:r>
          </w:p>
        </w:tc>
        <w:tc>
          <w:tcPr>
            <w:tcW w:w="1179" w:type="dxa"/>
            <w:tcBorders>
              <w:top w:val="nil"/>
              <w:left w:val="nil"/>
              <w:bottom w:val="single" w:sz="4" w:space="0" w:color="auto"/>
              <w:right w:val="single" w:sz="4" w:space="0" w:color="auto"/>
            </w:tcBorders>
            <w:noWrap/>
            <w:vAlign w:val="bottom"/>
            <w:hideMark/>
          </w:tcPr>
          <w:p w14:paraId="659FB7B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0.31</w:t>
            </w:r>
          </w:p>
        </w:tc>
        <w:tc>
          <w:tcPr>
            <w:tcW w:w="1179" w:type="dxa"/>
            <w:tcBorders>
              <w:top w:val="nil"/>
              <w:left w:val="nil"/>
              <w:bottom w:val="single" w:sz="4" w:space="0" w:color="auto"/>
              <w:right w:val="single" w:sz="4" w:space="0" w:color="auto"/>
            </w:tcBorders>
            <w:noWrap/>
            <w:vAlign w:val="bottom"/>
            <w:hideMark/>
          </w:tcPr>
          <w:p w14:paraId="3B5903B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0.31</w:t>
            </w:r>
          </w:p>
        </w:tc>
        <w:tc>
          <w:tcPr>
            <w:tcW w:w="1303" w:type="dxa"/>
            <w:tcBorders>
              <w:top w:val="nil"/>
              <w:left w:val="nil"/>
              <w:bottom w:val="single" w:sz="4" w:space="0" w:color="auto"/>
              <w:right w:val="single" w:sz="4" w:space="0" w:color="auto"/>
            </w:tcBorders>
            <w:noWrap/>
            <w:vAlign w:val="bottom"/>
            <w:hideMark/>
          </w:tcPr>
          <w:p w14:paraId="60F12BF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0.31</w:t>
            </w:r>
          </w:p>
        </w:tc>
      </w:tr>
      <w:tr w:rsidR="00A75B4B" w:rsidRPr="00227F5D" w14:paraId="441D083F" w14:textId="77777777">
        <w:trPr>
          <w:trHeight w:val="249"/>
        </w:trPr>
        <w:tc>
          <w:tcPr>
            <w:tcW w:w="799" w:type="dxa"/>
            <w:tcBorders>
              <w:top w:val="single" w:sz="4" w:space="0" w:color="auto"/>
              <w:left w:val="single" w:sz="4" w:space="0" w:color="auto"/>
              <w:bottom w:val="single" w:sz="4" w:space="0" w:color="auto"/>
              <w:right w:val="single" w:sz="4" w:space="0" w:color="auto"/>
            </w:tcBorders>
            <w:noWrap/>
            <w:vAlign w:val="bottom"/>
          </w:tcPr>
          <w:p w14:paraId="2C3A2AB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33</w:t>
            </w:r>
          </w:p>
        </w:tc>
        <w:tc>
          <w:tcPr>
            <w:tcW w:w="1049" w:type="dxa"/>
            <w:tcBorders>
              <w:top w:val="single" w:sz="4" w:space="0" w:color="auto"/>
              <w:left w:val="nil"/>
              <w:bottom w:val="single" w:sz="4" w:space="0" w:color="auto"/>
              <w:right w:val="single" w:sz="4" w:space="0" w:color="auto"/>
            </w:tcBorders>
            <w:shd w:val="clear" w:color="DDEBF7" w:fill="DDEBF7"/>
          </w:tcPr>
          <w:p w14:paraId="4E852D6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CD @ 1 %</w:t>
            </w:r>
          </w:p>
        </w:tc>
        <w:tc>
          <w:tcPr>
            <w:tcW w:w="1179" w:type="dxa"/>
            <w:tcBorders>
              <w:top w:val="single" w:sz="4" w:space="0" w:color="auto"/>
              <w:left w:val="nil"/>
              <w:bottom w:val="single" w:sz="4" w:space="0" w:color="auto"/>
              <w:right w:val="single" w:sz="4" w:space="0" w:color="auto"/>
            </w:tcBorders>
            <w:noWrap/>
            <w:vAlign w:val="bottom"/>
          </w:tcPr>
          <w:p w14:paraId="662CC05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0.09</w:t>
            </w:r>
          </w:p>
        </w:tc>
        <w:tc>
          <w:tcPr>
            <w:tcW w:w="1179" w:type="dxa"/>
            <w:tcBorders>
              <w:top w:val="single" w:sz="4" w:space="0" w:color="auto"/>
              <w:left w:val="nil"/>
              <w:bottom w:val="single" w:sz="4" w:space="0" w:color="auto"/>
              <w:right w:val="single" w:sz="4" w:space="0" w:color="auto"/>
            </w:tcBorders>
            <w:noWrap/>
            <w:vAlign w:val="bottom"/>
          </w:tcPr>
          <w:p w14:paraId="5DDB61E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0.11</w:t>
            </w:r>
          </w:p>
        </w:tc>
        <w:tc>
          <w:tcPr>
            <w:tcW w:w="1179" w:type="dxa"/>
            <w:tcBorders>
              <w:top w:val="single" w:sz="4" w:space="0" w:color="auto"/>
              <w:left w:val="nil"/>
              <w:bottom w:val="single" w:sz="4" w:space="0" w:color="auto"/>
              <w:right w:val="single" w:sz="4" w:space="0" w:color="auto"/>
            </w:tcBorders>
            <w:noWrap/>
            <w:vAlign w:val="bottom"/>
          </w:tcPr>
          <w:p w14:paraId="4446EF3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0.11</w:t>
            </w:r>
          </w:p>
        </w:tc>
        <w:tc>
          <w:tcPr>
            <w:tcW w:w="1179" w:type="dxa"/>
            <w:tcBorders>
              <w:top w:val="single" w:sz="4" w:space="0" w:color="auto"/>
              <w:left w:val="nil"/>
              <w:bottom w:val="single" w:sz="4" w:space="0" w:color="auto"/>
              <w:right w:val="single" w:sz="4" w:space="0" w:color="auto"/>
            </w:tcBorders>
            <w:noWrap/>
            <w:vAlign w:val="bottom"/>
          </w:tcPr>
          <w:p w14:paraId="70551D0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0.11</w:t>
            </w:r>
          </w:p>
        </w:tc>
        <w:tc>
          <w:tcPr>
            <w:tcW w:w="1179" w:type="dxa"/>
            <w:tcBorders>
              <w:top w:val="single" w:sz="4" w:space="0" w:color="auto"/>
              <w:left w:val="nil"/>
              <w:bottom w:val="single" w:sz="4" w:space="0" w:color="auto"/>
              <w:right w:val="single" w:sz="4" w:space="0" w:color="auto"/>
            </w:tcBorders>
            <w:noWrap/>
            <w:vAlign w:val="bottom"/>
          </w:tcPr>
          <w:p w14:paraId="0C485B6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0.35</w:t>
            </w:r>
          </w:p>
        </w:tc>
        <w:tc>
          <w:tcPr>
            <w:tcW w:w="1179" w:type="dxa"/>
            <w:tcBorders>
              <w:top w:val="single" w:sz="4" w:space="0" w:color="auto"/>
              <w:left w:val="nil"/>
              <w:bottom w:val="single" w:sz="4" w:space="0" w:color="auto"/>
              <w:right w:val="single" w:sz="4" w:space="0" w:color="auto"/>
            </w:tcBorders>
            <w:noWrap/>
            <w:vAlign w:val="bottom"/>
          </w:tcPr>
          <w:p w14:paraId="4EE77CF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0.41</w:t>
            </w:r>
          </w:p>
        </w:tc>
        <w:tc>
          <w:tcPr>
            <w:tcW w:w="1179" w:type="dxa"/>
            <w:tcBorders>
              <w:top w:val="single" w:sz="4" w:space="0" w:color="auto"/>
              <w:left w:val="nil"/>
              <w:bottom w:val="single" w:sz="4" w:space="0" w:color="auto"/>
              <w:right w:val="single" w:sz="4" w:space="0" w:color="auto"/>
            </w:tcBorders>
            <w:noWrap/>
            <w:vAlign w:val="bottom"/>
          </w:tcPr>
          <w:p w14:paraId="21B22E4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0.41</w:t>
            </w:r>
          </w:p>
        </w:tc>
        <w:tc>
          <w:tcPr>
            <w:tcW w:w="1303" w:type="dxa"/>
            <w:tcBorders>
              <w:top w:val="single" w:sz="4" w:space="0" w:color="auto"/>
              <w:left w:val="nil"/>
              <w:bottom w:val="single" w:sz="4" w:space="0" w:color="auto"/>
              <w:right w:val="single" w:sz="4" w:space="0" w:color="auto"/>
            </w:tcBorders>
            <w:noWrap/>
            <w:vAlign w:val="bottom"/>
          </w:tcPr>
          <w:p w14:paraId="4BA6411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0.41</w:t>
            </w:r>
          </w:p>
        </w:tc>
      </w:tr>
    </w:tbl>
    <w:p w14:paraId="28D22564" w14:textId="77777777" w:rsidR="00A75B4B" w:rsidRPr="00227F5D" w:rsidRDefault="00A75B4B"/>
    <w:p w14:paraId="20F13244" w14:textId="77777777" w:rsidR="00A75B4B" w:rsidRPr="00227F5D" w:rsidRDefault="00000000">
      <w:pPr>
        <w:pStyle w:val="Default"/>
        <w:rPr>
          <w:sz w:val="17"/>
          <w:szCs w:val="17"/>
        </w:rPr>
      </w:pPr>
      <w:r w:rsidRPr="00227F5D">
        <w:rPr>
          <w:rFonts w:eastAsia="Times New Roman"/>
          <w:sz w:val="17"/>
          <w:szCs w:val="17"/>
        </w:rPr>
        <w:t xml:space="preserve">*, ** Significant at 5 and 1 per cent levels, respectively </w:t>
      </w:r>
    </w:p>
    <w:p w14:paraId="60221260" w14:textId="77777777" w:rsidR="00A75B4B" w:rsidRPr="00227F5D" w:rsidRDefault="00A75B4B"/>
    <w:p w14:paraId="1627C525" w14:textId="77777777" w:rsidR="00A75B4B" w:rsidRPr="00227F5D" w:rsidRDefault="00A75B4B"/>
    <w:p w14:paraId="0EC2CEDF" w14:textId="77777777" w:rsidR="00A75B4B" w:rsidRPr="00227F5D" w:rsidRDefault="00810604">
      <w:r w:rsidRPr="00227F5D">
        <w:rPr>
          <w:rFonts w:ascii="Times New Roman" w:eastAsia="Times New Roman" w:hAnsi="Times New Roman"/>
          <w:sz w:val="20"/>
        </w:rPr>
        <w:t xml:space="preserve">Table </w:t>
      </w:r>
      <w:proofErr w:type="gramStart"/>
      <w:r w:rsidRPr="00227F5D">
        <w:rPr>
          <w:rFonts w:ascii="Times New Roman" w:eastAsia="Times New Roman" w:hAnsi="Times New Roman"/>
          <w:sz w:val="20"/>
        </w:rPr>
        <w:t>4 :</w:t>
      </w:r>
      <w:proofErr w:type="gramEnd"/>
      <w:r w:rsidRPr="00227F5D">
        <w:rPr>
          <w:rFonts w:ascii="Times New Roman" w:eastAsia="Times New Roman" w:hAnsi="Times New Roman"/>
          <w:sz w:val="20"/>
        </w:rPr>
        <w:t xml:space="preserve"> </w:t>
      </w:r>
      <w:r w:rsidR="008914BF" w:rsidRPr="00227F5D">
        <w:rPr>
          <w:rFonts w:ascii="Times New Roman" w:eastAsia="Times New Roman" w:hAnsi="Times New Roman"/>
          <w:sz w:val="24"/>
          <w:szCs w:val="22"/>
          <w:lang w:val="en-US"/>
        </w:rPr>
        <w:t>Heterosis Estimation for no of fruits per plant and Green Yield (kg)</w:t>
      </w:r>
    </w:p>
    <w:tbl>
      <w:tblPr>
        <w:tblW w:w="11013" w:type="dxa"/>
        <w:tblLook w:val="04A0" w:firstRow="1" w:lastRow="0" w:firstColumn="1" w:lastColumn="0" w:noHBand="0" w:noVBand="1"/>
      </w:tblPr>
      <w:tblGrid>
        <w:gridCol w:w="778"/>
        <w:gridCol w:w="1022"/>
        <w:gridCol w:w="1194"/>
        <w:gridCol w:w="1194"/>
        <w:gridCol w:w="1194"/>
        <w:gridCol w:w="1081"/>
        <w:gridCol w:w="1194"/>
        <w:gridCol w:w="1194"/>
        <w:gridCol w:w="1081"/>
        <w:gridCol w:w="1081"/>
      </w:tblGrid>
      <w:tr w:rsidR="00A75B4B" w:rsidRPr="00227F5D" w14:paraId="504997D0" w14:textId="77777777">
        <w:trPr>
          <w:trHeight w:val="752"/>
        </w:trPr>
        <w:tc>
          <w:tcPr>
            <w:tcW w:w="778" w:type="dxa"/>
            <w:tcBorders>
              <w:top w:val="single" w:sz="4" w:space="0" w:color="auto"/>
              <w:left w:val="single" w:sz="4" w:space="0" w:color="auto"/>
              <w:bottom w:val="single" w:sz="4" w:space="0" w:color="auto"/>
              <w:right w:val="single" w:sz="4" w:space="0" w:color="auto"/>
            </w:tcBorders>
            <w:noWrap/>
            <w:vAlign w:val="bottom"/>
            <w:hideMark/>
          </w:tcPr>
          <w:p w14:paraId="6286FDDA"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Sr. No.</w:t>
            </w:r>
          </w:p>
        </w:tc>
        <w:tc>
          <w:tcPr>
            <w:tcW w:w="1022" w:type="dxa"/>
            <w:tcBorders>
              <w:top w:val="single" w:sz="4" w:space="0" w:color="auto"/>
              <w:left w:val="nil"/>
              <w:bottom w:val="single" w:sz="4" w:space="0" w:color="auto"/>
              <w:right w:val="single" w:sz="4" w:space="0" w:color="auto"/>
            </w:tcBorders>
            <w:noWrap/>
            <w:vAlign w:val="center"/>
            <w:hideMark/>
          </w:tcPr>
          <w:p w14:paraId="6FC580EA"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Cross</w:t>
            </w:r>
          </w:p>
        </w:tc>
        <w:tc>
          <w:tcPr>
            <w:tcW w:w="4663" w:type="dxa"/>
            <w:gridSpan w:val="4"/>
            <w:tcBorders>
              <w:top w:val="single" w:sz="4" w:space="0" w:color="auto"/>
              <w:left w:val="nil"/>
              <w:bottom w:val="single" w:sz="4" w:space="0" w:color="auto"/>
              <w:right w:val="single" w:sz="4" w:space="0" w:color="auto"/>
            </w:tcBorders>
            <w:shd w:val="clear" w:color="DDEBF7" w:fill="DDEBF7"/>
            <w:vAlign w:val="center"/>
            <w:hideMark/>
          </w:tcPr>
          <w:p w14:paraId="06EF805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No. of fruits per plant</w:t>
            </w:r>
          </w:p>
        </w:tc>
        <w:tc>
          <w:tcPr>
            <w:tcW w:w="4550" w:type="dxa"/>
            <w:gridSpan w:val="4"/>
            <w:tcBorders>
              <w:top w:val="single" w:sz="4" w:space="0" w:color="auto"/>
              <w:left w:val="nil"/>
              <w:bottom w:val="single" w:sz="4" w:space="0" w:color="auto"/>
              <w:right w:val="single" w:sz="4" w:space="0" w:color="auto"/>
            </w:tcBorders>
            <w:shd w:val="clear" w:color="DDEBF7" w:fill="DDEBF7"/>
            <w:vAlign w:val="center"/>
            <w:hideMark/>
          </w:tcPr>
          <w:p w14:paraId="2D1BD38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Green yield (kg)</w:t>
            </w:r>
          </w:p>
          <w:p w14:paraId="1F8F1C9E" w14:textId="77777777" w:rsidR="00A75B4B" w:rsidRPr="00227F5D" w:rsidRDefault="00A75B4B">
            <w:pPr>
              <w:spacing w:after="0" w:line="240" w:lineRule="auto"/>
              <w:jc w:val="center"/>
              <w:rPr>
                <w:rFonts w:eastAsia="Times New Roman" w:cs="Calibri"/>
                <w:color w:val="000000"/>
                <w:sz w:val="20"/>
                <w:lang w:val="en-US" w:bidi="ar-SA"/>
              </w:rPr>
            </w:pPr>
          </w:p>
        </w:tc>
      </w:tr>
      <w:tr w:rsidR="00A75B4B" w:rsidRPr="00227F5D" w14:paraId="20DFB00D" w14:textId="77777777">
        <w:trPr>
          <w:trHeight w:val="480"/>
        </w:trPr>
        <w:tc>
          <w:tcPr>
            <w:tcW w:w="778" w:type="dxa"/>
            <w:tcBorders>
              <w:top w:val="nil"/>
              <w:left w:val="single" w:sz="4" w:space="0" w:color="auto"/>
              <w:bottom w:val="single" w:sz="4" w:space="0" w:color="auto"/>
              <w:right w:val="single" w:sz="4" w:space="0" w:color="auto"/>
            </w:tcBorders>
            <w:noWrap/>
            <w:vAlign w:val="bottom"/>
            <w:hideMark/>
          </w:tcPr>
          <w:p w14:paraId="3251EC2B"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 </w:t>
            </w:r>
          </w:p>
        </w:tc>
        <w:tc>
          <w:tcPr>
            <w:tcW w:w="1022" w:type="dxa"/>
            <w:tcBorders>
              <w:top w:val="nil"/>
              <w:left w:val="nil"/>
              <w:bottom w:val="single" w:sz="4" w:space="0" w:color="auto"/>
              <w:right w:val="single" w:sz="4" w:space="0" w:color="auto"/>
            </w:tcBorders>
            <w:noWrap/>
            <w:vAlign w:val="center"/>
            <w:hideMark/>
          </w:tcPr>
          <w:p w14:paraId="0BDDECCA"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 </w:t>
            </w:r>
          </w:p>
        </w:tc>
        <w:tc>
          <w:tcPr>
            <w:tcW w:w="1194" w:type="dxa"/>
            <w:tcBorders>
              <w:top w:val="nil"/>
              <w:left w:val="nil"/>
              <w:bottom w:val="single" w:sz="4" w:space="0" w:color="auto"/>
              <w:right w:val="single" w:sz="4" w:space="0" w:color="auto"/>
            </w:tcBorders>
            <w:vAlign w:val="center"/>
            <w:hideMark/>
          </w:tcPr>
          <w:p w14:paraId="5BD1B99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MP</w:t>
            </w:r>
          </w:p>
        </w:tc>
        <w:tc>
          <w:tcPr>
            <w:tcW w:w="1194" w:type="dxa"/>
            <w:tcBorders>
              <w:top w:val="nil"/>
              <w:left w:val="nil"/>
              <w:bottom w:val="single" w:sz="4" w:space="0" w:color="auto"/>
              <w:right w:val="single" w:sz="4" w:space="0" w:color="auto"/>
            </w:tcBorders>
            <w:vAlign w:val="center"/>
            <w:hideMark/>
          </w:tcPr>
          <w:p w14:paraId="17C9457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BP</w:t>
            </w:r>
          </w:p>
        </w:tc>
        <w:tc>
          <w:tcPr>
            <w:tcW w:w="1194" w:type="dxa"/>
            <w:tcBorders>
              <w:top w:val="nil"/>
              <w:left w:val="nil"/>
              <w:bottom w:val="single" w:sz="4" w:space="0" w:color="auto"/>
              <w:right w:val="single" w:sz="4" w:space="0" w:color="auto"/>
            </w:tcBorders>
            <w:vAlign w:val="center"/>
            <w:hideMark/>
          </w:tcPr>
          <w:p w14:paraId="1F7A08B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SH over C-1</w:t>
            </w:r>
          </w:p>
        </w:tc>
        <w:tc>
          <w:tcPr>
            <w:tcW w:w="1081" w:type="dxa"/>
            <w:tcBorders>
              <w:top w:val="nil"/>
              <w:left w:val="nil"/>
              <w:bottom w:val="single" w:sz="4" w:space="0" w:color="auto"/>
              <w:right w:val="single" w:sz="4" w:space="0" w:color="auto"/>
            </w:tcBorders>
            <w:vAlign w:val="center"/>
            <w:hideMark/>
          </w:tcPr>
          <w:p w14:paraId="27AD60A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SH over C-2</w:t>
            </w:r>
          </w:p>
        </w:tc>
        <w:tc>
          <w:tcPr>
            <w:tcW w:w="1194" w:type="dxa"/>
            <w:tcBorders>
              <w:top w:val="nil"/>
              <w:left w:val="nil"/>
              <w:bottom w:val="single" w:sz="4" w:space="0" w:color="auto"/>
              <w:right w:val="single" w:sz="4" w:space="0" w:color="auto"/>
            </w:tcBorders>
            <w:vAlign w:val="center"/>
            <w:hideMark/>
          </w:tcPr>
          <w:p w14:paraId="41627A8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MP</w:t>
            </w:r>
          </w:p>
        </w:tc>
        <w:tc>
          <w:tcPr>
            <w:tcW w:w="1194" w:type="dxa"/>
            <w:tcBorders>
              <w:top w:val="nil"/>
              <w:left w:val="nil"/>
              <w:bottom w:val="single" w:sz="4" w:space="0" w:color="auto"/>
              <w:right w:val="single" w:sz="4" w:space="0" w:color="auto"/>
            </w:tcBorders>
            <w:vAlign w:val="center"/>
            <w:hideMark/>
          </w:tcPr>
          <w:p w14:paraId="7A046BC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BP</w:t>
            </w:r>
          </w:p>
        </w:tc>
        <w:tc>
          <w:tcPr>
            <w:tcW w:w="1081" w:type="dxa"/>
            <w:tcBorders>
              <w:top w:val="nil"/>
              <w:left w:val="nil"/>
              <w:bottom w:val="single" w:sz="4" w:space="0" w:color="auto"/>
              <w:right w:val="single" w:sz="4" w:space="0" w:color="auto"/>
            </w:tcBorders>
            <w:vAlign w:val="center"/>
            <w:hideMark/>
          </w:tcPr>
          <w:p w14:paraId="16A7BB7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SH over C-1</w:t>
            </w:r>
          </w:p>
        </w:tc>
        <w:tc>
          <w:tcPr>
            <w:tcW w:w="1081" w:type="dxa"/>
            <w:tcBorders>
              <w:top w:val="nil"/>
              <w:left w:val="nil"/>
              <w:bottom w:val="single" w:sz="4" w:space="0" w:color="auto"/>
              <w:right w:val="single" w:sz="4" w:space="0" w:color="auto"/>
            </w:tcBorders>
            <w:vAlign w:val="center"/>
            <w:hideMark/>
          </w:tcPr>
          <w:p w14:paraId="3BCF759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SH over C-2</w:t>
            </w:r>
          </w:p>
        </w:tc>
      </w:tr>
      <w:tr w:rsidR="00A75B4B" w:rsidRPr="00227F5D" w14:paraId="303D5FF5"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4071960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w:t>
            </w:r>
          </w:p>
        </w:tc>
        <w:tc>
          <w:tcPr>
            <w:tcW w:w="1022" w:type="dxa"/>
            <w:tcBorders>
              <w:top w:val="nil"/>
              <w:left w:val="nil"/>
              <w:bottom w:val="single" w:sz="4" w:space="0" w:color="auto"/>
              <w:right w:val="single" w:sz="4" w:space="0" w:color="auto"/>
            </w:tcBorders>
            <w:shd w:val="clear" w:color="DDEBF7" w:fill="DDEBF7"/>
            <w:hideMark/>
          </w:tcPr>
          <w:p w14:paraId="60963475"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L1 X T1</w:t>
            </w:r>
          </w:p>
        </w:tc>
        <w:tc>
          <w:tcPr>
            <w:tcW w:w="1194" w:type="dxa"/>
            <w:tcBorders>
              <w:top w:val="nil"/>
              <w:left w:val="nil"/>
              <w:bottom w:val="single" w:sz="4" w:space="0" w:color="auto"/>
              <w:right w:val="single" w:sz="4" w:space="0" w:color="auto"/>
            </w:tcBorders>
            <w:shd w:val="clear" w:color="DDEBF7" w:fill="DDEBF7"/>
            <w:noWrap/>
            <w:vAlign w:val="center"/>
            <w:hideMark/>
          </w:tcPr>
          <w:p w14:paraId="7D674E2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36.334**</w:t>
            </w:r>
          </w:p>
        </w:tc>
        <w:tc>
          <w:tcPr>
            <w:tcW w:w="1194" w:type="dxa"/>
            <w:tcBorders>
              <w:top w:val="nil"/>
              <w:left w:val="nil"/>
              <w:bottom w:val="single" w:sz="4" w:space="0" w:color="auto"/>
              <w:right w:val="single" w:sz="4" w:space="0" w:color="auto"/>
            </w:tcBorders>
            <w:shd w:val="clear" w:color="DDEBF7" w:fill="DDEBF7"/>
            <w:noWrap/>
            <w:vAlign w:val="center"/>
            <w:hideMark/>
          </w:tcPr>
          <w:p w14:paraId="7F2D623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15.036</w:t>
            </w:r>
          </w:p>
        </w:tc>
        <w:tc>
          <w:tcPr>
            <w:tcW w:w="1194" w:type="dxa"/>
            <w:tcBorders>
              <w:top w:val="nil"/>
              <w:left w:val="nil"/>
              <w:bottom w:val="single" w:sz="4" w:space="0" w:color="auto"/>
              <w:right w:val="single" w:sz="4" w:space="0" w:color="auto"/>
            </w:tcBorders>
            <w:shd w:val="clear" w:color="DDEBF7" w:fill="DDEBF7"/>
            <w:noWrap/>
            <w:vAlign w:val="center"/>
            <w:hideMark/>
          </w:tcPr>
          <w:p w14:paraId="0B1CC4C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41.637**</w:t>
            </w:r>
          </w:p>
        </w:tc>
        <w:tc>
          <w:tcPr>
            <w:tcW w:w="1081" w:type="dxa"/>
            <w:tcBorders>
              <w:top w:val="nil"/>
              <w:left w:val="nil"/>
              <w:bottom w:val="single" w:sz="4" w:space="0" w:color="auto"/>
              <w:right w:val="single" w:sz="4" w:space="0" w:color="auto"/>
            </w:tcBorders>
            <w:shd w:val="clear" w:color="DDEBF7" w:fill="DDEBF7"/>
            <w:noWrap/>
            <w:vAlign w:val="center"/>
            <w:hideMark/>
          </w:tcPr>
          <w:p w14:paraId="69B4B03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-23.962**</w:t>
            </w:r>
          </w:p>
        </w:tc>
        <w:tc>
          <w:tcPr>
            <w:tcW w:w="1194" w:type="dxa"/>
            <w:tcBorders>
              <w:top w:val="nil"/>
              <w:left w:val="nil"/>
              <w:bottom w:val="single" w:sz="4" w:space="0" w:color="auto"/>
              <w:right w:val="single" w:sz="4" w:space="0" w:color="auto"/>
            </w:tcBorders>
            <w:shd w:val="clear" w:color="DDEBF7" w:fill="DDEBF7"/>
            <w:noWrap/>
            <w:vAlign w:val="center"/>
            <w:hideMark/>
          </w:tcPr>
          <w:p w14:paraId="53D9569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22.449</w:t>
            </w:r>
          </w:p>
        </w:tc>
        <w:tc>
          <w:tcPr>
            <w:tcW w:w="1194" w:type="dxa"/>
            <w:tcBorders>
              <w:top w:val="nil"/>
              <w:left w:val="nil"/>
              <w:bottom w:val="single" w:sz="4" w:space="0" w:color="auto"/>
              <w:right w:val="single" w:sz="4" w:space="0" w:color="auto"/>
            </w:tcBorders>
            <w:shd w:val="clear" w:color="DDEBF7" w:fill="DDEBF7"/>
            <w:noWrap/>
            <w:vAlign w:val="center"/>
            <w:hideMark/>
          </w:tcPr>
          <w:p w14:paraId="53DAED0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9.091</w:t>
            </w:r>
          </w:p>
        </w:tc>
        <w:tc>
          <w:tcPr>
            <w:tcW w:w="1081" w:type="dxa"/>
            <w:tcBorders>
              <w:top w:val="nil"/>
              <w:left w:val="nil"/>
              <w:bottom w:val="single" w:sz="4" w:space="0" w:color="auto"/>
              <w:right w:val="single" w:sz="4" w:space="0" w:color="auto"/>
            </w:tcBorders>
            <w:shd w:val="clear" w:color="DDEBF7" w:fill="DDEBF7"/>
            <w:noWrap/>
            <w:vAlign w:val="center"/>
            <w:hideMark/>
          </w:tcPr>
          <w:p w14:paraId="10C475D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-32.584**</w:t>
            </w:r>
          </w:p>
        </w:tc>
        <w:tc>
          <w:tcPr>
            <w:tcW w:w="1081" w:type="dxa"/>
            <w:tcBorders>
              <w:top w:val="nil"/>
              <w:left w:val="nil"/>
              <w:bottom w:val="single" w:sz="4" w:space="0" w:color="auto"/>
              <w:right w:val="single" w:sz="4" w:space="0" w:color="auto"/>
            </w:tcBorders>
            <w:shd w:val="clear" w:color="DDEBF7" w:fill="DDEBF7"/>
            <w:noWrap/>
            <w:vAlign w:val="center"/>
            <w:hideMark/>
          </w:tcPr>
          <w:p w14:paraId="5BE9B7C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-18.919*</w:t>
            </w:r>
          </w:p>
        </w:tc>
      </w:tr>
      <w:tr w:rsidR="00A75B4B" w:rsidRPr="00227F5D" w14:paraId="3826CF82"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3D97191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w:t>
            </w:r>
          </w:p>
        </w:tc>
        <w:tc>
          <w:tcPr>
            <w:tcW w:w="1022" w:type="dxa"/>
            <w:tcBorders>
              <w:top w:val="nil"/>
              <w:left w:val="nil"/>
              <w:bottom w:val="single" w:sz="4" w:space="0" w:color="auto"/>
              <w:right w:val="single" w:sz="4" w:space="0" w:color="auto"/>
            </w:tcBorders>
            <w:hideMark/>
          </w:tcPr>
          <w:p w14:paraId="68AA4E16"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L1 X T2</w:t>
            </w:r>
          </w:p>
        </w:tc>
        <w:tc>
          <w:tcPr>
            <w:tcW w:w="1194" w:type="dxa"/>
            <w:tcBorders>
              <w:top w:val="nil"/>
              <w:left w:val="nil"/>
              <w:bottom w:val="single" w:sz="4" w:space="0" w:color="auto"/>
              <w:right w:val="single" w:sz="4" w:space="0" w:color="auto"/>
            </w:tcBorders>
            <w:noWrap/>
            <w:vAlign w:val="center"/>
            <w:hideMark/>
          </w:tcPr>
          <w:p w14:paraId="68828DD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89.144**</w:t>
            </w:r>
          </w:p>
        </w:tc>
        <w:tc>
          <w:tcPr>
            <w:tcW w:w="1194" w:type="dxa"/>
            <w:tcBorders>
              <w:top w:val="nil"/>
              <w:left w:val="nil"/>
              <w:bottom w:val="single" w:sz="4" w:space="0" w:color="auto"/>
              <w:right w:val="single" w:sz="4" w:space="0" w:color="auto"/>
            </w:tcBorders>
            <w:noWrap/>
            <w:vAlign w:val="center"/>
            <w:hideMark/>
          </w:tcPr>
          <w:p w14:paraId="73874D0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63.125**</w:t>
            </w:r>
          </w:p>
        </w:tc>
        <w:tc>
          <w:tcPr>
            <w:tcW w:w="1194" w:type="dxa"/>
            <w:tcBorders>
              <w:top w:val="nil"/>
              <w:left w:val="nil"/>
              <w:bottom w:val="single" w:sz="4" w:space="0" w:color="auto"/>
              <w:right w:val="single" w:sz="4" w:space="0" w:color="auto"/>
            </w:tcBorders>
            <w:noWrap/>
            <w:vAlign w:val="center"/>
            <w:hideMark/>
          </w:tcPr>
          <w:p w14:paraId="28A24DD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90.508**</w:t>
            </w:r>
          </w:p>
        </w:tc>
        <w:tc>
          <w:tcPr>
            <w:tcW w:w="1081" w:type="dxa"/>
            <w:tcBorders>
              <w:top w:val="nil"/>
              <w:left w:val="nil"/>
              <w:bottom w:val="single" w:sz="4" w:space="0" w:color="auto"/>
              <w:right w:val="single" w:sz="4" w:space="0" w:color="auto"/>
            </w:tcBorders>
            <w:noWrap/>
            <w:vAlign w:val="center"/>
            <w:hideMark/>
          </w:tcPr>
          <w:p w14:paraId="75923F7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2.274</w:t>
            </w:r>
          </w:p>
        </w:tc>
        <w:tc>
          <w:tcPr>
            <w:tcW w:w="1194" w:type="dxa"/>
            <w:tcBorders>
              <w:top w:val="nil"/>
              <w:left w:val="nil"/>
              <w:bottom w:val="single" w:sz="4" w:space="0" w:color="auto"/>
              <w:right w:val="single" w:sz="4" w:space="0" w:color="auto"/>
            </w:tcBorders>
            <w:noWrap/>
            <w:vAlign w:val="center"/>
            <w:hideMark/>
          </w:tcPr>
          <w:p w14:paraId="069AE30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145.238**</w:t>
            </w:r>
          </w:p>
        </w:tc>
        <w:tc>
          <w:tcPr>
            <w:tcW w:w="1194" w:type="dxa"/>
            <w:tcBorders>
              <w:top w:val="nil"/>
              <w:left w:val="nil"/>
              <w:bottom w:val="single" w:sz="4" w:space="0" w:color="auto"/>
              <w:right w:val="single" w:sz="4" w:space="0" w:color="auto"/>
            </w:tcBorders>
            <w:noWrap/>
            <w:vAlign w:val="center"/>
            <w:hideMark/>
          </w:tcPr>
          <w:p w14:paraId="7F0428A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139.535**</w:t>
            </w:r>
          </w:p>
        </w:tc>
        <w:tc>
          <w:tcPr>
            <w:tcW w:w="1081" w:type="dxa"/>
            <w:tcBorders>
              <w:top w:val="nil"/>
              <w:left w:val="nil"/>
              <w:bottom w:val="single" w:sz="4" w:space="0" w:color="auto"/>
              <w:right w:val="single" w:sz="4" w:space="0" w:color="auto"/>
            </w:tcBorders>
            <w:noWrap/>
            <w:vAlign w:val="center"/>
            <w:hideMark/>
          </w:tcPr>
          <w:p w14:paraId="5D97A55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15.730*</w:t>
            </w:r>
          </w:p>
        </w:tc>
        <w:tc>
          <w:tcPr>
            <w:tcW w:w="1081" w:type="dxa"/>
            <w:tcBorders>
              <w:top w:val="nil"/>
              <w:left w:val="nil"/>
              <w:bottom w:val="single" w:sz="4" w:space="0" w:color="auto"/>
              <w:right w:val="single" w:sz="4" w:space="0" w:color="auto"/>
            </w:tcBorders>
            <w:noWrap/>
            <w:vAlign w:val="center"/>
            <w:hideMark/>
          </w:tcPr>
          <w:p w14:paraId="1DAE05F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39.189**</w:t>
            </w:r>
          </w:p>
        </w:tc>
      </w:tr>
      <w:tr w:rsidR="00A75B4B" w:rsidRPr="00227F5D" w14:paraId="01F75C16"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43F389B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w:t>
            </w:r>
          </w:p>
        </w:tc>
        <w:tc>
          <w:tcPr>
            <w:tcW w:w="1022" w:type="dxa"/>
            <w:tcBorders>
              <w:top w:val="nil"/>
              <w:left w:val="nil"/>
              <w:bottom w:val="single" w:sz="4" w:space="0" w:color="auto"/>
              <w:right w:val="single" w:sz="4" w:space="0" w:color="auto"/>
            </w:tcBorders>
            <w:shd w:val="clear" w:color="DDEBF7" w:fill="DDEBF7"/>
            <w:hideMark/>
          </w:tcPr>
          <w:p w14:paraId="70F70300"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L1 X T3</w:t>
            </w:r>
          </w:p>
        </w:tc>
        <w:tc>
          <w:tcPr>
            <w:tcW w:w="1194" w:type="dxa"/>
            <w:tcBorders>
              <w:top w:val="nil"/>
              <w:left w:val="nil"/>
              <w:bottom w:val="single" w:sz="4" w:space="0" w:color="auto"/>
              <w:right w:val="single" w:sz="4" w:space="0" w:color="auto"/>
            </w:tcBorders>
            <w:shd w:val="clear" w:color="DDEBF7" w:fill="DDEBF7"/>
            <w:noWrap/>
            <w:vAlign w:val="center"/>
            <w:hideMark/>
          </w:tcPr>
          <w:p w14:paraId="4F3B08D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-8.436</w:t>
            </w:r>
          </w:p>
        </w:tc>
        <w:tc>
          <w:tcPr>
            <w:tcW w:w="1194" w:type="dxa"/>
            <w:tcBorders>
              <w:top w:val="nil"/>
              <w:left w:val="nil"/>
              <w:bottom w:val="single" w:sz="4" w:space="0" w:color="auto"/>
              <w:right w:val="single" w:sz="4" w:space="0" w:color="auto"/>
            </w:tcBorders>
            <w:shd w:val="clear" w:color="DDEBF7" w:fill="DDEBF7"/>
            <w:noWrap/>
            <w:vAlign w:val="center"/>
            <w:hideMark/>
          </w:tcPr>
          <w:p w14:paraId="26CE107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-9.718</w:t>
            </w:r>
          </w:p>
        </w:tc>
        <w:tc>
          <w:tcPr>
            <w:tcW w:w="1194" w:type="dxa"/>
            <w:tcBorders>
              <w:top w:val="nil"/>
              <w:left w:val="nil"/>
              <w:bottom w:val="single" w:sz="4" w:space="0" w:color="auto"/>
              <w:right w:val="single" w:sz="4" w:space="0" w:color="auto"/>
            </w:tcBorders>
            <w:shd w:val="clear" w:color="DDEBF7" w:fill="DDEBF7"/>
            <w:noWrap/>
            <w:vAlign w:val="center"/>
            <w:hideMark/>
          </w:tcPr>
          <w:p w14:paraId="4A5A9D9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-23.571</w:t>
            </w:r>
          </w:p>
        </w:tc>
        <w:tc>
          <w:tcPr>
            <w:tcW w:w="1081" w:type="dxa"/>
            <w:tcBorders>
              <w:top w:val="nil"/>
              <w:left w:val="nil"/>
              <w:bottom w:val="single" w:sz="4" w:space="0" w:color="auto"/>
              <w:right w:val="single" w:sz="4" w:space="0" w:color="auto"/>
            </w:tcBorders>
            <w:shd w:val="clear" w:color="DDEBF7" w:fill="DDEBF7"/>
            <w:noWrap/>
            <w:vAlign w:val="center"/>
            <w:hideMark/>
          </w:tcPr>
          <w:p w14:paraId="115B929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-58.969**</w:t>
            </w:r>
          </w:p>
        </w:tc>
        <w:tc>
          <w:tcPr>
            <w:tcW w:w="1194" w:type="dxa"/>
            <w:tcBorders>
              <w:top w:val="nil"/>
              <w:left w:val="nil"/>
              <w:bottom w:val="single" w:sz="4" w:space="0" w:color="auto"/>
              <w:right w:val="single" w:sz="4" w:space="0" w:color="auto"/>
            </w:tcBorders>
            <w:shd w:val="clear" w:color="DDEBF7" w:fill="DDEBF7"/>
            <w:noWrap/>
            <w:vAlign w:val="center"/>
            <w:hideMark/>
          </w:tcPr>
          <w:p w14:paraId="0112F58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0.917</w:t>
            </w:r>
          </w:p>
        </w:tc>
        <w:tc>
          <w:tcPr>
            <w:tcW w:w="1194" w:type="dxa"/>
            <w:tcBorders>
              <w:top w:val="nil"/>
              <w:left w:val="nil"/>
              <w:bottom w:val="single" w:sz="4" w:space="0" w:color="auto"/>
              <w:right w:val="single" w:sz="4" w:space="0" w:color="auto"/>
            </w:tcBorders>
            <w:shd w:val="clear" w:color="DDEBF7" w:fill="DDEBF7"/>
            <w:noWrap/>
            <w:vAlign w:val="center"/>
            <w:hideMark/>
          </w:tcPr>
          <w:p w14:paraId="4F61497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-16.667</w:t>
            </w:r>
          </w:p>
        </w:tc>
        <w:tc>
          <w:tcPr>
            <w:tcW w:w="1081" w:type="dxa"/>
            <w:tcBorders>
              <w:top w:val="nil"/>
              <w:left w:val="nil"/>
              <w:bottom w:val="single" w:sz="4" w:space="0" w:color="auto"/>
              <w:right w:val="single" w:sz="4" w:space="0" w:color="auto"/>
            </w:tcBorders>
            <w:shd w:val="clear" w:color="DDEBF7" w:fill="DDEBF7"/>
            <w:noWrap/>
            <w:vAlign w:val="center"/>
            <w:hideMark/>
          </w:tcPr>
          <w:p w14:paraId="624CB19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-38.202**</w:t>
            </w:r>
          </w:p>
        </w:tc>
        <w:tc>
          <w:tcPr>
            <w:tcW w:w="1081" w:type="dxa"/>
            <w:tcBorders>
              <w:top w:val="nil"/>
              <w:left w:val="nil"/>
              <w:bottom w:val="single" w:sz="4" w:space="0" w:color="auto"/>
              <w:right w:val="single" w:sz="4" w:space="0" w:color="auto"/>
            </w:tcBorders>
            <w:shd w:val="clear" w:color="DDEBF7" w:fill="DDEBF7"/>
            <w:noWrap/>
            <w:vAlign w:val="center"/>
            <w:hideMark/>
          </w:tcPr>
          <w:p w14:paraId="33453B0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-25.676**</w:t>
            </w:r>
          </w:p>
        </w:tc>
      </w:tr>
      <w:tr w:rsidR="00A75B4B" w:rsidRPr="00227F5D" w14:paraId="2E0687EB"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09945CD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w:t>
            </w:r>
          </w:p>
        </w:tc>
        <w:tc>
          <w:tcPr>
            <w:tcW w:w="1022" w:type="dxa"/>
            <w:tcBorders>
              <w:top w:val="nil"/>
              <w:left w:val="nil"/>
              <w:bottom w:val="single" w:sz="4" w:space="0" w:color="auto"/>
              <w:right w:val="single" w:sz="4" w:space="0" w:color="auto"/>
            </w:tcBorders>
            <w:hideMark/>
          </w:tcPr>
          <w:p w14:paraId="1BBB257D"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L1 X T4</w:t>
            </w:r>
          </w:p>
        </w:tc>
        <w:tc>
          <w:tcPr>
            <w:tcW w:w="1194" w:type="dxa"/>
            <w:tcBorders>
              <w:top w:val="nil"/>
              <w:left w:val="nil"/>
              <w:bottom w:val="single" w:sz="4" w:space="0" w:color="auto"/>
              <w:right w:val="single" w:sz="4" w:space="0" w:color="auto"/>
            </w:tcBorders>
            <w:noWrap/>
            <w:vAlign w:val="center"/>
            <w:hideMark/>
          </w:tcPr>
          <w:p w14:paraId="7599F46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-26.914*</w:t>
            </w:r>
          </w:p>
        </w:tc>
        <w:tc>
          <w:tcPr>
            <w:tcW w:w="1194" w:type="dxa"/>
            <w:tcBorders>
              <w:top w:val="nil"/>
              <w:left w:val="nil"/>
              <w:bottom w:val="single" w:sz="4" w:space="0" w:color="auto"/>
              <w:right w:val="single" w:sz="4" w:space="0" w:color="auto"/>
            </w:tcBorders>
            <w:noWrap/>
            <w:vAlign w:val="center"/>
            <w:hideMark/>
          </w:tcPr>
          <w:p w14:paraId="2E4219B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-37.645**</w:t>
            </w:r>
          </w:p>
        </w:tc>
        <w:tc>
          <w:tcPr>
            <w:tcW w:w="1194" w:type="dxa"/>
            <w:tcBorders>
              <w:top w:val="nil"/>
              <w:left w:val="nil"/>
              <w:bottom w:val="single" w:sz="4" w:space="0" w:color="auto"/>
              <w:right w:val="single" w:sz="4" w:space="0" w:color="auto"/>
            </w:tcBorders>
            <w:noWrap/>
            <w:vAlign w:val="center"/>
            <w:hideMark/>
          </w:tcPr>
          <w:p w14:paraId="38E1D20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-25.267*</w:t>
            </w:r>
          </w:p>
        </w:tc>
        <w:tc>
          <w:tcPr>
            <w:tcW w:w="1081" w:type="dxa"/>
            <w:tcBorders>
              <w:top w:val="nil"/>
              <w:left w:val="nil"/>
              <w:bottom w:val="single" w:sz="4" w:space="0" w:color="auto"/>
              <w:right w:val="single" w:sz="4" w:space="0" w:color="auto"/>
            </w:tcBorders>
            <w:noWrap/>
            <w:vAlign w:val="center"/>
            <w:hideMark/>
          </w:tcPr>
          <w:p w14:paraId="4A425D9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-59.879**</w:t>
            </w:r>
          </w:p>
        </w:tc>
        <w:tc>
          <w:tcPr>
            <w:tcW w:w="1194" w:type="dxa"/>
            <w:tcBorders>
              <w:top w:val="nil"/>
              <w:left w:val="nil"/>
              <w:bottom w:val="single" w:sz="4" w:space="0" w:color="auto"/>
              <w:right w:val="single" w:sz="4" w:space="0" w:color="auto"/>
            </w:tcBorders>
            <w:noWrap/>
            <w:vAlign w:val="center"/>
            <w:hideMark/>
          </w:tcPr>
          <w:p w14:paraId="6F0DFD1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-19.565</w:t>
            </w:r>
          </w:p>
        </w:tc>
        <w:tc>
          <w:tcPr>
            <w:tcW w:w="1194" w:type="dxa"/>
            <w:tcBorders>
              <w:top w:val="nil"/>
              <w:left w:val="nil"/>
              <w:bottom w:val="single" w:sz="4" w:space="0" w:color="auto"/>
              <w:right w:val="single" w:sz="4" w:space="0" w:color="auto"/>
            </w:tcBorders>
            <w:noWrap/>
            <w:vAlign w:val="center"/>
            <w:hideMark/>
          </w:tcPr>
          <w:p w14:paraId="06B2556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-24.490</w:t>
            </w:r>
          </w:p>
        </w:tc>
        <w:tc>
          <w:tcPr>
            <w:tcW w:w="1081" w:type="dxa"/>
            <w:tcBorders>
              <w:top w:val="nil"/>
              <w:left w:val="nil"/>
              <w:bottom w:val="single" w:sz="4" w:space="0" w:color="auto"/>
              <w:right w:val="single" w:sz="4" w:space="0" w:color="auto"/>
            </w:tcBorders>
            <w:noWrap/>
            <w:vAlign w:val="center"/>
            <w:hideMark/>
          </w:tcPr>
          <w:p w14:paraId="0282732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-58.427**</w:t>
            </w:r>
          </w:p>
        </w:tc>
        <w:tc>
          <w:tcPr>
            <w:tcW w:w="1081" w:type="dxa"/>
            <w:tcBorders>
              <w:top w:val="nil"/>
              <w:left w:val="nil"/>
              <w:bottom w:val="single" w:sz="4" w:space="0" w:color="auto"/>
              <w:right w:val="single" w:sz="4" w:space="0" w:color="auto"/>
            </w:tcBorders>
            <w:noWrap/>
            <w:vAlign w:val="center"/>
            <w:hideMark/>
          </w:tcPr>
          <w:p w14:paraId="6187B3B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-50.000**</w:t>
            </w:r>
          </w:p>
        </w:tc>
      </w:tr>
      <w:tr w:rsidR="00A75B4B" w:rsidRPr="00227F5D" w14:paraId="201BDC1A"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4B99065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w:t>
            </w:r>
          </w:p>
        </w:tc>
        <w:tc>
          <w:tcPr>
            <w:tcW w:w="1022" w:type="dxa"/>
            <w:tcBorders>
              <w:top w:val="nil"/>
              <w:left w:val="nil"/>
              <w:bottom w:val="single" w:sz="4" w:space="0" w:color="auto"/>
              <w:right w:val="single" w:sz="4" w:space="0" w:color="auto"/>
            </w:tcBorders>
            <w:shd w:val="clear" w:color="DDEBF7" w:fill="DDEBF7"/>
            <w:hideMark/>
          </w:tcPr>
          <w:p w14:paraId="4894BB0D"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L1 X T5</w:t>
            </w:r>
          </w:p>
        </w:tc>
        <w:tc>
          <w:tcPr>
            <w:tcW w:w="1194" w:type="dxa"/>
            <w:tcBorders>
              <w:top w:val="nil"/>
              <w:left w:val="nil"/>
              <w:bottom w:val="single" w:sz="4" w:space="0" w:color="auto"/>
              <w:right w:val="single" w:sz="4" w:space="0" w:color="auto"/>
            </w:tcBorders>
            <w:shd w:val="clear" w:color="DDEBF7" w:fill="DDEBF7"/>
            <w:noWrap/>
            <w:vAlign w:val="center"/>
            <w:hideMark/>
          </w:tcPr>
          <w:p w14:paraId="0CD8C93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-21.906*</w:t>
            </w:r>
          </w:p>
        </w:tc>
        <w:tc>
          <w:tcPr>
            <w:tcW w:w="1194" w:type="dxa"/>
            <w:tcBorders>
              <w:top w:val="nil"/>
              <w:left w:val="nil"/>
              <w:bottom w:val="single" w:sz="4" w:space="0" w:color="auto"/>
              <w:right w:val="single" w:sz="4" w:space="0" w:color="auto"/>
            </w:tcBorders>
            <w:shd w:val="clear" w:color="DDEBF7" w:fill="DDEBF7"/>
            <w:noWrap/>
            <w:vAlign w:val="center"/>
            <w:hideMark/>
          </w:tcPr>
          <w:p w14:paraId="73AB7D7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-38.013**</w:t>
            </w:r>
          </w:p>
        </w:tc>
        <w:tc>
          <w:tcPr>
            <w:tcW w:w="1194" w:type="dxa"/>
            <w:tcBorders>
              <w:top w:val="nil"/>
              <w:left w:val="nil"/>
              <w:bottom w:val="single" w:sz="4" w:space="0" w:color="auto"/>
              <w:right w:val="single" w:sz="4" w:space="0" w:color="auto"/>
            </w:tcBorders>
            <w:shd w:val="clear" w:color="DDEBF7" w:fill="DDEBF7"/>
            <w:noWrap/>
            <w:vAlign w:val="center"/>
            <w:hideMark/>
          </w:tcPr>
          <w:p w14:paraId="14F8690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-10.679</w:t>
            </w:r>
          </w:p>
        </w:tc>
        <w:tc>
          <w:tcPr>
            <w:tcW w:w="1081" w:type="dxa"/>
            <w:tcBorders>
              <w:top w:val="nil"/>
              <w:left w:val="nil"/>
              <w:bottom w:val="single" w:sz="4" w:space="0" w:color="auto"/>
              <w:right w:val="single" w:sz="4" w:space="0" w:color="auto"/>
            </w:tcBorders>
            <w:shd w:val="clear" w:color="DDEBF7" w:fill="DDEBF7"/>
            <w:noWrap/>
            <w:vAlign w:val="center"/>
            <w:hideMark/>
          </w:tcPr>
          <w:p w14:paraId="18E26A6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-52.048**</w:t>
            </w:r>
          </w:p>
        </w:tc>
        <w:tc>
          <w:tcPr>
            <w:tcW w:w="1194" w:type="dxa"/>
            <w:tcBorders>
              <w:top w:val="nil"/>
              <w:left w:val="nil"/>
              <w:bottom w:val="single" w:sz="4" w:space="0" w:color="auto"/>
              <w:right w:val="single" w:sz="4" w:space="0" w:color="auto"/>
            </w:tcBorders>
            <w:shd w:val="clear" w:color="DDEBF7" w:fill="DDEBF7"/>
            <w:noWrap/>
            <w:vAlign w:val="center"/>
            <w:hideMark/>
          </w:tcPr>
          <w:p w14:paraId="41185C4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-18.868</w:t>
            </w:r>
          </w:p>
        </w:tc>
        <w:tc>
          <w:tcPr>
            <w:tcW w:w="1194" w:type="dxa"/>
            <w:tcBorders>
              <w:top w:val="nil"/>
              <w:left w:val="nil"/>
              <w:bottom w:val="single" w:sz="4" w:space="0" w:color="auto"/>
              <w:right w:val="single" w:sz="4" w:space="0" w:color="auto"/>
            </w:tcBorders>
            <w:shd w:val="clear" w:color="DDEBF7" w:fill="DDEBF7"/>
            <w:noWrap/>
            <w:vAlign w:val="center"/>
            <w:hideMark/>
          </w:tcPr>
          <w:p w14:paraId="5E99542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-31.746**</w:t>
            </w:r>
          </w:p>
        </w:tc>
        <w:tc>
          <w:tcPr>
            <w:tcW w:w="1081" w:type="dxa"/>
            <w:tcBorders>
              <w:top w:val="nil"/>
              <w:left w:val="nil"/>
              <w:bottom w:val="single" w:sz="4" w:space="0" w:color="auto"/>
              <w:right w:val="single" w:sz="4" w:space="0" w:color="auto"/>
            </w:tcBorders>
            <w:shd w:val="clear" w:color="DDEBF7" w:fill="DDEBF7"/>
            <w:noWrap/>
            <w:vAlign w:val="center"/>
            <w:hideMark/>
          </w:tcPr>
          <w:p w14:paraId="3B3F459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-51.685**</w:t>
            </w:r>
          </w:p>
        </w:tc>
        <w:tc>
          <w:tcPr>
            <w:tcW w:w="1081" w:type="dxa"/>
            <w:tcBorders>
              <w:top w:val="nil"/>
              <w:left w:val="nil"/>
              <w:bottom w:val="single" w:sz="4" w:space="0" w:color="auto"/>
              <w:right w:val="single" w:sz="4" w:space="0" w:color="auto"/>
            </w:tcBorders>
            <w:shd w:val="clear" w:color="DDEBF7" w:fill="DDEBF7"/>
            <w:noWrap/>
            <w:vAlign w:val="center"/>
            <w:hideMark/>
          </w:tcPr>
          <w:p w14:paraId="055EC79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-41.892**</w:t>
            </w:r>
          </w:p>
        </w:tc>
      </w:tr>
      <w:tr w:rsidR="00A75B4B" w:rsidRPr="00227F5D" w14:paraId="48CEC904"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67D788A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w:t>
            </w:r>
          </w:p>
        </w:tc>
        <w:tc>
          <w:tcPr>
            <w:tcW w:w="1022" w:type="dxa"/>
            <w:tcBorders>
              <w:top w:val="nil"/>
              <w:left w:val="nil"/>
              <w:bottom w:val="single" w:sz="4" w:space="0" w:color="auto"/>
              <w:right w:val="single" w:sz="4" w:space="0" w:color="auto"/>
            </w:tcBorders>
            <w:hideMark/>
          </w:tcPr>
          <w:p w14:paraId="52A2DCF0"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L1 X T6</w:t>
            </w:r>
          </w:p>
        </w:tc>
        <w:tc>
          <w:tcPr>
            <w:tcW w:w="1194" w:type="dxa"/>
            <w:tcBorders>
              <w:top w:val="nil"/>
              <w:left w:val="nil"/>
              <w:bottom w:val="single" w:sz="4" w:space="0" w:color="auto"/>
              <w:right w:val="single" w:sz="4" w:space="0" w:color="auto"/>
            </w:tcBorders>
            <w:noWrap/>
            <w:vAlign w:val="center"/>
            <w:hideMark/>
          </w:tcPr>
          <w:p w14:paraId="4D02D4B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27.948*</w:t>
            </w:r>
          </w:p>
        </w:tc>
        <w:tc>
          <w:tcPr>
            <w:tcW w:w="1194" w:type="dxa"/>
            <w:tcBorders>
              <w:top w:val="nil"/>
              <w:left w:val="nil"/>
              <w:bottom w:val="single" w:sz="4" w:space="0" w:color="auto"/>
              <w:right w:val="single" w:sz="4" w:space="0" w:color="auto"/>
            </w:tcBorders>
            <w:noWrap/>
            <w:vAlign w:val="center"/>
            <w:hideMark/>
          </w:tcPr>
          <w:p w14:paraId="00A6DE5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18.589</w:t>
            </w:r>
          </w:p>
        </w:tc>
        <w:tc>
          <w:tcPr>
            <w:tcW w:w="1194" w:type="dxa"/>
            <w:tcBorders>
              <w:top w:val="nil"/>
              <w:left w:val="nil"/>
              <w:bottom w:val="single" w:sz="4" w:space="0" w:color="auto"/>
              <w:right w:val="single" w:sz="4" w:space="0" w:color="auto"/>
            </w:tcBorders>
            <w:noWrap/>
            <w:vAlign w:val="center"/>
            <w:hideMark/>
          </w:tcPr>
          <w:p w14:paraId="1CACD7D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0.393</w:t>
            </w:r>
          </w:p>
        </w:tc>
        <w:tc>
          <w:tcPr>
            <w:tcW w:w="1081" w:type="dxa"/>
            <w:tcBorders>
              <w:top w:val="nil"/>
              <w:left w:val="nil"/>
              <w:bottom w:val="single" w:sz="4" w:space="0" w:color="auto"/>
              <w:right w:val="single" w:sz="4" w:space="0" w:color="auto"/>
            </w:tcBorders>
            <w:noWrap/>
            <w:vAlign w:val="center"/>
            <w:hideMark/>
          </w:tcPr>
          <w:p w14:paraId="2DE064D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-46.104**</w:t>
            </w:r>
          </w:p>
        </w:tc>
        <w:tc>
          <w:tcPr>
            <w:tcW w:w="1194" w:type="dxa"/>
            <w:tcBorders>
              <w:top w:val="nil"/>
              <w:left w:val="nil"/>
              <w:bottom w:val="single" w:sz="4" w:space="0" w:color="auto"/>
              <w:right w:val="single" w:sz="4" w:space="0" w:color="auto"/>
            </w:tcBorders>
            <w:noWrap/>
            <w:vAlign w:val="center"/>
            <w:hideMark/>
          </w:tcPr>
          <w:p w14:paraId="1488568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89.916**</w:t>
            </w:r>
          </w:p>
        </w:tc>
        <w:tc>
          <w:tcPr>
            <w:tcW w:w="1194" w:type="dxa"/>
            <w:tcBorders>
              <w:top w:val="nil"/>
              <w:left w:val="nil"/>
              <w:bottom w:val="single" w:sz="4" w:space="0" w:color="auto"/>
              <w:right w:val="single" w:sz="4" w:space="0" w:color="auto"/>
            </w:tcBorders>
            <w:noWrap/>
            <w:vAlign w:val="center"/>
            <w:hideMark/>
          </w:tcPr>
          <w:p w14:paraId="4D6BEB1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48.684**</w:t>
            </w:r>
          </w:p>
        </w:tc>
        <w:tc>
          <w:tcPr>
            <w:tcW w:w="1081" w:type="dxa"/>
            <w:tcBorders>
              <w:top w:val="nil"/>
              <w:left w:val="nil"/>
              <w:bottom w:val="single" w:sz="4" w:space="0" w:color="auto"/>
              <w:right w:val="single" w:sz="4" w:space="0" w:color="auto"/>
            </w:tcBorders>
            <w:noWrap/>
            <w:vAlign w:val="center"/>
            <w:hideMark/>
          </w:tcPr>
          <w:p w14:paraId="4025DCF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26.966**</w:t>
            </w:r>
          </w:p>
        </w:tc>
        <w:tc>
          <w:tcPr>
            <w:tcW w:w="1081" w:type="dxa"/>
            <w:tcBorders>
              <w:top w:val="nil"/>
              <w:left w:val="nil"/>
              <w:bottom w:val="single" w:sz="4" w:space="0" w:color="auto"/>
              <w:right w:val="single" w:sz="4" w:space="0" w:color="auto"/>
            </w:tcBorders>
            <w:noWrap/>
            <w:vAlign w:val="center"/>
            <w:hideMark/>
          </w:tcPr>
          <w:p w14:paraId="079A62D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52.703**</w:t>
            </w:r>
          </w:p>
        </w:tc>
      </w:tr>
      <w:tr w:rsidR="00A75B4B" w:rsidRPr="00227F5D" w14:paraId="42DCA863"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4002826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w:t>
            </w:r>
          </w:p>
        </w:tc>
        <w:tc>
          <w:tcPr>
            <w:tcW w:w="1022" w:type="dxa"/>
            <w:tcBorders>
              <w:top w:val="nil"/>
              <w:left w:val="nil"/>
              <w:bottom w:val="single" w:sz="4" w:space="0" w:color="auto"/>
              <w:right w:val="single" w:sz="4" w:space="0" w:color="auto"/>
            </w:tcBorders>
            <w:shd w:val="clear" w:color="DDEBF7" w:fill="DDEBF7"/>
            <w:hideMark/>
          </w:tcPr>
          <w:p w14:paraId="3B51B576"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L2 X T1</w:t>
            </w:r>
          </w:p>
        </w:tc>
        <w:tc>
          <w:tcPr>
            <w:tcW w:w="1194" w:type="dxa"/>
            <w:tcBorders>
              <w:top w:val="nil"/>
              <w:left w:val="nil"/>
              <w:bottom w:val="single" w:sz="4" w:space="0" w:color="auto"/>
              <w:right w:val="single" w:sz="4" w:space="0" w:color="auto"/>
            </w:tcBorders>
            <w:shd w:val="clear" w:color="DDEBF7" w:fill="DDEBF7"/>
            <w:noWrap/>
            <w:vAlign w:val="center"/>
            <w:hideMark/>
          </w:tcPr>
          <w:p w14:paraId="48AB360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-25.735**</w:t>
            </w:r>
          </w:p>
        </w:tc>
        <w:tc>
          <w:tcPr>
            <w:tcW w:w="1194" w:type="dxa"/>
            <w:tcBorders>
              <w:top w:val="nil"/>
              <w:left w:val="nil"/>
              <w:bottom w:val="single" w:sz="4" w:space="0" w:color="auto"/>
              <w:right w:val="single" w:sz="4" w:space="0" w:color="auto"/>
            </w:tcBorders>
            <w:shd w:val="clear" w:color="DDEBF7" w:fill="DDEBF7"/>
            <w:noWrap/>
            <w:vAlign w:val="center"/>
            <w:hideMark/>
          </w:tcPr>
          <w:p w14:paraId="6B43787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-35.694**</w:t>
            </w:r>
          </w:p>
        </w:tc>
        <w:tc>
          <w:tcPr>
            <w:tcW w:w="1194" w:type="dxa"/>
            <w:tcBorders>
              <w:top w:val="nil"/>
              <w:left w:val="nil"/>
              <w:bottom w:val="single" w:sz="4" w:space="0" w:color="auto"/>
              <w:right w:val="single" w:sz="4" w:space="0" w:color="auto"/>
            </w:tcBorders>
            <w:shd w:val="clear" w:color="DDEBF7" w:fill="DDEBF7"/>
            <w:noWrap/>
            <w:vAlign w:val="center"/>
            <w:hideMark/>
          </w:tcPr>
          <w:p w14:paraId="167043B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8.194</w:t>
            </w:r>
          </w:p>
        </w:tc>
        <w:tc>
          <w:tcPr>
            <w:tcW w:w="1081" w:type="dxa"/>
            <w:tcBorders>
              <w:top w:val="nil"/>
              <w:left w:val="nil"/>
              <w:bottom w:val="single" w:sz="4" w:space="0" w:color="auto"/>
              <w:right w:val="single" w:sz="4" w:space="0" w:color="auto"/>
            </w:tcBorders>
            <w:shd w:val="clear" w:color="DDEBF7" w:fill="DDEBF7"/>
            <w:noWrap/>
            <w:vAlign w:val="center"/>
            <w:hideMark/>
          </w:tcPr>
          <w:p w14:paraId="6BE3AEF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-41.916**</w:t>
            </w:r>
          </w:p>
        </w:tc>
        <w:tc>
          <w:tcPr>
            <w:tcW w:w="1194" w:type="dxa"/>
            <w:tcBorders>
              <w:top w:val="nil"/>
              <w:left w:val="nil"/>
              <w:bottom w:val="single" w:sz="4" w:space="0" w:color="auto"/>
              <w:right w:val="single" w:sz="4" w:space="0" w:color="auto"/>
            </w:tcBorders>
            <w:shd w:val="clear" w:color="DDEBF7" w:fill="DDEBF7"/>
            <w:noWrap/>
            <w:vAlign w:val="center"/>
            <w:hideMark/>
          </w:tcPr>
          <w:p w14:paraId="18BBCC2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-23.077*</w:t>
            </w:r>
          </w:p>
        </w:tc>
        <w:tc>
          <w:tcPr>
            <w:tcW w:w="1194" w:type="dxa"/>
            <w:tcBorders>
              <w:top w:val="nil"/>
              <w:left w:val="nil"/>
              <w:bottom w:val="single" w:sz="4" w:space="0" w:color="auto"/>
              <w:right w:val="single" w:sz="4" w:space="0" w:color="auto"/>
            </w:tcBorders>
            <w:shd w:val="clear" w:color="DDEBF7" w:fill="DDEBF7"/>
            <w:noWrap/>
            <w:vAlign w:val="center"/>
            <w:hideMark/>
          </w:tcPr>
          <w:p w14:paraId="7794351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-27.419*</w:t>
            </w:r>
          </w:p>
        </w:tc>
        <w:tc>
          <w:tcPr>
            <w:tcW w:w="1081" w:type="dxa"/>
            <w:tcBorders>
              <w:top w:val="nil"/>
              <w:left w:val="nil"/>
              <w:bottom w:val="single" w:sz="4" w:space="0" w:color="auto"/>
              <w:right w:val="single" w:sz="4" w:space="0" w:color="auto"/>
            </w:tcBorders>
            <w:shd w:val="clear" w:color="DDEBF7" w:fill="DDEBF7"/>
            <w:noWrap/>
            <w:vAlign w:val="center"/>
            <w:hideMark/>
          </w:tcPr>
          <w:p w14:paraId="0BC6427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-49.438**</w:t>
            </w:r>
          </w:p>
        </w:tc>
        <w:tc>
          <w:tcPr>
            <w:tcW w:w="1081" w:type="dxa"/>
            <w:tcBorders>
              <w:top w:val="nil"/>
              <w:left w:val="nil"/>
              <w:bottom w:val="single" w:sz="4" w:space="0" w:color="auto"/>
              <w:right w:val="single" w:sz="4" w:space="0" w:color="auto"/>
            </w:tcBorders>
            <w:shd w:val="clear" w:color="DDEBF7" w:fill="DDEBF7"/>
            <w:noWrap/>
            <w:vAlign w:val="center"/>
            <w:hideMark/>
          </w:tcPr>
          <w:p w14:paraId="4FEFF02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-39.189**</w:t>
            </w:r>
          </w:p>
        </w:tc>
      </w:tr>
      <w:tr w:rsidR="00A75B4B" w:rsidRPr="00227F5D" w14:paraId="3F320EAE"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2634BBD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w:t>
            </w:r>
          </w:p>
        </w:tc>
        <w:tc>
          <w:tcPr>
            <w:tcW w:w="1022" w:type="dxa"/>
            <w:tcBorders>
              <w:top w:val="nil"/>
              <w:left w:val="nil"/>
              <w:bottom w:val="single" w:sz="4" w:space="0" w:color="auto"/>
              <w:right w:val="single" w:sz="4" w:space="0" w:color="auto"/>
            </w:tcBorders>
            <w:hideMark/>
          </w:tcPr>
          <w:p w14:paraId="50176486"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L2 X T2</w:t>
            </w:r>
          </w:p>
        </w:tc>
        <w:tc>
          <w:tcPr>
            <w:tcW w:w="1194" w:type="dxa"/>
            <w:tcBorders>
              <w:top w:val="nil"/>
              <w:left w:val="nil"/>
              <w:bottom w:val="single" w:sz="4" w:space="0" w:color="auto"/>
              <w:right w:val="single" w:sz="4" w:space="0" w:color="auto"/>
            </w:tcBorders>
            <w:noWrap/>
            <w:vAlign w:val="center"/>
            <w:hideMark/>
          </w:tcPr>
          <w:p w14:paraId="2C7849B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10.079</w:t>
            </w:r>
          </w:p>
        </w:tc>
        <w:tc>
          <w:tcPr>
            <w:tcW w:w="1194" w:type="dxa"/>
            <w:tcBorders>
              <w:top w:val="nil"/>
              <w:left w:val="nil"/>
              <w:bottom w:val="single" w:sz="4" w:space="0" w:color="auto"/>
              <w:right w:val="single" w:sz="4" w:space="0" w:color="auto"/>
            </w:tcBorders>
            <w:noWrap/>
            <w:vAlign w:val="center"/>
            <w:hideMark/>
          </w:tcPr>
          <w:p w14:paraId="1DB0AD9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-6.756</w:t>
            </w:r>
          </w:p>
        </w:tc>
        <w:tc>
          <w:tcPr>
            <w:tcW w:w="1194" w:type="dxa"/>
            <w:tcBorders>
              <w:top w:val="nil"/>
              <w:left w:val="nil"/>
              <w:bottom w:val="single" w:sz="4" w:space="0" w:color="auto"/>
              <w:right w:val="single" w:sz="4" w:space="0" w:color="auto"/>
            </w:tcBorders>
            <w:noWrap/>
            <w:vAlign w:val="center"/>
            <w:hideMark/>
          </w:tcPr>
          <w:p w14:paraId="1DFFADC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56.881**</w:t>
            </w:r>
          </w:p>
        </w:tc>
        <w:tc>
          <w:tcPr>
            <w:tcW w:w="1081" w:type="dxa"/>
            <w:tcBorders>
              <w:top w:val="nil"/>
              <w:left w:val="nil"/>
              <w:bottom w:val="single" w:sz="4" w:space="0" w:color="auto"/>
              <w:right w:val="single" w:sz="4" w:space="0" w:color="auto"/>
            </w:tcBorders>
            <w:noWrap/>
            <w:vAlign w:val="center"/>
            <w:hideMark/>
          </w:tcPr>
          <w:p w14:paraId="74BB83A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-15.778*</w:t>
            </w:r>
          </w:p>
        </w:tc>
        <w:tc>
          <w:tcPr>
            <w:tcW w:w="1194" w:type="dxa"/>
            <w:tcBorders>
              <w:top w:val="nil"/>
              <w:left w:val="nil"/>
              <w:bottom w:val="single" w:sz="4" w:space="0" w:color="auto"/>
              <w:right w:val="single" w:sz="4" w:space="0" w:color="auto"/>
            </w:tcBorders>
            <w:noWrap/>
            <w:vAlign w:val="center"/>
            <w:hideMark/>
          </w:tcPr>
          <w:p w14:paraId="58B6E3B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20.388</w:t>
            </w:r>
          </w:p>
        </w:tc>
        <w:tc>
          <w:tcPr>
            <w:tcW w:w="1194" w:type="dxa"/>
            <w:tcBorders>
              <w:top w:val="nil"/>
              <w:left w:val="nil"/>
              <w:bottom w:val="single" w:sz="4" w:space="0" w:color="auto"/>
              <w:right w:val="single" w:sz="4" w:space="0" w:color="auto"/>
            </w:tcBorders>
            <w:noWrap/>
            <w:vAlign w:val="center"/>
            <w:hideMark/>
          </w:tcPr>
          <w:p w14:paraId="7B4A4D3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0.000</w:t>
            </w:r>
          </w:p>
        </w:tc>
        <w:tc>
          <w:tcPr>
            <w:tcW w:w="1081" w:type="dxa"/>
            <w:tcBorders>
              <w:top w:val="nil"/>
              <w:left w:val="nil"/>
              <w:bottom w:val="single" w:sz="4" w:space="0" w:color="auto"/>
              <w:right w:val="single" w:sz="4" w:space="0" w:color="auto"/>
            </w:tcBorders>
            <w:noWrap/>
            <w:vAlign w:val="center"/>
            <w:hideMark/>
          </w:tcPr>
          <w:p w14:paraId="6C8185E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-30.337**</w:t>
            </w:r>
          </w:p>
        </w:tc>
        <w:tc>
          <w:tcPr>
            <w:tcW w:w="1081" w:type="dxa"/>
            <w:tcBorders>
              <w:top w:val="nil"/>
              <w:left w:val="nil"/>
              <w:bottom w:val="single" w:sz="4" w:space="0" w:color="auto"/>
              <w:right w:val="single" w:sz="4" w:space="0" w:color="auto"/>
            </w:tcBorders>
            <w:noWrap/>
            <w:vAlign w:val="center"/>
            <w:hideMark/>
          </w:tcPr>
          <w:p w14:paraId="3FFBEFF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-16.216</w:t>
            </w:r>
          </w:p>
        </w:tc>
      </w:tr>
      <w:tr w:rsidR="00A75B4B" w:rsidRPr="00227F5D" w14:paraId="5FAFCAAF"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7E6A004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9</w:t>
            </w:r>
          </w:p>
        </w:tc>
        <w:tc>
          <w:tcPr>
            <w:tcW w:w="1022" w:type="dxa"/>
            <w:tcBorders>
              <w:top w:val="nil"/>
              <w:left w:val="nil"/>
              <w:bottom w:val="single" w:sz="4" w:space="0" w:color="auto"/>
              <w:right w:val="single" w:sz="4" w:space="0" w:color="auto"/>
            </w:tcBorders>
            <w:shd w:val="clear" w:color="DDEBF7" w:fill="DDEBF7"/>
            <w:hideMark/>
          </w:tcPr>
          <w:p w14:paraId="4399802E"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L2 X T3</w:t>
            </w:r>
          </w:p>
        </w:tc>
        <w:tc>
          <w:tcPr>
            <w:tcW w:w="1194" w:type="dxa"/>
            <w:tcBorders>
              <w:top w:val="nil"/>
              <w:left w:val="nil"/>
              <w:bottom w:val="single" w:sz="4" w:space="0" w:color="auto"/>
              <w:right w:val="single" w:sz="4" w:space="0" w:color="auto"/>
            </w:tcBorders>
            <w:shd w:val="clear" w:color="DDEBF7" w:fill="DDEBF7"/>
            <w:noWrap/>
            <w:vAlign w:val="center"/>
            <w:hideMark/>
          </w:tcPr>
          <w:p w14:paraId="72D73D3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8.274</w:t>
            </w:r>
          </w:p>
        </w:tc>
        <w:tc>
          <w:tcPr>
            <w:tcW w:w="1194" w:type="dxa"/>
            <w:tcBorders>
              <w:top w:val="nil"/>
              <w:left w:val="nil"/>
              <w:bottom w:val="single" w:sz="4" w:space="0" w:color="auto"/>
              <w:right w:val="single" w:sz="4" w:space="0" w:color="auto"/>
            </w:tcBorders>
            <w:shd w:val="clear" w:color="DDEBF7" w:fill="DDEBF7"/>
            <w:noWrap/>
            <w:vAlign w:val="center"/>
            <w:hideMark/>
          </w:tcPr>
          <w:p w14:paraId="4653BB3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-19.386*</w:t>
            </w:r>
          </w:p>
        </w:tc>
        <w:tc>
          <w:tcPr>
            <w:tcW w:w="1194" w:type="dxa"/>
            <w:tcBorders>
              <w:top w:val="nil"/>
              <w:left w:val="nil"/>
              <w:bottom w:val="single" w:sz="4" w:space="0" w:color="auto"/>
              <w:right w:val="single" w:sz="4" w:space="0" w:color="auto"/>
            </w:tcBorders>
            <w:shd w:val="clear" w:color="DDEBF7" w:fill="DDEBF7"/>
            <w:noWrap/>
            <w:vAlign w:val="center"/>
            <w:hideMark/>
          </w:tcPr>
          <w:p w14:paraId="1542508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35.631**</w:t>
            </w:r>
          </w:p>
        </w:tc>
        <w:tc>
          <w:tcPr>
            <w:tcW w:w="1081" w:type="dxa"/>
            <w:tcBorders>
              <w:top w:val="nil"/>
              <w:left w:val="nil"/>
              <w:bottom w:val="single" w:sz="4" w:space="0" w:color="auto"/>
              <w:right w:val="single" w:sz="4" w:space="0" w:color="auto"/>
            </w:tcBorders>
            <w:shd w:val="clear" w:color="DDEBF7" w:fill="DDEBF7"/>
            <w:noWrap/>
            <w:vAlign w:val="center"/>
            <w:hideMark/>
          </w:tcPr>
          <w:p w14:paraId="2C18F8B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-27.186**</w:t>
            </w:r>
          </w:p>
        </w:tc>
        <w:tc>
          <w:tcPr>
            <w:tcW w:w="1194" w:type="dxa"/>
            <w:tcBorders>
              <w:top w:val="nil"/>
              <w:left w:val="nil"/>
              <w:bottom w:val="single" w:sz="4" w:space="0" w:color="auto"/>
              <w:right w:val="single" w:sz="4" w:space="0" w:color="auto"/>
            </w:tcBorders>
            <w:shd w:val="clear" w:color="DDEBF7" w:fill="DDEBF7"/>
            <w:noWrap/>
            <w:vAlign w:val="center"/>
            <w:hideMark/>
          </w:tcPr>
          <w:p w14:paraId="5509F62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65.625**</w:t>
            </w:r>
          </w:p>
        </w:tc>
        <w:tc>
          <w:tcPr>
            <w:tcW w:w="1194" w:type="dxa"/>
            <w:tcBorders>
              <w:top w:val="nil"/>
              <w:left w:val="nil"/>
              <w:bottom w:val="single" w:sz="4" w:space="0" w:color="auto"/>
              <w:right w:val="single" w:sz="4" w:space="0" w:color="auto"/>
            </w:tcBorders>
            <w:shd w:val="clear" w:color="DDEBF7" w:fill="DDEBF7"/>
            <w:noWrap/>
            <w:vAlign w:val="center"/>
            <w:hideMark/>
          </w:tcPr>
          <w:p w14:paraId="7A35B53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60.606**</w:t>
            </w:r>
          </w:p>
        </w:tc>
        <w:tc>
          <w:tcPr>
            <w:tcW w:w="1081" w:type="dxa"/>
            <w:tcBorders>
              <w:top w:val="nil"/>
              <w:left w:val="nil"/>
              <w:bottom w:val="single" w:sz="4" w:space="0" w:color="auto"/>
              <w:right w:val="single" w:sz="4" w:space="0" w:color="auto"/>
            </w:tcBorders>
            <w:shd w:val="clear" w:color="DDEBF7" w:fill="DDEBF7"/>
            <w:noWrap/>
            <w:vAlign w:val="center"/>
            <w:hideMark/>
          </w:tcPr>
          <w:p w14:paraId="7976313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19.101*</w:t>
            </w:r>
          </w:p>
        </w:tc>
        <w:tc>
          <w:tcPr>
            <w:tcW w:w="1081" w:type="dxa"/>
            <w:tcBorders>
              <w:top w:val="nil"/>
              <w:left w:val="nil"/>
              <w:bottom w:val="single" w:sz="4" w:space="0" w:color="auto"/>
              <w:right w:val="single" w:sz="4" w:space="0" w:color="auto"/>
            </w:tcBorders>
            <w:shd w:val="clear" w:color="DDEBF7" w:fill="DDEBF7"/>
            <w:noWrap/>
            <w:vAlign w:val="center"/>
            <w:hideMark/>
          </w:tcPr>
          <w:p w14:paraId="464BA96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43.243**</w:t>
            </w:r>
          </w:p>
        </w:tc>
      </w:tr>
      <w:tr w:rsidR="00A75B4B" w:rsidRPr="00227F5D" w14:paraId="73747709"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75FF80B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10</w:t>
            </w:r>
          </w:p>
        </w:tc>
        <w:tc>
          <w:tcPr>
            <w:tcW w:w="1022" w:type="dxa"/>
            <w:tcBorders>
              <w:top w:val="nil"/>
              <w:left w:val="nil"/>
              <w:bottom w:val="single" w:sz="4" w:space="0" w:color="auto"/>
              <w:right w:val="single" w:sz="4" w:space="0" w:color="auto"/>
            </w:tcBorders>
            <w:hideMark/>
          </w:tcPr>
          <w:p w14:paraId="65FA41A6"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L2 X T4</w:t>
            </w:r>
          </w:p>
        </w:tc>
        <w:tc>
          <w:tcPr>
            <w:tcW w:w="1194" w:type="dxa"/>
            <w:tcBorders>
              <w:top w:val="nil"/>
              <w:left w:val="nil"/>
              <w:bottom w:val="single" w:sz="4" w:space="0" w:color="auto"/>
              <w:right w:val="single" w:sz="4" w:space="0" w:color="auto"/>
            </w:tcBorders>
            <w:noWrap/>
            <w:vAlign w:val="center"/>
            <w:hideMark/>
          </w:tcPr>
          <w:p w14:paraId="4CB574A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33.588**</w:t>
            </w:r>
          </w:p>
        </w:tc>
        <w:tc>
          <w:tcPr>
            <w:tcW w:w="1194" w:type="dxa"/>
            <w:tcBorders>
              <w:top w:val="nil"/>
              <w:left w:val="nil"/>
              <w:bottom w:val="single" w:sz="4" w:space="0" w:color="auto"/>
              <w:right w:val="single" w:sz="4" w:space="0" w:color="auto"/>
            </w:tcBorders>
            <w:noWrap/>
            <w:vAlign w:val="center"/>
            <w:hideMark/>
          </w:tcPr>
          <w:p w14:paraId="6849852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14.374</w:t>
            </w:r>
          </w:p>
        </w:tc>
        <w:tc>
          <w:tcPr>
            <w:tcW w:w="1194" w:type="dxa"/>
            <w:tcBorders>
              <w:top w:val="nil"/>
              <w:left w:val="nil"/>
              <w:bottom w:val="single" w:sz="4" w:space="0" w:color="auto"/>
              <w:right w:val="single" w:sz="4" w:space="0" w:color="auto"/>
            </w:tcBorders>
            <w:noWrap/>
            <w:vAlign w:val="center"/>
            <w:hideMark/>
          </w:tcPr>
          <w:p w14:paraId="678642D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92.432**</w:t>
            </w:r>
          </w:p>
        </w:tc>
        <w:tc>
          <w:tcPr>
            <w:tcW w:w="1081" w:type="dxa"/>
            <w:tcBorders>
              <w:top w:val="nil"/>
              <w:left w:val="nil"/>
              <w:bottom w:val="single" w:sz="4" w:space="0" w:color="auto"/>
              <w:right w:val="single" w:sz="4" w:space="0" w:color="auto"/>
            </w:tcBorders>
            <w:noWrap/>
            <w:vAlign w:val="center"/>
            <w:hideMark/>
          </w:tcPr>
          <w:p w14:paraId="24BF473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3.308</w:t>
            </w:r>
          </w:p>
        </w:tc>
        <w:tc>
          <w:tcPr>
            <w:tcW w:w="1194" w:type="dxa"/>
            <w:tcBorders>
              <w:top w:val="nil"/>
              <w:left w:val="nil"/>
              <w:bottom w:val="single" w:sz="4" w:space="0" w:color="auto"/>
              <w:right w:val="single" w:sz="4" w:space="0" w:color="auto"/>
            </w:tcBorders>
            <w:noWrap/>
            <w:vAlign w:val="center"/>
            <w:hideMark/>
          </w:tcPr>
          <w:p w14:paraId="591BCE4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38.739**</w:t>
            </w:r>
          </w:p>
        </w:tc>
        <w:tc>
          <w:tcPr>
            <w:tcW w:w="1194" w:type="dxa"/>
            <w:tcBorders>
              <w:top w:val="nil"/>
              <w:left w:val="nil"/>
              <w:bottom w:val="single" w:sz="4" w:space="0" w:color="auto"/>
              <w:right w:val="single" w:sz="4" w:space="0" w:color="auto"/>
            </w:tcBorders>
            <w:noWrap/>
            <w:vAlign w:val="center"/>
            <w:hideMark/>
          </w:tcPr>
          <w:p w14:paraId="1AC5C76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24.194*</w:t>
            </w:r>
          </w:p>
        </w:tc>
        <w:tc>
          <w:tcPr>
            <w:tcW w:w="1081" w:type="dxa"/>
            <w:tcBorders>
              <w:top w:val="nil"/>
              <w:left w:val="nil"/>
              <w:bottom w:val="single" w:sz="4" w:space="0" w:color="auto"/>
              <w:right w:val="single" w:sz="4" w:space="0" w:color="auto"/>
            </w:tcBorders>
            <w:noWrap/>
            <w:vAlign w:val="center"/>
            <w:hideMark/>
          </w:tcPr>
          <w:p w14:paraId="307F57B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-13.483</w:t>
            </w:r>
          </w:p>
        </w:tc>
        <w:tc>
          <w:tcPr>
            <w:tcW w:w="1081" w:type="dxa"/>
            <w:tcBorders>
              <w:top w:val="nil"/>
              <w:left w:val="nil"/>
              <w:bottom w:val="single" w:sz="4" w:space="0" w:color="auto"/>
              <w:right w:val="single" w:sz="4" w:space="0" w:color="auto"/>
            </w:tcBorders>
            <w:noWrap/>
            <w:vAlign w:val="center"/>
            <w:hideMark/>
          </w:tcPr>
          <w:p w14:paraId="2054E22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4.054</w:t>
            </w:r>
          </w:p>
        </w:tc>
      </w:tr>
      <w:tr w:rsidR="00A75B4B" w:rsidRPr="00227F5D" w14:paraId="74206898"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56078D0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11</w:t>
            </w:r>
          </w:p>
        </w:tc>
        <w:tc>
          <w:tcPr>
            <w:tcW w:w="1022" w:type="dxa"/>
            <w:tcBorders>
              <w:top w:val="nil"/>
              <w:left w:val="nil"/>
              <w:bottom w:val="single" w:sz="4" w:space="0" w:color="auto"/>
              <w:right w:val="single" w:sz="4" w:space="0" w:color="auto"/>
            </w:tcBorders>
            <w:shd w:val="clear" w:color="DDEBF7" w:fill="DDEBF7"/>
            <w:hideMark/>
          </w:tcPr>
          <w:p w14:paraId="7ABB246E"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L2 X T5</w:t>
            </w:r>
          </w:p>
        </w:tc>
        <w:tc>
          <w:tcPr>
            <w:tcW w:w="1194" w:type="dxa"/>
            <w:tcBorders>
              <w:top w:val="nil"/>
              <w:left w:val="nil"/>
              <w:bottom w:val="single" w:sz="4" w:space="0" w:color="auto"/>
              <w:right w:val="single" w:sz="4" w:space="0" w:color="auto"/>
            </w:tcBorders>
            <w:shd w:val="clear" w:color="DDEBF7" w:fill="DDEBF7"/>
            <w:noWrap/>
            <w:vAlign w:val="center"/>
            <w:hideMark/>
          </w:tcPr>
          <w:p w14:paraId="787181B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27.174**</w:t>
            </w:r>
          </w:p>
        </w:tc>
        <w:tc>
          <w:tcPr>
            <w:tcW w:w="1194" w:type="dxa"/>
            <w:tcBorders>
              <w:top w:val="nil"/>
              <w:left w:val="nil"/>
              <w:bottom w:val="single" w:sz="4" w:space="0" w:color="auto"/>
              <w:right w:val="single" w:sz="4" w:space="0" w:color="auto"/>
            </w:tcBorders>
            <w:shd w:val="clear" w:color="DDEBF7" w:fill="DDEBF7"/>
            <w:noWrap/>
            <w:vAlign w:val="center"/>
            <w:hideMark/>
          </w:tcPr>
          <w:p w14:paraId="3589A60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18.046*</w:t>
            </w:r>
          </w:p>
        </w:tc>
        <w:tc>
          <w:tcPr>
            <w:tcW w:w="1194" w:type="dxa"/>
            <w:tcBorders>
              <w:top w:val="nil"/>
              <w:left w:val="nil"/>
              <w:bottom w:val="single" w:sz="4" w:space="0" w:color="auto"/>
              <w:right w:val="single" w:sz="4" w:space="0" w:color="auto"/>
            </w:tcBorders>
            <w:shd w:val="clear" w:color="DDEBF7" w:fill="DDEBF7"/>
            <w:noWrap/>
            <w:vAlign w:val="center"/>
            <w:hideMark/>
          </w:tcPr>
          <w:p w14:paraId="7CB3AAC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98.611**</w:t>
            </w:r>
          </w:p>
        </w:tc>
        <w:tc>
          <w:tcPr>
            <w:tcW w:w="1081" w:type="dxa"/>
            <w:tcBorders>
              <w:top w:val="nil"/>
              <w:left w:val="nil"/>
              <w:bottom w:val="single" w:sz="4" w:space="0" w:color="auto"/>
              <w:right w:val="single" w:sz="4" w:space="0" w:color="auto"/>
            </w:tcBorders>
            <w:shd w:val="clear" w:color="DDEBF7" w:fill="DDEBF7"/>
            <w:noWrap/>
            <w:vAlign w:val="center"/>
            <w:hideMark/>
          </w:tcPr>
          <w:p w14:paraId="13AB18F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6.625</w:t>
            </w:r>
          </w:p>
        </w:tc>
        <w:tc>
          <w:tcPr>
            <w:tcW w:w="1194" w:type="dxa"/>
            <w:tcBorders>
              <w:top w:val="nil"/>
              <w:left w:val="nil"/>
              <w:bottom w:val="single" w:sz="4" w:space="0" w:color="auto"/>
              <w:right w:val="single" w:sz="4" w:space="0" w:color="auto"/>
            </w:tcBorders>
            <w:shd w:val="clear" w:color="DDEBF7" w:fill="DDEBF7"/>
            <w:noWrap/>
            <w:vAlign w:val="center"/>
            <w:hideMark/>
          </w:tcPr>
          <w:p w14:paraId="25E8933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26.400**</w:t>
            </w:r>
          </w:p>
        </w:tc>
        <w:tc>
          <w:tcPr>
            <w:tcW w:w="1194" w:type="dxa"/>
            <w:tcBorders>
              <w:top w:val="nil"/>
              <w:left w:val="nil"/>
              <w:bottom w:val="single" w:sz="4" w:space="0" w:color="auto"/>
              <w:right w:val="single" w:sz="4" w:space="0" w:color="auto"/>
            </w:tcBorders>
            <w:shd w:val="clear" w:color="DDEBF7" w:fill="DDEBF7"/>
            <w:noWrap/>
            <w:vAlign w:val="center"/>
            <w:hideMark/>
          </w:tcPr>
          <w:p w14:paraId="666491A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25.397*</w:t>
            </w:r>
          </w:p>
        </w:tc>
        <w:tc>
          <w:tcPr>
            <w:tcW w:w="1081" w:type="dxa"/>
            <w:tcBorders>
              <w:top w:val="nil"/>
              <w:left w:val="nil"/>
              <w:bottom w:val="single" w:sz="4" w:space="0" w:color="auto"/>
              <w:right w:val="single" w:sz="4" w:space="0" w:color="auto"/>
            </w:tcBorders>
            <w:shd w:val="clear" w:color="DDEBF7" w:fill="DDEBF7"/>
            <w:noWrap/>
            <w:vAlign w:val="center"/>
            <w:hideMark/>
          </w:tcPr>
          <w:p w14:paraId="3B338F8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-11.236</w:t>
            </w:r>
          </w:p>
        </w:tc>
        <w:tc>
          <w:tcPr>
            <w:tcW w:w="1081" w:type="dxa"/>
            <w:tcBorders>
              <w:top w:val="nil"/>
              <w:left w:val="nil"/>
              <w:bottom w:val="single" w:sz="4" w:space="0" w:color="auto"/>
              <w:right w:val="single" w:sz="4" w:space="0" w:color="auto"/>
            </w:tcBorders>
            <w:shd w:val="clear" w:color="DDEBF7" w:fill="DDEBF7"/>
            <w:noWrap/>
            <w:vAlign w:val="center"/>
            <w:hideMark/>
          </w:tcPr>
          <w:p w14:paraId="4414FC5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6.757</w:t>
            </w:r>
          </w:p>
        </w:tc>
      </w:tr>
      <w:tr w:rsidR="00A75B4B" w:rsidRPr="00227F5D" w14:paraId="678DEAA5"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1A597FC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12</w:t>
            </w:r>
          </w:p>
        </w:tc>
        <w:tc>
          <w:tcPr>
            <w:tcW w:w="1022" w:type="dxa"/>
            <w:tcBorders>
              <w:top w:val="nil"/>
              <w:left w:val="nil"/>
              <w:bottom w:val="single" w:sz="4" w:space="0" w:color="auto"/>
              <w:right w:val="single" w:sz="4" w:space="0" w:color="auto"/>
            </w:tcBorders>
            <w:hideMark/>
          </w:tcPr>
          <w:p w14:paraId="76872F15"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L2 X T6</w:t>
            </w:r>
          </w:p>
        </w:tc>
        <w:tc>
          <w:tcPr>
            <w:tcW w:w="1194" w:type="dxa"/>
            <w:tcBorders>
              <w:top w:val="nil"/>
              <w:left w:val="nil"/>
              <w:bottom w:val="single" w:sz="4" w:space="0" w:color="auto"/>
              <w:right w:val="single" w:sz="4" w:space="0" w:color="auto"/>
            </w:tcBorders>
            <w:noWrap/>
            <w:vAlign w:val="center"/>
            <w:hideMark/>
          </w:tcPr>
          <w:p w14:paraId="3B26314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-14.212</w:t>
            </w:r>
          </w:p>
        </w:tc>
        <w:tc>
          <w:tcPr>
            <w:tcW w:w="1194" w:type="dxa"/>
            <w:tcBorders>
              <w:top w:val="nil"/>
              <w:left w:val="nil"/>
              <w:bottom w:val="single" w:sz="4" w:space="0" w:color="auto"/>
              <w:right w:val="single" w:sz="4" w:space="0" w:color="auto"/>
            </w:tcBorders>
            <w:noWrap/>
            <w:vAlign w:val="center"/>
            <w:hideMark/>
          </w:tcPr>
          <w:p w14:paraId="433CC24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-38.681**</w:t>
            </w:r>
          </w:p>
        </w:tc>
        <w:tc>
          <w:tcPr>
            <w:tcW w:w="1194" w:type="dxa"/>
            <w:tcBorders>
              <w:top w:val="nil"/>
              <w:left w:val="nil"/>
              <w:bottom w:val="single" w:sz="4" w:space="0" w:color="auto"/>
              <w:right w:val="single" w:sz="4" w:space="0" w:color="auto"/>
            </w:tcBorders>
            <w:noWrap/>
            <w:vAlign w:val="center"/>
            <w:hideMark/>
          </w:tcPr>
          <w:p w14:paraId="0CF565E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3.169</w:t>
            </w:r>
          </w:p>
        </w:tc>
        <w:tc>
          <w:tcPr>
            <w:tcW w:w="1081" w:type="dxa"/>
            <w:tcBorders>
              <w:top w:val="nil"/>
              <w:left w:val="nil"/>
              <w:bottom w:val="single" w:sz="4" w:space="0" w:color="auto"/>
              <w:right w:val="single" w:sz="4" w:space="0" w:color="auto"/>
            </w:tcBorders>
            <w:noWrap/>
            <w:vAlign w:val="center"/>
            <w:hideMark/>
          </w:tcPr>
          <w:p w14:paraId="3D52EF1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-44.614**</w:t>
            </w:r>
          </w:p>
        </w:tc>
        <w:tc>
          <w:tcPr>
            <w:tcW w:w="1194" w:type="dxa"/>
            <w:tcBorders>
              <w:top w:val="nil"/>
              <w:left w:val="nil"/>
              <w:bottom w:val="single" w:sz="4" w:space="0" w:color="auto"/>
              <w:right w:val="single" w:sz="4" w:space="0" w:color="auto"/>
            </w:tcBorders>
            <w:noWrap/>
            <w:vAlign w:val="center"/>
            <w:hideMark/>
          </w:tcPr>
          <w:p w14:paraId="31AA0FB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63.768**</w:t>
            </w:r>
          </w:p>
        </w:tc>
        <w:tc>
          <w:tcPr>
            <w:tcW w:w="1194" w:type="dxa"/>
            <w:tcBorders>
              <w:top w:val="nil"/>
              <w:left w:val="nil"/>
              <w:bottom w:val="single" w:sz="4" w:space="0" w:color="auto"/>
              <w:right w:val="single" w:sz="4" w:space="0" w:color="auto"/>
            </w:tcBorders>
            <w:noWrap/>
            <w:vAlign w:val="center"/>
            <w:hideMark/>
          </w:tcPr>
          <w:p w14:paraId="642A476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48.684**</w:t>
            </w:r>
          </w:p>
        </w:tc>
        <w:tc>
          <w:tcPr>
            <w:tcW w:w="1081" w:type="dxa"/>
            <w:tcBorders>
              <w:top w:val="nil"/>
              <w:left w:val="nil"/>
              <w:bottom w:val="single" w:sz="4" w:space="0" w:color="auto"/>
              <w:right w:val="single" w:sz="4" w:space="0" w:color="auto"/>
            </w:tcBorders>
            <w:noWrap/>
            <w:vAlign w:val="center"/>
            <w:hideMark/>
          </w:tcPr>
          <w:p w14:paraId="45015B4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26.966**</w:t>
            </w:r>
          </w:p>
        </w:tc>
        <w:tc>
          <w:tcPr>
            <w:tcW w:w="1081" w:type="dxa"/>
            <w:tcBorders>
              <w:top w:val="nil"/>
              <w:left w:val="nil"/>
              <w:bottom w:val="single" w:sz="4" w:space="0" w:color="auto"/>
              <w:right w:val="single" w:sz="4" w:space="0" w:color="auto"/>
            </w:tcBorders>
            <w:noWrap/>
            <w:vAlign w:val="center"/>
            <w:hideMark/>
          </w:tcPr>
          <w:p w14:paraId="6016D8F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52.703**</w:t>
            </w:r>
          </w:p>
        </w:tc>
      </w:tr>
      <w:tr w:rsidR="00A75B4B" w:rsidRPr="00227F5D" w14:paraId="33C28E73"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4A6FAC4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13</w:t>
            </w:r>
          </w:p>
        </w:tc>
        <w:tc>
          <w:tcPr>
            <w:tcW w:w="1022" w:type="dxa"/>
            <w:tcBorders>
              <w:top w:val="nil"/>
              <w:left w:val="nil"/>
              <w:bottom w:val="single" w:sz="4" w:space="0" w:color="auto"/>
              <w:right w:val="single" w:sz="4" w:space="0" w:color="auto"/>
            </w:tcBorders>
            <w:shd w:val="clear" w:color="DDEBF7" w:fill="DDEBF7"/>
            <w:hideMark/>
          </w:tcPr>
          <w:p w14:paraId="39304488"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L3 X T1</w:t>
            </w:r>
          </w:p>
        </w:tc>
        <w:tc>
          <w:tcPr>
            <w:tcW w:w="1194" w:type="dxa"/>
            <w:tcBorders>
              <w:top w:val="nil"/>
              <w:left w:val="nil"/>
              <w:bottom w:val="single" w:sz="4" w:space="0" w:color="auto"/>
              <w:right w:val="single" w:sz="4" w:space="0" w:color="auto"/>
            </w:tcBorders>
            <w:shd w:val="clear" w:color="DDEBF7" w:fill="DDEBF7"/>
            <w:noWrap/>
            <w:vAlign w:val="center"/>
            <w:hideMark/>
          </w:tcPr>
          <w:p w14:paraId="0BC1E61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8.563</w:t>
            </w:r>
          </w:p>
        </w:tc>
        <w:tc>
          <w:tcPr>
            <w:tcW w:w="1194" w:type="dxa"/>
            <w:tcBorders>
              <w:top w:val="nil"/>
              <w:left w:val="nil"/>
              <w:bottom w:val="single" w:sz="4" w:space="0" w:color="auto"/>
              <w:right w:val="single" w:sz="4" w:space="0" w:color="auto"/>
            </w:tcBorders>
            <w:shd w:val="clear" w:color="DDEBF7" w:fill="DDEBF7"/>
            <w:noWrap/>
            <w:vAlign w:val="center"/>
            <w:hideMark/>
          </w:tcPr>
          <w:p w14:paraId="28A5655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2.800</w:t>
            </w:r>
          </w:p>
        </w:tc>
        <w:tc>
          <w:tcPr>
            <w:tcW w:w="1194" w:type="dxa"/>
            <w:tcBorders>
              <w:top w:val="nil"/>
              <w:left w:val="nil"/>
              <w:bottom w:val="single" w:sz="4" w:space="0" w:color="auto"/>
              <w:right w:val="single" w:sz="4" w:space="0" w:color="auto"/>
            </w:tcBorders>
            <w:shd w:val="clear" w:color="DDEBF7" w:fill="DDEBF7"/>
            <w:noWrap/>
            <w:vAlign w:val="center"/>
            <w:hideMark/>
          </w:tcPr>
          <w:p w14:paraId="6C2D71A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26.571*</w:t>
            </w:r>
          </w:p>
        </w:tc>
        <w:tc>
          <w:tcPr>
            <w:tcW w:w="1081" w:type="dxa"/>
            <w:tcBorders>
              <w:top w:val="nil"/>
              <w:left w:val="nil"/>
              <w:bottom w:val="single" w:sz="4" w:space="0" w:color="auto"/>
              <w:right w:val="single" w:sz="4" w:space="0" w:color="auto"/>
            </w:tcBorders>
            <w:shd w:val="clear" w:color="DDEBF7" w:fill="DDEBF7"/>
            <w:noWrap/>
            <w:vAlign w:val="center"/>
            <w:hideMark/>
          </w:tcPr>
          <w:p w14:paraId="266EE71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-32.050**</w:t>
            </w:r>
          </w:p>
        </w:tc>
        <w:tc>
          <w:tcPr>
            <w:tcW w:w="1194" w:type="dxa"/>
            <w:tcBorders>
              <w:top w:val="nil"/>
              <w:left w:val="nil"/>
              <w:bottom w:val="single" w:sz="4" w:space="0" w:color="auto"/>
              <w:right w:val="single" w:sz="4" w:space="0" w:color="auto"/>
            </w:tcBorders>
            <w:shd w:val="clear" w:color="DDEBF7" w:fill="DDEBF7"/>
            <w:noWrap/>
            <w:vAlign w:val="center"/>
            <w:hideMark/>
          </w:tcPr>
          <w:p w14:paraId="07A4574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16.327</w:t>
            </w:r>
          </w:p>
        </w:tc>
        <w:tc>
          <w:tcPr>
            <w:tcW w:w="1194" w:type="dxa"/>
            <w:tcBorders>
              <w:top w:val="nil"/>
              <w:left w:val="nil"/>
              <w:bottom w:val="single" w:sz="4" w:space="0" w:color="auto"/>
              <w:right w:val="single" w:sz="4" w:space="0" w:color="auto"/>
            </w:tcBorders>
            <w:shd w:val="clear" w:color="DDEBF7" w:fill="DDEBF7"/>
            <w:noWrap/>
            <w:vAlign w:val="center"/>
            <w:hideMark/>
          </w:tcPr>
          <w:p w14:paraId="46B4937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3.636</w:t>
            </w:r>
          </w:p>
        </w:tc>
        <w:tc>
          <w:tcPr>
            <w:tcW w:w="1081" w:type="dxa"/>
            <w:tcBorders>
              <w:top w:val="nil"/>
              <w:left w:val="nil"/>
              <w:bottom w:val="single" w:sz="4" w:space="0" w:color="auto"/>
              <w:right w:val="single" w:sz="4" w:space="0" w:color="auto"/>
            </w:tcBorders>
            <w:shd w:val="clear" w:color="DDEBF7" w:fill="DDEBF7"/>
            <w:noWrap/>
            <w:vAlign w:val="center"/>
            <w:hideMark/>
          </w:tcPr>
          <w:p w14:paraId="188AD65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-35.955**</w:t>
            </w:r>
          </w:p>
        </w:tc>
        <w:tc>
          <w:tcPr>
            <w:tcW w:w="1081" w:type="dxa"/>
            <w:tcBorders>
              <w:top w:val="nil"/>
              <w:left w:val="nil"/>
              <w:bottom w:val="single" w:sz="4" w:space="0" w:color="auto"/>
              <w:right w:val="single" w:sz="4" w:space="0" w:color="auto"/>
            </w:tcBorders>
            <w:shd w:val="clear" w:color="DDEBF7" w:fill="DDEBF7"/>
            <w:noWrap/>
            <w:vAlign w:val="center"/>
            <w:hideMark/>
          </w:tcPr>
          <w:p w14:paraId="214D765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-22.973*</w:t>
            </w:r>
          </w:p>
        </w:tc>
      </w:tr>
      <w:tr w:rsidR="00A75B4B" w:rsidRPr="00227F5D" w14:paraId="2D0532E1"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49DFA24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14</w:t>
            </w:r>
          </w:p>
        </w:tc>
        <w:tc>
          <w:tcPr>
            <w:tcW w:w="1022" w:type="dxa"/>
            <w:tcBorders>
              <w:top w:val="nil"/>
              <w:left w:val="nil"/>
              <w:bottom w:val="single" w:sz="4" w:space="0" w:color="auto"/>
              <w:right w:val="single" w:sz="4" w:space="0" w:color="auto"/>
            </w:tcBorders>
            <w:hideMark/>
          </w:tcPr>
          <w:p w14:paraId="23604E3D"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L3 X T2</w:t>
            </w:r>
          </w:p>
        </w:tc>
        <w:tc>
          <w:tcPr>
            <w:tcW w:w="1194" w:type="dxa"/>
            <w:tcBorders>
              <w:top w:val="nil"/>
              <w:left w:val="nil"/>
              <w:bottom w:val="single" w:sz="4" w:space="0" w:color="auto"/>
              <w:right w:val="single" w:sz="4" w:space="0" w:color="auto"/>
            </w:tcBorders>
            <w:noWrap/>
            <w:vAlign w:val="center"/>
            <w:hideMark/>
          </w:tcPr>
          <w:p w14:paraId="40A63D9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69.819**</w:t>
            </w:r>
          </w:p>
        </w:tc>
        <w:tc>
          <w:tcPr>
            <w:tcW w:w="1194" w:type="dxa"/>
            <w:tcBorders>
              <w:top w:val="nil"/>
              <w:left w:val="nil"/>
              <w:bottom w:val="single" w:sz="4" w:space="0" w:color="auto"/>
              <w:right w:val="single" w:sz="4" w:space="0" w:color="auto"/>
            </w:tcBorders>
            <w:noWrap/>
            <w:vAlign w:val="center"/>
            <w:hideMark/>
          </w:tcPr>
          <w:p w14:paraId="4495DC5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64.923**</w:t>
            </w:r>
          </w:p>
        </w:tc>
        <w:tc>
          <w:tcPr>
            <w:tcW w:w="1194" w:type="dxa"/>
            <w:tcBorders>
              <w:top w:val="nil"/>
              <w:left w:val="nil"/>
              <w:bottom w:val="single" w:sz="4" w:space="0" w:color="auto"/>
              <w:right w:val="single" w:sz="4" w:space="0" w:color="auto"/>
            </w:tcBorders>
            <w:noWrap/>
            <w:vAlign w:val="center"/>
            <w:hideMark/>
          </w:tcPr>
          <w:p w14:paraId="4432D39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92.607**</w:t>
            </w:r>
          </w:p>
        </w:tc>
        <w:tc>
          <w:tcPr>
            <w:tcW w:w="1081" w:type="dxa"/>
            <w:tcBorders>
              <w:top w:val="nil"/>
              <w:left w:val="nil"/>
              <w:bottom w:val="single" w:sz="4" w:space="0" w:color="auto"/>
              <w:right w:val="single" w:sz="4" w:space="0" w:color="auto"/>
            </w:tcBorders>
            <w:noWrap/>
            <w:vAlign w:val="center"/>
            <w:hideMark/>
          </w:tcPr>
          <w:p w14:paraId="6CEB32F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3.401</w:t>
            </w:r>
          </w:p>
        </w:tc>
        <w:tc>
          <w:tcPr>
            <w:tcW w:w="1194" w:type="dxa"/>
            <w:tcBorders>
              <w:top w:val="nil"/>
              <w:left w:val="nil"/>
              <w:bottom w:val="single" w:sz="4" w:space="0" w:color="auto"/>
              <w:right w:val="single" w:sz="4" w:space="0" w:color="auto"/>
            </w:tcBorders>
            <w:noWrap/>
            <w:vAlign w:val="center"/>
            <w:hideMark/>
          </w:tcPr>
          <w:p w14:paraId="160F575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83.333**</w:t>
            </w:r>
          </w:p>
        </w:tc>
        <w:tc>
          <w:tcPr>
            <w:tcW w:w="1194" w:type="dxa"/>
            <w:tcBorders>
              <w:top w:val="nil"/>
              <w:left w:val="nil"/>
              <w:bottom w:val="single" w:sz="4" w:space="0" w:color="auto"/>
              <w:right w:val="single" w:sz="4" w:space="0" w:color="auto"/>
            </w:tcBorders>
            <w:noWrap/>
            <w:vAlign w:val="center"/>
            <w:hideMark/>
          </w:tcPr>
          <w:p w14:paraId="659793F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79.070**</w:t>
            </w:r>
          </w:p>
        </w:tc>
        <w:tc>
          <w:tcPr>
            <w:tcW w:w="1081" w:type="dxa"/>
            <w:tcBorders>
              <w:top w:val="nil"/>
              <w:left w:val="nil"/>
              <w:bottom w:val="single" w:sz="4" w:space="0" w:color="auto"/>
              <w:right w:val="single" w:sz="4" w:space="0" w:color="auto"/>
            </w:tcBorders>
            <w:noWrap/>
            <w:vAlign w:val="center"/>
            <w:hideMark/>
          </w:tcPr>
          <w:p w14:paraId="0314CE1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-13.483</w:t>
            </w:r>
          </w:p>
        </w:tc>
        <w:tc>
          <w:tcPr>
            <w:tcW w:w="1081" w:type="dxa"/>
            <w:tcBorders>
              <w:top w:val="nil"/>
              <w:left w:val="nil"/>
              <w:bottom w:val="single" w:sz="4" w:space="0" w:color="auto"/>
              <w:right w:val="single" w:sz="4" w:space="0" w:color="auto"/>
            </w:tcBorders>
            <w:noWrap/>
            <w:vAlign w:val="center"/>
            <w:hideMark/>
          </w:tcPr>
          <w:p w14:paraId="5032196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4.054</w:t>
            </w:r>
          </w:p>
        </w:tc>
      </w:tr>
      <w:tr w:rsidR="00A75B4B" w:rsidRPr="00227F5D" w14:paraId="5052F94C"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3B7D9D8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15</w:t>
            </w:r>
          </w:p>
        </w:tc>
        <w:tc>
          <w:tcPr>
            <w:tcW w:w="1022" w:type="dxa"/>
            <w:tcBorders>
              <w:top w:val="nil"/>
              <w:left w:val="nil"/>
              <w:bottom w:val="single" w:sz="4" w:space="0" w:color="auto"/>
              <w:right w:val="single" w:sz="4" w:space="0" w:color="auto"/>
            </w:tcBorders>
            <w:shd w:val="clear" w:color="DDEBF7" w:fill="DDEBF7"/>
            <w:hideMark/>
          </w:tcPr>
          <w:p w14:paraId="5D11424C"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L3 X T3</w:t>
            </w:r>
          </w:p>
        </w:tc>
        <w:tc>
          <w:tcPr>
            <w:tcW w:w="1194" w:type="dxa"/>
            <w:tcBorders>
              <w:top w:val="nil"/>
              <w:left w:val="nil"/>
              <w:bottom w:val="single" w:sz="4" w:space="0" w:color="auto"/>
              <w:right w:val="single" w:sz="4" w:space="0" w:color="auto"/>
            </w:tcBorders>
            <w:shd w:val="clear" w:color="DDEBF7" w:fill="DDEBF7"/>
            <w:noWrap/>
            <w:vAlign w:val="center"/>
            <w:hideMark/>
          </w:tcPr>
          <w:p w14:paraId="7A2939E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56.168**</w:t>
            </w:r>
          </w:p>
        </w:tc>
        <w:tc>
          <w:tcPr>
            <w:tcW w:w="1194" w:type="dxa"/>
            <w:tcBorders>
              <w:top w:val="nil"/>
              <w:left w:val="nil"/>
              <w:bottom w:val="single" w:sz="4" w:space="0" w:color="auto"/>
              <w:right w:val="single" w:sz="4" w:space="0" w:color="auto"/>
            </w:tcBorders>
            <w:shd w:val="clear" w:color="DDEBF7" w:fill="DDEBF7"/>
            <w:noWrap/>
            <w:vAlign w:val="center"/>
            <w:hideMark/>
          </w:tcPr>
          <w:p w14:paraId="1A9FE42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36.467**</w:t>
            </w:r>
          </w:p>
        </w:tc>
        <w:tc>
          <w:tcPr>
            <w:tcW w:w="1194" w:type="dxa"/>
            <w:tcBorders>
              <w:top w:val="nil"/>
              <w:left w:val="nil"/>
              <w:bottom w:val="single" w:sz="4" w:space="0" w:color="auto"/>
              <w:right w:val="single" w:sz="4" w:space="0" w:color="auto"/>
            </w:tcBorders>
            <w:shd w:val="clear" w:color="DDEBF7" w:fill="DDEBF7"/>
            <w:noWrap/>
            <w:vAlign w:val="center"/>
            <w:hideMark/>
          </w:tcPr>
          <w:p w14:paraId="0301A3A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50.184**</w:t>
            </w:r>
          </w:p>
        </w:tc>
        <w:tc>
          <w:tcPr>
            <w:tcW w:w="1081" w:type="dxa"/>
            <w:tcBorders>
              <w:top w:val="nil"/>
              <w:left w:val="nil"/>
              <w:bottom w:val="single" w:sz="4" w:space="0" w:color="auto"/>
              <w:right w:val="single" w:sz="4" w:space="0" w:color="auto"/>
            </w:tcBorders>
            <w:shd w:val="clear" w:color="DDEBF7" w:fill="DDEBF7"/>
            <w:noWrap/>
            <w:vAlign w:val="center"/>
            <w:hideMark/>
          </w:tcPr>
          <w:p w14:paraId="70EF5F6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-19.373**</w:t>
            </w:r>
          </w:p>
        </w:tc>
        <w:tc>
          <w:tcPr>
            <w:tcW w:w="1194" w:type="dxa"/>
            <w:tcBorders>
              <w:top w:val="nil"/>
              <w:left w:val="nil"/>
              <w:bottom w:val="single" w:sz="4" w:space="0" w:color="auto"/>
              <w:right w:val="single" w:sz="4" w:space="0" w:color="auto"/>
            </w:tcBorders>
            <w:shd w:val="clear" w:color="DDEBF7" w:fill="DDEBF7"/>
            <w:noWrap/>
            <w:vAlign w:val="center"/>
            <w:hideMark/>
          </w:tcPr>
          <w:p w14:paraId="2A2C05A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118.349**</w:t>
            </w:r>
          </w:p>
        </w:tc>
        <w:tc>
          <w:tcPr>
            <w:tcW w:w="1194" w:type="dxa"/>
            <w:tcBorders>
              <w:top w:val="nil"/>
              <w:left w:val="nil"/>
              <w:bottom w:val="single" w:sz="4" w:space="0" w:color="auto"/>
              <w:right w:val="single" w:sz="4" w:space="0" w:color="auto"/>
            </w:tcBorders>
            <w:shd w:val="clear" w:color="DDEBF7" w:fill="DDEBF7"/>
            <w:noWrap/>
            <w:vAlign w:val="center"/>
            <w:hideMark/>
          </w:tcPr>
          <w:p w14:paraId="75E1C59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80.303**</w:t>
            </w:r>
          </w:p>
        </w:tc>
        <w:tc>
          <w:tcPr>
            <w:tcW w:w="1081" w:type="dxa"/>
            <w:tcBorders>
              <w:top w:val="nil"/>
              <w:left w:val="nil"/>
              <w:bottom w:val="single" w:sz="4" w:space="0" w:color="auto"/>
              <w:right w:val="single" w:sz="4" w:space="0" w:color="auto"/>
            </w:tcBorders>
            <w:shd w:val="clear" w:color="DDEBF7" w:fill="DDEBF7"/>
            <w:noWrap/>
            <w:vAlign w:val="center"/>
            <w:hideMark/>
          </w:tcPr>
          <w:p w14:paraId="7165F73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33.708**</w:t>
            </w:r>
          </w:p>
        </w:tc>
        <w:tc>
          <w:tcPr>
            <w:tcW w:w="1081" w:type="dxa"/>
            <w:tcBorders>
              <w:top w:val="nil"/>
              <w:left w:val="nil"/>
              <w:bottom w:val="single" w:sz="4" w:space="0" w:color="auto"/>
              <w:right w:val="single" w:sz="4" w:space="0" w:color="auto"/>
            </w:tcBorders>
            <w:shd w:val="clear" w:color="DDEBF7" w:fill="DDEBF7"/>
            <w:noWrap/>
            <w:vAlign w:val="center"/>
            <w:hideMark/>
          </w:tcPr>
          <w:p w14:paraId="6FCAC0C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60.811**</w:t>
            </w:r>
          </w:p>
        </w:tc>
      </w:tr>
      <w:tr w:rsidR="00A75B4B" w:rsidRPr="00227F5D" w14:paraId="2C7FE7EA"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1A32B27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16</w:t>
            </w:r>
          </w:p>
        </w:tc>
        <w:tc>
          <w:tcPr>
            <w:tcW w:w="1022" w:type="dxa"/>
            <w:tcBorders>
              <w:top w:val="nil"/>
              <w:left w:val="nil"/>
              <w:bottom w:val="single" w:sz="4" w:space="0" w:color="auto"/>
              <w:right w:val="single" w:sz="4" w:space="0" w:color="auto"/>
            </w:tcBorders>
            <w:hideMark/>
          </w:tcPr>
          <w:p w14:paraId="25F4B773"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L3 X T4</w:t>
            </w:r>
          </w:p>
        </w:tc>
        <w:tc>
          <w:tcPr>
            <w:tcW w:w="1194" w:type="dxa"/>
            <w:tcBorders>
              <w:top w:val="nil"/>
              <w:left w:val="nil"/>
              <w:bottom w:val="single" w:sz="4" w:space="0" w:color="auto"/>
              <w:right w:val="single" w:sz="4" w:space="0" w:color="auto"/>
            </w:tcBorders>
            <w:noWrap/>
            <w:vAlign w:val="center"/>
            <w:hideMark/>
          </w:tcPr>
          <w:p w14:paraId="382E902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37.231**</w:t>
            </w:r>
          </w:p>
        </w:tc>
        <w:tc>
          <w:tcPr>
            <w:tcW w:w="1194" w:type="dxa"/>
            <w:tcBorders>
              <w:top w:val="nil"/>
              <w:left w:val="nil"/>
              <w:bottom w:val="single" w:sz="4" w:space="0" w:color="auto"/>
              <w:right w:val="single" w:sz="4" w:space="0" w:color="auto"/>
            </w:tcBorders>
            <w:noWrap/>
            <w:vAlign w:val="center"/>
            <w:hideMark/>
          </w:tcPr>
          <w:p w14:paraId="6D5D8FD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31.622**</w:t>
            </w:r>
          </w:p>
        </w:tc>
        <w:tc>
          <w:tcPr>
            <w:tcW w:w="1194" w:type="dxa"/>
            <w:tcBorders>
              <w:top w:val="nil"/>
              <w:left w:val="nil"/>
              <w:bottom w:val="single" w:sz="4" w:space="0" w:color="auto"/>
              <w:right w:val="single" w:sz="4" w:space="0" w:color="auto"/>
            </w:tcBorders>
            <w:noWrap/>
            <w:vAlign w:val="center"/>
            <w:hideMark/>
          </w:tcPr>
          <w:p w14:paraId="3964439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57.749**</w:t>
            </w:r>
          </w:p>
        </w:tc>
        <w:tc>
          <w:tcPr>
            <w:tcW w:w="1081" w:type="dxa"/>
            <w:tcBorders>
              <w:top w:val="nil"/>
              <w:left w:val="nil"/>
              <w:bottom w:val="single" w:sz="4" w:space="0" w:color="auto"/>
              <w:right w:val="single" w:sz="4" w:space="0" w:color="auto"/>
            </w:tcBorders>
            <w:noWrap/>
            <w:vAlign w:val="center"/>
            <w:hideMark/>
          </w:tcPr>
          <w:p w14:paraId="56819D8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-15.312*</w:t>
            </w:r>
          </w:p>
        </w:tc>
        <w:tc>
          <w:tcPr>
            <w:tcW w:w="1194" w:type="dxa"/>
            <w:tcBorders>
              <w:top w:val="nil"/>
              <w:left w:val="nil"/>
              <w:bottom w:val="single" w:sz="4" w:space="0" w:color="auto"/>
              <w:right w:val="single" w:sz="4" w:space="0" w:color="auto"/>
            </w:tcBorders>
            <w:noWrap/>
            <w:vAlign w:val="center"/>
            <w:hideMark/>
          </w:tcPr>
          <w:p w14:paraId="4585C55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50.000**</w:t>
            </w:r>
          </w:p>
        </w:tc>
        <w:tc>
          <w:tcPr>
            <w:tcW w:w="1194" w:type="dxa"/>
            <w:tcBorders>
              <w:top w:val="nil"/>
              <w:left w:val="nil"/>
              <w:bottom w:val="single" w:sz="4" w:space="0" w:color="auto"/>
              <w:right w:val="single" w:sz="4" w:space="0" w:color="auto"/>
            </w:tcBorders>
            <w:noWrap/>
            <w:vAlign w:val="center"/>
            <w:hideMark/>
          </w:tcPr>
          <w:p w14:paraId="37F0B7B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40.816**</w:t>
            </w:r>
          </w:p>
        </w:tc>
        <w:tc>
          <w:tcPr>
            <w:tcW w:w="1081" w:type="dxa"/>
            <w:tcBorders>
              <w:top w:val="nil"/>
              <w:left w:val="nil"/>
              <w:bottom w:val="single" w:sz="4" w:space="0" w:color="auto"/>
              <w:right w:val="single" w:sz="4" w:space="0" w:color="auto"/>
            </w:tcBorders>
            <w:noWrap/>
            <w:vAlign w:val="center"/>
            <w:hideMark/>
          </w:tcPr>
          <w:p w14:paraId="28C556F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-22.472**</w:t>
            </w:r>
          </w:p>
        </w:tc>
        <w:tc>
          <w:tcPr>
            <w:tcW w:w="1081" w:type="dxa"/>
            <w:tcBorders>
              <w:top w:val="nil"/>
              <w:left w:val="nil"/>
              <w:bottom w:val="single" w:sz="4" w:space="0" w:color="auto"/>
              <w:right w:val="single" w:sz="4" w:space="0" w:color="auto"/>
            </w:tcBorders>
            <w:noWrap/>
            <w:vAlign w:val="center"/>
            <w:hideMark/>
          </w:tcPr>
          <w:p w14:paraId="35A5963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-6.757</w:t>
            </w:r>
          </w:p>
        </w:tc>
      </w:tr>
      <w:tr w:rsidR="00A75B4B" w:rsidRPr="00227F5D" w14:paraId="1B6F71F9"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41F0B72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17</w:t>
            </w:r>
          </w:p>
        </w:tc>
        <w:tc>
          <w:tcPr>
            <w:tcW w:w="1022" w:type="dxa"/>
            <w:tcBorders>
              <w:top w:val="nil"/>
              <w:left w:val="nil"/>
              <w:bottom w:val="single" w:sz="4" w:space="0" w:color="auto"/>
              <w:right w:val="single" w:sz="4" w:space="0" w:color="auto"/>
            </w:tcBorders>
            <w:shd w:val="clear" w:color="DDEBF7" w:fill="DDEBF7"/>
            <w:hideMark/>
          </w:tcPr>
          <w:p w14:paraId="4AAE2C87"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L3 X T5</w:t>
            </w:r>
          </w:p>
        </w:tc>
        <w:tc>
          <w:tcPr>
            <w:tcW w:w="1194" w:type="dxa"/>
            <w:tcBorders>
              <w:top w:val="nil"/>
              <w:left w:val="nil"/>
              <w:bottom w:val="single" w:sz="4" w:space="0" w:color="auto"/>
              <w:right w:val="single" w:sz="4" w:space="0" w:color="auto"/>
            </w:tcBorders>
            <w:shd w:val="clear" w:color="DDEBF7" w:fill="DDEBF7"/>
            <w:noWrap/>
            <w:vAlign w:val="center"/>
            <w:hideMark/>
          </w:tcPr>
          <w:p w14:paraId="16EF121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143.524**</w:t>
            </w:r>
          </w:p>
        </w:tc>
        <w:tc>
          <w:tcPr>
            <w:tcW w:w="1194" w:type="dxa"/>
            <w:tcBorders>
              <w:top w:val="nil"/>
              <w:left w:val="nil"/>
              <w:bottom w:val="single" w:sz="4" w:space="0" w:color="auto"/>
              <w:right w:val="single" w:sz="4" w:space="0" w:color="auto"/>
            </w:tcBorders>
            <w:shd w:val="clear" w:color="DDEBF7" w:fill="DDEBF7"/>
            <w:noWrap/>
            <w:vAlign w:val="center"/>
            <w:hideMark/>
          </w:tcPr>
          <w:p w14:paraId="6C957DB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114.756**</w:t>
            </w:r>
          </w:p>
        </w:tc>
        <w:tc>
          <w:tcPr>
            <w:tcW w:w="1194" w:type="dxa"/>
            <w:tcBorders>
              <w:top w:val="nil"/>
              <w:left w:val="nil"/>
              <w:bottom w:val="single" w:sz="4" w:space="0" w:color="auto"/>
              <w:right w:val="single" w:sz="4" w:space="0" w:color="auto"/>
            </w:tcBorders>
            <w:shd w:val="clear" w:color="DDEBF7" w:fill="DDEBF7"/>
            <w:noWrap/>
            <w:vAlign w:val="center"/>
            <w:hideMark/>
          </w:tcPr>
          <w:p w14:paraId="3E04469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209.457**</w:t>
            </w:r>
          </w:p>
        </w:tc>
        <w:tc>
          <w:tcPr>
            <w:tcW w:w="1081" w:type="dxa"/>
            <w:tcBorders>
              <w:top w:val="nil"/>
              <w:left w:val="nil"/>
              <w:bottom w:val="single" w:sz="4" w:space="0" w:color="auto"/>
              <w:right w:val="single" w:sz="4" w:space="0" w:color="auto"/>
            </w:tcBorders>
            <w:shd w:val="clear" w:color="DDEBF7" w:fill="DDEBF7"/>
            <w:noWrap/>
            <w:vAlign w:val="center"/>
            <w:hideMark/>
          </w:tcPr>
          <w:p w14:paraId="4514235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66.132**</w:t>
            </w:r>
          </w:p>
        </w:tc>
        <w:tc>
          <w:tcPr>
            <w:tcW w:w="1194" w:type="dxa"/>
            <w:tcBorders>
              <w:top w:val="nil"/>
              <w:left w:val="nil"/>
              <w:bottom w:val="single" w:sz="4" w:space="0" w:color="auto"/>
              <w:right w:val="single" w:sz="4" w:space="0" w:color="auto"/>
            </w:tcBorders>
            <w:shd w:val="clear" w:color="DDEBF7" w:fill="DDEBF7"/>
            <w:noWrap/>
            <w:vAlign w:val="center"/>
            <w:hideMark/>
          </w:tcPr>
          <w:p w14:paraId="309C5AF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105.660**</w:t>
            </w:r>
          </w:p>
        </w:tc>
        <w:tc>
          <w:tcPr>
            <w:tcW w:w="1194" w:type="dxa"/>
            <w:tcBorders>
              <w:top w:val="nil"/>
              <w:left w:val="nil"/>
              <w:bottom w:val="single" w:sz="4" w:space="0" w:color="auto"/>
              <w:right w:val="single" w:sz="4" w:space="0" w:color="auto"/>
            </w:tcBorders>
            <w:shd w:val="clear" w:color="DDEBF7" w:fill="DDEBF7"/>
            <w:noWrap/>
            <w:vAlign w:val="center"/>
            <w:hideMark/>
          </w:tcPr>
          <w:p w14:paraId="795B269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73.016**</w:t>
            </w:r>
          </w:p>
        </w:tc>
        <w:tc>
          <w:tcPr>
            <w:tcW w:w="1081" w:type="dxa"/>
            <w:tcBorders>
              <w:top w:val="nil"/>
              <w:left w:val="nil"/>
              <w:bottom w:val="single" w:sz="4" w:space="0" w:color="auto"/>
              <w:right w:val="single" w:sz="4" w:space="0" w:color="auto"/>
            </w:tcBorders>
            <w:shd w:val="clear" w:color="DDEBF7" w:fill="DDEBF7"/>
            <w:noWrap/>
            <w:vAlign w:val="center"/>
            <w:hideMark/>
          </w:tcPr>
          <w:p w14:paraId="38E5A0F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22.472**</w:t>
            </w:r>
          </w:p>
        </w:tc>
        <w:tc>
          <w:tcPr>
            <w:tcW w:w="1081" w:type="dxa"/>
            <w:tcBorders>
              <w:top w:val="nil"/>
              <w:left w:val="nil"/>
              <w:bottom w:val="single" w:sz="4" w:space="0" w:color="auto"/>
              <w:right w:val="single" w:sz="4" w:space="0" w:color="auto"/>
            </w:tcBorders>
            <w:shd w:val="clear" w:color="DDEBF7" w:fill="DDEBF7"/>
            <w:noWrap/>
            <w:vAlign w:val="center"/>
            <w:hideMark/>
          </w:tcPr>
          <w:p w14:paraId="5C5DF43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47.297**</w:t>
            </w:r>
          </w:p>
        </w:tc>
      </w:tr>
      <w:tr w:rsidR="00A75B4B" w:rsidRPr="00227F5D" w14:paraId="62BA60FB"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1D741E9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18</w:t>
            </w:r>
          </w:p>
        </w:tc>
        <w:tc>
          <w:tcPr>
            <w:tcW w:w="1022" w:type="dxa"/>
            <w:tcBorders>
              <w:top w:val="nil"/>
              <w:left w:val="nil"/>
              <w:bottom w:val="single" w:sz="4" w:space="0" w:color="auto"/>
              <w:right w:val="single" w:sz="4" w:space="0" w:color="auto"/>
            </w:tcBorders>
            <w:hideMark/>
          </w:tcPr>
          <w:p w14:paraId="0AC59AF6"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L3 X T6</w:t>
            </w:r>
          </w:p>
        </w:tc>
        <w:tc>
          <w:tcPr>
            <w:tcW w:w="1194" w:type="dxa"/>
            <w:tcBorders>
              <w:top w:val="nil"/>
              <w:left w:val="nil"/>
              <w:bottom w:val="single" w:sz="4" w:space="0" w:color="auto"/>
              <w:right w:val="single" w:sz="4" w:space="0" w:color="auto"/>
            </w:tcBorders>
            <w:noWrap/>
            <w:vAlign w:val="center"/>
            <w:hideMark/>
          </w:tcPr>
          <w:p w14:paraId="59D693A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14.235</w:t>
            </w:r>
          </w:p>
        </w:tc>
        <w:tc>
          <w:tcPr>
            <w:tcW w:w="1194" w:type="dxa"/>
            <w:tcBorders>
              <w:top w:val="nil"/>
              <w:left w:val="nil"/>
              <w:bottom w:val="single" w:sz="4" w:space="0" w:color="auto"/>
              <w:right w:val="single" w:sz="4" w:space="0" w:color="auto"/>
            </w:tcBorders>
            <w:noWrap/>
            <w:vAlign w:val="center"/>
            <w:hideMark/>
          </w:tcPr>
          <w:p w14:paraId="17EA4D2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-5.373</w:t>
            </w:r>
          </w:p>
        </w:tc>
        <w:tc>
          <w:tcPr>
            <w:tcW w:w="1194" w:type="dxa"/>
            <w:tcBorders>
              <w:top w:val="nil"/>
              <w:left w:val="nil"/>
              <w:bottom w:val="single" w:sz="4" w:space="0" w:color="auto"/>
              <w:right w:val="single" w:sz="4" w:space="0" w:color="auto"/>
            </w:tcBorders>
            <w:noWrap/>
            <w:vAlign w:val="center"/>
            <w:hideMark/>
          </w:tcPr>
          <w:p w14:paraId="129F67F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4.138</w:t>
            </w:r>
          </w:p>
        </w:tc>
        <w:tc>
          <w:tcPr>
            <w:tcW w:w="1081" w:type="dxa"/>
            <w:tcBorders>
              <w:top w:val="nil"/>
              <w:left w:val="nil"/>
              <w:bottom w:val="single" w:sz="4" w:space="0" w:color="auto"/>
              <w:right w:val="single" w:sz="4" w:space="0" w:color="auto"/>
            </w:tcBorders>
            <w:noWrap/>
            <w:vAlign w:val="center"/>
            <w:hideMark/>
          </w:tcPr>
          <w:p w14:paraId="0864B73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-44.093**</w:t>
            </w:r>
          </w:p>
        </w:tc>
        <w:tc>
          <w:tcPr>
            <w:tcW w:w="1194" w:type="dxa"/>
            <w:tcBorders>
              <w:top w:val="nil"/>
              <w:left w:val="nil"/>
              <w:bottom w:val="single" w:sz="4" w:space="0" w:color="auto"/>
              <w:right w:val="single" w:sz="4" w:space="0" w:color="auto"/>
            </w:tcBorders>
            <w:noWrap/>
            <w:vAlign w:val="center"/>
            <w:hideMark/>
          </w:tcPr>
          <w:p w14:paraId="1AD67BB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88.235**</w:t>
            </w:r>
          </w:p>
        </w:tc>
        <w:tc>
          <w:tcPr>
            <w:tcW w:w="1194" w:type="dxa"/>
            <w:tcBorders>
              <w:top w:val="nil"/>
              <w:left w:val="nil"/>
              <w:bottom w:val="single" w:sz="4" w:space="0" w:color="auto"/>
              <w:right w:val="single" w:sz="4" w:space="0" w:color="auto"/>
            </w:tcBorders>
            <w:noWrap/>
            <w:vAlign w:val="center"/>
            <w:hideMark/>
          </w:tcPr>
          <w:p w14:paraId="3154420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47.368**</w:t>
            </w:r>
          </w:p>
        </w:tc>
        <w:tc>
          <w:tcPr>
            <w:tcW w:w="1081" w:type="dxa"/>
            <w:tcBorders>
              <w:top w:val="nil"/>
              <w:left w:val="nil"/>
              <w:bottom w:val="single" w:sz="4" w:space="0" w:color="auto"/>
              <w:right w:val="single" w:sz="4" w:space="0" w:color="auto"/>
            </w:tcBorders>
            <w:noWrap/>
            <w:vAlign w:val="center"/>
            <w:hideMark/>
          </w:tcPr>
          <w:p w14:paraId="087571F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25.843**</w:t>
            </w:r>
          </w:p>
        </w:tc>
        <w:tc>
          <w:tcPr>
            <w:tcW w:w="1081" w:type="dxa"/>
            <w:tcBorders>
              <w:top w:val="nil"/>
              <w:left w:val="nil"/>
              <w:bottom w:val="single" w:sz="4" w:space="0" w:color="auto"/>
              <w:right w:val="single" w:sz="4" w:space="0" w:color="auto"/>
            </w:tcBorders>
            <w:noWrap/>
            <w:vAlign w:val="center"/>
            <w:hideMark/>
          </w:tcPr>
          <w:p w14:paraId="1CA0DFE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51.351**</w:t>
            </w:r>
          </w:p>
        </w:tc>
      </w:tr>
      <w:tr w:rsidR="00A75B4B" w:rsidRPr="00227F5D" w14:paraId="51079253"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232762A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19</w:t>
            </w:r>
          </w:p>
        </w:tc>
        <w:tc>
          <w:tcPr>
            <w:tcW w:w="1022" w:type="dxa"/>
            <w:tcBorders>
              <w:top w:val="nil"/>
              <w:left w:val="nil"/>
              <w:bottom w:val="single" w:sz="4" w:space="0" w:color="auto"/>
              <w:right w:val="single" w:sz="4" w:space="0" w:color="auto"/>
            </w:tcBorders>
            <w:shd w:val="clear" w:color="DDEBF7" w:fill="DDEBF7"/>
            <w:hideMark/>
          </w:tcPr>
          <w:p w14:paraId="38FFDECF"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L4 X T1</w:t>
            </w:r>
          </w:p>
        </w:tc>
        <w:tc>
          <w:tcPr>
            <w:tcW w:w="1194" w:type="dxa"/>
            <w:tcBorders>
              <w:top w:val="nil"/>
              <w:left w:val="nil"/>
              <w:bottom w:val="single" w:sz="4" w:space="0" w:color="auto"/>
              <w:right w:val="single" w:sz="4" w:space="0" w:color="auto"/>
            </w:tcBorders>
            <w:shd w:val="clear" w:color="DDEBF7" w:fill="DDEBF7"/>
            <w:noWrap/>
            <w:vAlign w:val="center"/>
            <w:hideMark/>
          </w:tcPr>
          <w:p w14:paraId="4B136BA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29.207**</w:t>
            </w:r>
          </w:p>
        </w:tc>
        <w:tc>
          <w:tcPr>
            <w:tcW w:w="1194" w:type="dxa"/>
            <w:tcBorders>
              <w:top w:val="nil"/>
              <w:left w:val="nil"/>
              <w:bottom w:val="single" w:sz="4" w:space="0" w:color="auto"/>
              <w:right w:val="single" w:sz="4" w:space="0" w:color="auto"/>
            </w:tcBorders>
            <w:shd w:val="clear" w:color="DDEBF7" w:fill="DDEBF7"/>
            <w:noWrap/>
            <w:vAlign w:val="center"/>
            <w:hideMark/>
          </w:tcPr>
          <w:p w14:paraId="43152E2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3.876</w:t>
            </w:r>
          </w:p>
        </w:tc>
        <w:tc>
          <w:tcPr>
            <w:tcW w:w="1194" w:type="dxa"/>
            <w:tcBorders>
              <w:top w:val="nil"/>
              <w:left w:val="nil"/>
              <w:bottom w:val="single" w:sz="4" w:space="0" w:color="auto"/>
              <w:right w:val="single" w:sz="4" w:space="0" w:color="auto"/>
            </w:tcBorders>
            <w:shd w:val="clear" w:color="DDEBF7" w:fill="DDEBF7"/>
            <w:noWrap/>
            <w:vAlign w:val="center"/>
            <w:hideMark/>
          </w:tcPr>
          <w:p w14:paraId="1E982AC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27.896*</w:t>
            </w:r>
          </w:p>
        </w:tc>
        <w:tc>
          <w:tcPr>
            <w:tcW w:w="1081" w:type="dxa"/>
            <w:tcBorders>
              <w:top w:val="nil"/>
              <w:left w:val="nil"/>
              <w:bottom w:val="single" w:sz="4" w:space="0" w:color="auto"/>
              <w:right w:val="single" w:sz="4" w:space="0" w:color="auto"/>
            </w:tcBorders>
            <w:shd w:val="clear" w:color="DDEBF7" w:fill="DDEBF7"/>
            <w:noWrap/>
            <w:vAlign w:val="center"/>
            <w:hideMark/>
          </w:tcPr>
          <w:p w14:paraId="4EAE700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-31.339**</w:t>
            </w:r>
          </w:p>
        </w:tc>
        <w:tc>
          <w:tcPr>
            <w:tcW w:w="1194" w:type="dxa"/>
            <w:tcBorders>
              <w:top w:val="nil"/>
              <w:left w:val="nil"/>
              <w:bottom w:val="single" w:sz="4" w:space="0" w:color="auto"/>
              <w:right w:val="single" w:sz="4" w:space="0" w:color="auto"/>
            </w:tcBorders>
            <w:shd w:val="clear" w:color="DDEBF7" w:fill="DDEBF7"/>
            <w:noWrap/>
            <w:vAlign w:val="center"/>
            <w:hideMark/>
          </w:tcPr>
          <w:p w14:paraId="150DBFC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34.545**</w:t>
            </w:r>
          </w:p>
        </w:tc>
        <w:tc>
          <w:tcPr>
            <w:tcW w:w="1194" w:type="dxa"/>
            <w:tcBorders>
              <w:top w:val="nil"/>
              <w:left w:val="nil"/>
              <w:bottom w:val="single" w:sz="4" w:space="0" w:color="auto"/>
              <w:right w:val="single" w:sz="4" w:space="0" w:color="auto"/>
            </w:tcBorders>
            <w:shd w:val="clear" w:color="DDEBF7" w:fill="DDEBF7"/>
            <w:noWrap/>
            <w:vAlign w:val="center"/>
            <w:hideMark/>
          </w:tcPr>
          <w:p w14:paraId="4B82DDF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34.545**</w:t>
            </w:r>
          </w:p>
        </w:tc>
        <w:tc>
          <w:tcPr>
            <w:tcW w:w="1081" w:type="dxa"/>
            <w:tcBorders>
              <w:top w:val="nil"/>
              <w:left w:val="nil"/>
              <w:bottom w:val="single" w:sz="4" w:space="0" w:color="auto"/>
              <w:right w:val="single" w:sz="4" w:space="0" w:color="auto"/>
            </w:tcBorders>
            <w:shd w:val="clear" w:color="DDEBF7" w:fill="DDEBF7"/>
            <w:noWrap/>
            <w:vAlign w:val="center"/>
            <w:hideMark/>
          </w:tcPr>
          <w:p w14:paraId="768AB1D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-16.854*</w:t>
            </w:r>
          </w:p>
        </w:tc>
        <w:tc>
          <w:tcPr>
            <w:tcW w:w="1081" w:type="dxa"/>
            <w:tcBorders>
              <w:top w:val="nil"/>
              <w:left w:val="nil"/>
              <w:bottom w:val="single" w:sz="4" w:space="0" w:color="auto"/>
              <w:right w:val="single" w:sz="4" w:space="0" w:color="auto"/>
            </w:tcBorders>
            <w:shd w:val="clear" w:color="DDEBF7" w:fill="DDEBF7"/>
            <w:noWrap/>
            <w:vAlign w:val="center"/>
            <w:hideMark/>
          </w:tcPr>
          <w:p w14:paraId="41D6304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0.000</w:t>
            </w:r>
          </w:p>
        </w:tc>
      </w:tr>
      <w:tr w:rsidR="00A75B4B" w:rsidRPr="00227F5D" w14:paraId="6745C11E"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2A85554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20</w:t>
            </w:r>
          </w:p>
        </w:tc>
        <w:tc>
          <w:tcPr>
            <w:tcW w:w="1022" w:type="dxa"/>
            <w:tcBorders>
              <w:top w:val="nil"/>
              <w:left w:val="nil"/>
              <w:bottom w:val="single" w:sz="4" w:space="0" w:color="auto"/>
              <w:right w:val="single" w:sz="4" w:space="0" w:color="auto"/>
            </w:tcBorders>
            <w:hideMark/>
          </w:tcPr>
          <w:p w14:paraId="5824E6BF"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L4 X T2</w:t>
            </w:r>
          </w:p>
        </w:tc>
        <w:tc>
          <w:tcPr>
            <w:tcW w:w="1194" w:type="dxa"/>
            <w:tcBorders>
              <w:top w:val="nil"/>
              <w:left w:val="nil"/>
              <w:bottom w:val="single" w:sz="4" w:space="0" w:color="auto"/>
              <w:right w:val="single" w:sz="4" w:space="0" w:color="auto"/>
            </w:tcBorders>
            <w:noWrap/>
            <w:vAlign w:val="center"/>
            <w:hideMark/>
          </w:tcPr>
          <w:p w14:paraId="1AB50D7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2.515</w:t>
            </w:r>
          </w:p>
        </w:tc>
        <w:tc>
          <w:tcPr>
            <w:tcW w:w="1194" w:type="dxa"/>
            <w:tcBorders>
              <w:top w:val="nil"/>
              <w:left w:val="nil"/>
              <w:bottom w:val="single" w:sz="4" w:space="0" w:color="auto"/>
              <w:right w:val="single" w:sz="4" w:space="0" w:color="auto"/>
            </w:tcBorders>
            <w:noWrap/>
            <w:vAlign w:val="center"/>
            <w:hideMark/>
          </w:tcPr>
          <w:p w14:paraId="2ED1A30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-15.892</w:t>
            </w:r>
          </w:p>
        </w:tc>
        <w:tc>
          <w:tcPr>
            <w:tcW w:w="1194" w:type="dxa"/>
            <w:tcBorders>
              <w:top w:val="nil"/>
              <w:left w:val="nil"/>
              <w:bottom w:val="single" w:sz="4" w:space="0" w:color="auto"/>
              <w:right w:val="single" w:sz="4" w:space="0" w:color="auto"/>
            </w:tcBorders>
            <w:noWrap/>
            <w:vAlign w:val="center"/>
            <w:hideMark/>
          </w:tcPr>
          <w:p w14:paraId="3B67605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-1.774</w:t>
            </w:r>
          </w:p>
        </w:tc>
        <w:tc>
          <w:tcPr>
            <w:tcW w:w="1081" w:type="dxa"/>
            <w:tcBorders>
              <w:top w:val="nil"/>
              <w:left w:val="nil"/>
              <w:bottom w:val="single" w:sz="4" w:space="0" w:color="auto"/>
              <w:right w:val="single" w:sz="4" w:space="0" w:color="auto"/>
            </w:tcBorders>
            <w:noWrap/>
            <w:vAlign w:val="center"/>
            <w:hideMark/>
          </w:tcPr>
          <w:p w14:paraId="07E7B09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-47.267**</w:t>
            </w:r>
          </w:p>
        </w:tc>
        <w:tc>
          <w:tcPr>
            <w:tcW w:w="1194" w:type="dxa"/>
            <w:tcBorders>
              <w:top w:val="nil"/>
              <w:left w:val="nil"/>
              <w:bottom w:val="single" w:sz="4" w:space="0" w:color="auto"/>
              <w:right w:val="single" w:sz="4" w:space="0" w:color="auto"/>
            </w:tcBorders>
            <w:noWrap/>
            <w:vAlign w:val="center"/>
            <w:hideMark/>
          </w:tcPr>
          <w:p w14:paraId="5E6D5EA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52.083**</w:t>
            </w:r>
          </w:p>
        </w:tc>
        <w:tc>
          <w:tcPr>
            <w:tcW w:w="1194" w:type="dxa"/>
            <w:tcBorders>
              <w:top w:val="nil"/>
              <w:left w:val="nil"/>
              <w:bottom w:val="single" w:sz="4" w:space="0" w:color="auto"/>
              <w:right w:val="single" w:sz="4" w:space="0" w:color="auto"/>
            </w:tcBorders>
            <w:noWrap/>
            <w:vAlign w:val="center"/>
            <w:hideMark/>
          </w:tcPr>
          <w:p w14:paraId="24D5EEF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32.727**</w:t>
            </w:r>
          </w:p>
        </w:tc>
        <w:tc>
          <w:tcPr>
            <w:tcW w:w="1081" w:type="dxa"/>
            <w:tcBorders>
              <w:top w:val="nil"/>
              <w:left w:val="nil"/>
              <w:bottom w:val="single" w:sz="4" w:space="0" w:color="auto"/>
              <w:right w:val="single" w:sz="4" w:space="0" w:color="auto"/>
            </w:tcBorders>
            <w:noWrap/>
            <w:vAlign w:val="center"/>
            <w:hideMark/>
          </w:tcPr>
          <w:p w14:paraId="3E3C29B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-17.978*</w:t>
            </w:r>
          </w:p>
        </w:tc>
        <w:tc>
          <w:tcPr>
            <w:tcW w:w="1081" w:type="dxa"/>
            <w:tcBorders>
              <w:top w:val="nil"/>
              <w:left w:val="nil"/>
              <w:bottom w:val="single" w:sz="4" w:space="0" w:color="auto"/>
              <w:right w:val="single" w:sz="4" w:space="0" w:color="auto"/>
            </w:tcBorders>
            <w:noWrap/>
            <w:vAlign w:val="center"/>
            <w:hideMark/>
          </w:tcPr>
          <w:p w14:paraId="2519BBC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-1.351</w:t>
            </w:r>
          </w:p>
        </w:tc>
      </w:tr>
      <w:tr w:rsidR="00A75B4B" w:rsidRPr="00227F5D" w14:paraId="6E5B44E6"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7A0E977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21</w:t>
            </w:r>
          </w:p>
        </w:tc>
        <w:tc>
          <w:tcPr>
            <w:tcW w:w="1022" w:type="dxa"/>
            <w:tcBorders>
              <w:top w:val="nil"/>
              <w:left w:val="nil"/>
              <w:bottom w:val="single" w:sz="4" w:space="0" w:color="auto"/>
              <w:right w:val="single" w:sz="4" w:space="0" w:color="auto"/>
            </w:tcBorders>
            <w:shd w:val="clear" w:color="DDEBF7" w:fill="DDEBF7"/>
            <w:hideMark/>
          </w:tcPr>
          <w:p w14:paraId="1CD52B23"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L4 X T3</w:t>
            </w:r>
          </w:p>
        </w:tc>
        <w:tc>
          <w:tcPr>
            <w:tcW w:w="1194" w:type="dxa"/>
            <w:tcBorders>
              <w:top w:val="nil"/>
              <w:left w:val="nil"/>
              <w:bottom w:val="single" w:sz="4" w:space="0" w:color="auto"/>
              <w:right w:val="single" w:sz="4" w:space="0" w:color="auto"/>
            </w:tcBorders>
            <w:shd w:val="clear" w:color="DDEBF7" w:fill="DDEBF7"/>
            <w:noWrap/>
            <w:vAlign w:val="center"/>
            <w:hideMark/>
          </w:tcPr>
          <w:p w14:paraId="38E4AA1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60.259**</w:t>
            </w:r>
          </w:p>
        </w:tc>
        <w:tc>
          <w:tcPr>
            <w:tcW w:w="1194" w:type="dxa"/>
            <w:tcBorders>
              <w:top w:val="nil"/>
              <w:left w:val="nil"/>
              <w:bottom w:val="single" w:sz="4" w:space="0" w:color="auto"/>
              <w:right w:val="single" w:sz="4" w:space="0" w:color="auto"/>
            </w:tcBorders>
            <w:shd w:val="clear" w:color="DDEBF7" w:fill="DDEBF7"/>
            <w:noWrap/>
            <w:vAlign w:val="center"/>
            <w:hideMark/>
          </w:tcPr>
          <w:p w14:paraId="375D2B8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53.015**</w:t>
            </w:r>
          </w:p>
        </w:tc>
        <w:tc>
          <w:tcPr>
            <w:tcW w:w="1194" w:type="dxa"/>
            <w:tcBorders>
              <w:top w:val="nil"/>
              <w:left w:val="nil"/>
              <w:bottom w:val="single" w:sz="4" w:space="0" w:color="auto"/>
              <w:right w:val="single" w:sz="4" w:space="0" w:color="auto"/>
            </w:tcBorders>
            <w:shd w:val="clear" w:color="DDEBF7" w:fill="DDEBF7"/>
            <w:noWrap/>
            <w:vAlign w:val="center"/>
            <w:hideMark/>
          </w:tcPr>
          <w:p w14:paraId="0C5C0D0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25.909*</w:t>
            </w:r>
          </w:p>
        </w:tc>
        <w:tc>
          <w:tcPr>
            <w:tcW w:w="1081" w:type="dxa"/>
            <w:tcBorders>
              <w:top w:val="nil"/>
              <w:left w:val="nil"/>
              <w:bottom w:val="single" w:sz="4" w:space="0" w:color="auto"/>
              <w:right w:val="single" w:sz="4" w:space="0" w:color="auto"/>
            </w:tcBorders>
            <w:shd w:val="clear" w:color="DDEBF7" w:fill="DDEBF7"/>
            <w:noWrap/>
            <w:vAlign w:val="center"/>
            <w:hideMark/>
          </w:tcPr>
          <w:p w14:paraId="426D5CE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-32.405**</w:t>
            </w:r>
          </w:p>
        </w:tc>
        <w:tc>
          <w:tcPr>
            <w:tcW w:w="1194" w:type="dxa"/>
            <w:tcBorders>
              <w:top w:val="nil"/>
              <w:left w:val="nil"/>
              <w:bottom w:val="single" w:sz="4" w:space="0" w:color="auto"/>
              <w:right w:val="single" w:sz="4" w:space="0" w:color="auto"/>
            </w:tcBorders>
            <w:shd w:val="clear" w:color="DDEBF7" w:fill="DDEBF7"/>
            <w:noWrap/>
            <w:vAlign w:val="center"/>
            <w:hideMark/>
          </w:tcPr>
          <w:p w14:paraId="7890DD3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78.512**</w:t>
            </w:r>
          </w:p>
        </w:tc>
        <w:tc>
          <w:tcPr>
            <w:tcW w:w="1194" w:type="dxa"/>
            <w:tcBorders>
              <w:top w:val="nil"/>
              <w:left w:val="nil"/>
              <w:bottom w:val="single" w:sz="4" w:space="0" w:color="auto"/>
              <w:right w:val="single" w:sz="4" w:space="0" w:color="auto"/>
            </w:tcBorders>
            <w:shd w:val="clear" w:color="DDEBF7" w:fill="DDEBF7"/>
            <w:noWrap/>
            <w:vAlign w:val="center"/>
            <w:hideMark/>
          </w:tcPr>
          <w:p w14:paraId="6883204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63.636**</w:t>
            </w:r>
          </w:p>
        </w:tc>
        <w:tc>
          <w:tcPr>
            <w:tcW w:w="1081" w:type="dxa"/>
            <w:tcBorders>
              <w:top w:val="nil"/>
              <w:left w:val="nil"/>
              <w:bottom w:val="single" w:sz="4" w:space="0" w:color="auto"/>
              <w:right w:val="single" w:sz="4" w:space="0" w:color="auto"/>
            </w:tcBorders>
            <w:shd w:val="clear" w:color="DDEBF7" w:fill="DDEBF7"/>
            <w:noWrap/>
            <w:vAlign w:val="center"/>
            <w:hideMark/>
          </w:tcPr>
          <w:p w14:paraId="097B397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21.348*</w:t>
            </w:r>
          </w:p>
        </w:tc>
        <w:tc>
          <w:tcPr>
            <w:tcW w:w="1081" w:type="dxa"/>
            <w:tcBorders>
              <w:top w:val="nil"/>
              <w:left w:val="nil"/>
              <w:bottom w:val="single" w:sz="4" w:space="0" w:color="auto"/>
              <w:right w:val="single" w:sz="4" w:space="0" w:color="auto"/>
            </w:tcBorders>
            <w:shd w:val="clear" w:color="DDEBF7" w:fill="DDEBF7"/>
            <w:noWrap/>
            <w:vAlign w:val="center"/>
            <w:hideMark/>
          </w:tcPr>
          <w:p w14:paraId="575837A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45.946**</w:t>
            </w:r>
          </w:p>
        </w:tc>
      </w:tr>
      <w:tr w:rsidR="00A75B4B" w:rsidRPr="00227F5D" w14:paraId="3D578552"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3E6F1FD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22</w:t>
            </w:r>
          </w:p>
        </w:tc>
        <w:tc>
          <w:tcPr>
            <w:tcW w:w="1022" w:type="dxa"/>
            <w:tcBorders>
              <w:top w:val="nil"/>
              <w:left w:val="nil"/>
              <w:bottom w:val="single" w:sz="4" w:space="0" w:color="auto"/>
              <w:right w:val="single" w:sz="4" w:space="0" w:color="auto"/>
            </w:tcBorders>
            <w:hideMark/>
          </w:tcPr>
          <w:p w14:paraId="482577B6"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L4 X T4</w:t>
            </w:r>
          </w:p>
        </w:tc>
        <w:tc>
          <w:tcPr>
            <w:tcW w:w="1194" w:type="dxa"/>
            <w:tcBorders>
              <w:top w:val="nil"/>
              <w:left w:val="nil"/>
              <w:bottom w:val="single" w:sz="4" w:space="0" w:color="auto"/>
              <w:right w:val="single" w:sz="4" w:space="0" w:color="auto"/>
            </w:tcBorders>
            <w:noWrap/>
            <w:vAlign w:val="center"/>
            <w:hideMark/>
          </w:tcPr>
          <w:p w14:paraId="606E5D9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5.803</w:t>
            </w:r>
          </w:p>
        </w:tc>
        <w:tc>
          <w:tcPr>
            <w:tcW w:w="1194" w:type="dxa"/>
            <w:tcBorders>
              <w:top w:val="nil"/>
              <w:left w:val="nil"/>
              <w:bottom w:val="single" w:sz="4" w:space="0" w:color="auto"/>
              <w:right w:val="single" w:sz="4" w:space="0" w:color="auto"/>
            </w:tcBorders>
            <w:noWrap/>
            <w:vAlign w:val="center"/>
            <w:hideMark/>
          </w:tcPr>
          <w:p w14:paraId="0508D62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-14.061</w:t>
            </w:r>
          </w:p>
        </w:tc>
        <w:tc>
          <w:tcPr>
            <w:tcW w:w="1194" w:type="dxa"/>
            <w:tcBorders>
              <w:top w:val="nil"/>
              <w:left w:val="nil"/>
              <w:bottom w:val="single" w:sz="4" w:space="0" w:color="auto"/>
              <w:right w:val="single" w:sz="4" w:space="0" w:color="auto"/>
            </w:tcBorders>
            <w:noWrap/>
            <w:vAlign w:val="center"/>
            <w:hideMark/>
          </w:tcPr>
          <w:p w14:paraId="3F0C526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2.998</w:t>
            </w:r>
          </w:p>
        </w:tc>
        <w:tc>
          <w:tcPr>
            <w:tcW w:w="1081" w:type="dxa"/>
            <w:tcBorders>
              <w:top w:val="nil"/>
              <w:left w:val="nil"/>
              <w:bottom w:val="single" w:sz="4" w:space="0" w:color="auto"/>
              <w:right w:val="single" w:sz="4" w:space="0" w:color="auto"/>
            </w:tcBorders>
            <w:noWrap/>
            <w:vAlign w:val="center"/>
            <w:hideMark/>
          </w:tcPr>
          <w:p w14:paraId="56C2617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-44.705**</w:t>
            </w:r>
          </w:p>
        </w:tc>
        <w:tc>
          <w:tcPr>
            <w:tcW w:w="1194" w:type="dxa"/>
            <w:tcBorders>
              <w:top w:val="nil"/>
              <w:left w:val="nil"/>
              <w:bottom w:val="single" w:sz="4" w:space="0" w:color="auto"/>
              <w:right w:val="single" w:sz="4" w:space="0" w:color="auto"/>
            </w:tcBorders>
            <w:noWrap/>
            <w:vAlign w:val="center"/>
            <w:hideMark/>
          </w:tcPr>
          <w:p w14:paraId="7A2295A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48.077**</w:t>
            </w:r>
          </w:p>
        </w:tc>
        <w:tc>
          <w:tcPr>
            <w:tcW w:w="1194" w:type="dxa"/>
            <w:tcBorders>
              <w:top w:val="nil"/>
              <w:left w:val="nil"/>
              <w:bottom w:val="single" w:sz="4" w:space="0" w:color="auto"/>
              <w:right w:val="single" w:sz="4" w:space="0" w:color="auto"/>
            </w:tcBorders>
            <w:noWrap/>
            <w:vAlign w:val="center"/>
            <w:hideMark/>
          </w:tcPr>
          <w:p w14:paraId="1BD33B8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40.000**</w:t>
            </w:r>
          </w:p>
        </w:tc>
        <w:tc>
          <w:tcPr>
            <w:tcW w:w="1081" w:type="dxa"/>
            <w:tcBorders>
              <w:top w:val="nil"/>
              <w:left w:val="nil"/>
              <w:bottom w:val="single" w:sz="4" w:space="0" w:color="auto"/>
              <w:right w:val="single" w:sz="4" w:space="0" w:color="auto"/>
            </w:tcBorders>
            <w:noWrap/>
            <w:vAlign w:val="center"/>
            <w:hideMark/>
          </w:tcPr>
          <w:p w14:paraId="11A03FA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-13.483</w:t>
            </w:r>
          </w:p>
        </w:tc>
        <w:tc>
          <w:tcPr>
            <w:tcW w:w="1081" w:type="dxa"/>
            <w:tcBorders>
              <w:top w:val="nil"/>
              <w:left w:val="nil"/>
              <w:bottom w:val="single" w:sz="4" w:space="0" w:color="auto"/>
              <w:right w:val="single" w:sz="4" w:space="0" w:color="auto"/>
            </w:tcBorders>
            <w:noWrap/>
            <w:vAlign w:val="center"/>
            <w:hideMark/>
          </w:tcPr>
          <w:p w14:paraId="4BB6C2A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4.054</w:t>
            </w:r>
          </w:p>
        </w:tc>
      </w:tr>
      <w:tr w:rsidR="00A75B4B" w:rsidRPr="00227F5D" w14:paraId="3A02443E"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61A27B2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23</w:t>
            </w:r>
          </w:p>
        </w:tc>
        <w:tc>
          <w:tcPr>
            <w:tcW w:w="1022" w:type="dxa"/>
            <w:tcBorders>
              <w:top w:val="nil"/>
              <w:left w:val="nil"/>
              <w:bottom w:val="single" w:sz="4" w:space="0" w:color="auto"/>
              <w:right w:val="single" w:sz="4" w:space="0" w:color="auto"/>
            </w:tcBorders>
            <w:shd w:val="clear" w:color="DDEBF7" w:fill="DDEBF7"/>
            <w:hideMark/>
          </w:tcPr>
          <w:p w14:paraId="315B2AE9"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L4 X T5</w:t>
            </w:r>
          </w:p>
        </w:tc>
        <w:tc>
          <w:tcPr>
            <w:tcW w:w="1194" w:type="dxa"/>
            <w:tcBorders>
              <w:top w:val="nil"/>
              <w:left w:val="nil"/>
              <w:bottom w:val="single" w:sz="4" w:space="0" w:color="auto"/>
              <w:right w:val="single" w:sz="4" w:space="0" w:color="auto"/>
            </w:tcBorders>
            <w:shd w:val="clear" w:color="DDEBF7" w:fill="DDEBF7"/>
            <w:noWrap/>
            <w:vAlign w:val="center"/>
            <w:hideMark/>
          </w:tcPr>
          <w:p w14:paraId="1189F8C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-3.736</w:t>
            </w:r>
          </w:p>
        </w:tc>
        <w:tc>
          <w:tcPr>
            <w:tcW w:w="1194" w:type="dxa"/>
            <w:tcBorders>
              <w:top w:val="nil"/>
              <w:left w:val="nil"/>
              <w:bottom w:val="single" w:sz="4" w:space="0" w:color="auto"/>
              <w:right w:val="single" w:sz="4" w:space="0" w:color="auto"/>
            </w:tcBorders>
            <w:shd w:val="clear" w:color="DDEBF7" w:fill="DDEBF7"/>
            <w:noWrap/>
            <w:vAlign w:val="center"/>
            <w:hideMark/>
          </w:tcPr>
          <w:p w14:paraId="75198C6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-26.867**</w:t>
            </w:r>
          </w:p>
        </w:tc>
        <w:tc>
          <w:tcPr>
            <w:tcW w:w="1194" w:type="dxa"/>
            <w:tcBorders>
              <w:top w:val="nil"/>
              <w:left w:val="nil"/>
              <w:bottom w:val="single" w:sz="4" w:space="0" w:color="auto"/>
              <w:right w:val="single" w:sz="4" w:space="0" w:color="auto"/>
            </w:tcBorders>
            <w:shd w:val="clear" w:color="DDEBF7" w:fill="DDEBF7"/>
            <w:noWrap/>
            <w:vAlign w:val="center"/>
            <w:hideMark/>
          </w:tcPr>
          <w:p w14:paraId="702B7E3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5.383</w:t>
            </w:r>
          </w:p>
        </w:tc>
        <w:tc>
          <w:tcPr>
            <w:tcW w:w="1081" w:type="dxa"/>
            <w:tcBorders>
              <w:top w:val="nil"/>
              <w:left w:val="nil"/>
              <w:bottom w:val="single" w:sz="4" w:space="0" w:color="auto"/>
              <w:right w:val="single" w:sz="4" w:space="0" w:color="auto"/>
            </w:tcBorders>
            <w:shd w:val="clear" w:color="DDEBF7" w:fill="DDEBF7"/>
            <w:noWrap/>
            <w:vAlign w:val="center"/>
            <w:hideMark/>
          </w:tcPr>
          <w:p w14:paraId="4F96E71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-43.425**</w:t>
            </w:r>
          </w:p>
        </w:tc>
        <w:tc>
          <w:tcPr>
            <w:tcW w:w="1194" w:type="dxa"/>
            <w:tcBorders>
              <w:top w:val="nil"/>
              <w:left w:val="nil"/>
              <w:bottom w:val="single" w:sz="4" w:space="0" w:color="auto"/>
              <w:right w:val="single" w:sz="4" w:space="0" w:color="auto"/>
            </w:tcBorders>
            <w:shd w:val="clear" w:color="DDEBF7" w:fill="DDEBF7"/>
            <w:noWrap/>
            <w:vAlign w:val="center"/>
            <w:hideMark/>
          </w:tcPr>
          <w:p w14:paraId="6B2B493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-11.864</w:t>
            </w:r>
          </w:p>
        </w:tc>
        <w:tc>
          <w:tcPr>
            <w:tcW w:w="1194" w:type="dxa"/>
            <w:tcBorders>
              <w:top w:val="nil"/>
              <w:left w:val="nil"/>
              <w:bottom w:val="single" w:sz="4" w:space="0" w:color="auto"/>
              <w:right w:val="single" w:sz="4" w:space="0" w:color="auto"/>
            </w:tcBorders>
            <w:shd w:val="clear" w:color="DDEBF7" w:fill="DDEBF7"/>
            <w:noWrap/>
            <w:vAlign w:val="center"/>
            <w:hideMark/>
          </w:tcPr>
          <w:p w14:paraId="76A4E59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-17.460</w:t>
            </w:r>
          </w:p>
        </w:tc>
        <w:tc>
          <w:tcPr>
            <w:tcW w:w="1081" w:type="dxa"/>
            <w:tcBorders>
              <w:top w:val="nil"/>
              <w:left w:val="nil"/>
              <w:bottom w:val="single" w:sz="4" w:space="0" w:color="auto"/>
              <w:right w:val="single" w:sz="4" w:space="0" w:color="auto"/>
            </w:tcBorders>
            <w:shd w:val="clear" w:color="DDEBF7" w:fill="DDEBF7"/>
            <w:noWrap/>
            <w:vAlign w:val="center"/>
            <w:hideMark/>
          </w:tcPr>
          <w:p w14:paraId="2F08188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-41.573**</w:t>
            </w:r>
          </w:p>
        </w:tc>
        <w:tc>
          <w:tcPr>
            <w:tcW w:w="1081" w:type="dxa"/>
            <w:tcBorders>
              <w:top w:val="nil"/>
              <w:left w:val="nil"/>
              <w:bottom w:val="single" w:sz="4" w:space="0" w:color="auto"/>
              <w:right w:val="single" w:sz="4" w:space="0" w:color="auto"/>
            </w:tcBorders>
            <w:shd w:val="clear" w:color="DDEBF7" w:fill="DDEBF7"/>
            <w:noWrap/>
            <w:vAlign w:val="center"/>
            <w:hideMark/>
          </w:tcPr>
          <w:p w14:paraId="64A21B6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-29.730**</w:t>
            </w:r>
          </w:p>
        </w:tc>
      </w:tr>
      <w:tr w:rsidR="00A75B4B" w:rsidRPr="00227F5D" w14:paraId="05536013"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0400C1B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24</w:t>
            </w:r>
          </w:p>
        </w:tc>
        <w:tc>
          <w:tcPr>
            <w:tcW w:w="1022" w:type="dxa"/>
            <w:tcBorders>
              <w:top w:val="nil"/>
              <w:left w:val="nil"/>
              <w:bottom w:val="single" w:sz="4" w:space="0" w:color="auto"/>
              <w:right w:val="single" w:sz="4" w:space="0" w:color="auto"/>
            </w:tcBorders>
            <w:hideMark/>
          </w:tcPr>
          <w:p w14:paraId="2C152084"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L4 X T6</w:t>
            </w:r>
          </w:p>
        </w:tc>
        <w:tc>
          <w:tcPr>
            <w:tcW w:w="1194" w:type="dxa"/>
            <w:tcBorders>
              <w:top w:val="nil"/>
              <w:left w:val="nil"/>
              <w:bottom w:val="single" w:sz="4" w:space="0" w:color="auto"/>
              <w:right w:val="single" w:sz="4" w:space="0" w:color="auto"/>
            </w:tcBorders>
            <w:noWrap/>
            <w:vAlign w:val="center"/>
            <w:hideMark/>
          </w:tcPr>
          <w:p w14:paraId="418D2BE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42.839**</w:t>
            </w:r>
          </w:p>
        </w:tc>
        <w:tc>
          <w:tcPr>
            <w:tcW w:w="1194" w:type="dxa"/>
            <w:tcBorders>
              <w:top w:val="nil"/>
              <w:left w:val="nil"/>
              <w:bottom w:val="single" w:sz="4" w:space="0" w:color="auto"/>
              <w:right w:val="single" w:sz="4" w:space="0" w:color="auto"/>
            </w:tcBorders>
            <w:noWrap/>
            <w:vAlign w:val="center"/>
            <w:hideMark/>
          </w:tcPr>
          <w:p w14:paraId="5FDA802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40.381*</w:t>
            </w:r>
          </w:p>
        </w:tc>
        <w:tc>
          <w:tcPr>
            <w:tcW w:w="1194" w:type="dxa"/>
            <w:tcBorders>
              <w:top w:val="nil"/>
              <w:left w:val="nil"/>
              <w:bottom w:val="single" w:sz="4" w:space="0" w:color="auto"/>
              <w:right w:val="single" w:sz="4" w:space="0" w:color="auto"/>
            </w:tcBorders>
            <w:noWrap/>
            <w:vAlign w:val="center"/>
            <w:hideMark/>
          </w:tcPr>
          <w:p w14:paraId="5C744C2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5.070</w:t>
            </w:r>
          </w:p>
        </w:tc>
        <w:tc>
          <w:tcPr>
            <w:tcW w:w="1081" w:type="dxa"/>
            <w:tcBorders>
              <w:top w:val="nil"/>
              <w:left w:val="nil"/>
              <w:bottom w:val="single" w:sz="4" w:space="0" w:color="auto"/>
              <w:right w:val="single" w:sz="4" w:space="0" w:color="auto"/>
            </w:tcBorders>
            <w:noWrap/>
            <w:vAlign w:val="center"/>
            <w:hideMark/>
          </w:tcPr>
          <w:p w14:paraId="749BA15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-43.593**</w:t>
            </w:r>
          </w:p>
        </w:tc>
        <w:tc>
          <w:tcPr>
            <w:tcW w:w="1194" w:type="dxa"/>
            <w:tcBorders>
              <w:top w:val="nil"/>
              <w:left w:val="nil"/>
              <w:bottom w:val="single" w:sz="4" w:space="0" w:color="auto"/>
              <w:right w:val="single" w:sz="4" w:space="0" w:color="auto"/>
            </w:tcBorders>
            <w:noWrap/>
            <w:vAlign w:val="center"/>
            <w:hideMark/>
          </w:tcPr>
          <w:p w14:paraId="118A0AA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74.046**</w:t>
            </w:r>
          </w:p>
        </w:tc>
        <w:tc>
          <w:tcPr>
            <w:tcW w:w="1194" w:type="dxa"/>
            <w:tcBorders>
              <w:top w:val="nil"/>
              <w:left w:val="nil"/>
              <w:bottom w:val="single" w:sz="4" w:space="0" w:color="auto"/>
              <w:right w:val="single" w:sz="4" w:space="0" w:color="auto"/>
            </w:tcBorders>
            <w:noWrap/>
            <w:vAlign w:val="center"/>
            <w:hideMark/>
          </w:tcPr>
          <w:p w14:paraId="77C8A15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50.000**</w:t>
            </w:r>
          </w:p>
        </w:tc>
        <w:tc>
          <w:tcPr>
            <w:tcW w:w="1081" w:type="dxa"/>
            <w:tcBorders>
              <w:top w:val="nil"/>
              <w:left w:val="nil"/>
              <w:bottom w:val="single" w:sz="4" w:space="0" w:color="auto"/>
              <w:right w:val="single" w:sz="4" w:space="0" w:color="auto"/>
            </w:tcBorders>
            <w:noWrap/>
            <w:vAlign w:val="center"/>
            <w:hideMark/>
          </w:tcPr>
          <w:p w14:paraId="66E217D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28.090**</w:t>
            </w:r>
          </w:p>
        </w:tc>
        <w:tc>
          <w:tcPr>
            <w:tcW w:w="1081" w:type="dxa"/>
            <w:tcBorders>
              <w:top w:val="nil"/>
              <w:left w:val="nil"/>
              <w:bottom w:val="single" w:sz="4" w:space="0" w:color="auto"/>
              <w:right w:val="single" w:sz="4" w:space="0" w:color="auto"/>
            </w:tcBorders>
            <w:noWrap/>
            <w:vAlign w:val="center"/>
            <w:hideMark/>
          </w:tcPr>
          <w:p w14:paraId="0AB9648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54.054**</w:t>
            </w:r>
          </w:p>
        </w:tc>
      </w:tr>
      <w:tr w:rsidR="00A75B4B" w:rsidRPr="00227F5D" w14:paraId="700A4BAE"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6A996D2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25</w:t>
            </w:r>
          </w:p>
        </w:tc>
        <w:tc>
          <w:tcPr>
            <w:tcW w:w="1022" w:type="dxa"/>
            <w:tcBorders>
              <w:top w:val="nil"/>
              <w:left w:val="nil"/>
              <w:bottom w:val="single" w:sz="4" w:space="0" w:color="auto"/>
              <w:right w:val="single" w:sz="4" w:space="0" w:color="auto"/>
            </w:tcBorders>
            <w:shd w:val="clear" w:color="DDEBF7" w:fill="DDEBF7"/>
            <w:hideMark/>
          </w:tcPr>
          <w:p w14:paraId="1AFC559F"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L5 X T1</w:t>
            </w:r>
          </w:p>
        </w:tc>
        <w:tc>
          <w:tcPr>
            <w:tcW w:w="1194" w:type="dxa"/>
            <w:tcBorders>
              <w:top w:val="nil"/>
              <w:left w:val="nil"/>
              <w:bottom w:val="single" w:sz="4" w:space="0" w:color="auto"/>
              <w:right w:val="single" w:sz="4" w:space="0" w:color="auto"/>
            </w:tcBorders>
            <w:shd w:val="clear" w:color="DDEBF7" w:fill="DDEBF7"/>
            <w:noWrap/>
            <w:vAlign w:val="center"/>
            <w:hideMark/>
          </w:tcPr>
          <w:p w14:paraId="5D6D64F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-20.584</w:t>
            </w:r>
          </w:p>
        </w:tc>
        <w:tc>
          <w:tcPr>
            <w:tcW w:w="1194" w:type="dxa"/>
            <w:tcBorders>
              <w:top w:val="nil"/>
              <w:left w:val="nil"/>
              <w:bottom w:val="single" w:sz="4" w:space="0" w:color="auto"/>
              <w:right w:val="single" w:sz="4" w:space="0" w:color="auto"/>
            </w:tcBorders>
            <w:shd w:val="clear" w:color="DDEBF7" w:fill="DDEBF7"/>
            <w:noWrap/>
            <w:vAlign w:val="center"/>
            <w:hideMark/>
          </w:tcPr>
          <w:p w14:paraId="48C6438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-39.798**</w:t>
            </w:r>
          </w:p>
        </w:tc>
        <w:tc>
          <w:tcPr>
            <w:tcW w:w="1194" w:type="dxa"/>
            <w:tcBorders>
              <w:top w:val="nil"/>
              <w:left w:val="nil"/>
              <w:bottom w:val="single" w:sz="4" w:space="0" w:color="auto"/>
              <w:right w:val="single" w:sz="4" w:space="0" w:color="auto"/>
            </w:tcBorders>
            <w:shd w:val="clear" w:color="DDEBF7" w:fill="DDEBF7"/>
            <w:noWrap/>
            <w:vAlign w:val="center"/>
            <w:hideMark/>
          </w:tcPr>
          <w:p w14:paraId="79193A9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-25.877*</w:t>
            </w:r>
          </w:p>
        </w:tc>
        <w:tc>
          <w:tcPr>
            <w:tcW w:w="1081" w:type="dxa"/>
            <w:tcBorders>
              <w:top w:val="nil"/>
              <w:left w:val="nil"/>
              <w:bottom w:val="single" w:sz="4" w:space="0" w:color="auto"/>
              <w:right w:val="single" w:sz="4" w:space="0" w:color="auto"/>
            </w:tcBorders>
            <w:shd w:val="clear" w:color="DDEBF7" w:fill="DDEBF7"/>
            <w:noWrap/>
            <w:vAlign w:val="center"/>
            <w:hideMark/>
          </w:tcPr>
          <w:p w14:paraId="57E923D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-60.207**</w:t>
            </w:r>
          </w:p>
        </w:tc>
        <w:tc>
          <w:tcPr>
            <w:tcW w:w="1194" w:type="dxa"/>
            <w:tcBorders>
              <w:top w:val="nil"/>
              <w:left w:val="nil"/>
              <w:bottom w:val="single" w:sz="4" w:space="0" w:color="auto"/>
              <w:right w:val="single" w:sz="4" w:space="0" w:color="auto"/>
            </w:tcBorders>
            <w:shd w:val="clear" w:color="DDEBF7" w:fill="DDEBF7"/>
            <w:noWrap/>
            <w:vAlign w:val="center"/>
            <w:hideMark/>
          </w:tcPr>
          <w:p w14:paraId="2611EF4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-13.793</w:t>
            </w:r>
          </w:p>
        </w:tc>
        <w:tc>
          <w:tcPr>
            <w:tcW w:w="1194" w:type="dxa"/>
            <w:tcBorders>
              <w:top w:val="nil"/>
              <w:left w:val="nil"/>
              <w:bottom w:val="single" w:sz="4" w:space="0" w:color="auto"/>
              <w:right w:val="single" w:sz="4" w:space="0" w:color="auto"/>
            </w:tcBorders>
            <w:shd w:val="clear" w:color="DDEBF7" w:fill="DDEBF7"/>
            <w:noWrap/>
            <w:vAlign w:val="center"/>
            <w:hideMark/>
          </w:tcPr>
          <w:p w14:paraId="1914C19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-18.033</w:t>
            </w:r>
          </w:p>
        </w:tc>
        <w:tc>
          <w:tcPr>
            <w:tcW w:w="1081" w:type="dxa"/>
            <w:tcBorders>
              <w:top w:val="nil"/>
              <w:left w:val="nil"/>
              <w:bottom w:val="single" w:sz="4" w:space="0" w:color="auto"/>
              <w:right w:val="single" w:sz="4" w:space="0" w:color="auto"/>
            </w:tcBorders>
            <w:shd w:val="clear" w:color="DDEBF7" w:fill="DDEBF7"/>
            <w:noWrap/>
            <w:vAlign w:val="center"/>
            <w:hideMark/>
          </w:tcPr>
          <w:p w14:paraId="4C53BF6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-43.820**</w:t>
            </w:r>
          </w:p>
        </w:tc>
        <w:tc>
          <w:tcPr>
            <w:tcW w:w="1081" w:type="dxa"/>
            <w:tcBorders>
              <w:top w:val="nil"/>
              <w:left w:val="nil"/>
              <w:bottom w:val="single" w:sz="4" w:space="0" w:color="auto"/>
              <w:right w:val="single" w:sz="4" w:space="0" w:color="auto"/>
            </w:tcBorders>
            <w:shd w:val="clear" w:color="DDEBF7" w:fill="DDEBF7"/>
            <w:noWrap/>
            <w:vAlign w:val="center"/>
            <w:hideMark/>
          </w:tcPr>
          <w:p w14:paraId="43E2D4C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-32.432**</w:t>
            </w:r>
          </w:p>
        </w:tc>
      </w:tr>
      <w:tr w:rsidR="00A75B4B" w:rsidRPr="00227F5D" w14:paraId="2E13B5DE"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56064D8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26</w:t>
            </w:r>
          </w:p>
        </w:tc>
        <w:tc>
          <w:tcPr>
            <w:tcW w:w="1022" w:type="dxa"/>
            <w:tcBorders>
              <w:top w:val="nil"/>
              <w:left w:val="nil"/>
              <w:bottom w:val="single" w:sz="4" w:space="0" w:color="auto"/>
              <w:right w:val="single" w:sz="4" w:space="0" w:color="auto"/>
            </w:tcBorders>
            <w:hideMark/>
          </w:tcPr>
          <w:p w14:paraId="4AD9A6BC"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L5 X T2</w:t>
            </w:r>
          </w:p>
        </w:tc>
        <w:tc>
          <w:tcPr>
            <w:tcW w:w="1194" w:type="dxa"/>
            <w:tcBorders>
              <w:top w:val="nil"/>
              <w:left w:val="nil"/>
              <w:bottom w:val="single" w:sz="4" w:space="0" w:color="auto"/>
              <w:right w:val="single" w:sz="4" w:space="0" w:color="auto"/>
            </w:tcBorders>
            <w:noWrap/>
            <w:vAlign w:val="center"/>
            <w:hideMark/>
          </w:tcPr>
          <w:p w14:paraId="1ADE60F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43.701**</w:t>
            </w:r>
          </w:p>
        </w:tc>
        <w:tc>
          <w:tcPr>
            <w:tcW w:w="1194" w:type="dxa"/>
            <w:tcBorders>
              <w:top w:val="nil"/>
              <w:left w:val="nil"/>
              <w:bottom w:val="single" w:sz="4" w:space="0" w:color="auto"/>
              <w:right w:val="single" w:sz="4" w:space="0" w:color="auto"/>
            </w:tcBorders>
            <w:noWrap/>
            <w:vAlign w:val="center"/>
            <w:hideMark/>
          </w:tcPr>
          <w:p w14:paraId="603A1E4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10.945</w:t>
            </w:r>
          </w:p>
        </w:tc>
        <w:tc>
          <w:tcPr>
            <w:tcW w:w="1194" w:type="dxa"/>
            <w:tcBorders>
              <w:top w:val="nil"/>
              <w:left w:val="nil"/>
              <w:bottom w:val="single" w:sz="4" w:space="0" w:color="auto"/>
              <w:right w:val="single" w:sz="4" w:space="0" w:color="auto"/>
            </w:tcBorders>
            <w:noWrap/>
            <w:vAlign w:val="center"/>
            <w:hideMark/>
          </w:tcPr>
          <w:p w14:paraId="30A82EA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29.569*</w:t>
            </w:r>
          </w:p>
        </w:tc>
        <w:tc>
          <w:tcPr>
            <w:tcW w:w="1081" w:type="dxa"/>
            <w:tcBorders>
              <w:top w:val="nil"/>
              <w:left w:val="nil"/>
              <w:bottom w:val="single" w:sz="4" w:space="0" w:color="auto"/>
              <w:right w:val="single" w:sz="4" w:space="0" w:color="auto"/>
            </w:tcBorders>
            <w:noWrap/>
            <w:vAlign w:val="center"/>
            <w:hideMark/>
          </w:tcPr>
          <w:p w14:paraId="3F12CAF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-30.441**</w:t>
            </w:r>
          </w:p>
        </w:tc>
        <w:tc>
          <w:tcPr>
            <w:tcW w:w="1194" w:type="dxa"/>
            <w:tcBorders>
              <w:top w:val="nil"/>
              <w:left w:val="nil"/>
              <w:bottom w:val="single" w:sz="4" w:space="0" w:color="auto"/>
              <w:right w:val="single" w:sz="4" w:space="0" w:color="auto"/>
            </w:tcBorders>
            <w:noWrap/>
            <w:vAlign w:val="center"/>
            <w:hideMark/>
          </w:tcPr>
          <w:p w14:paraId="4F00F05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147.059**</w:t>
            </w:r>
          </w:p>
        </w:tc>
        <w:tc>
          <w:tcPr>
            <w:tcW w:w="1194" w:type="dxa"/>
            <w:tcBorders>
              <w:top w:val="nil"/>
              <w:left w:val="nil"/>
              <w:bottom w:val="single" w:sz="4" w:space="0" w:color="auto"/>
              <w:right w:val="single" w:sz="4" w:space="0" w:color="auto"/>
            </w:tcBorders>
            <w:noWrap/>
            <w:vAlign w:val="center"/>
            <w:hideMark/>
          </w:tcPr>
          <w:p w14:paraId="72123E6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106.557**</w:t>
            </w:r>
          </w:p>
        </w:tc>
        <w:tc>
          <w:tcPr>
            <w:tcW w:w="1081" w:type="dxa"/>
            <w:tcBorders>
              <w:top w:val="nil"/>
              <w:left w:val="nil"/>
              <w:bottom w:val="single" w:sz="4" w:space="0" w:color="auto"/>
              <w:right w:val="single" w:sz="4" w:space="0" w:color="auto"/>
            </w:tcBorders>
            <w:noWrap/>
            <w:vAlign w:val="center"/>
            <w:hideMark/>
          </w:tcPr>
          <w:p w14:paraId="40F10A1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41.573**</w:t>
            </w:r>
          </w:p>
        </w:tc>
        <w:tc>
          <w:tcPr>
            <w:tcW w:w="1081" w:type="dxa"/>
            <w:tcBorders>
              <w:top w:val="nil"/>
              <w:left w:val="nil"/>
              <w:bottom w:val="single" w:sz="4" w:space="0" w:color="auto"/>
              <w:right w:val="single" w:sz="4" w:space="0" w:color="auto"/>
            </w:tcBorders>
            <w:noWrap/>
            <w:vAlign w:val="center"/>
            <w:hideMark/>
          </w:tcPr>
          <w:p w14:paraId="7A1C632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70.270**</w:t>
            </w:r>
          </w:p>
        </w:tc>
      </w:tr>
      <w:tr w:rsidR="00A75B4B" w:rsidRPr="00227F5D" w14:paraId="5FB1F61D"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4534C73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27</w:t>
            </w:r>
          </w:p>
        </w:tc>
        <w:tc>
          <w:tcPr>
            <w:tcW w:w="1022" w:type="dxa"/>
            <w:tcBorders>
              <w:top w:val="nil"/>
              <w:left w:val="nil"/>
              <w:bottom w:val="single" w:sz="4" w:space="0" w:color="auto"/>
              <w:right w:val="single" w:sz="4" w:space="0" w:color="auto"/>
            </w:tcBorders>
            <w:shd w:val="clear" w:color="DDEBF7" w:fill="DDEBF7"/>
            <w:hideMark/>
          </w:tcPr>
          <w:p w14:paraId="14CB39FD"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L5 X T3</w:t>
            </w:r>
          </w:p>
        </w:tc>
        <w:tc>
          <w:tcPr>
            <w:tcW w:w="1194" w:type="dxa"/>
            <w:tcBorders>
              <w:top w:val="nil"/>
              <w:left w:val="nil"/>
              <w:bottom w:val="single" w:sz="4" w:space="0" w:color="auto"/>
              <w:right w:val="single" w:sz="4" w:space="0" w:color="auto"/>
            </w:tcBorders>
            <w:shd w:val="clear" w:color="DDEBF7" w:fill="DDEBF7"/>
            <w:noWrap/>
            <w:vAlign w:val="center"/>
            <w:hideMark/>
          </w:tcPr>
          <w:p w14:paraId="537C4A7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57.521**</w:t>
            </w:r>
          </w:p>
        </w:tc>
        <w:tc>
          <w:tcPr>
            <w:tcW w:w="1194" w:type="dxa"/>
            <w:tcBorders>
              <w:top w:val="nil"/>
              <w:left w:val="nil"/>
              <w:bottom w:val="single" w:sz="4" w:space="0" w:color="auto"/>
              <w:right w:val="single" w:sz="4" w:space="0" w:color="auto"/>
            </w:tcBorders>
            <w:shd w:val="clear" w:color="DDEBF7" w:fill="DDEBF7"/>
            <w:noWrap/>
            <w:vAlign w:val="center"/>
            <w:hideMark/>
          </w:tcPr>
          <w:p w14:paraId="6240BF5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39.583*</w:t>
            </w:r>
          </w:p>
        </w:tc>
        <w:tc>
          <w:tcPr>
            <w:tcW w:w="1194" w:type="dxa"/>
            <w:tcBorders>
              <w:top w:val="nil"/>
              <w:left w:val="nil"/>
              <w:bottom w:val="single" w:sz="4" w:space="0" w:color="auto"/>
              <w:right w:val="single" w:sz="4" w:space="0" w:color="auto"/>
            </w:tcBorders>
            <w:shd w:val="clear" w:color="DDEBF7" w:fill="DDEBF7"/>
            <w:noWrap/>
            <w:vAlign w:val="center"/>
            <w:hideMark/>
          </w:tcPr>
          <w:p w14:paraId="68F97B3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14.857</w:t>
            </w:r>
          </w:p>
        </w:tc>
        <w:tc>
          <w:tcPr>
            <w:tcW w:w="1081" w:type="dxa"/>
            <w:tcBorders>
              <w:top w:val="nil"/>
              <w:left w:val="nil"/>
              <w:bottom w:val="single" w:sz="4" w:space="0" w:color="auto"/>
              <w:right w:val="single" w:sz="4" w:space="0" w:color="auto"/>
            </w:tcBorders>
            <w:shd w:val="clear" w:color="DDEBF7" w:fill="DDEBF7"/>
            <w:noWrap/>
            <w:vAlign w:val="center"/>
            <w:hideMark/>
          </w:tcPr>
          <w:p w14:paraId="45F7FA0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-38.339**</w:t>
            </w:r>
          </w:p>
        </w:tc>
        <w:tc>
          <w:tcPr>
            <w:tcW w:w="1194" w:type="dxa"/>
            <w:tcBorders>
              <w:top w:val="nil"/>
              <w:left w:val="nil"/>
              <w:bottom w:val="single" w:sz="4" w:space="0" w:color="auto"/>
              <w:right w:val="single" w:sz="4" w:space="0" w:color="auto"/>
            </w:tcBorders>
            <w:shd w:val="clear" w:color="DDEBF7" w:fill="DDEBF7"/>
            <w:noWrap/>
            <w:vAlign w:val="center"/>
            <w:hideMark/>
          </w:tcPr>
          <w:p w14:paraId="5540396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81.102**</w:t>
            </w:r>
          </w:p>
        </w:tc>
        <w:tc>
          <w:tcPr>
            <w:tcW w:w="1194" w:type="dxa"/>
            <w:tcBorders>
              <w:top w:val="nil"/>
              <w:left w:val="nil"/>
              <w:bottom w:val="single" w:sz="4" w:space="0" w:color="auto"/>
              <w:right w:val="single" w:sz="4" w:space="0" w:color="auto"/>
            </w:tcBorders>
            <w:shd w:val="clear" w:color="DDEBF7" w:fill="DDEBF7"/>
            <w:noWrap/>
            <w:vAlign w:val="center"/>
            <w:hideMark/>
          </w:tcPr>
          <w:p w14:paraId="1BE73A9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74.242**</w:t>
            </w:r>
          </w:p>
        </w:tc>
        <w:tc>
          <w:tcPr>
            <w:tcW w:w="1081" w:type="dxa"/>
            <w:tcBorders>
              <w:top w:val="nil"/>
              <w:left w:val="nil"/>
              <w:bottom w:val="single" w:sz="4" w:space="0" w:color="auto"/>
              <w:right w:val="single" w:sz="4" w:space="0" w:color="auto"/>
            </w:tcBorders>
            <w:shd w:val="clear" w:color="DDEBF7" w:fill="DDEBF7"/>
            <w:noWrap/>
            <w:vAlign w:val="center"/>
            <w:hideMark/>
          </w:tcPr>
          <w:p w14:paraId="10BEF38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29.213**</w:t>
            </w:r>
          </w:p>
        </w:tc>
        <w:tc>
          <w:tcPr>
            <w:tcW w:w="1081" w:type="dxa"/>
            <w:tcBorders>
              <w:top w:val="nil"/>
              <w:left w:val="nil"/>
              <w:bottom w:val="single" w:sz="4" w:space="0" w:color="auto"/>
              <w:right w:val="single" w:sz="4" w:space="0" w:color="auto"/>
            </w:tcBorders>
            <w:shd w:val="clear" w:color="DDEBF7" w:fill="DDEBF7"/>
            <w:noWrap/>
            <w:vAlign w:val="center"/>
            <w:hideMark/>
          </w:tcPr>
          <w:p w14:paraId="0891E2A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55.405**</w:t>
            </w:r>
          </w:p>
        </w:tc>
      </w:tr>
      <w:tr w:rsidR="00A75B4B" w:rsidRPr="00227F5D" w14:paraId="72011F6A"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493BAC9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28</w:t>
            </w:r>
          </w:p>
        </w:tc>
        <w:tc>
          <w:tcPr>
            <w:tcW w:w="1022" w:type="dxa"/>
            <w:tcBorders>
              <w:top w:val="nil"/>
              <w:left w:val="nil"/>
              <w:bottom w:val="single" w:sz="4" w:space="0" w:color="auto"/>
              <w:right w:val="single" w:sz="4" w:space="0" w:color="auto"/>
            </w:tcBorders>
            <w:hideMark/>
          </w:tcPr>
          <w:p w14:paraId="115A33CB"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L5 X T4</w:t>
            </w:r>
          </w:p>
        </w:tc>
        <w:tc>
          <w:tcPr>
            <w:tcW w:w="1194" w:type="dxa"/>
            <w:tcBorders>
              <w:top w:val="nil"/>
              <w:left w:val="nil"/>
              <w:bottom w:val="single" w:sz="4" w:space="0" w:color="auto"/>
              <w:right w:val="single" w:sz="4" w:space="0" w:color="auto"/>
            </w:tcBorders>
            <w:noWrap/>
            <w:vAlign w:val="center"/>
            <w:hideMark/>
          </w:tcPr>
          <w:p w14:paraId="4C81B90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-8.741</w:t>
            </w:r>
          </w:p>
        </w:tc>
        <w:tc>
          <w:tcPr>
            <w:tcW w:w="1194" w:type="dxa"/>
            <w:tcBorders>
              <w:top w:val="nil"/>
              <w:left w:val="nil"/>
              <w:bottom w:val="single" w:sz="4" w:space="0" w:color="auto"/>
              <w:right w:val="single" w:sz="4" w:space="0" w:color="auto"/>
            </w:tcBorders>
            <w:noWrap/>
            <w:vAlign w:val="center"/>
            <w:hideMark/>
          </w:tcPr>
          <w:p w14:paraId="27A429E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-30.177**</w:t>
            </w:r>
          </w:p>
        </w:tc>
        <w:tc>
          <w:tcPr>
            <w:tcW w:w="1194" w:type="dxa"/>
            <w:tcBorders>
              <w:top w:val="nil"/>
              <w:left w:val="nil"/>
              <w:bottom w:val="single" w:sz="4" w:space="0" w:color="auto"/>
              <w:right w:val="single" w:sz="4" w:space="0" w:color="auto"/>
            </w:tcBorders>
            <w:noWrap/>
            <w:vAlign w:val="center"/>
            <w:hideMark/>
          </w:tcPr>
          <w:p w14:paraId="5FE8F72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-16.317</w:t>
            </w:r>
          </w:p>
        </w:tc>
        <w:tc>
          <w:tcPr>
            <w:tcW w:w="1081" w:type="dxa"/>
            <w:tcBorders>
              <w:top w:val="nil"/>
              <w:left w:val="nil"/>
              <w:bottom w:val="single" w:sz="4" w:space="0" w:color="auto"/>
              <w:right w:val="single" w:sz="4" w:space="0" w:color="auto"/>
            </w:tcBorders>
            <w:noWrap/>
            <w:vAlign w:val="center"/>
            <w:hideMark/>
          </w:tcPr>
          <w:p w14:paraId="075FA59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-55.075**</w:t>
            </w:r>
          </w:p>
        </w:tc>
        <w:tc>
          <w:tcPr>
            <w:tcW w:w="1194" w:type="dxa"/>
            <w:tcBorders>
              <w:top w:val="nil"/>
              <w:left w:val="nil"/>
              <w:bottom w:val="single" w:sz="4" w:space="0" w:color="auto"/>
              <w:right w:val="single" w:sz="4" w:space="0" w:color="auto"/>
            </w:tcBorders>
            <w:noWrap/>
            <w:vAlign w:val="center"/>
            <w:hideMark/>
          </w:tcPr>
          <w:p w14:paraId="7B611BD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23.636*</w:t>
            </w:r>
          </w:p>
        </w:tc>
        <w:tc>
          <w:tcPr>
            <w:tcW w:w="1194" w:type="dxa"/>
            <w:tcBorders>
              <w:top w:val="nil"/>
              <w:left w:val="nil"/>
              <w:bottom w:val="single" w:sz="4" w:space="0" w:color="auto"/>
              <w:right w:val="single" w:sz="4" w:space="0" w:color="auto"/>
            </w:tcBorders>
            <w:noWrap/>
            <w:vAlign w:val="center"/>
            <w:hideMark/>
          </w:tcPr>
          <w:p w14:paraId="57764D4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11.475</w:t>
            </w:r>
          </w:p>
        </w:tc>
        <w:tc>
          <w:tcPr>
            <w:tcW w:w="1081" w:type="dxa"/>
            <w:tcBorders>
              <w:top w:val="nil"/>
              <w:left w:val="nil"/>
              <w:bottom w:val="single" w:sz="4" w:space="0" w:color="auto"/>
              <w:right w:val="single" w:sz="4" w:space="0" w:color="auto"/>
            </w:tcBorders>
            <w:noWrap/>
            <w:vAlign w:val="center"/>
            <w:hideMark/>
          </w:tcPr>
          <w:p w14:paraId="707FFAA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-23.596**</w:t>
            </w:r>
          </w:p>
        </w:tc>
        <w:tc>
          <w:tcPr>
            <w:tcW w:w="1081" w:type="dxa"/>
            <w:tcBorders>
              <w:top w:val="nil"/>
              <w:left w:val="nil"/>
              <w:bottom w:val="single" w:sz="4" w:space="0" w:color="auto"/>
              <w:right w:val="single" w:sz="4" w:space="0" w:color="auto"/>
            </w:tcBorders>
            <w:noWrap/>
            <w:vAlign w:val="center"/>
            <w:hideMark/>
          </w:tcPr>
          <w:p w14:paraId="78BFD2A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-8.108</w:t>
            </w:r>
          </w:p>
        </w:tc>
      </w:tr>
      <w:tr w:rsidR="00A75B4B" w:rsidRPr="00227F5D" w14:paraId="74386CE0"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301F221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29</w:t>
            </w:r>
          </w:p>
        </w:tc>
        <w:tc>
          <w:tcPr>
            <w:tcW w:w="1022" w:type="dxa"/>
            <w:tcBorders>
              <w:top w:val="nil"/>
              <w:left w:val="nil"/>
              <w:bottom w:val="single" w:sz="4" w:space="0" w:color="auto"/>
              <w:right w:val="single" w:sz="4" w:space="0" w:color="auto"/>
            </w:tcBorders>
            <w:shd w:val="clear" w:color="DDEBF7" w:fill="DDEBF7"/>
            <w:hideMark/>
          </w:tcPr>
          <w:p w14:paraId="356C8F13"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L5 X T5</w:t>
            </w:r>
          </w:p>
        </w:tc>
        <w:tc>
          <w:tcPr>
            <w:tcW w:w="1194" w:type="dxa"/>
            <w:tcBorders>
              <w:top w:val="nil"/>
              <w:left w:val="nil"/>
              <w:bottom w:val="single" w:sz="4" w:space="0" w:color="auto"/>
              <w:right w:val="single" w:sz="4" w:space="0" w:color="auto"/>
            </w:tcBorders>
            <w:shd w:val="clear" w:color="DDEBF7" w:fill="DDEBF7"/>
            <w:noWrap/>
            <w:vAlign w:val="center"/>
            <w:hideMark/>
          </w:tcPr>
          <w:p w14:paraId="20B98BE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18.693</w:t>
            </w:r>
          </w:p>
        </w:tc>
        <w:tc>
          <w:tcPr>
            <w:tcW w:w="1194" w:type="dxa"/>
            <w:tcBorders>
              <w:top w:val="nil"/>
              <w:left w:val="nil"/>
              <w:bottom w:val="single" w:sz="4" w:space="0" w:color="auto"/>
              <w:right w:val="single" w:sz="4" w:space="0" w:color="auto"/>
            </w:tcBorders>
            <w:shd w:val="clear" w:color="DDEBF7" w:fill="DDEBF7"/>
            <w:noWrap/>
            <w:vAlign w:val="center"/>
            <w:hideMark/>
          </w:tcPr>
          <w:p w14:paraId="0938885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-14.482</w:t>
            </w:r>
          </w:p>
        </w:tc>
        <w:tc>
          <w:tcPr>
            <w:tcW w:w="1194" w:type="dxa"/>
            <w:tcBorders>
              <w:top w:val="nil"/>
              <w:left w:val="nil"/>
              <w:bottom w:val="single" w:sz="4" w:space="0" w:color="auto"/>
              <w:right w:val="single" w:sz="4" w:space="0" w:color="auto"/>
            </w:tcBorders>
            <w:shd w:val="clear" w:color="DDEBF7" w:fill="DDEBF7"/>
            <w:noWrap/>
            <w:vAlign w:val="center"/>
            <w:hideMark/>
          </w:tcPr>
          <w:p w14:paraId="58D240C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23.229</w:t>
            </w:r>
          </w:p>
        </w:tc>
        <w:tc>
          <w:tcPr>
            <w:tcW w:w="1081" w:type="dxa"/>
            <w:tcBorders>
              <w:top w:val="nil"/>
              <w:left w:val="nil"/>
              <w:bottom w:val="single" w:sz="4" w:space="0" w:color="auto"/>
              <w:right w:val="single" w:sz="4" w:space="0" w:color="auto"/>
            </w:tcBorders>
            <w:shd w:val="clear" w:color="DDEBF7" w:fill="DDEBF7"/>
            <w:noWrap/>
            <w:vAlign w:val="center"/>
            <w:hideMark/>
          </w:tcPr>
          <w:p w14:paraId="150BD25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-33.844**</w:t>
            </w:r>
          </w:p>
        </w:tc>
        <w:tc>
          <w:tcPr>
            <w:tcW w:w="1194" w:type="dxa"/>
            <w:tcBorders>
              <w:top w:val="nil"/>
              <w:left w:val="nil"/>
              <w:bottom w:val="single" w:sz="4" w:space="0" w:color="auto"/>
              <w:right w:val="single" w:sz="4" w:space="0" w:color="auto"/>
            </w:tcBorders>
            <w:shd w:val="clear" w:color="DDEBF7" w:fill="DDEBF7"/>
            <w:noWrap/>
            <w:vAlign w:val="center"/>
            <w:hideMark/>
          </w:tcPr>
          <w:p w14:paraId="0191D28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25.806**</w:t>
            </w:r>
          </w:p>
        </w:tc>
        <w:tc>
          <w:tcPr>
            <w:tcW w:w="1194" w:type="dxa"/>
            <w:tcBorders>
              <w:top w:val="nil"/>
              <w:left w:val="nil"/>
              <w:bottom w:val="single" w:sz="4" w:space="0" w:color="auto"/>
              <w:right w:val="single" w:sz="4" w:space="0" w:color="auto"/>
            </w:tcBorders>
            <w:shd w:val="clear" w:color="DDEBF7" w:fill="DDEBF7"/>
            <w:noWrap/>
            <w:vAlign w:val="center"/>
            <w:hideMark/>
          </w:tcPr>
          <w:p w14:paraId="5245C32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23.810*</w:t>
            </w:r>
          </w:p>
        </w:tc>
        <w:tc>
          <w:tcPr>
            <w:tcW w:w="1081" w:type="dxa"/>
            <w:tcBorders>
              <w:top w:val="nil"/>
              <w:left w:val="nil"/>
              <w:bottom w:val="single" w:sz="4" w:space="0" w:color="auto"/>
              <w:right w:val="single" w:sz="4" w:space="0" w:color="auto"/>
            </w:tcBorders>
            <w:shd w:val="clear" w:color="DDEBF7" w:fill="DDEBF7"/>
            <w:noWrap/>
            <w:vAlign w:val="center"/>
            <w:hideMark/>
          </w:tcPr>
          <w:p w14:paraId="595DA28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-12.360</w:t>
            </w:r>
          </w:p>
        </w:tc>
        <w:tc>
          <w:tcPr>
            <w:tcW w:w="1081" w:type="dxa"/>
            <w:tcBorders>
              <w:top w:val="nil"/>
              <w:left w:val="nil"/>
              <w:bottom w:val="single" w:sz="4" w:space="0" w:color="auto"/>
              <w:right w:val="single" w:sz="4" w:space="0" w:color="auto"/>
            </w:tcBorders>
            <w:shd w:val="clear" w:color="DDEBF7" w:fill="DDEBF7"/>
            <w:noWrap/>
            <w:vAlign w:val="center"/>
            <w:hideMark/>
          </w:tcPr>
          <w:p w14:paraId="783068F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5.405</w:t>
            </w:r>
          </w:p>
        </w:tc>
      </w:tr>
      <w:tr w:rsidR="00A75B4B" w:rsidRPr="00227F5D" w14:paraId="6589F6C2"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33B5CBC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30</w:t>
            </w:r>
          </w:p>
        </w:tc>
        <w:tc>
          <w:tcPr>
            <w:tcW w:w="1022" w:type="dxa"/>
            <w:tcBorders>
              <w:top w:val="nil"/>
              <w:left w:val="nil"/>
              <w:bottom w:val="single" w:sz="4" w:space="0" w:color="auto"/>
              <w:right w:val="single" w:sz="4" w:space="0" w:color="auto"/>
            </w:tcBorders>
            <w:hideMark/>
          </w:tcPr>
          <w:p w14:paraId="60577B9D"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L5 X T6</w:t>
            </w:r>
          </w:p>
        </w:tc>
        <w:tc>
          <w:tcPr>
            <w:tcW w:w="1194" w:type="dxa"/>
            <w:tcBorders>
              <w:top w:val="nil"/>
              <w:left w:val="nil"/>
              <w:bottom w:val="single" w:sz="4" w:space="0" w:color="auto"/>
              <w:right w:val="single" w:sz="4" w:space="0" w:color="auto"/>
            </w:tcBorders>
            <w:noWrap/>
            <w:vAlign w:val="center"/>
            <w:hideMark/>
          </w:tcPr>
          <w:p w14:paraId="172E2C9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58.814**</w:t>
            </w:r>
          </w:p>
        </w:tc>
        <w:tc>
          <w:tcPr>
            <w:tcW w:w="1194" w:type="dxa"/>
            <w:tcBorders>
              <w:top w:val="nil"/>
              <w:left w:val="nil"/>
              <w:bottom w:val="single" w:sz="4" w:space="0" w:color="auto"/>
              <w:right w:val="single" w:sz="4" w:space="0" w:color="auto"/>
            </w:tcBorders>
            <w:noWrap/>
            <w:vAlign w:val="center"/>
            <w:hideMark/>
          </w:tcPr>
          <w:p w14:paraId="6170C48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49.227**</w:t>
            </w:r>
          </w:p>
        </w:tc>
        <w:tc>
          <w:tcPr>
            <w:tcW w:w="1194" w:type="dxa"/>
            <w:tcBorders>
              <w:top w:val="nil"/>
              <w:left w:val="nil"/>
              <w:bottom w:val="single" w:sz="4" w:space="0" w:color="auto"/>
              <w:right w:val="single" w:sz="4" w:space="0" w:color="auto"/>
            </w:tcBorders>
            <w:noWrap/>
            <w:vAlign w:val="center"/>
            <w:hideMark/>
          </w:tcPr>
          <w:p w14:paraId="3E2FCFE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7.847</w:t>
            </w:r>
          </w:p>
        </w:tc>
        <w:tc>
          <w:tcPr>
            <w:tcW w:w="1081" w:type="dxa"/>
            <w:tcBorders>
              <w:top w:val="nil"/>
              <w:left w:val="nil"/>
              <w:bottom w:val="single" w:sz="4" w:space="0" w:color="auto"/>
              <w:right w:val="single" w:sz="4" w:space="0" w:color="auto"/>
            </w:tcBorders>
            <w:noWrap/>
            <w:vAlign w:val="center"/>
            <w:hideMark/>
          </w:tcPr>
          <w:p w14:paraId="4B4688A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-42.102**</w:t>
            </w:r>
          </w:p>
        </w:tc>
        <w:tc>
          <w:tcPr>
            <w:tcW w:w="1194" w:type="dxa"/>
            <w:tcBorders>
              <w:top w:val="nil"/>
              <w:left w:val="nil"/>
              <w:bottom w:val="single" w:sz="4" w:space="0" w:color="auto"/>
              <w:right w:val="single" w:sz="4" w:space="0" w:color="auto"/>
            </w:tcBorders>
            <w:noWrap/>
            <w:vAlign w:val="center"/>
            <w:hideMark/>
          </w:tcPr>
          <w:p w14:paraId="6BF49AE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57.664**</w:t>
            </w:r>
          </w:p>
        </w:tc>
        <w:tc>
          <w:tcPr>
            <w:tcW w:w="1194" w:type="dxa"/>
            <w:tcBorders>
              <w:top w:val="nil"/>
              <w:left w:val="nil"/>
              <w:bottom w:val="single" w:sz="4" w:space="0" w:color="auto"/>
              <w:right w:val="single" w:sz="4" w:space="0" w:color="auto"/>
            </w:tcBorders>
            <w:noWrap/>
            <w:vAlign w:val="center"/>
            <w:hideMark/>
          </w:tcPr>
          <w:p w14:paraId="21E7408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42.105**</w:t>
            </w:r>
          </w:p>
        </w:tc>
        <w:tc>
          <w:tcPr>
            <w:tcW w:w="1081" w:type="dxa"/>
            <w:tcBorders>
              <w:top w:val="nil"/>
              <w:left w:val="nil"/>
              <w:bottom w:val="single" w:sz="4" w:space="0" w:color="auto"/>
              <w:right w:val="single" w:sz="4" w:space="0" w:color="auto"/>
            </w:tcBorders>
            <w:noWrap/>
            <w:vAlign w:val="center"/>
            <w:hideMark/>
          </w:tcPr>
          <w:p w14:paraId="3FA4105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21.348**</w:t>
            </w:r>
          </w:p>
        </w:tc>
        <w:tc>
          <w:tcPr>
            <w:tcW w:w="1081" w:type="dxa"/>
            <w:tcBorders>
              <w:top w:val="nil"/>
              <w:left w:val="nil"/>
              <w:bottom w:val="single" w:sz="4" w:space="0" w:color="auto"/>
              <w:right w:val="single" w:sz="4" w:space="0" w:color="auto"/>
            </w:tcBorders>
            <w:noWrap/>
            <w:vAlign w:val="center"/>
            <w:hideMark/>
          </w:tcPr>
          <w:p w14:paraId="1414303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45.946**</w:t>
            </w:r>
          </w:p>
        </w:tc>
      </w:tr>
      <w:tr w:rsidR="00A75B4B" w:rsidRPr="00227F5D" w14:paraId="34DDDA45"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78CC4F5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31</w:t>
            </w:r>
          </w:p>
        </w:tc>
        <w:tc>
          <w:tcPr>
            <w:tcW w:w="1022" w:type="dxa"/>
            <w:tcBorders>
              <w:top w:val="nil"/>
              <w:left w:val="nil"/>
              <w:bottom w:val="single" w:sz="4" w:space="0" w:color="auto"/>
              <w:right w:val="single" w:sz="4" w:space="0" w:color="auto"/>
            </w:tcBorders>
            <w:shd w:val="clear" w:color="DDEBF7" w:fill="DDEBF7"/>
            <w:hideMark/>
          </w:tcPr>
          <w:p w14:paraId="510C6E6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SE+-</w:t>
            </w:r>
          </w:p>
        </w:tc>
        <w:tc>
          <w:tcPr>
            <w:tcW w:w="1194" w:type="dxa"/>
            <w:tcBorders>
              <w:top w:val="nil"/>
              <w:left w:val="nil"/>
              <w:bottom w:val="single" w:sz="4" w:space="0" w:color="auto"/>
              <w:right w:val="single" w:sz="4" w:space="0" w:color="auto"/>
            </w:tcBorders>
            <w:noWrap/>
            <w:vAlign w:val="bottom"/>
            <w:hideMark/>
          </w:tcPr>
          <w:p w14:paraId="64F56A3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25.2</w:t>
            </w:r>
          </w:p>
        </w:tc>
        <w:tc>
          <w:tcPr>
            <w:tcW w:w="1194" w:type="dxa"/>
            <w:tcBorders>
              <w:top w:val="nil"/>
              <w:left w:val="nil"/>
              <w:bottom w:val="single" w:sz="4" w:space="0" w:color="auto"/>
              <w:right w:val="single" w:sz="4" w:space="0" w:color="auto"/>
            </w:tcBorders>
            <w:noWrap/>
            <w:vAlign w:val="bottom"/>
            <w:hideMark/>
          </w:tcPr>
          <w:p w14:paraId="35F8D4A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29.1</w:t>
            </w:r>
          </w:p>
        </w:tc>
        <w:tc>
          <w:tcPr>
            <w:tcW w:w="1194" w:type="dxa"/>
            <w:tcBorders>
              <w:top w:val="nil"/>
              <w:left w:val="nil"/>
              <w:bottom w:val="single" w:sz="4" w:space="0" w:color="auto"/>
              <w:right w:val="single" w:sz="4" w:space="0" w:color="auto"/>
            </w:tcBorders>
            <w:noWrap/>
            <w:vAlign w:val="bottom"/>
            <w:hideMark/>
          </w:tcPr>
          <w:p w14:paraId="2602597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29.1</w:t>
            </w:r>
          </w:p>
        </w:tc>
        <w:tc>
          <w:tcPr>
            <w:tcW w:w="1081" w:type="dxa"/>
            <w:tcBorders>
              <w:top w:val="nil"/>
              <w:left w:val="nil"/>
              <w:bottom w:val="single" w:sz="4" w:space="0" w:color="auto"/>
              <w:right w:val="single" w:sz="4" w:space="0" w:color="auto"/>
            </w:tcBorders>
            <w:noWrap/>
            <w:vAlign w:val="bottom"/>
            <w:hideMark/>
          </w:tcPr>
          <w:p w14:paraId="432E10E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29.1</w:t>
            </w:r>
          </w:p>
        </w:tc>
        <w:tc>
          <w:tcPr>
            <w:tcW w:w="1194" w:type="dxa"/>
            <w:tcBorders>
              <w:top w:val="nil"/>
              <w:left w:val="nil"/>
              <w:bottom w:val="single" w:sz="4" w:space="0" w:color="auto"/>
              <w:right w:val="single" w:sz="4" w:space="0" w:color="auto"/>
            </w:tcBorders>
            <w:noWrap/>
            <w:vAlign w:val="bottom"/>
            <w:hideMark/>
          </w:tcPr>
          <w:p w14:paraId="594C3BD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1.9</w:t>
            </w:r>
          </w:p>
        </w:tc>
        <w:tc>
          <w:tcPr>
            <w:tcW w:w="1194" w:type="dxa"/>
            <w:tcBorders>
              <w:top w:val="nil"/>
              <w:left w:val="nil"/>
              <w:bottom w:val="single" w:sz="4" w:space="0" w:color="auto"/>
              <w:right w:val="single" w:sz="4" w:space="0" w:color="auto"/>
            </w:tcBorders>
            <w:noWrap/>
            <w:vAlign w:val="bottom"/>
            <w:hideMark/>
          </w:tcPr>
          <w:p w14:paraId="5CA1C9C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2.2</w:t>
            </w:r>
          </w:p>
        </w:tc>
        <w:tc>
          <w:tcPr>
            <w:tcW w:w="1081" w:type="dxa"/>
            <w:tcBorders>
              <w:top w:val="nil"/>
              <w:left w:val="nil"/>
              <w:bottom w:val="single" w:sz="4" w:space="0" w:color="auto"/>
              <w:right w:val="single" w:sz="4" w:space="0" w:color="auto"/>
            </w:tcBorders>
            <w:noWrap/>
            <w:vAlign w:val="bottom"/>
            <w:hideMark/>
          </w:tcPr>
          <w:p w14:paraId="45C7BDF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2.2</w:t>
            </w:r>
          </w:p>
        </w:tc>
        <w:tc>
          <w:tcPr>
            <w:tcW w:w="1081" w:type="dxa"/>
            <w:tcBorders>
              <w:top w:val="nil"/>
              <w:left w:val="nil"/>
              <w:bottom w:val="single" w:sz="4" w:space="0" w:color="auto"/>
              <w:right w:val="single" w:sz="4" w:space="0" w:color="auto"/>
            </w:tcBorders>
            <w:noWrap/>
            <w:vAlign w:val="bottom"/>
            <w:hideMark/>
          </w:tcPr>
          <w:p w14:paraId="1ACFE70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2.2</w:t>
            </w:r>
          </w:p>
        </w:tc>
      </w:tr>
      <w:tr w:rsidR="00A75B4B" w:rsidRPr="00227F5D" w14:paraId="0A80DB68" w14:textId="77777777">
        <w:trPr>
          <w:trHeight w:val="240"/>
        </w:trPr>
        <w:tc>
          <w:tcPr>
            <w:tcW w:w="778" w:type="dxa"/>
            <w:tcBorders>
              <w:top w:val="nil"/>
              <w:left w:val="single" w:sz="4" w:space="0" w:color="auto"/>
              <w:bottom w:val="single" w:sz="4" w:space="0" w:color="auto"/>
              <w:right w:val="single" w:sz="4" w:space="0" w:color="auto"/>
            </w:tcBorders>
            <w:noWrap/>
            <w:vAlign w:val="bottom"/>
            <w:hideMark/>
          </w:tcPr>
          <w:p w14:paraId="3E0B58C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32</w:t>
            </w:r>
          </w:p>
        </w:tc>
        <w:tc>
          <w:tcPr>
            <w:tcW w:w="1022" w:type="dxa"/>
            <w:tcBorders>
              <w:top w:val="nil"/>
              <w:left w:val="nil"/>
              <w:bottom w:val="single" w:sz="4" w:space="0" w:color="auto"/>
              <w:right w:val="single" w:sz="4" w:space="0" w:color="auto"/>
            </w:tcBorders>
            <w:shd w:val="clear" w:color="DDEBF7" w:fill="DDEBF7"/>
            <w:hideMark/>
          </w:tcPr>
          <w:p w14:paraId="545A216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CD @ 5 %</w:t>
            </w:r>
          </w:p>
        </w:tc>
        <w:tc>
          <w:tcPr>
            <w:tcW w:w="1194" w:type="dxa"/>
            <w:tcBorders>
              <w:top w:val="nil"/>
              <w:left w:val="nil"/>
              <w:bottom w:val="single" w:sz="4" w:space="0" w:color="auto"/>
              <w:right w:val="single" w:sz="4" w:space="0" w:color="auto"/>
            </w:tcBorders>
            <w:noWrap/>
            <w:vAlign w:val="bottom"/>
            <w:hideMark/>
          </w:tcPr>
          <w:p w14:paraId="20C0A5C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50.2</w:t>
            </w:r>
          </w:p>
        </w:tc>
        <w:tc>
          <w:tcPr>
            <w:tcW w:w="1194" w:type="dxa"/>
            <w:tcBorders>
              <w:top w:val="nil"/>
              <w:left w:val="nil"/>
              <w:bottom w:val="single" w:sz="4" w:space="0" w:color="auto"/>
              <w:right w:val="single" w:sz="4" w:space="0" w:color="auto"/>
            </w:tcBorders>
            <w:noWrap/>
            <w:vAlign w:val="bottom"/>
            <w:hideMark/>
          </w:tcPr>
          <w:p w14:paraId="19A51EC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58</w:t>
            </w:r>
          </w:p>
        </w:tc>
        <w:tc>
          <w:tcPr>
            <w:tcW w:w="1194" w:type="dxa"/>
            <w:tcBorders>
              <w:top w:val="nil"/>
              <w:left w:val="nil"/>
              <w:bottom w:val="single" w:sz="4" w:space="0" w:color="auto"/>
              <w:right w:val="single" w:sz="4" w:space="0" w:color="auto"/>
            </w:tcBorders>
            <w:noWrap/>
            <w:vAlign w:val="bottom"/>
            <w:hideMark/>
          </w:tcPr>
          <w:p w14:paraId="6E99D34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58</w:t>
            </w:r>
          </w:p>
        </w:tc>
        <w:tc>
          <w:tcPr>
            <w:tcW w:w="1081" w:type="dxa"/>
            <w:tcBorders>
              <w:top w:val="nil"/>
              <w:left w:val="nil"/>
              <w:bottom w:val="single" w:sz="4" w:space="0" w:color="auto"/>
              <w:right w:val="single" w:sz="4" w:space="0" w:color="auto"/>
            </w:tcBorders>
            <w:noWrap/>
            <w:vAlign w:val="bottom"/>
            <w:hideMark/>
          </w:tcPr>
          <w:p w14:paraId="1E4B9D6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58</w:t>
            </w:r>
          </w:p>
        </w:tc>
        <w:tc>
          <w:tcPr>
            <w:tcW w:w="1194" w:type="dxa"/>
            <w:tcBorders>
              <w:top w:val="nil"/>
              <w:left w:val="nil"/>
              <w:bottom w:val="single" w:sz="4" w:space="0" w:color="auto"/>
              <w:right w:val="single" w:sz="4" w:space="0" w:color="auto"/>
            </w:tcBorders>
            <w:noWrap/>
            <w:vAlign w:val="bottom"/>
            <w:hideMark/>
          </w:tcPr>
          <w:p w14:paraId="55E2DC2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3.8</w:t>
            </w:r>
          </w:p>
        </w:tc>
        <w:tc>
          <w:tcPr>
            <w:tcW w:w="1194" w:type="dxa"/>
            <w:tcBorders>
              <w:top w:val="nil"/>
              <w:left w:val="nil"/>
              <w:bottom w:val="single" w:sz="4" w:space="0" w:color="auto"/>
              <w:right w:val="single" w:sz="4" w:space="0" w:color="auto"/>
            </w:tcBorders>
            <w:noWrap/>
            <w:vAlign w:val="bottom"/>
            <w:hideMark/>
          </w:tcPr>
          <w:p w14:paraId="7B2391A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4.4</w:t>
            </w:r>
          </w:p>
        </w:tc>
        <w:tc>
          <w:tcPr>
            <w:tcW w:w="1081" w:type="dxa"/>
            <w:tcBorders>
              <w:top w:val="nil"/>
              <w:left w:val="nil"/>
              <w:bottom w:val="single" w:sz="4" w:space="0" w:color="auto"/>
              <w:right w:val="single" w:sz="4" w:space="0" w:color="auto"/>
            </w:tcBorders>
            <w:noWrap/>
            <w:vAlign w:val="bottom"/>
            <w:hideMark/>
          </w:tcPr>
          <w:p w14:paraId="1E98F38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4.4</w:t>
            </w:r>
          </w:p>
        </w:tc>
        <w:tc>
          <w:tcPr>
            <w:tcW w:w="1081" w:type="dxa"/>
            <w:tcBorders>
              <w:top w:val="nil"/>
              <w:left w:val="nil"/>
              <w:bottom w:val="single" w:sz="4" w:space="0" w:color="auto"/>
              <w:right w:val="single" w:sz="4" w:space="0" w:color="auto"/>
            </w:tcBorders>
            <w:noWrap/>
            <w:vAlign w:val="bottom"/>
            <w:hideMark/>
          </w:tcPr>
          <w:p w14:paraId="6CC2DC0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4.4</w:t>
            </w:r>
          </w:p>
        </w:tc>
      </w:tr>
      <w:tr w:rsidR="00A75B4B" w:rsidRPr="00227F5D" w14:paraId="2EF891C6" w14:textId="77777777">
        <w:trPr>
          <w:trHeight w:val="240"/>
        </w:trPr>
        <w:tc>
          <w:tcPr>
            <w:tcW w:w="778" w:type="dxa"/>
            <w:tcBorders>
              <w:top w:val="single" w:sz="4" w:space="0" w:color="auto"/>
              <w:left w:val="single" w:sz="4" w:space="0" w:color="auto"/>
              <w:bottom w:val="single" w:sz="4" w:space="0" w:color="auto"/>
              <w:right w:val="single" w:sz="4" w:space="0" w:color="auto"/>
            </w:tcBorders>
            <w:noWrap/>
            <w:vAlign w:val="bottom"/>
          </w:tcPr>
          <w:p w14:paraId="0C6DE1D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33</w:t>
            </w:r>
          </w:p>
        </w:tc>
        <w:tc>
          <w:tcPr>
            <w:tcW w:w="1022" w:type="dxa"/>
            <w:tcBorders>
              <w:top w:val="single" w:sz="4" w:space="0" w:color="auto"/>
              <w:left w:val="nil"/>
              <w:bottom w:val="single" w:sz="4" w:space="0" w:color="auto"/>
              <w:right w:val="single" w:sz="4" w:space="0" w:color="auto"/>
            </w:tcBorders>
            <w:shd w:val="clear" w:color="DDEBF7" w:fill="DDEBF7"/>
          </w:tcPr>
          <w:p w14:paraId="6E7E1D1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CD @ 1 %</w:t>
            </w:r>
          </w:p>
        </w:tc>
        <w:tc>
          <w:tcPr>
            <w:tcW w:w="1194" w:type="dxa"/>
            <w:tcBorders>
              <w:top w:val="single" w:sz="4" w:space="0" w:color="auto"/>
              <w:left w:val="nil"/>
              <w:bottom w:val="single" w:sz="4" w:space="0" w:color="auto"/>
              <w:right w:val="single" w:sz="4" w:space="0" w:color="auto"/>
            </w:tcBorders>
            <w:noWrap/>
            <w:vAlign w:val="bottom"/>
          </w:tcPr>
          <w:p w14:paraId="772F04B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66.6</w:t>
            </w:r>
          </w:p>
        </w:tc>
        <w:tc>
          <w:tcPr>
            <w:tcW w:w="1194" w:type="dxa"/>
            <w:tcBorders>
              <w:top w:val="single" w:sz="4" w:space="0" w:color="auto"/>
              <w:left w:val="nil"/>
              <w:bottom w:val="single" w:sz="4" w:space="0" w:color="auto"/>
              <w:right w:val="single" w:sz="4" w:space="0" w:color="auto"/>
            </w:tcBorders>
            <w:noWrap/>
            <w:vAlign w:val="bottom"/>
          </w:tcPr>
          <w:p w14:paraId="61D41EE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76.9</w:t>
            </w:r>
          </w:p>
        </w:tc>
        <w:tc>
          <w:tcPr>
            <w:tcW w:w="1194" w:type="dxa"/>
            <w:tcBorders>
              <w:top w:val="single" w:sz="4" w:space="0" w:color="auto"/>
              <w:left w:val="nil"/>
              <w:bottom w:val="single" w:sz="4" w:space="0" w:color="auto"/>
              <w:right w:val="single" w:sz="4" w:space="0" w:color="auto"/>
            </w:tcBorders>
            <w:noWrap/>
            <w:vAlign w:val="bottom"/>
          </w:tcPr>
          <w:p w14:paraId="21B2F9C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76.9</w:t>
            </w:r>
          </w:p>
        </w:tc>
        <w:tc>
          <w:tcPr>
            <w:tcW w:w="1081" w:type="dxa"/>
            <w:tcBorders>
              <w:top w:val="single" w:sz="4" w:space="0" w:color="auto"/>
              <w:left w:val="nil"/>
              <w:bottom w:val="single" w:sz="4" w:space="0" w:color="auto"/>
              <w:right w:val="single" w:sz="4" w:space="0" w:color="auto"/>
            </w:tcBorders>
            <w:noWrap/>
            <w:vAlign w:val="bottom"/>
          </w:tcPr>
          <w:p w14:paraId="6A245FE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76.9</w:t>
            </w:r>
          </w:p>
        </w:tc>
        <w:tc>
          <w:tcPr>
            <w:tcW w:w="1194" w:type="dxa"/>
            <w:tcBorders>
              <w:top w:val="single" w:sz="4" w:space="0" w:color="auto"/>
              <w:left w:val="nil"/>
              <w:bottom w:val="single" w:sz="4" w:space="0" w:color="auto"/>
              <w:right w:val="single" w:sz="4" w:space="0" w:color="auto"/>
            </w:tcBorders>
            <w:noWrap/>
            <w:vAlign w:val="bottom"/>
          </w:tcPr>
          <w:p w14:paraId="107F948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5.0</w:t>
            </w:r>
          </w:p>
        </w:tc>
        <w:tc>
          <w:tcPr>
            <w:tcW w:w="1194" w:type="dxa"/>
            <w:tcBorders>
              <w:top w:val="single" w:sz="4" w:space="0" w:color="auto"/>
              <w:left w:val="nil"/>
              <w:bottom w:val="single" w:sz="4" w:space="0" w:color="auto"/>
              <w:right w:val="single" w:sz="4" w:space="0" w:color="auto"/>
            </w:tcBorders>
            <w:noWrap/>
            <w:vAlign w:val="bottom"/>
          </w:tcPr>
          <w:p w14:paraId="0972E68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5.8</w:t>
            </w:r>
          </w:p>
        </w:tc>
        <w:tc>
          <w:tcPr>
            <w:tcW w:w="1081" w:type="dxa"/>
            <w:tcBorders>
              <w:top w:val="single" w:sz="4" w:space="0" w:color="auto"/>
              <w:left w:val="nil"/>
              <w:bottom w:val="single" w:sz="4" w:space="0" w:color="auto"/>
              <w:right w:val="single" w:sz="4" w:space="0" w:color="auto"/>
            </w:tcBorders>
            <w:noWrap/>
            <w:vAlign w:val="bottom"/>
          </w:tcPr>
          <w:p w14:paraId="1803765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5.8</w:t>
            </w:r>
          </w:p>
        </w:tc>
        <w:tc>
          <w:tcPr>
            <w:tcW w:w="1081" w:type="dxa"/>
            <w:tcBorders>
              <w:top w:val="single" w:sz="4" w:space="0" w:color="auto"/>
              <w:left w:val="nil"/>
              <w:bottom w:val="single" w:sz="4" w:space="0" w:color="auto"/>
              <w:right w:val="single" w:sz="4" w:space="0" w:color="auto"/>
            </w:tcBorders>
            <w:noWrap/>
            <w:vAlign w:val="bottom"/>
          </w:tcPr>
          <w:p w14:paraId="57DF5CD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5.8</w:t>
            </w:r>
          </w:p>
        </w:tc>
      </w:tr>
    </w:tbl>
    <w:p w14:paraId="10FD1639" w14:textId="77777777" w:rsidR="00A75B4B" w:rsidRPr="00227F5D" w:rsidRDefault="00A75B4B"/>
    <w:p w14:paraId="584A5283" w14:textId="77777777" w:rsidR="00A75B4B" w:rsidRPr="00227F5D" w:rsidRDefault="00000000">
      <w:pPr>
        <w:pStyle w:val="Default"/>
        <w:rPr>
          <w:sz w:val="17"/>
          <w:szCs w:val="17"/>
        </w:rPr>
      </w:pPr>
      <w:r w:rsidRPr="00227F5D">
        <w:rPr>
          <w:rFonts w:eastAsia="Times New Roman"/>
          <w:sz w:val="17"/>
          <w:szCs w:val="17"/>
        </w:rPr>
        <w:t xml:space="preserve">*, ** Significant at 5 and 1 per cent levels, respectively </w:t>
      </w:r>
    </w:p>
    <w:p w14:paraId="364C4235" w14:textId="77777777" w:rsidR="00A75B4B" w:rsidRPr="00227F5D" w:rsidRDefault="00A75B4B"/>
    <w:p w14:paraId="2694C432" w14:textId="77777777" w:rsidR="00A75B4B" w:rsidRPr="00227F5D" w:rsidRDefault="00810604">
      <w:r w:rsidRPr="00227F5D">
        <w:rPr>
          <w:rFonts w:ascii="Times New Roman" w:eastAsia="Times New Roman" w:hAnsi="Times New Roman"/>
          <w:sz w:val="20"/>
        </w:rPr>
        <w:t xml:space="preserve">Table </w:t>
      </w:r>
      <w:proofErr w:type="gramStart"/>
      <w:r w:rsidRPr="00227F5D">
        <w:rPr>
          <w:rFonts w:ascii="Times New Roman" w:eastAsia="Times New Roman" w:hAnsi="Times New Roman"/>
          <w:sz w:val="20"/>
        </w:rPr>
        <w:t>5 :</w:t>
      </w:r>
      <w:proofErr w:type="gramEnd"/>
      <w:r w:rsidRPr="00227F5D">
        <w:rPr>
          <w:rFonts w:ascii="Times New Roman" w:eastAsia="Times New Roman" w:hAnsi="Times New Roman"/>
          <w:sz w:val="20"/>
        </w:rPr>
        <w:t xml:space="preserve"> </w:t>
      </w:r>
      <w:r w:rsidR="008914BF" w:rsidRPr="00227F5D">
        <w:rPr>
          <w:rFonts w:ascii="Times New Roman" w:eastAsia="Times New Roman" w:hAnsi="Times New Roman"/>
          <w:sz w:val="24"/>
          <w:szCs w:val="22"/>
          <w:lang w:val="en-US"/>
        </w:rPr>
        <w:t>Heterosis Estimation for Leaf Curl Virus (LCV) disease severity expressed as Percent Disease Index (PDI)</w:t>
      </w:r>
    </w:p>
    <w:p w14:paraId="34377CF2" w14:textId="77777777" w:rsidR="00A75B4B" w:rsidRPr="00227F5D" w:rsidRDefault="00A75B4B"/>
    <w:tbl>
      <w:tblPr>
        <w:tblW w:w="10648" w:type="dxa"/>
        <w:tblLook w:val="04A0" w:firstRow="1" w:lastRow="0" w:firstColumn="1" w:lastColumn="0" w:noHBand="0" w:noVBand="1"/>
      </w:tblPr>
      <w:tblGrid>
        <w:gridCol w:w="1266"/>
        <w:gridCol w:w="1664"/>
        <w:gridCol w:w="1928"/>
        <w:gridCol w:w="1928"/>
        <w:gridCol w:w="1928"/>
        <w:gridCol w:w="1934"/>
      </w:tblGrid>
      <w:tr w:rsidR="00A75B4B" w:rsidRPr="00227F5D" w14:paraId="10FCC5BD" w14:textId="77777777">
        <w:trPr>
          <w:trHeight w:val="651"/>
        </w:trPr>
        <w:tc>
          <w:tcPr>
            <w:tcW w:w="1266" w:type="dxa"/>
            <w:tcBorders>
              <w:top w:val="single" w:sz="4" w:space="0" w:color="auto"/>
              <w:left w:val="single" w:sz="4" w:space="0" w:color="auto"/>
              <w:bottom w:val="single" w:sz="4" w:space="0" w:color="auto"/>
              <w:right w:val="single" w:sz="4" w:space="0" w:color="auto"/>
            </w:tcBorders>
            <w:noWrap/>
            <w:vAlign w:val="bottom"/>
            <w:hideMark/>
          </w:tcPr>
          <w:p w14:paraId="4FC10E07"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Sr. No.</w:t>
            </w:r>
          </w:p>
        </w:tc>
        <w:tc>
          <w:tcPr>
            <w:tcW w:w="1664" w:type="dxa"/>
            <w:tcBorders>
              <w:top w:val="single" w:sz="4" w:space="0" w:color="auto"/>
              <w:left w:val="nil"/>
              <w:bottom w:val="single" w:sz="4" w:space="0" w:color="auto"/>
              <w:right w:val="single" w:sz="4" w:space="0" w:color="auto"/>
            </w:tcBorders>
            <w:noWrap/>
            <w:vAlign w:val="center"/>
            <w:hideMark/>
          </w:tcPr>
          <w:p w14:paraId="3C4412A3"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Cross</w:t>
            </w:r>
          </w:p>
        </w:tc>
        <w:tc>
          <w:tcPr>
            <w:tcW w:w="7718" w:type="dxa"/>
            <w:gridSpan w:val="4"/>
            <w:tcBorders>
              <w:top w:val="single" w:sz="4" w:space="0" w:color="auto"/>
              <w:left w:val="nil"/>
              <w:bottom w:val="single" w:sz="4" w:space="0" w:color="auto"/>
              <w:right w:val="single" w:sz="4" w:space="0" w:color="auto"/>
            </w:tcBorders>
            <w:shd w:val="clear" w:color="DDEBF7" w:fill="DDEBF7"/>
            <w:vAlign w:val="center"/>
            <w:hideMark/>
          </w:tcPr>
          <w:p w14:paraId="1A8BC6D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LCV PDI</w:t>
            </w:r>
          </w:p>
          <w:p w14:paraId="7F58E958" w14:textId="77777777" w:rsidR="00A75B4B" w:rsidRPr="00227F5D" w:rsidRDefault="00A75B4B">
            <w:pPr>
              <w:spacing w:after="0" w:line="240" w:lineRule="auto"/>
              <w:jc w:val="center"/>
              <w:rPr>
                <w:rFonts w:eastAsia="Times New Roman" w:cs="Calibri"/>
                <w:color w:val="000000"/>
                <w:sz w:val="20"/>
                <w:lang w:val="en-US" w:bidi="ar-SA"/>
              </w:rPr>
            </w:pPr>
          </w:p>
        </w:tc>
      </w:tr>
      <w:tr w:rsidR="00A75B4B" w:rsidRPr="00227F5D" w14:paraId="63032148" w14:textId="77777777">
        <w:trPr>
          <w:trHeight w:val="415"/>
        </w:trPr>
        <w:tc>
          <w:tcPr>
            <w:tcW w:w="1266" w:type="dxa"/>
            <w:tcBorders>
              <w:top w:val="nil"/>
              <w:left w:val="single" w:sz="4" w:space="0" w:color="auto"/>
              <w:bottom w:val="single" w:sz="4" w:space="0" w:color="auto"/>
              <w:right w:val="single" w:sz="4" w:space="0" w:color="auto"/>
            </w:tcBorders>
            <w:noWrap/>
            <w:vAlign w:val="bottom"/>
            <w:hideMark/>
          </w:tcPr>
          <w:p w14:paraId="4C3AA55F"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 </w:t>
            </w:r>
          </w:p>
        </w:tc>
        <w:tc>
          <w:tcPr>
            <w:tcW w:w="1664" w:type="dxa"/>
            <w:tcBorders>
              <w:top w:val="nil"/>
              <w:left w:val="nil"/>
              <w:bottom w:val="single" w:sz="4" w:space="0" w:color="auto"/>
              <w:right w:val="single" w:sz="4" w:space="0" w:color="auto"/>
            </w:tcBorders>
            <w:noWrap/>
            <w:vAlign w:val="center"/>
            <w:hideMark/>
          </w:tcPr>
          <w:p w14:paraId="00E712D2"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 </w:t>
            </w:r>
          </w:p>
        </w:tc>
        <w:tc>
          <w:tcPr>
            <w:tcW w:w="1928" w:type="dxa"/>
            <w:tcBorders>
              <w:top w:val="nil"/>
              <w:left w:val="nil"/>
              <w:bottom w:val="single" w:sz="4" w:space="0" w:color="auto"/>
              <w:right w:val="single" w:sz="4" w:space="0" w:color="auto"/>
            </w:tcBorders>
            <w:vAlign w:val="center"/>
            <w:hideMark/>
          </w:tcPr>
          <w:p w14:paraId="3BC9A59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MP</w:t>
            </w:r>
          </w:p>
        </w:tc>
        <w:tc>
          <w:tcPr>
            <w:tcW w:w="1928" w:type="dxa"/>
            <w:tcBorders>
              <w:top w:val="nil"/>
              <w:left w:val="nil"/>
              <w:bottom w:val="single" w:sz="4" w:space="0" w:color="auto"/>
              <w:right w:val="single" w:sz="4" w:space="0" w:color="auto"/>
            </w:tcBorders>
            <w:vAlign w:val="center"/>
            <w:hideMark/>
          </w:tcPr>
          <w:p w14:paraId="41E20DD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BP</w:t>
            </w:r>
          </w:p>
        </w:tc>
        <w:tc>
          <w:tcPr>
            <w:tcW w:w="1928" w:type="dxa"/>
            <w:tcBorders>
              <w:top w:val="nil"/>
              <w:left w:val="nil"/>
              <w:bottom w:val="single" w:sz="4" w:space="0" w:color="auto"/>
              <w:right w:val="single" w:sz="4" w:space="0" w:color="auto"/>
            </w:tcBorders>
            <w:vAlign w:val="center"/>
            <w:hideMark/>
          </w:tcPr>
          <w:p w14:paraId="1838AAD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SH over C-1</w:t>
            </w:r>
          </w:p>
        </w:tc>
        <w:tc>
          <w:tcPr>
            <w:tcW w:w="1934" w:type="dxa"/>
            <w:tcBorders>
              <w:top w:val="nil"/>
              <w:left w:val="nil"/>
              <w:bottom w:val="single" w:sz="4" w:space="0" w:color="auto"/>
              <w:right w:val="single" w:sz="4" w:space="0" w:color="auto"/>
            </w:tcBorders>
            <w:vAlign w:val="center"/>
            <w:hideMark/>
          </w:tcPr>
          <w:p w14:paraId="50FF08D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SH over C-2</w:t>
            </w:r>
          </w:p>
        </w:tc>
      </w:tr>
      <w:tr w:rsidR="00A75B4B" w:rsidRPr="00227F5D" w14:paraId="0E75FCE4"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0A20A6B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w:t>
            </w:r>
          </w:p>
        </w:tc>
        <w:tc>
          <w:tcPr>
            <w:tcW w:w="1664" w:type="dxa"/>
            <w:tcBorders>
              <w:top w:val="nil"/>
              <w:left w:val="nil"/>
              <w:bottom w:val="single" w:sz="4" w:space="0" w:color="auto"/>
              <w:right w:val="single" w:sz="4" w:space="0" w:color="auto"/>
            </w:tcBorders>
            <w:shd w:val="clear" w:color="DDEBF7" w:fill="DDEBF7"/>
            <w:hideMark/>
          </w:tcPr>
          <w:p w14:paraId="21A79E7B"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L1 X T1</w:t>
            </w:r>
          </w:p>
        </w:tc>
        <w:tc>
          <w:tcPr>
            <w:tcW w:w="1928" w:type="dxa"/>
            <w:tcBorders>
              <w:top w:val="nil"/>
              <w:left w:val="nil"/>
              <w:bottom w:val="single" w:sz="4" w:space="0" w:color="auto"/>
              <w:right w:val="single" w:sz="4" w:space="0" w:color="auto"/>
            </w:tcBorders>
            <w:shd w:val="clear" w:color="DDEBF7" w:fill="DDEBF7"/>
            <w:noWrap/>
            <w:vAlign w:val="center"/>
            <w:hideMark/>
          </w:tcPr>
          <w:p w14:paraId="3677A7C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46.067**</w:t>
            </w:r>
          </w:p>
        </w:tc>
        <w:tc>
          <w:tcPr>
            <w:tcW w:w="1928" w:type="dxa"/>
            <w:tcBorders>
              <w:top w:val="nil"/>
              <w:left w:val="nil"/>
              <w:bottom w:val="single" w:sz="4" w:space="0" w:color="auto"/>
              <w:right w:val="single" w:sz="4" w:space="0" w:color="auto"/>
            </w:tcBorders>
            <w:shd w:val="clear" w:color="DDEBF7" w:fill="DDEBF7"/>
            <w:noWrap/>
            <w:vAlign w:val="center"/>
            <w:hideMark/>
          </w:tcPr>
          <w:p w14:paraId="276C67F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3.175</w:t>
            </w:r>
          </w:p>
        </w:tc>
        <w:tc>
          <w:tcPr>
            <w:tcW w:w="1928" w:type="dxa"/>
            <w:tcBorders>
              <w:top w:val="nil"/>
              <w:left w:val="nil"/>
              <w:bottom w:val="single" w:sz="4" w:space="0" w:color="auto"/>
              <w:right w:val="single" w:sz="4" w:space="0" w:color="auto"/>
            </w:tcBorders>
            <w:shd w:val="clear" w:color="DDEBF7" w:fill="DDEBF7"/>
            <w:noWrap/>
            <w:vAlign w:val="center"/>
            <w:hideMark/>
          </w:tcPr>
          <w:p w14:paraId="04DE47E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-32.990**</w:t>
            </w:r>
          </w:p>
        </w:tc>
        <w:tc>
          <w:tcPr>
            <w:tcW w:w="1934" w:type="dxa"/>
            <w:tcBorders>
              <w:top w:val="nil"/>
              <w:left w:val="nil"/>
              <w:bottom w:val="single" w:sz="4" w:space="0" w:color="auto"/>
              <w:right w:val="single" w:sz="4" w:space="0" w:color="auto"/>
            </w:tcBorders>
            <w:shd w:val="clear" w:color="DDEBF7" w:fill="DDEBF7"/>
            <w:noWrap/>
            <w:vAlign w:val="center"/>
            <w:hideMark/>
          </w:tcPr>
          <w:p w14:paraId="5E7A21F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-56.667**</w:t>
            </w:r>
          </w:p>
        </w:tc>
      </w:tr>
      <w:tr w:rsidR="00A75B4B" w:rsidRPr="00227F5D" w14:paraId="5D1993C7"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5F73697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w:t>
            </w:r>
          </w:p>
        </w:tc>
        <w:tc>
          <w:tcPr>
            <w:tcW w:w="1664" w:type="dxa"/>
            <w:tcBorders>
              <w:top w:val="nil"/>
              <w:left w:val="nil"/>
              <w:bottom w:val="single" w:sz="4" w:space="0" w:color="auto"/>
              <w:right w:val="single" w:sz="4" w:space="0" w:color="auto"/>
            </w:tcBorders>
            <w:hideMark/>
          </w:tcPr>
          <w:p w14:paraId="69A2656E"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L1 X T2</w:t>
            </w:r>
          </w:p>
        </w:tc>
        <w:tc>
          <w:tcPr>
            <w:tcW w:w="1928" w:type="dxa"/>
            <w:tcBorders>
              <w:top w:val="nil"/>
              <w:left w:val="nil"/>
              <w:bottom w:val="single" w:sz="4" w:space="0" w:color="auto"/>
              <w:right w:val="single" w:sz="4" w:space="0" w:color="auto"/>
            </w:tcBorders>
            <w:noWrap/>
            <w:vAlign w:val="center"/>
            <w:hideMark/>
          </w:tcPr>
          <w:p w14:paraId="161A0D5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-17.460</w:t>
            </w:r>
          </w:p>
        </w:tc>
        <w:tc>
          <w:tcPr>
            <w:tcW w:w="1928" w:type="dxa"/>
            <w:tcBorders>
              <w:top w:val="nil"/>
              <w:left w:val="nil"/>
              <w:bottom w:val="single" w:sz="4" w:space="0" w:color="auto"/>
              <w:right w:val="single" w:sz="4" w:space="0" w:color="auto"/>
            </w:tcBorders>
            <w:noWrap/>
            <w:vAlign w:val="center"/>
            <w:hideMark/>
          </w:tcPr>
          <w:p w14:paraId="007DCCE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-29.730</w:t>
            </w:r>
          </w:p>
        </w:tc>
        <w:tc>
          <w:tcPr>
            <w:tcW w:w="1928" w:type="dxa"/>
            <w:tcBorders>
              <w:top w:val="nil"/>
              <w:left w:val="nil"/>
              <w:bottom w:val="single" w:sz="4" w:space="0" w:color="auto"/>
              <w:right w:val="single" w:sz="4" w:space="0" w:color="auto"/>
            </w:tcBorders>
            <w:noWrap/>
            <w:vAlign w:val="center"/>
            <w:hideMark/>
          </w:tcPr>
          <w:p w14:paraId="752A395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-73.196**</w:t>
            </w:r>
          </w:p>
        </w:tc>
        <w:tc>
          <w:tcPr>
            <w:tcW w:w="1934" w:type="dxa"/>
            <w:tcBorders>
              <w:top w:val="nil"/>
              <w:left w:val="nil"/>
              <w:bottom w:val="single" w:sz="4" w:space="0" w:color="auto"/>
              <w:right w:val="single" w:sz="4" w:space="0" w:color="auto"/>
            </w:tcBorders>
            <w:noWrap/>
            <w:vAlign w:val="center"/>
            <w:hideMark/>
          </w:tcPr>
          <w:p w14:paraId="6FE5C73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-82.667**</w:t>
            </w:r>
          </w:p>
        </w:tc>
      </w:tr>
      <w:tr w:rsidR="00A75B4B" w:rsidRPr="00227F5D" w14:paraId="68075C05"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394715A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w:t>
            </w:r>
          </w:p>
        </w:tc>
        <w:tc>
          <w:tcPr>
            <w:tcW w:w="1664" w:type="dxa"/>
            <w:tcBorders>
              <w:top w:val="nil"/>
              <w:left w:val="nil"/>
              <w:bottom w:val="single" w:sz="4" w:space="0" w:color="auto"/>
              <w:right w:val="single" w:sz="4" w:space="0" w:color="auto"/>
            </w:tcBorders>
            <w:shd w:val="clear" w:color="DDEBF7" w:fill="DDEBF7"/>
            <w:hideMark/>
          </w:tcPr>
          <w:p w14:paraId="77178CA0"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L1 X T3</w:t>
            </w:r>
          </w:p>
        </w:tc>
        <w:tc>
          <w:tcPr>
            <w:tcW w:w="1928" w:type="dxa"/>
            <w:tcBorders>
              <w:top w:val="nil"/>
              <w:left w:val="nil"/>
              <w:bottom w:val="single" w:sz="4" w:space="0" w:color="auto"/>
              <w:right w:val="single" w:sz="4" w:space="0" w:color="auto"/>
            </w:tcBorders>
            <w:shd w:val="clear" w:color="DDEBF7" w:fill="DDEBF7"/>
            <w:noWrap/>
            <w:vAlign w:val="center"/>
            <w:hideMark/>
          </w:tcPr>
          <w:p w14:paraId="5D7ABCD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40.000</w:t>
            </w:r>
          </w:p>
        </w:tc>
        <w:tc>
          <w:tcPr>
            <w:tcW w:w="1928" w:type="dxa"/>
            <w:tcBorders>
              <w:top w:val="nil"/>
              <w:left w:val="nil"/>
              <w:bottom w:val="single" w:sz="4" w:space="0" w:color="auto"/>
              <w:right w:val="single" w:sz="4" w:space="0" w:color="auto"/>
            </w:tcBorders>
            <w:shd w:val="clear" w:color="DDEBF7" w:fill="DDEBF7"/>
            <w:noWrap/>
            <w:vAlign w:val="center"/>
            <w:hideMark/>
          </w:tcPr>
          <w:p w14:paraId="48ABD23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34.615</w:t>
            </w:r>
          </w:p>
        </w:tc>
        <w:tc>
          <w:tcPr>
            <w:tcW w:w="1928" w:type="dxa"/>
            <w:tcBorders>
              <w:top w:val="nil"/>
              <w:left w:val="nil"/>
              <w:bottom w:val="single" w:sz="4" w:space="0" w:color="auto"/>
              <w:right w:val="single" w:sz="4" w:space="0" w:color="auto"/>
            </w:tcBorders>
            <w:shd w:val="clear" w:color="DDEBF7" w:fill="DDEBF7"/>
            <w:noWrap/>
            <w:vAlign w:val="center"/>
            <w:hideMark/>
          </w:tcPr>
          <w:p w14:paraId="02AD15E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-63.918**</w:t>
            </w:r>
          </w:p>
        </w:tc>
        <w:tc>
          <w:tcPr>
            <w:tcW w:w="1934" w:type="dxa"/>
            <w:tcBorders>
              <w:top w:val="nil"/>
              <w:left w:val="nil"/>
              <w:bottom w:val="single" w:sz="4" w:space="0" w:color="auto"/>
              <w:right w:val="single" w:sz="4" w:space="0" w:color="auto"/>
            </w:tcBorders>
            <w:shd w:val="clear" w:color="DDEBF7" w:fill="DDEBF7"/>
            <w:noWrap/>
            <w:vAlign w:val="center"/>
            <w:hideMark/>
          </w:tcPr>
          <w:p w14:paraId="452CF03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-76.667**</w:t>
            </w:r>
          </w:p>
        </w:tc>
      </w:tr>
      <w:tr w:rsidR="00A75B4B" w:rsidRPr="00227F5D" w14:paraId="629B4948"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7D6222F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w:t>
            </w:r>
          </w:p>
        </w:tc>
        <w:tc>
          <w:tcPr>
            <w:tcW w:w="1664" w:type="dxa"/>
            <w:tcBorders>
              <w:top w:val="nil"/>
              <w:left w:val="nil"/>
              <w:bottom w:val="single" w:sz="4" w:space="0" w:color="auto"/>
              <w:right w:val="single" w:sz="4" w:space="0" w:color="auto"/>
            </w:tcBorders>
            <w:hideMark/>
          </w:tcPr>
          <w:p w14:paraId="38E3BD23"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L1 X T4</w:t>
            </w:r>
          </w:p>
        </w:tc>
        <w:tc>
          <w:tcPr>
            <w:tcW w:w="1928" w:type="dxa"/>
            <w:tcBorders>
              <w:top w:val="nil"/>
              <w:left w:val="nil"/>
              <w:bottom w:val="single" w:sz="4" w:space="0" w:color="auto"/>
              <w:right w:val="single" w:sz="4" w:space="0" w:color="auto"/>
            </w:tcBorders>
            <w:noWrap/>
            <w:vAlign w:val="center"/>
            <w:hideMark/>
          </w:tcPr>
          <w:p w14:paraId="13DBC11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54.430**</w:t>
            </w:r>
          </w:p>
        </w:tc>
        <w:tc>
          <w:tcPr>
            <w:tcW w:w="1928" w:type="dxa"/>
            <w:tcBorders>
              <w:top w:val="nil"/>
              <w:left w:val="nil"/>
              <w:bottom w:val="single" w:sz="4" w:space="0" w:color="auto"/>
              <w:right w:val="single" w:sz="4" w:space="0" w:color="auto"/>
            </w:tcBorders>
            <w:noWrap/>
            <w:vAlign w:val="center"/>
            <w:hideMark/>
          </w:tcPr>
          <w:p w14:paraId="708BF70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15.094</w:t>
            </w:r>
          </w:p>
        </w:tc>
        <w:tc>
          <w:tcPr>
            <w:tcW w:w="1928" w:type="dxa"/>
            <w:tcBorders>
              <w:top w:val="nil"/>
              <w:left w:val="nil"/>
              <w:bottom w:val="single" w:sz="4" w:space="0" w:color="auto"/>
              <w:right w:val="single" w:sz="4" w:space="0" w:color="auto"/>
            </w:tcBorders>
            <w:noWrap/>
            <w:vAlign w:val="center"/>
            <w:hideMark/>
          </w:tcPr>
          <w:p w14:paraId="4490E00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-37.113**</w:t>
            </w:r>
          </w:p>
        </w:tc>
        <w:tc>
          <w:tcPr>
            <w:tcW w:w="1934" w:type="dxa"/>
            <w:tcBorders>
              <w:top w:val="nil"/>
              <w:left w:val="nil"/>
              <w:bottom w:val="single" w:sz="4" w:space="0" w:color="auto"/>
              <w:right w:val="single" w:sz="4" w:space="0" w:color="auto"/>
            </w:tcBorders>
            <w:noWrap/>
            <w:vAlign w:val="center"/>
            <w:hideMark/>
          </w:tcPr>
          <w:p w14:paraId="04EF123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-59.333**</w:t>
            </w:r>
          </w:p>
        </w:tc>
      </w:tr>
      <w:tr w:rsidR="00A75B4B" w:rsidRPr="00227F5D" w14:paraId="24A272FD"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7A5745E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w:t>
            </w:r>
          </w:p>
        </w:tc>
        <w:tc>
          <w:tcPr>
            <w:tcW w:w="1664" w:type="dxa"/>
            <w:tcBorders>
              <w:top w:val="nil"/>
              <w:left w:val="nil"/>
              <w:bottom w:val="single" w:sz="4" w:space="0" w:color="auto"/>
              <w:right w:val="single" w:sz="4" w:space="0" w:color="auto"/>
            </w:tcBorders>
            <w:shd w:val="clear" w:color="DDEBF7" w:fill="DDEBF7"/>
            <w:hideMark/>
          </w:tcPr>
          <w:p w14:paraId="01221E65"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L1 X T5</w:t>
            </w:r>
          </w:p>
        </w:tc>
        <w:tc>
          <w:tcPr>
            <w:tcW w:w="1928" w:type="dxa"/>
            <w:tcBorders>
              <w:top w:val="nil"/>
              <w:left w:val="nil"/>
              <w:bottom w:val="single" w:sz="4" w:space="0" w:color="auto"/>
              <w:right w:val="single" w:sz="4" w:space="0" w:color="auto"/>
            </w:tcBorders>
            <w:shd w:val="clear" w:color="DDEBF7" w:fill="DDEBF7"/>
            <w:noWrap/>
            <w:vAlign w:val="center"/>
            <w:hideMark/>
          </w:tcPr>
          <w:p w14:paraId="14F4A9E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12.821</w:t>
            </w:r>
          </w:p>
        </w:tc>
        <w:tc>
          <w:tcPr>
            <w:tcW w:w="1928" w:type="dxa"/>
            <w:tcBorders>
              <w:top w:val="nil"/>
              <w:left w:val="nil"/>
              <w:bottom w:val="single" w:sz="4" w:space="0" w:color="auto"/>
              <w:right w:val="single" w:sz="4" w:space="0" w:color="auto"/>
            </w:tcBorders>
            <w:shd w:val="clear" w:color="DDEBF7" w:fill="DDEBF7"/>
            <w:noWrap/>
            <w:vAlign w:val="center"/>
            <w:hideMark/>
          </w:tcPr>
          <w:p w14:paraId="09262ED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-15.385</w:t>
            </w:r>
          </w:p>
        </w:tc>
        <w:tc>
          <w:tcPr>
            <w:tcW w:w="1928" w:type="dxa"/>
            <w:tcBorders>
              <w:top w:val="nil"/>
              <w:left w:val="nil"/>
              <w:bottom w:val="single" w:sz="4" w:space="0" w:color="auto"/>
              <w:right w:val="single" w:sz="4" w:space="0" w:color="auto"/>
            </w:tcBorders>
            <w:shd w:val="clear" w:color="DDEBF7" w:fill="DDEBF7"/>
            <w:noWrap/>
            <w:vAlign w:val="center"/>
            <w:hideMark/>
          </w:tcPr>
          <w:p w14:paraId="18E027D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-54.639**</w:t>
            </w:r>
          </w:p>
        </w:tc>
        <w:tc>
          <w:tcPr>
            <w:tcW w:w="1934" w:type="dxa"/>
            <w:tcBorders>
              <w:top w:val="nil"/>
              <w:left w:val="nil"/>
              <w:bottom w:val="single" w:sz="4" w:space="0" w:color="auto"/>
              <w:right w:val="single" w:sz="4" w:space="0" w:color="auto"/>
            </w:tcBorders>
            <w:shd w:val="clear" w:color="DDEBF7" w:fill="DDEBF7"/>
            <w:noWrap/>
            <w:vAlign w:val="center"/>
            <w:hideMark/>
          </w:tcPr>
          <w:p w14:paraId="6A644B1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-70.667**</w:t>
            </w:r>
          </w:p>
        </w:tc>
      </w:tr>
      <w:tr w:rsidR="00A75B4B" w:rsidRPr="00227F5D" w14:paraId="579B8034"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07220EC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w:t>
            </w:r>
          </w:p>
        </w:tc>
        <w:tc>
          <w:tcPr>
            <w:tcW w:w="1664" w:type="dxa"/>
            <w:tcBorders>
              <w:top w:val="nil"/>
              <w:left w:val="nil"/>
              <w:bottom w:val="single" w:sz="4" w:space="0" w:color="auto"/>
              <w:right w:val="single" w:sz="4" w:space="0" w:color="auto"/>
            </w:tcBorders>
            <w:hideMark/>
          </w:tcPr>
          <w:p w14:paraId="409EC5D5"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L1 X T6</w:t>
            </w:r>
          </w:p>
        </w:tc>
        <w:tc>
          <w:tcPr>
            <w:tcW w:w="1928" w:type="dxa"/>
            <w:tcBorders>
              <w:top w:val="nil"/>
              <w:left w:val="nil"/>
              <w:bottom w:val="single" w:sz="4" w:space="0" w:color="auto"/>
              <w:right w:val="single" w:sz="4" w:space="0" w:color="auto"/>
            </w:tcBorders>
            <w:noWrap/>
            <w:vAlign w:val="center"/>
            <w:hideMark/>
          </w:tcPr>
          <w:p w14:paraId="261863C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-15.789</w:t>
            </w:r>
          </w:p>
        </w:tc>
        <w:tc>
          <w:tcPr>
            <w:tcW w:w="1928" w:type="dxa"/>
            <w:tcBorders>
              <w:top w:val="nil"/>
              <w:left w:val="nil"/>
              <w:bottom w:val="single" w:sz="4" w:space="0" w:color="auto"/>
              <w:right w:val="single" w:sz="4" w:space="0" w:color="auto"/>
            </w:tcBorders>
            <w:noWrap/>
            <w:vAlign w:val="center"/>
            <w:hideMark/>
          </w:tcPr>
          <w:p w14:paraId="10B8BC9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-22.581</w:t>
            </w:r>
          </w:p>
        </w:tc>
        <w:tc>
          <w:tcPr>
            <w:tcW w:w="1928" w:type="dxa"/>
            <w:tcBorders>
              <w:top w:val="nil"/>
              <w:left w:val="nil"/>
              <w:bottom w:val="single" w:sz="4" w:space="0" w:color="auto"/>
              <w:right w:val="single" w:sz="4" w:space="0" w:color="auto"/>
            </w:tcBorders>
            <w:noWrap/>
            <w:vAlign w:val="center"/>
            <w:hideMark/>
          </w:tcPr>
          <w:p w14:paraId="1A28750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-75.258**</w:t>
            </w:r>
          </w:p>
        </w:tc>
        <w:tc>
          <w:tcPr>
            <w:tcW w:w="1934" w:type="dxa"/>
            <w:tcBorders>
              <w:top w:val="nil"/>
              <w:left w:val="nil"/>
              <w:bottom w:val="single" w:sz="4" w:space="0" w:color="auto"/>
              <w:right w:val="single" w:sz="4" w:space="0" w:color="auto"/>
            </w:tcBorders>
            <w:noWrap/>
            <w:vAlign w:val="center"/>
            <w:hideMark/>
          </w:tcPr>
          <w:p w14:paraId="1D1F5F6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-84.000**</w:t>
            </w:r>
          </w:p>
        </w:tc>
      </w:tr>
      <w:tr w:rsidR="00A75B4B" w:rsidRPr="00227F5D" w14:paraId="3599B005"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039234E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w:t>
            </w:r>
          </w:p>
        </w:tc>
        <w:tc>
          <w:tcPr>
            <w:tcW w:w="1664" w:type="dxa"/>
            <w:tcBorders>
              <w:top w:val="nil"/>
              <w:left w:val="nil"/>
              <w:bottom w:val="single" w:sz="4" w:space="0" w:color="auto"/>
              <w:right w:val="single" w:sz="4" w:space="0" w:color="auto"/>
            </w:tcBorders>
            <w:shd w:val="clear" w:color="DDEBF7" w:fill="DDEBF7"/>
            <w:hideMark/>
          </w:tcPr>
          <w:p w14:paraId="1B04CFAC"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L2 X T1</w:t>
            </w:r>
          </w:p>
        </w:tc>
        <w:tc>
          <w:tcPr>
            <w:tcW w:w="1928" w:type="dxa"/>
            <w:tcBorders>
              <w:top w:val="nil"/>
              <w:left w:val="nil"/>
              <w:bottom w:val="single" w:sz="4" w:space="0" w:color="auto"/>
              <w:right w:val="single" w:sz="4" w:space="0" w:color="auto"/>
            </w:tcBorders>
            <w:shd w:val="clear" w:color="DDEBF7" w:fill="DDEBF7"/>
            <w:noWrap/>
            <w:vAlign w:val="center"/>
            <w:hideMark/>
          </w:tcPr>
          <w:p w14:paraId="229FCB1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34.483**</w:t>
            </w:r>
          </w:p>
        </w:tc>
        <w:tc>
          <w:tcPr>
            <w:tcW w:w="1928" w:type="dxa"/>
            <w:tcBorders>
              <w:top w:val="nil"/>
              <w:left w:val="nil"/>
              <w:bottom w:val="single" w:sz="4" w:space="0" w:color="auto"/>
              <w:right w:val="single" w:sz="4" w:space="0" w:color="auto"/>
            </w:tcBorders>
            <w:shd w:val="clear" w:color="DDEBF7" w:fill="DDEBF7"/>
            <w:noWrap/>
            <w:vAlign w:val="center"/>
            <w:hideMark/>
          </w:tcPr>
          <w:p w14:paraId="673EB70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23.810</w:t>
            </w:r>
          </w:p>
        </w:tc>
        <w:tc>
          <w:tcPr>
            <w:tcW w:w="1928" w:type="dxa"/>
            <w:tcBorders>
              <w:top w:val="nil"/>
              <w:left w:val="nil"/>
              <w:bottom w:val="single" w:sz="4" w:space="0" w:color="auto"/>
              <w:right w:val="single" w:sz="4" w:space="0" w:color="auto"/>
            </w:tcBorders>
            <w:shd w:val="clear" w:color="DDEBF7" w:fill="DDEBF7"/>
            <w:noWrap/>
            <w:vAlign w:val="center"/>
            <w:hideMark/>
          </w:tcPr>
          <w:p w14:paraId="6C01401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-19.588*</w:t>
            </w:r>
          </w:p>
        </w:tc>
        <w:tc>
          <w:tcPr>
            <w:tcW w:w="1934" w:type="dxa"/>
            <w:tcBorders>
              <w:top w:val="nil"/>
              <w:left w:val="nil"/>
              <w:bottom w:val="single" w:sz="4" w:space="0" w:color="auto"/>
              <w:right w:val="single" w:sz="4" w:space="0" w:color="auto"/>
            </w:tcBorders>
            <w:shd w:val="clear" w:color="DDEBF7" w:fill="DDEBF7"/>
            <w:noWrap/>
            <w:vAlign w:val="center"/>
            <w:hideMark/>
          </w:tcPr>
          <w:p w14:paraId="0703BDE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-48.000**</w:t>
            </w:r>
          </w:p>
        </w:tc>
      </w:tr>
      <w:tr w:rsidR="00A75B4B" w:rsidRPr="00227F5D" w14:paraId="10AF404C"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64028CE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w:t>
            </w:r>
          </w:p>
        </w:tc>
        <w:tc>
          <w:tcPr>
            <w:tcW w:w="1664" w:type="dxa"/>
            <w:tcBorders>
              <w:top w:val="nil"/>
              <w:left w:val="nil"/>
              <w:bottom w:val="single" w:sz="4" w:space="0" w:color="auto"/>
              <w:right w:val="single" w:sz="4" w:space="0" w:color="auto"/>
            </w:tcBorders>
            <w:hideMark/>
          </w:tcPr>
          <w:p w14:paraId="50E35E24"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L2 X T2</w:t>
            </w:r>
          </w:p>
        </w:tc>
        <w:tc>
          <w:tcPr>
            <w:tcW w:w="1928" w:type="dxa"/>
            <w:tcBorders>
              <w:top w:val="nil"/>
              <w:left w:val="nil"/>
              <w:bottom w:val="single" w:sz="4" w:space="0" w:color="auto"/>
              <w:right w:val="single" w:sz="4" w:space="0" w:color="auto"/>
            </w:tcBorders>
            <w:noWrap/>
            <w:vAlign w:val="center"/>
            <w:hideMark/>
          </w:tcPr>
          <w:p w14:paraId="3D9F731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-15.556</w:t>
            </w:r>
          </w:p>
        </w:tc>
        <w:tc>
          <w:tcPr>
            <w:tcW w:w="1928" w:type="dxa"/>
            <w:tcBorders>
              <w:top w:val="nil"/>
              <w:left w:val="nil"/>
              <w:bottom w:val="single" w:sz="4" w:space="0" w:color="auto"/>
              <w:right w:val="single" w:sz="4" w:space="0" w:color="auto"/>
            </w:tcBorders>
            <w:noWrap/>
            <w:vAlign w:val="center"/>
            <w:hideMark/>
          </w:tcPr>
          <w:p w14:paraId="290EA49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-28.302</w:t>
            </w:r>
          </w:p>
        </w:tc>
        <w:tc>
          <w:tcPr>
            <w:tcW w:w="1928" w:type="dxa"/>
            <w:tcBorders>
              <w:top w:val="nil"/>
              <w:left w:val="nil"/>
              <w:bottom w:val="single" w:sz="4" w:space="0" w:color="auto"/>
              <w:right w:val="single" w:sz="4" w:space="0" w:color="auto"/>
            </w:tcBorders>
            <w:noWrap/>
            <w:vAlign w:val="center"/>
            <w:hideMark/>
          </w:tcPr>
          <w:p w14:paraId="31CD75B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-60.825**</w:t>
            </w:r>
          </w:p>
        </w:tc>
        <w:tc>
          <w:tcPr>
            <w:tcW w:w="1934" w:type="dxa"/>
            <w:tcBorders>
              <w:top w:val="nil"/>
              <w:left w:val="nil"/>
              <w:bottom w:val="single" w:sz="4" w:space="0" w:color="auto"/>
              <w:right w:val="single" w:sz="4" w:space="0" w:color="auto"/>
            </w:tcBorders>
            <w:noWrap/>
            <w:vAlign w:val="center"/>
            <w:hideMark/>
          </w:tcPr>
          <w:p w14:paraId="322A028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-74.667**</w:t>
            </w:r>
          </w:p>
        </w:tc>
      </w:tr>
      <w:tr w:rsidR="00A75B4B" w:rsidRPr="00227F5D" w14:paraId="22AD7348"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2E425BE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9</w:t>
            </w:r>
          </w:p>
        </w:tc>
        <w:tc>
          <w:tcPr>
            <w:tcW w:w="1664" w:type="dxa"/>
            <w:tcBorders>
              <w:top w:val="nil"/>
              <w:left w:val="nil"/>
              <w:bottom w:val="single" w:sz="4" w:space="0" w:color="auto"/>
              <w:right w:val="single" w:sz="4" w:space="0" w:color="auto"/>
            </w:tcBorders>
            <w:shd w:val="clear" w:color="DDEBF7" w:fill="DDEBF7"/>
            <w:hideMark/>
          </w:tcPr>
          <w:p w14:paraId="42CBB063"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L2 X T3</w:t>
            </w:r>
          </w:p>
        </w:tc>
        <w:tc>
          <w:tcPr>
            <w:tcW w:w="1928" w:type="dxa"/>
            <w:tcBorders>
              <w:top w:val="nil"/>
              <w:left w:val="nil"/>
              <w:bottom w:val="single" w:sz="4" w:space="0" w:color="auto"/>
              <w:right w:val="single" w:sz="4" w:space="0" w:color="auto"/>
            </w:tcBorders>
            <w:shd w:val="clear" w:color="DDEBF7" w:fill="DDEBF7"/>
            <w:noWrap/>
            <w:vAlign w:val="center"/>
            <w:hideMark/>
          </w:tcPr>
          <w:p w14:paraId="1B3AA42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-14.286</w:t>
            </w:r>
          </w:p>
        </w:tc>
        <w:tc>
          <w:tcPr>
            <w:tcW w:w="1928" w:type="dxa"/>
            <w:tcBorders>
              <w:top w:val="nil"/>
              <w:left w:val="nil"/>
              <w:bottom w:val="single" w:sz="4" w:space="0" w:color="auto"/>
              <w:right w:val="single" w:sz="4" w:space="0" w:color="auto"/>
            </w:tcBorders>
            <w:shd w:val="clear" w:color="DDEBF7" w:fill="DDEBF7"/>
            <w:noWrap/>
            <w:vAlign w:val="center"/>
            <w:hideMark/>
          </w:tcPr>
          <w:p w14:paraId="33B82C0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-37.736*</w:t>
            </w:r>
          </w:p>
        </w:tc>
        <w:tc>
          <w:tcPr>
            <w:tcW w:w="1928" w:type="dxa"/>
            <w:tcBorders>
              <w:top w:val="nil"/>
              <w:left w:val="nil"/>
              <w:bottom w:val="single" w:sz="4" w:space="0" w:color="auto"/>
              <w:right w:val="single" w:sz="4" w:space="0" w:color="auto"/>
            </w:tcBorders>
            <w:shd w:val="clear" w:color="DDEBF7" w:fill="DDEBF7"/>
            <w:noWrap/>
            <w:vAlign w:val="center"/>
            <w:hideMark/>
          </w:tcPr>
          <w:p w14:paraId="3B7D194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-65.979**</w:t>
            </w:r>
          </w:p>
        </w:tc>
        <w:tc>
          <w:tcPr>
            <w:tcW w:w="1934" w:type="dxa"/>
            <w:tcBorders>
              <w:top w:val="nil"/>
              <w:left w:val="nil"/>
              <w:bottom w:val="single" w:sz="4" w:space="0" w:color="auto"/>
              <w:right w:val="single" w:sz="4" w:space="0" w:color="auto"/>
            </w:tcBorders>
            <w:shd w:val="clear" w:color="DDEBF7" w:fill="DDEBF7"/>
            <w:noWrap/>
            <w:vAlign w:val="center"/>
            <w:hideMark/>
          </w:tcPr>
          <w:p w14:paraId="493F766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-78.000**</w:t>
            </w:r>
          </w:p>
        </w:tc>
      </w:tr>
      <w:tr w:rsidR="00A75B4B" w:rsidRPr="00227F5D" w14:paraId="60E319E5"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732C574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10</w:t>
            </w:r>
          </w:p>
        </w:tc>
        <w:tc>
          <w:tcPr>
            <w:tcW w:w="1664" w:type="dxa"/>
            <w:tcBorders>
              <w:top w:val="nil"/>
              <w:left w:val="nil"/>
              <w:bottom w:val="single" w:sz="4" w:space="0" w:color="auto"/>
              <w:right w:val="single" w:sz="4" w:space="0" w:color="auto"/>
            </w:tcBorders>
            <w:hideMark/>
          </w:tcPr>
          <w:p w14:paraId="071D8C53"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L2 X T4</w:t>
            </w:r>
          </w:p>
        </w:tc>
        <w:tc>
          <w:tcPr>
            <w:tcW w:w="1928" w:type="dxa"/>
            <w:tcBorders>
              <w:top w:val="nil"/>
              <w:left w:val="nil"/>
              <w:bottom w:val="single" w:sz="4" w:space="0" w:color="auto"/>
              <w:right w:val="single" w:sz="4" w:space="0" w:color="auto"/>
            </w:tcBorders>
            <w:noWrap/>
            <w:vAlign w:val="center"/>
            <w:hideMark/>
          </w:tcPr>
          <w:p w14:paraId="139D08E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16.981</w:t>
            </w:r>
          </w:p>
        </w:tc>
        <w:tc>
          <w:tcPr>
            <w:tcW w:w="1928" w:type="dxa"/>
            <w:tcBorders>
              <w:top w:val="nil"/>
              <w:left w:val="nil"/>
              <w:bottom w:val="single" w:sz="4" w:space="0" w:color="auto"/>
              <w:right w:val="single" w:sz="4" w:space="0" w:color="auto"/>
            </w:tcBorders>
            <w:noWrap/>
            <w:vAlign w:val="center"/>
            <w:hideMark/>
          </w:tcPr>
          <w:p w14:paraId="0A6C052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16.981</w:t>
            </w:r>
          </w:p>
        </w:tc>
        <w:tc>
          <w:tcPr>
            <w:tcW w:w="1928" w:type="dxa"/>
            <w:tcBorders>
              <w:top w:val="nil"/>
              <w:left w:val="nil"/>
              <w:bottom w:val="single" w:sz="4" w:space="0" w:color="auto"/>
              <w:right w:val="single" w:sz="4" w:space="0" w:color="auto"/>
            </w:tcBorders>
            <w:noWrap/>
            <w:vAlign w:val="center"/>
            <w:hideMark/>
          </w:tcPr>
          <w:p w14:paraId="6D0D69B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-36.082**</w:t>
            </w:r>
          </w:p>
        </w:tc>
        <w:tc>
          <w:tcPr>
            <w:tcW w:w="1934" w:type="dxa"/>
            <w:tcBorders>
              <w:top w:val="nil"/>
              <w:left w:val="nil"/>
              <w:bottom w:val="single" w:sz="4" w:space="0" w:color="auto"/>
              <w:right w:val="single" w:sz="4" w:space="0" w:color="auto"/>
            </w:tcBorders>
            <w:noWrap/>
            <w:vAlign w:val="center"/>
            <w:hideMark/>
          </w:tcPr>
          <w:p w14:paraId="369DDAE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-58.667**</w:t>
            </w:r>
          </w:p>
        </w:tc>
      </w:tr>
      <w:tr w:rsidR="00A75B4B" w:rsidRPr="00227F5D" w14:paraId="0B6F0BF7"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0365417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11</w:t>
            </w:r>
          </w:p>
        </w:tc>
        <w:tc>
          <w:tcPr>
            <w:tcW w:w="1664" w:type="dxa"/>
            <w:tcBorders>
              <w:top w:val="nil"/>
              <w:left w:val="nil"/>
              <w:bottom w:val="single" w:sz="4" w:space="0" w:color="auto"/>
              <w:right w:val="single" w:sz="4" w:space="0" w:color="auto"/>
            </w:tcBorders>
            <w:shd w:val="clear" w:color="DDEBF7" w:fill="DDEBF7"/>
            <w:hideMark/>
          </w:tcPr>
          <w:p w14:paraId="5E8CE21F"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L2 X T5</w:t>
            </w:r>
          </w:p>
        </w:tc>
        <w:tc>
          <w:tcPr>
            <w:tcW w:w="1928" w:type="dxa"/>
            <w:tcBorders>
              <w:top w:val="nil"/>
              <w:left w:val="nil"/>
              <w:bottom w:val="single" w:sz="4" w:space="0" w:color="auto"/>
              <w:right w:val="single" w:sz="4" w:space="0" w:color="auto"/>
            </w:tcBorders>
            <w:shd w:val="clear" w:color="DDEBF7" w:fill="DDEBF7"/>
            <w:noWrap/>
            <w:vAlign w:val="center"/>
            <w:hideMark/>
          </w:tcPr>
          <w:p w14:paraId="5DCB971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-0.952</w:t>
            </w:r>
          </w:p>
        </w:tc>
        <w:tc>
          <w:tcPr>
            <w:tcW w:w="1928" w:type="dxa"/>
            <w:tcBorders>
              <w:top w:val="nil"/>
              <w:left w:val="nil"/>
              <w:bottom w:val="single" w:sz="4" w:space="0" w:color="auto"/>
              <w:right w:val="single" w:sz="4" w:space="0" w:color="auto"/>
            </w:tcBorders>
            <w:shd w:val="clear" w:color="DDEBF7" w:fill="DDEBF7"/>
            <w:noWrap/>
            <w:vAlign w:val="center"/>
            <w:hideMark/>
          </w:tcPr>
          <w:p w14:paraId="666FAF9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-1.887</w:t>
            </w:r>
          </w:p>
        </w:tc>
        <w:tc>
          <w:tcPr>
            <w:tcW w:w="1928" w:type="dxa"/>
            <w:tcBorders>
              <w:top w:val="nil"/>
              <w:left w:val="nil"/>
              <w:bottom w:val="single" w:sz="4" w:space="0" w:color="auto"/>
              <w:right w:val="single" w:sz="4" w:space="0" w:color="auto"/>
            </w:tcBorders>
            <w:shd w:val="clear" w:color="DDEBF7" w:fill="DDEBF7"/>
            <w:noWrap/>
            <w:vAlign w:val="center"/>
            <w:hideMark/>
          </w:tcPr>
          <w:p w14:paraId="65B0C93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-46.392**</w:t>
            </w:r>
          </w:p>
        </w:tc>
        <w:tc>
          <w:tcPr>
            <w:tcW w:w="1934" w:type="dxa"/>
            <w:tcBorders>
              <w:top w:val="nil"/>
              <w:left w:val="nil"/>
              <w:bottom w:val="single" w:sz="4" w:space="0" w:color="auto"/>
              <w:right w:val="single" w:sz="4" w:space="0" w:color="auto"/>
            </w:tcBorders>
            <w:shd w:val="clear" w:color="DDEBF7" w:fill="DDEBF7"/>
            <w:noWrap/>
            <w:vAlign w:val="center"/>
            <w:hideMark/>
          </w:tcPr>
          <w:p w14:paraId="4A2513A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-65.333**</w:t>
            </w:r>
          </w:p>
        </w:tc>
      </w:tr>
      <w:tr w:rsidR="00A75B4B" w:rsidRPr="00227F5D" w14:paraId="7569058B"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3E2ABB9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12</w:t>
            </w:r>
          </w:p>
        </w:tc>
        <w:tc>
          <w:tcPr>
            <w:tcW w:w="1664" w:type="dxa"/>
            <w:tcBorders>
              <w:top w:val="nil"/>
              <w:left w:val="nil"/>
              <w:bottom w:val="single" w:sz="4" w:space="0" w:color="auto"/>
              <w:right w:val="single" w:sz="4" w:space="0" w:color="auto"/>
            </w:tcBorders>
            <w:hideMark/>
          </w:tcPr>
          <w:p w14:paraId="086BD79E"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L2 X T6</w:t>
            </w:r>
          </w:p>
        </w:tc>
        <w:tc>
          <w:tcPr>
            <w:tcW w:w="1928" w:type="dxa"/>
            <w:tcBorders>
              <w:top w:val="nil"/>
              <w:left w:val="nil"/>
              <w:bottom w:val="single" w:sz="4" w:space="0" w:color="auto"/>
              <w:right w:val="single" w:sz="4" w:space="0" w:color="auto"/>
            </w:tcBorders>
            <w:noWrap/>
            <w:vAlign w:val="center"/>
            <w:hideMark/>
          </w:tcPr>
          <w:p w14:paraId="2C3B859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-21.429</w:t>
            </w:r>
          </w:p>
        </w:tc>
        <w:tc>
          <w:tcPr>
            <w:tcW w:w="1928" w:type="dxa"/>
            <w:tcBorders>
              <w:top w:val="nil"/>
              <w:left w:val="nil"/>
              <w:bottom w:val="single" w:sz="4" w:space="0" w:color="auto"/>
              <w:right w:val="single" w:sz="4" w:space="0" w:color="auto"/>
            </w:tcBorders>
            <w:noWrap/>
            <w:vAlign w:val="center"/>
            <w:hideMark/>
          </w:tcPr>
          <w:p w14:paraId="0281C13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-37.736*</w:t>
            </w:r>
          </w:p>
        </w:tc>
        <w:tc>
          <w:tcPr>
            <w:tcW w:w="1928" w:type="dxa"/>
            <w:tcBorders>
              <w:top w:val="nil"/>
              <w:left w:val="nil"/>
              <w:bottom w:val="single" w:sz="4" w:space="0" w:color="auto"/>
              <w:right w:val="single" w:sz="4" w:space="0" w:color="auto"/>
            </w:tcBorders>
            <w:noWrap/>
            <w:vAlign w:val="center"/>
            <w:hideMark/>
          </w:tcPr>
          <w:p w14:paraId="46DEF58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-65.979**</w:t>
            </w:r>
          </w:p>
        </w:tc>
        <w:tc>
          <w:tcPr>
            <w:tcW w:w="1934" w:type="dxa"/>
            <w:tcBorders>
              <w:top w:val="nil"/>
              <w:left w:val="nil"/>
              <w:bottom w:val="single" w:sz="4" w:space="0" w:color="auto"/>
              <w:right w:val="single" w:sz="4" w:space="0" w:color="auto"/>
            </w:tcBorders>
            <w:noWrap/>
            <w:vAlign w:val="center"/>
            <w:hideMark/>
          </w:tcPr>
          <w:p w14:paraId="727E615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-78.000**</w:t>
            </w:r>
          </w:p>
        </w:tc>
      </w:tr>
      <w:tr w:rsidR="00A75B4B" w:rsidRPr="00227F5D" w14:paraId="739668AC"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5906958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13</w:t>
            </w:r>
          </w:p>
        </w:tc>
        <w:tc>
          <w:tcPr>
            <w:tcW w:w="1664" w:type="dxa"/>
            <w:tcBorders>
              <w:top w:val="nil"/>
              <w:left w:val="nil"/>
              <w:bottom w:val="single" w:sz="4" w:space="0" w:color="auto"/>
              <w:right w:val="single" w:sz="4" w:space="0" w:color="auto"/>
            </w:tcBorders>
            <w:shd w:val="clear" w:color="DDEBF7" w:fill="DDEBF7"/>
            <w:hideMark/>
          </w:tcPr>
          <w:p w14:paraId="6CA2B1B5"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L3 X T1</w:t>
            </w:r>
          </w:p>
        </w:tc>
        <w:tc>
          <w:tcPr>
            <w:tcW w:w="1928" w:type="dxa"/>
            <w:tcBorders>
              <w:top w:val="nil"/>
              <w:left w:val="nil"/>
              <w:bottom w:val="single" w:sz="4" w:space="0" w:color="auto"/>
              <w:right w:val="single" w:sz="4" w:space="0" w:color="auto"/>
            </w:tcBorders>
            <w:shd w:val="clear" w:color="DDEBF7" w:fill="DDEBF7"/>
            <w:noWrap/>
            <w:vAlign w:val="center"/>
            <w:hideMark/>
          </w:tcPr>
          <w:p w14:paraId="388854E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28.000*</w:t>
            </w:r>
          </w:p>
        </w:tc>
        <w:tc>
          <w:tcPr>
            <w:tcW w:w="1928" w:type="dxa"/>
            <w:tcBorders>
              <w:top w:val="nil"/>
              <w:left w:val="nil"/>
              <w:bottom w:val="single" w:sz="4" w:space="0" w:color="auto"/>
              <w:right w:val="single" w:sz="4" w:space="0" w:color="auto"/>
            </w:tcBorders>
            <w:shd w:val="clear" w:color="DDEBF7" w:fill="DDEBF7"/>
            <w:noWrap/>
            <w:vAlign w:val="center"/>
            <w:hideMark/>
          </w:tcPr>
          <w:p w14:paraId="612E0E5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26.984</w:t>
            </w:r>
          </w:p>
        </w:tc>
        <w:tc>
          <w:tcPr>
            <w:tcW w:w="1928" w:type="dxa"/>
            <w:tcBorders>
              <w:top w:val="nil"/>
              <w:left w:val="nil"/>
              <w:bottom w:val="single" w:sz="4" w:space="0" w:color="auto"/>
              <w:right w:val="single" w:sz="4" w:space="0" w:color="auto"/>
            </w:tcBorders>
            <w:shd w:val="clear" w:color="DDEBF7" w:fill="DDEBF7"/>
            <w:noWrap/>
            <w:vAlign w:val="center"/>
            <w:hideMark/>
          </w:tcPr>
          <w:p w14:paraId="3EE8F31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-17.526</w:t>
            </w:r>
          </w:p>
        </w:tc>
        <w:tc>
          <w:tcPr>
            <w:tcW w:w="1934" w:type="dxa"/>
            <w:tcBorders>
              <w:top w:val="nil"/>
              <w:left w:val="nil"/>
              <w:bottom w:val="single" w:sz="4" w:space="0" w:color="auto"/>
              <w:right w:val="single" w:sz="4" w:space="0" w:color="auto"/>
            </w:tcBorders>
            <w:shd w:val="clear" w:color="DDEBF7" w:fill="DDEBF7"/>
            <w:noWrap/>
            <w:vAlign w:val="center"/>
            <w:hideMark/>
          </w:tcPr>
          <w:p w14:paraId="09C2071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-46.667**</w:t>
            </w:r>
          </w:p>
        </w:tc>
      </w:tr>
      <w:tr w:rsidR="00A75B4B" w:rsidRPr="00227F5D" w14:paraId="506E0734"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6C3A899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14</w:t>
            </w:r>
          </w:p>
        </w:tc>
        <w:tc>
          <w:tcPr>
            <w:tcW w:w="1664" w:type="dxa"/>
            <w:tcBorders>
              <w:top w:val="nil"/>
              <w:left w:val="nil"/>
              <w:bottom w:val="single" w:sz="4" w:space="0" w:color="auto"/>
              <w:right w:val="single" w:sz="4" w:space="0" w:color="auto"/>
            </w:tcBorders>
            <w:hideMark/>
          </w:tcPr>
          <w:p w14:paraId="1CBD507B"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L3 X T2</w:t>
            </w:r>
          </w:p>
        </w:tc>
        <w:tc>
          <w:tcPr>
            <w:tcW w:w="1928" w:type="dxa"/>
            <w:tcBorders>
              <w:top w:val="nil"/>
              <w:left w:val="nil"/>
              <w:bottom w:val="single" w:sz="4" w:space="0" w:color="auto"/>
              <w:right w:val="single" w:sz="4" w:space="0" w:color="auto"/>
            </w:tcBorders>
            <w:noWrap/>
            <w:vAlign w:val="center"/>
            <w:hideMark/>
          </w:tcPr>
          <w:p w14:paraId="25C5447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49.495**</w:t>
            </w:r>
          </w:p>
        </w:tc>
        <w:tc>
          <w:tcPr>
            <w:tcW w:w="1928" w:type="dxa"/>
            <w:tcBorders>
              <w:top w:val="nil"/>
              <w:left w:val="nil"/>
              <w:bottom w:val="single" w:sz="4" w:space="0" w:color="auto"/>
              <w:right w:val="single" w:sz="4" w:space="0" w:color="auto"/>
            </w:tcBorders>
            <w:noWrap/>
            <w:vAlign w:val="center"/>
            <w:hideMark/>
          </w:tcPr>
          <w:p w14:paraId="1BDF810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19.355</w:t>
            </w:r>
          </w:p>
        </w:tc>
        <w:tc>
          <w:tcPr>
            <w:tcW w:w="1928" w:type="dxa"/>
            <w:tcBorders>
              <w:top w:val="nil"/>
              <w:left w:val="nil"/>
              <w:bottom w:val="single" w:sz="4" w:space="0" w:color="auto"/>
              <w:right w:val="single" w:sz="4" w:space="0" w:color="auto"/>
            </w:tcBorders>
            <w:noWrap/>
            <w:vAlign w:val="center"/>
            <w:hideMark/>
          </w:tcPr>
          <w:p w14:paraId="6865216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-23.711*</w:t>
            </w:r>
          </w:p>
        </w:tc>
        <w:tc>
          <w:tcPr>
            <w:tcW w:w="1934" w:type="dxa"/>
            <w:tcBorders>
              <w:top w:val="nil"/>
              <w:left w:val="nil"/>
              <w:bottom w:val="single" w:sz="4" w:space="0" w:color="auto"/>
              <w:right w:val="single" w:sz="4" w:space="0" w:color="auto"/>
            </w:tcBorders>
            <w:noWrap/>
            <w:vAlign w:val="center"/>
            <w:hideMark/>
          </w:tcPr>
          <w:p w14:paraId="0ABEAFE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-50.667**</w:t>
            </w:r>
          </w:p>
        </w:tc>
      </w:tr>
      <w:tr w:rsidR="00A75B4B" w:rsidRPr="00227F5D" w14:paraId="6C887994"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2817462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15</w:t>
            </w:r>
          </w:p>
        </w:tc>
        <w:tc>
          <w:tcPr>
            <w:tcW w:w="1664" w:type="dxa"/>
            <w:tcBorders>
              <w:top w:val="nil"/>
              <w:left w:val="nil"/>
              <w:bottom w:val="single" w:sz="4" w:space="0" w:color="auto"/>
              <w:right w:val="single" w:sz="4" w:space="0" w:color="auto"/>
            </w:tcBorders>
            <w:shd w:val="clear" w:color="DDEBF7" w:fill="DDEBF7"/>
            <w:hideMark/>
          </w:tcPr>
          <w:p w14:paraId="1FEA63F0"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L3 X T3</w:t>
            </w:r>
          </w:p>
        </w:tc>
        <w:tc>
          <w:tcPr>
            <w:tcW w:w="1928" w:type="dxa"/>
            <w:tcBorders>
              <w:top w:val="nil"/>
              <w:left w:val="nil"/>
              <w:bottom w:val="single" w:sz="4" w:space="0" w:color="auto"/>
              <w:right w:val="single" w:sz="4" w:space="0" w:color="auto"/>
            </w:tcBorders>
            <w:shd w:val="clear" w:color="DDEBF7" w:fill="DDEBF7"/>
            <w:noWrap/>
            <w:vAlign w:val="center"/>
            <w:hideMark/>
          </w:tcPr>
          <w:p w14:paraId="7E08C30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9.302</w:t>
            </w:r>
          </w:p>
        </w:tc>
        <w:tc>
          <w:tcPr>
            <w:tcW w:w="1928" w:type="dxa"/>
            <w:tcBorders>
              <w:top w:val="nil"/>
              <w:left w:val="nil"/>
              <w:bottom w:val="single" w:sz="4" w:space="0" w:color="auto"/>
              <w:right w:val="single" w:sz="4" w:space="0" w:color="auto"/>
            </w:tcBorders>
            <w:shd w:val="clear" w:color="DDEBF7" w:fill="DDEBF7"/>
            <w:noWrap/>
            <w:vAlign w:val="center"/>
            <w:hideMark/>
          </w:tcPr>
          <w:p w14:paraId="312DEEE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-24.194</w:t>
            </w:r>
          </w:p>
        </w:tc>
        <w:tc>
          <w:tcPr>
            <w:tcW w:w="1928" w:type="dxa"/>
            <w:tcBorders>
              <w:top w:val="nil"/>
              <w:left w:val="nil"/>
              <w:bottom w:val="single" w:sz="4" w:space="0" w:color="auto"/>
              <w:right w:val="single" w:sz="4" w:space="0" w:color="auto"/>
            </w:tcBorders>
            <w:shd w:val="clear" w:color="DDEBF7" w:fill="DDEBF7"/>
            <w:noWrap/>
            <w:vAlign w:val="center"/>
            <w:hideMark/>
          </w:tcPr>
          <w:p w14:paraId="4A320EC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-51.546**</w:t>
            </w:r>
          </w:p>
        </w:tc>
        <w:tc>
          <w:tcPr>
            <w:tcW w:w="1934" w:type="dxa"/>
            <w:tcBorders>
              <w:top w:val="nil"/>
              <w:left w:val="nil"/>
              <w:bottom w:val="single" w:sz="4" w:space="0" w:color="auto"/>
              <w:right w:val="single" w:sz="4" w:space="0" w:color="auto"/>
            </w:tcBorders>
            <w:shd w:val="clear" w:color="DDEBF7" w:fill="DDEBF7"/>
            <w:noWrap/>
            <w:vAlign w:val="center"/>
            <w:hideMark/>
          </w:tcPr>
          <w:p w14:paraId="7D6D7E0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-68.667**</w:t>
            </w:r>
          </w:p>
        </w:tc>
      </w:tr>
      <w:tr w:rsidR="00A75B4B" w:rsidRPr="00227F5D" w14:paraId="494F98A4"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4AAD150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16</w:t>
            </w:r>
          </w:p>
        </w:tc>
        <w:tc>
          <w:tcPr>
            <w:tcW w:w="1664" w:type="dxa"/>
            <w:tcBorders>
              <w:top w:val="nil"/>
              <w:left w:val="nil"/>
              <w:bottom w:val="single" w:sz="4" w:space="0" w:color="auto"/>
              <w:right w:val="single" w:sz="4" w:space="0" w:color="auto"/>
            </w:tcBorders>
            <w:hideMark/>
          </w:tcPr>
          <w:p w14:paraId="6D0CADE5"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L3 X T4</w:t>
            </w:r>
          </w:p>
        </w:tc>
        <w:tc>
          <w:tcPr>
            <w:tcW w:w="1928" w:type="dxa"/>
            <w:tcBorders>
              <w:top w:val="nil"/>
              <w:left w:val="nil"/>
              <w:bottom w:val="single" w:sz="4" w:space="0" w:color="auto"/>
              <w:right w:val="single" w:sz="4" w:space="0" w:color="auto"/>
            </w:tcBorders>
            <w:noWrap/>
            <w:vAlign w:val="center"/>
            <w:hideMark/>
          </w:tcPr>
          <w:p w14:paraId="1A7809C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42.609**</w:t>
            </w:r>
          </w:p>
        </w:tc>
        <w:tc>
          <w:tcPr>
            <w:tcW w:w="1928" w:type="dxa"/>
            <w:tcBorders>
              <w:top w:val="nil"/>
              <w:left w:val="nil"/>
              <w:bottom w:val="single" w:sz="4" w:space="0" w:color="auto"/>
              <w:right w:val="single" w:sz="4" w:space="0" w:color="auto"/>
            </w:tcBorders>
            <w:noWrap/>
            <w:vAlign w:val="center"/>
            <w:hideMark/>
          </w:tcPr>
          <w:p w14:paraId="0A1CCEA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32.258*</w:t>
            </w:r>
          </w:p>
        </w:tc>
        <w:tc>
          <w:tcPr>
            <w:tcW w:w="1928" w:type="dxa"/>
            <w:tcBorders>
              <w:top w:val="nil"/>
              <w:left w:val="nil"/>
              <w:bottom w:val="single" w:sz="4" w:space="0" w:color="auto"/>
              <w:right w:val="single" w:sz="4" w:space="0" w:color="auto"/>
            </w:tcBorders>
            <w:noWrap/>
            <w:vAlign w:val="center"/>
            <w:hideMark/>
          </w:tcPr>
          <w:p w14:paraId="0E2F78B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-15.464</w:t>
            </w:r>
          </w:p>
        </w:tc>
        <w:tc>
          <w:tcPr>
            <w:tcW w:w="1934" w:type="dxa"/>
            <w:tcBorders>
              <w:top w:val="nil"/>
              <w:left w:val="nil"/>
              <w:bottom w:val="single" w:sz="4" w:space="0" w:color="auto"/>
              <w:right w:val="single" w:sz="4" w:space="0" w:color="auto"/>
            </w:tcBorders>
            <w:noWrap/>
            <w:vAlign w:val="center"/>
            <w:hideMark/>
          </w:tcPr>
          <w:p w14:paraId="4E37AF5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-45.333**</w:t>
            </w:r>
          </w:p>
        </w:tc>
      </w:tr>
      <w:tr w:rsidR="00A75B4B" w:rsidRPr="00227F5D" w14:paraId="271435F0"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0D9FB03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17</w:t>
            </w:r>
          </w:p>
        </w:tc>
        <w:tc>
          <w:tcPr>
            <w:tcW w:w="1664" w:type="dxa"/>
            <w:tcBorders>
              <w:top w:val="nil"/>
              <w:left w:val="nil"/>
              <w:bottom w:val="single" w:sz="4" w:space="0" w:color="auto"/>
              <w:right w:val="single" w:sz="4" w:space="0" w:color="auto"/>
            </w:tcBorders>
            <w:shd w:val="clear" w:color="DDEBF7" w:fill="DDEBF7"/>
            <w:hideMark/>
          </w:tcPr>
          <w:p w14:paraId="4237B8EC"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L3 X T5</w:t>
            </w:r>
          </w:p>
        </w:tc>
        <w:tc>
          <w:tcPr>
            <w:tcW w:w="1928" w:type="dxa"/>
            <w:tcBorders>
              <w:top w:val="nil"/>
              <w:left w:val="nil"/>
              <w:bottom w:val="single" w:sz="4" w:space="0" w:color="auto"/>
              <w:right w:val="single" w:sz="4" w:space="0" w:color="auto"/>
            </w:tcBorders>
            <w:shd w:val="clear" w:color="DDEBF7" w:fill="DDEBF7"/>
            <w:noWrap/>
            <w:vAlign w:val="center"/>
            <w:hideMark/>
          </w:tcPr>
          <w:p w14:paraId="6EBDFD2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-38.596**</w:t>
            </w:r>
          </w:p>
        </w:tc>
        <w:tc>
          <w:tcPr>
            <w:tcW w:w="1928" w:type="dxa"/>
            <w:tcBorders>
              <w:top w:val="nil"/>
              <w:left w:val="nil"/>
              <w:bottom w:val="single" w:sz="4" w:space="0" w:color="auto"/>
              <w:right w:val="single" w:sz="4" w:space="0" w:color="auto"/>
            </w:tcBorders>
            <w:shd w:val="clear" w:color="DDEBF7" w:fill="DDEBF7"/>
            <w:noWrap/>
            <w:vAlign w:val="center"/>
            <w:hideMark/>
          </w:tcPr>
          <w:p w14:paraId="09A52BE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-43.548**</w:t>
            </w:r>
          </w:p>
        </w:tc>
        <w:tc>
          <w:tcPr>
            <w:tcW w:w="1928" w:type="dxa"/>
            <w:tcBorders>
              <w:top w:val="nil"/>
              <w:left w:val="nil"/>
              <w:bottom w:val="single" w:sz="4" w:space="0" w:color="auto"/>
              <w:right w:val="single" w:sz="4" w:space="0" w:color="auto"/>
            </w:tcBorders>
            <w:shd w:val="clear" w:color="DDEBF7" w:fill="DDEBF7"/>
            <w:noWrap/>
            <w:vAlign w:val="center"/>
            <w:hideMark/>
          </w:tcPr>
          <w:p w14:paraId="20918D3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-63.918**</w:t>
            </w:r>
          </w:p>
        </w:tc>
        <w:tc>
          <w:tcPr>
            <w:tcW w:w="1934" w:type="dxa"/>
            <w:tcBorders>
              <w:top w:val="nil"/>
              <w:left w:val="nil"/>
              <w:bottom w:val="single" w:sz="4" w:space="0" w:color="auto"/>
              <w:right w:val="single" w:sz="4" w:space="0" w:color="auto"/>
            </w:tcBorders>
            <w:shd w:val="clear" w:color="DDEBF7" w:fill="DDEBF7"/>
            <w:noWrap/>
            <w:vAlign w:val="center"/>
            <w:hideMark/>
          </w:tcPr>
          <w:p w14:paraId="0AE24F9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-76.667**</w:t>
            </w:r>
          </w:p>
        </w:tc>
      </w:tr>
      <w:tr w:rsidR="00A75B4B" w:rsidRPr="00227F5D" w14:paraId="646E288C"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4D66091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18</w:t>
            </w:r>
          </w:p>
        </w:tc>
        <w:tc>
          <w:tcPr>
            <w:tcW w:w="1664" w:type="dxa"/>
            <w:tcBorders>
              <w:top w:val="nil"/>
              <w:left w:val="nil"/>
              <w:bottom w:val="single" w:sz="4" w:space="0" w:color="auto"/>
              <w:right w:val="single" w:sz="4" w:space="0" w:color="auto"/>
            </w:tcBorders>
            <w:hideMark/>
          </w:tcPr>
          <w:p w14:paraId="5E78579A"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L3 X T6</w:t>
            </w:r>
          </w:p>
        </w:tc>
        <w:tc>
          <w:tcPr>
            <w:tcW w:w="1928" w:type="dxa"/>
            <w:tcBorders>
              <w:top w:val="nil"/>
              <w:left w:val="nil"/>
              <w:bottom w:val="single" w:sz="4" w:space="0" w:color="auto"/>
              <w:right w:val="single" w:sz="4" w:space="0" w:color="auto"/>
            </w:tcBorders>
            <w:noWrap/>
            <w:vAlign w:val="center"/>
            <w:hideMark/>
          </w:tcPr>
          <w:p w14:paraId="49C5A66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-24.731</w:t>
            </w:r>
          </w:p>
        </w:tc>
        <w:tc>
          <w:tcPr>
            <w:tcW w:w="1928" w:type="dxa"/>
            <w:tcBorders>
              <w:top w:val="nil"/>
              <w:left w:val="nil"/>
              <w:bottom w:val="single" w:sz="4" w:space="0" w:color="auto"/>
              <w:right w:val="single" w:sz="4" w:space="0" w:color="auto"/>
            </w:tcBorders>
            <w:noWrap/>
            <w:vAlign w:val="center"/>
            <w:hideMark/>
          </w:tcPr>
          <w:p w14:paraId="3E8CC59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-43.548**</w:t>
            </w:r>
          </w:p>
        </w:tc>
        <w:tc>
          <w:tcPr>
            <w:tcW w:w="1928" w:type="dxa"/>
            <w:tcBorders>
              <w:top w:val="nil"/>
              <w:left w:val="nil"/>
              <w:bottom w:val="single" w:sz="4" w:space="0" w:color="auto"/>
              <w:right w:val="single" w:sz="4" w:space="0" w:color="auto"/>
            </w:tcBorders>
            <w:noWrap/>
            <w:vAlign w:val="center"/>
            <w:hideMark/>
          </w:tcPr>
          <w:p w14:paraId="3985BA8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-63.918**</w:t>
            </w:r>
          </w:p>
        </w:tc>
        <w:tc>
          <w:tcPr>
            <w:tcW w:w="1934" w:type="dxa"/>
            <w:tcBorders>
              <w:top w:val="nil"/>
              <w:left w:val="nil"/>
              <w:bottom w:val="single" w:sz="4" w:space="0" w:color="auto"/>
              <w:right w:val="single" w:sz="4" w:space="0" w:color="auto"/>
            </w:tcBorders>
            <w:noWrap/>
            <w:vAlign w:val="center"/>
            <w:hideMark/>
          </w:tcPr>
          <w:p w14:paraId="5A50AF9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-76.667**</w:t>
            </w:r>
          </w:p>
        </w:tc>
      </w:tr>
      <w:tr w:rsidR="00A75B4B" w:rsidRPr="00227F5D" w14:paraId="75460B97"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71166F2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19</w:t>
            </w:r>
          </w:p>
        </w:tc>
        <w:tc>
          <w:tcPr>
            <w:tcW w:w="1664" w:type="dxa"/>
            <w:tcBorders>
              <w:top w:val="nil"/>
              <w:left w:val="nil"/>
              <w:bottom w:val="single" w:sz="4" w:space="0" w:color="auto"/>
              <w:right w:val="single" w:sz="4" w:space="0" w:color="auto"/>
            </w:tcBorders>
            <w:shd w:val="clear" w:color="DDEBF7" w:fill="DDEBF7"/>
            <w:hideMark/>
          </w:tcPr>
          <w:p w14:paraId="04B230E4"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L4 X T1</w:t>
            </w:r>
          </w:p>
        </w:tc>
        <w:tc>
          <w:tcPr>
            <w:tcW w:w="1928" w:type="dxa"/>
            <w:tcBorders>
              <w:top w:val="nil"/>
              <w:left w:val="nil"/>
              <w:bottom w:val="single" w:sz="4" w:space="0" w:color="auto"/>
              <w:right w:val="single" w:sz="4" w:space="0" w:color="auto"/>
            </w:tcBorders>
            <w:shd w:val="clear" w:color="DDEBF7" w:fill="DDEBF7"/>
            <w:noWrap/>
            <w:vAlign w:val="center"/>
            <w:hideMark/>
          </w:tcPr>
          <w:p w14:paraId="430A3D8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37.037**</w:t>
            </w:r>
          </w:p>
        </w:tc>
        <w:tc>
          <w:tcPr>
            <w:tcW w:w="1928" w:type="dxa"/>
            <w:tcBorders>
              <w:top w:val="nil"/>
              <w:left w:val="nil"/>
              <w:bottom w:val="single" w:sz="4" w:space="0" w:color="auto"/>
              <w:right w:val="single" w:sz="4" w:space="0" w:color="auto"/>
            </w:tcBorders>
            <w:shd w:val="clear" w:color="DDEBF7" w:fill="DDEBF7"/>
            <w:noWrap/>
            <w:vAlign w:val="center"/>
            <w:hideMark/>
          </w:tcPr>
          <w:p w14:paraId="7AE6F4F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17.460</w:t>
            </w:r>
          </w:p>
        </w:tc>
        <w:tc>
          <w:tcPr>
            <w:tcW w:w="1928" w:type="dxa"/>
            <w:tcBorders>
              <w:top w:val="nil"/>
              <w:left w:val="nil"/>
              <w:bottom w:val="single" w:sz="4" w:space="0" w:color="auto"/>
              <w:right w:val="single" w:sz="4" w:space="0" w:color="auto"/>
            </w:tcBorders>
            <w:shd w:val="clear" w:color="DDEBF7" w:fill="DDEBF7"/>
            <w:noWrap/>
            <w:vAlign w:val="center"/>
            <w:hideMark/>
          </w:tcPr>
          <w:p w14:paraId="0950F69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-23.711*</w:t>
            </w:r>
          </w:p>
        </w:tc>
        <w:tc>
          <w:tcPr>
            <w:tcW w:w="1934" w:type="dxa"/>
            <w:tcBorders>
              <w:top w:val="nil"/>
              <w:left w:val="nil"/>
              <w:bottom w:val="single" w:sz="4" w:space="0" w:color="auto"/>
              <w:right w:val="single" w:sz="4" w:space="0" w:color="auto"/>
            </w:tcBorders>
            <w:shd w:val="clear" w:color="DDEBF7" w:fill="DDEBF7"/>
            <w:noWrap/>
            <w:vAlign w:val="center"/>
            <w:hideMark/>
          </w:tcPr>
          <w:p w14:paraId="021185C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-50.667**</w:t>
            </w:r>
          </w:p>
        </w:tc>
      </w:tr>
      <w:tr w:rsidR="00A75B4B" w:rsidRPr="00227F5D" w14:paraId="7E3F09A1"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1B379A1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20</w:t>
            </w:r>
          </w:p>
        </w:tc>
        <w:tc>
          <w:tcPr>
            <w:tcW w:w="1664" w:type="dxa"/>
            <w:tcBorders>
              <w:top w:val="nil"/>
              <w:left w:val="nil"/>
              <w:bottom w:val="single" w:sz="4" w:space="0" w:color="auto"/>
              <w:right w:val="single" w:sz="4" w:space="0" w:color="auto"/>
            </w:tcBorders>
            <w:hideMark/>
          </w:tcPr>
          <w:p w14:paraId="3F1E5278"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L4 X T2</w:t>
            </w:r>
          </w:p>
        </w:tc>
        <w:tc>
          <w:tcPr>
            <w:tcW w:w="1928" w:type="dxa"/>
            <w:tcBorders>
              <w:top w:val="nil"/>
              <w:left w:val="nil"/>
              <w:bottom w:val="single" w:sz="4" w:space="0" w:color="auto"/>
              <w:right w:val="single" w:sz="4" w:space="0" w:color="auto"/>
            </w:tcBorders>
            <w:noWrap/>
            <w:vAlign w:val="center"/>
            <w:hideMark/>
          </w:tcPr>
          <w:p w14:paraId="094EACB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51.220**</w:t>
            </w:r>
          </w:p>
        </w:tc>
        <w:tc>
          <w:tcPr>
            <w:tcW w:w="1928" w:type="dxa"/>
            <w:tcBorders>
              <w:top w:val="nil"/>
              <w:left w:val="nil"/>
              <w:bottom w:val="single" w:sz="4" w:space="0" w:color="auto"/>
              <w:right w:val="single" w:sz="4" w:space="0" w:color="auto"/>
            </w:tcBorders>
            <w:noWrap/>
            <w:vAlign w:val="center"/>
            <w:hideMark/>
          </w:tcPr>
          <w:p w14:paraId="2A44001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37.778</w:t>
            </w:r>
          </w:p>
        </w:tc>
        <w:tc>
          <w:tcPr>
            <w:tcW w:w="1928" w:type="dxa"/>
            <w:tcBorders>
              <w:top w:val="nil"/>
              <w:left w:val="nil"/>
              <w:bottom w:val="single" w:sz="4" w:space="0" w:color="auto"/>
              <w:right w:val="single" w:sz="4" w:space="0" w:color="auto"/>
            </w:tcBorders>
            <w:noWrap/>
            <w:vAlign w:val="center"/>
            <w:hideMark/>
          </w:tcPr>
          <w:p w14:paraId="0DC4E4A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-36.082**</w:t>
            </w:r>
          </w:p>
        </w:tc>
        <w:tc>
          <w:tcPr>
            <w:tcW w:w="1934" w:type="dxa"/>
            <w:tcBorders>
              <w:top w:val="nil"/>
              <w:left w:val="nil"/>
              <w:bottom w:val="single" w:sz="4" w:space="0" w:color="auto"/>
              <w:right w:val="single" w:sz="4" w:space="0" w:color="auto"/>
            </w:tcBorders>
            <w:noWrap/>
            <w:vAlign w:val="center"/>
            <w:hideMark/>
          </w:tcPr>
          <w:p w14:paraId="558584A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-58.667**</w:t>
            </w:r>
          </w:p>
        </w:tc>
      </w:tr>
      <w:tr w:rsidR="00A75B4B" w:rsidRPr="00227F5D" w14:paraId="567BE775"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5361553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21</w:t>
            </w:r>
          </w:p>
        </w:tc>
        <w:tc>
          <w:tcPr>
            <w:tcW w:w="1664" w:type="dxa"/>
            <w:tcBorders>
              <w:top w:val="nil"/>
              <w:left w:val="nil"/>
              <w:bottom w:val="single" w:sz="4" w:space="0" w:color="auto"/>
              <w:right w:val="single" w:sz="4" w:space="0" w:color="auto"/>
            </w:tcBorders>
            <w:shd w:val="clear" w:color="DDEBF7" w:fill="DDEBF7"/>
            <w:hideMark/>
          </w:tcPr>
          <w:p w14:paraId="580EA580"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L4 X T3</w:t>
            </w:r>
          </w:p>
        </w:tc>
        <w:tc>
          <w:tcPr>
            <w:tcW w:w="1928" w:type="dxa"/>
            <w:tcBorders>
              <w:top w:val="nil"/>
              <w:left w:val="nil"/>
              <w:bottom w:val="single" w:sz="4" w:space="0" w:color="auto"/>
              <w:right w:val="single" w:sz="4" w:space="0" w:color="auto"/>
            </w:tcBorders>
            <w:shd w:val="clear" w:color="DDEBF7" w:fill="DDEBF7"/>
            <w:noWrap/>
            <w:vAlign w:val="center"/>
            <w:hideMark/>
          </w:tcPr>
          <w:p w14:paraId="44EFF1C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-15.942</w:t>
            </w:r>
          </w:p>
        </w:tc>
        <w:tc>
          <w:tcPr>
            <w:tcW w:w="1928" w:type="dxa"/>
            <w:tcBorders>
              <w:top w:val="nil"/>
              <w:left w:val="nil"/>
              <w:bottom w:val="single" w:sz="4" w:space="0" w:color="auto"/>
              <w:right w:val="single" w:sz="4" w:space="0" w:color="auto"/>
            </w:tcBorders>
            <w:shd w:val="clear" w:color="DDEBF7" w:fill="DDEBF7"/>
            <w:noWrap/>
            <w:vAlign w:val="center"/>
            <w:hideMark/>
          </w:tcPr>
          <w:p w14:paraId="441AFD5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-35.556</w:t>
            </w:r>
          </w:p>
        </w:tc>
        <w:tc>
          <w:tcPr>
            <w:tcW w:w="1928" w:type="dxa"/>
            <w:tcBorders>
              <w:top w:val="nil"/>
              <w:left w:val="nil"/>
              <w:bottom w:val="single" w:sz="4" w:space="0" w:color="auto"/>
              <w:right w:val="single" w:sz="4" w:space="0" w:color="auto"/>
            </w:tcBorders>
            <w:shd w:val="clear" w:color="DDEBF7" w:fill="DDEBF7"/>
            <w:noWrap/>
            <w:vAlign w:val="center"/>
            <w:hideMark/>
          </w:tcPr>
          <w:p w14:paraId="5A75C63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-70.103**</w:t>
            </w:r>
          </w:p>
        </w:tc>
        <w:tc>
          <w:tcPr>
            <w:tcW w:w="1934" w:type="dxa"/>
            <w:tcBorders>
              <w:top w:val="nil"/>
              <w:left w:val="nil"/>
              <w:bottom w:val="single" w:sz="4" w:space="0" w:color="auto"/>
              <w:right w:val="single" w:sz="4" w:space="0" w:color="auto"/>
            </w:tcBorders>
            <w:shd w:val="clear" w:color="DDEBF7" w:fill="DDEBF7"/>
            <w:noWrap/>
            <w:vAlign w:val="center"/>
            <w:hideMark/>
          </w:tcPr>
          <w:p w14:paraId="73426DD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-80.667**</w:t>
            </w:r>
          </w:p>
        </w:tc>
      </w:tr>
      <w:tr w:rsidR="00A75B4B" w:rsidRPr="00227F5D" w14:paraId="21530D31"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6A6B492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22</w:t>
            </w:r>
          </w:p>
        </w:tc>
        <w:tc>
          <w:tcPr>
            <w:tcW w:w="1664" w:type="dxa"/>
            <w:tcBorders>
              <w:top w:val="nil"/>
              <w:left w:val="nil"/>
              <w:bottom w:val="single" w:sz="4" w:space="0" w:color="auto"/>
              <w:right w:val="single" w:sz="4" w:space="0" w:color="auto"/>
            </w:tcBorders>
            <w:hideMark/>
          </w:tcPr>
          <w:p w14:paraId="30E201E2"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L4 X T4</w:t>
            </w:r>
          </w:p>
        </w:tc>
        <w:tc>
          <w:tcPr>
            <w:tcW w:w="1928" w:type="dxa"/>
            <w:tcBorders>
              <w:top w:val="nil"/>
              <w:left w:val="nil"/>
              <w:bottom w:val="single" w:sz="4" w:space="0" w:color="auto"/>
              <w:right w:val="single" w:sz="4" w:space="0" w:color="auto"/>
            </w:tcBorders>
            <w:noWrap/>
            <w:vAlign w:val="center"/>
            <w:hideMark/>
          </w:tcPr>
          <w:p w14:paraId="696F151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28.571</w:t>
            </w:r>
          </w:p>
        </w:tc>
        <w:tc>
          <w:tcPr>
            <w:tcW w:w="1928" w:type="dxa"/>
            <w:tcBorders>
              <w:top w:val="nil"/>
              <w:left w:val="nil"/>
              <w:bottom w:val="single" w:sz="4" w:space="0" w:color="auto"/>
              <w:right w:val="single" w:sz="4" w:space="0" w:color="auto"/>
            </w:tcBorders>
            <w:noWrap/>
            <w:vAlign w:val="center"/>
            <w:hideMark/>
          </w:tcPr>
          <w:p w14:paraId="6588F2F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18.868</w:t>
            </w:r>
          </w:p>
        </w:tc>
        <w:tc>
          <w:tcPr>
            <w:tcW w:w="1928" w:type="dxa"/>
            <w:tcBorders>
              <w:top w:val="nil"/>
              <w:left w:val="nil"/>
              <w:bottom w:val="single" w:sz="4" w:space="0" w:color="auto"/>
              <w:right w:val="single" w:sz="4" w:space="0" w:color="auto"/>
            </w:tcBorders>
            <w:noWrap/>
            <w:vAlign w:val="center"/>
            <w:hideMark/>
          </w:tcPr>
          <w:p w14:paraId="51DDBEE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-35.052**</w:t>
            </w:r>
          </w:p>
        </w:tc>
        <w:tc>
          <w:tcPr>
            <w:tcW w:w="1934" w:type="dxa"/>
            <w:tcBorders>
              <w:top w:val="nil"/>
              <w:left w:val="nil"/>
              <w:bottom w:val="single" w:sz="4" w:space="0" w:color="auto"/>
              <w:right w:val="single" w:sz="4" w:space="0" w:color="auto"/>
            </w:tcBorders>
            <w:noWrap/>
            <w:vAlign w:val="center"/>
            <w:hideMark/>
          </w:tcPr>
          <w:p w14:paraId="42F08CB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-58.000**</w:t>
            </w:r>
          </w:p>
        </w:tc>
      </w:tr>
      <w:tr w:rsidR="00A75B4B" w:rsidRPr="00227F5D" w14:paraId="475B39B5"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0A2DD9E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23</w:t>
            </w:r>
          </w:p>
        </w:tc>
        <w:tc>
          <w:tcPr>
            <w:tcW w:w="1664" w:type="dxa"/>
            <w:tcBorders>
              <w:top w:val="nil"/>
              <w:left w:val="nil"/>
              <w:bottom w:val="single" w:sz="4" w:space="0" w:color="auto"/>
              <w:right w:val="single" w:sz="4" w:space="0" w:color="auto"/>
            </w:tcBorders>
            <w:shd w:val="clear" w:color="DDEBF7" w:fill="DDEBF7"/>
            <w:hideMark/>
          </w:tcPr>
          <w:p w14:paraId="1C0E6418"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L4 X T5</w:t>
            </w:r>
          </w:p>
        </w:tc>
        <w:tc>
          <w:tcPr>
            <w:tcW w:w="1928" w:type="dxa"/>
            <w:tcBorders>
              <w:top w:val="nil"/>
              <w:left w:val="nil"/>
              <w:bottom w:val="single" w:sz="4" w:space="0" w:color="auto"/>
              <w:right w:val="single" w:sz="4" w:space="0" w:color="auto"/>
            </w:tcBorders>
            <w:shd w:val="clear" w:color="DDEBF7" w:fill="DDEBF7"/>
            <w:noWrap/>
            <w:vAlign w:val="center"/>
            <w:hideMark/>
          </w:tcPr>
          <w:p w14:paraId="6F229E0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36.082*</w:t>
            </w:r>
          </w:p>
        </w:tc>
        <w:tc>
          <w:tcPr>
            <w:tcW w:w="1928" w:type="dxa"/>
            <w:tcBorders>
              <w:top w:val="nil"/>
              <w:left w:val="nil"/>
              <w:bottom w:val="single" w:sz="4" w:space="0" w:color="auto"/>
              <w:right w:val="single" w:sz="4" w:space="0" w:color="auto"/>
            </w:tcBorders>
            <w:shd w:val="clear" w:color="DDEBF7" w:fill="DDEBF7"/>
            <w:noWrap/>
            <w:vAlign w:val="center"/>
            <w:hideMark/>
          </w:tcPr>
          <w:p w14:paraId="1E15139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26.923</w:t>
            </w:r>
          </w:p>
        </w:tc>
        <w:tc>
          <w:tcPr>
            <w:tcW w:w="1928" w:type="dxa"/>
            <w:tcBorders>
              <w:top w:val="nil"/>
              <w:left w:val="nil"/>
              <w:bottom w:val="single" w:sz="4" w:space="0" w:color="auto"/>
              <w:right w:val="single" w:sz="4" w:space="0" w:color="auto"/>
            </w:tcBorders>
            <w:shd w:val="clear" w:color="DDEBF7" w:fill="DDEBF7"/>
            <w:noWrap/>
            <w:vAlign w:val="center"/>
            <w:hideMark/>
          </w:tcPr>
          <w:p w14:paraId="299D3F6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-31.959**</w:t>
            </w:r>
          </w:p>
        </w:tc>
        <w:tc>
          <w:tcPr>
            <w:tcW w:w="1934" w:type="dxa"/>
            <w:tcBorders>
              <w:top w:val="nil"/>
              <w:left w:val="nil"/>
              <w:bottom w:val="single" w:sz="4" w:space="0" w:color="auto"/>
              <w:right w:val="single" w:sz="4" w:space="0" w:color="auto"/>
            </w:tcBorders>
            <w:shd w:val="clear" w:color="DDEBF7" w:fill="DDEBF7"/>
            <w:noWrap/>
            <w:vAlign w:val="center"/>
            <w:hideMark/>
          </w:tcPr>
          <w:p w14:paraId="1095369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-56.000**</w:t>
            </w:r>
          </w:p>
        </w:tc>
      </w:tr>
      <w:tr w:rsidR="00A75B4B" w:rsidRPr="00227F5D" w14:paraId="64E2FDDA"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11C1B73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24</w:t>
            </w:r>
          </w:p>
        </w:tc>
        <w:tc>
          <w:tcPr>
            <w:tcW w:w="1664" w:type="dxa"/>
            <w:tcBorders>
              <w:top w:val="nil"/>
              <w:left w:val="nil"/>
              <w:bottom w:val="single" w:sz="4" w:space="0" w:color="auto"/>
              <w:right w:val="single" w:sz="4" w:space="0" w:color="auto"/>
            </w:tcBorders>
            <w:hideMark/>
          </w:tcPr>
          <w:p w14:paraId="4F9E6004"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L4 X T6</w:t>
            </w:r>
          </w:p>
        </w:tc>
        <w:tc>
          <w:tcPr>
            <w:tcW w:w="1928" w:type="dxa"/>
            <w:tcBorders>
              <w:top w:val="nil"/>
              <w:left w:val="nil"/>
              <w:bottom w:val="single" w:sz="4" w:space="0" w:color="auto"/>
              <w:right w:val="single" w:sz="4" w:space="0" w:color="auto"/>
            </w:tcBorders>
            <w:noWrap/>
            <w:vAlign w:val="center"/>
            <w:hideMark/>
          </w:tcPr>
          <w:p w14:paraId="09D66BA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-2.632</w:t>
            </w:r>
          </w:p>
        </w:tc>
        <w:tc>
          <w:tcPr>
            <w:tcW w:w="1928" w:type="dxa"/>
            <w:tcBorders>
              <w:top w:val="nil"/>
              <w:left w:val="nil"/>
              <w:bottom w:val="single" w:sz="4" w:space="0" w:color="auto"/>
              <w:right w:val="single" w:sz="4" w:space="0" w:color="auto"/>
            </w:tcBorders>
            <w:noWrap/>
            <w:vAlign w:val="center"/>
            <w:hideMark/>
          </w:tcPr>
          <w:p w14:paraId="01EC6BE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-17.778</w:t>
            </w:r>
          </w:p>
        </w:tc>
        <w:tc>
          <w:tcPr>
            <w:tcW w:w="1928" w:type="dxa"/>
            <w:tcBorders>
              <w:top w:val="nil"/>
              <w:left w:val="nil"/>
              <w:bottom w:val="single" w:sz="4" w:space="0" w:color="auto"/>
              <w:right w:val="single" w:sz="4" w:space="0" w:color="auto"/>
            </w:tcBorders>
            <w:noWrap/>
            <w:vAlign w:val="center"/>
            <w:hideMark/>
          </w:tcPr>
          <w:p w14:paraId="65F3C03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-61.856**</w:t>
            </w:r>
          </w:p>
        </w:tc>
        <w:tc>
          <w:tcPr>
            <w:tcW w:w="1934" w:type="dxa"/>
            <w:tcBorders>
              <w:top w:val="nil"/>
              <w:left w:val="nil"/>
              <w:bottom w:val="single" w:sz="4" w:space="0" w:color="auto"/>
              <w:right w:val="single" w:sz="4" w:space="0" w:color="auto"/>
            </w:tcBorders>
            <w:noWrap/>
            <w:vAlign w:val="center"/>
            <w:hideMark/>
          </w:tcPr>
          <w:p w14:paraId="532245F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-75.333**</w:t>
            </w:r>
          </w:p>
        </w:tc>
      </w:tr>
      <w:tr w:rsidR="00A75B4B" w:rsidRPr="00227F5D" w14:paraId="2A4B7111"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73318E5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25</w:t>
            </w:r>
          </w:p>
        </w:tc>
        <w:tc>
          <w:tcPr>
            <w:tcW w:w="1664" w:type="dxa"/>
            <w:tcBorders>
              <w:top w:val="nil"/>
              <w:left w:val="nil"/>
              <w:bottom w:val="single" w:sz="4" w:space="0" w:color="auto"/>
              <w:right w:val="single" w:sz="4" w:space="0" w:color="auto"/>
            </w:tcBorders>
            <w:shd w:val="clear" w:color="DDEBF7" w:fill="DDEBF7"/>
            <w:hideMark/>
          </w:tcPr>
          <w:p w14:paraId="4F2E0934"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L5 X T1</w:t>
            </w:r>
          </w:p>
        </w:tc>
        <w:tc>
          <w:tcPr>
            <w:tcW w:w="1928" w:type="dxa"/>
            <w:tcBorders>
              <w:top w:val="nil"/>
              <w:left w:val="nil"/>
              <w:bottom w:val="single" w:sz="4" w:space="0" w:color="auto"/>
              <w:right w:val="single" w:sz="4" w:space="0" w:color="auto"/>
            </w:tcBorders>
            <w:shd w:val="clear" w:color="DDEBF7" w:fill="DDEBF7"/>
            <w:noWrap/>
            <w:vAlign w:val="center"/>
            <w:hideMark/>
          </w:tcPr>
          <w:p w14:paraId="3423DDE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58.333**</w:t>
            </w:r>
          </w:p>
        </w:tc>
        <w:tc>
          <w:tcPr>
            <w:tcW w:w="1928" w:type="dxa"/>
            <w:tcBorders>
              <w:top w:val="nil"/>
              <w:left w:val="nil"/>
              <w:bottom w:val="single" w:sz="4" w:space="0" w:color="auto"/>
              <w:right w:val="single" w:sz="4" w:space="0" w:color="auto"/>
            </w:tcBorders>
            <w:shd w:val="clear" w:color="DDEBF7" w:fill="DDEBF7"/>
            <w:noWrap/>
            <w:vAlign w:val="center"/>
            <w:hideMark/>
          </w:tcPr>
          <w:p w14:paraId="5F04510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20.635</w:t>
            </w:r>
          </w:p>
        </w:tc>
        <w:tc>
          <w:tcPr>
            <w:tcW w:w="1928" w:type="dxa"/>
            <w:tcBorders>
              <w:top w:val="nil"/>
              <w:left w:val="nil"/>
              <w:bottom w:val="single" w:sz="4" w:space="0" w:color="auto"/>
              <w:right w:val="single" w:sz="4" w:space="0" w:color="auto"/>
            </w:tcBorders>
            <w:shd w:val="clear" w:color="DDEBF7" w:fill="DDEBF7"/>
            <w:noWrap/>
            <w:vAlign w:val="center"/>
            <w:hideMark/>
          </w:tcPr>
          <w:p w14:paraId="43A5C4F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-21.649*</w:t>
            </w:r>
          </w:p>
        </w:tc>
        <w:tc>
          <w:tcPr>
            <w:tcW w:w="1934" w:type="dxa"/>
            <w:tcBorders>
              <w:top w:val="nil"/>
              <w:left w:val="nil"/>
              <w:bottom w:val="single" w:sz="4" w:space="0" w:color="auto"/>
              <w:right w:val="single" w:sz="4" w:space="0" w:color="auto"/>
            </w:tcBorders>
            <w:shd w:val="clear" w:color="DDEBF7" w:fill="DDEBF7"/>
            <w:noWrap/>
            <w:vAlign w:val="center"/>
            <w:hideMark/>
          </w:tcPr>
          <w:p w14:paraId="4982643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-49.333**</w:t>
            </w:r>
          </w:p>
        </w:tc>
      </w:tr>
      <w:tr w:rsidR="00A75B4B" w:rsidRPr="00227F5D" w14:paraId="3047BCA8"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2B3D5FE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26</w:t>
            </w:r>
          </w:p>
        </w:tc>
        <w:tc>
          <w:tcPr>
            <w:tcW w:w="1664" w:type="dxa"/>
            <w:tcBorders>
              <w:top w:val="nil"/>
              <w:left w:val="nil"/>
              <w:bottom w:val="single" w:sz="4" w:space="0" w:color="auto"/>
              <w:right w:val="single" w:sz="4" w:space="0" w:color="auto"/>
            </w:tcBorders>
            <w:hideMark/>
          </w:tcPr>
          <w:p w14:paraId="6C95331A"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L5 X T2</w:t>
            </w:r>
          </w:p>
        </w:tc>
        <w:tc>
          <w:tcPr>
            <w:tcW w:w="1928" w:type="dxa"/>
            <w:tcBorders>
              <w:top w:val="nil"/>
              <w:left w:val="nil"/>
              <w:bottom w:val="single" w:sz="4" w:space="0" w:color="auto"/>
              <w:right w:val="single" w:sz="4" w:space="0" w:color="auto"/>
            </w:tcBorders>
            <w:noWrap/>
            <w:vAlign w:val="center"/>
            <w:hideMark/>
          </w:tcPr>
          <w:p w14:paraId="32D654E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-28.571</w:t>
            </w:r>
          </w:p>
        </w:tc>
        <w:tc>
          <w:tcPr>
            <w:tcW w:w="1928" w:type="dxa"/>
            <w:tcBorders>
              <w:top w:val="nil"/>
              <w:left w:val="nil"/>
              <w:bottom w:val="single" w:sz="4" w:space="0" w:color="auto"/>
              <w:right w:val="single" w:sz="4" w:space="0" w:color="auto"/>
            </w:tcBorders>
            <w:noWrap/>
            <w:vAlign w:val="center"/>
            <w:hideMark/>
          </w:tcPr>
          <w:p w14:paraId="6383B71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-32.432</w:t>
            </w:r>
          </w:p>
        </w:tc>
        <w:tc>
          <w:tcPr>
            <w:tcW w:w="1928" w:type="dxa"/>
            <w:tcBorders>
              <w:top w:val="nil"/>
              <w:left w:val="nil"/>
              <w:bottom w:val="single" w:sz="4" w:space="0" w:color="auto"/>
              <w:right w:val="single" w:sz="4" w:space="0" w:color="auto"/>
            </w:tcBorders>
            <w:noWrap/>
            <w:vAlign w:val="center"/>
            <w:hideMark/>
          </w:tcPr>
          <w:p w14:paraId="4F15099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-74.227**</w:t>
            </w:r>
          </w:p>
        </w:tc>
        <w:tc>
          <w:tcPr>
            <w:tcW w:w="1934" w:type="dxa"/>
            <w:tcBorders>
              <w:top w:val="nil"/>
              <w:left w:val="nil"/>
              <w:bottom w:val="single" w:sz="4" w:space="0" w:color="auto"/>
              <w:right w:val="single" w:sz="4" w:space="0" w:color="auto"/>
            </w:tcBorders>
            <w:noWrap/>
            <w:vAlign w:val="center"/>
            <w:hideMark/>
          </w:tcPr>
          <w:p w14:paraId="751E8E5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-83.333**</w:t>
            </w:r>
          </w:p>
        </w:tc>
      </w:tr>
      <w:tr w:rsidR="00A75B4B" w:rsidRPr="00227F5D" w14:paraId="5B3439C8"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4B1D481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27</w:t>
            </w:r>
          </w:p>
        </w:tc>
        <w:tc>
          <w:tcPr>
            <w:tcW w:w="1664" w:type="dxa"/>
            <w:tcBorders>
              <w:top w:val="nil"/>
              <w:left w:val="nil"/>
              <w:bottom w:val="single" w:sz="4" w:space="0" w:color="auto"/>
              <w:right w:val="single" w:sz="4" w:space="0" w:color="auto"/>
            </w:tcBorders>
            <w:shd w:val="clear" w:color="DDEBF7" w:fill="DDEBF7"/>
            <w:hideMark/>
          </w:tcPr>
          <w:p w14:paraId="3D63194F"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L5 X T3</w:t>
            </w:r>
          </w:p>
        </w:tc>
        <w:tc>
          <w:tcPr>
            <w:tcW w:w="1928" w:type="dxa"/>
            <w:tcBorders>
              <w:top w:val="nil"/>
              <w:left w:val="nil"/>
              <w:bottom w:val="single" w:sz="4" w:space="0" w:color="auto"/>
              <w:right w:val="single" w:sz="4" w:space="0" w:color="auto"/>
            </w:tcBorders>
            <w:shd w:val="clear" w:color="DDEBF7" w:fill="DDEBF7"/>
            <w:noWrap/>
            <w:vAlign w:val="center"/>
            <w:hideMark/>
          </w:tcPr>
          <w:p w14:paraId="1DCEB0B6"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1.754</w:t>
            </w:r>
          </w:p>
        </w:tc>
        <w:tc>
          <w:tcPr>
            <w:tcW w:w="1928" w:type="dxa"/>
            <w:tcBorders>
              <w:top w:val="nil"/>
              <w:left w:val="nil"/>
              <w:bottom w:val="single" w:sz="4" w:space="0" w:color="auto"/>
              <w:right w:val="single" w:sz="4" w:space="0" w:color="auto"/>
            </w:tcBorders>
            <w:shd w:val="clear" w:color="DDEBF7" w:fill="DDEBF7"/>
            <w:noWrap/>
            <w:vAlign w:val="center"/>
            <w:hideMark/>
          </w:tcPr>
          <w:p w14:paraId="1D5DF4C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-12.121</w:t>
            </w:r>
          </w:p>
        </w:tc>
        <w:tc>
          <w:tcPr>
            <w:tcW w:w="1928" w:type="dxa"/>
            <w:tcBorders>
              <w:top w:val="nil"/>
              <w:left w:val="nil"/>
              <w:bottom w:val="single" w:sz="4" w:space="0" w:color="auto"/>
              <w:right w:val="single" w:sz="4" w:space="0" w:color="auto"/>
            </w:tcBorders>
            <w:shd w:val="clear" w:color="DDEBF7" w:fill="DDEBF7"/>
            <w:noWrap/>
            <w:vAlign w:val="center"/>
            <w:hideMark/>
          </w:tcPr>
          <w:p w14:paraId="38838A9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-70.103**</w:t>
            </w:r>
          </w:p>
        </w:tc>
        <w:tc>
          <w:tcPr>
            <w:tcW w:w="1934" w:type="dxa"/>
            <w:tcBorders>
              <w:top w:val="nil"/>
              <w:left w:val="nil"/>
              <w:bottom w:val="single" w:sz="4" w:space="0" w:color="auto"/>
              <w:right w:val="single" w:sz="4" w:space="0" w:color="auto"/>
            </w:tcBorders>
            <w:shd w:val="clear" w:color="DDEBF7" w:fill="DDEBF7"/>
            <w:noWrap/>
            <w:vAlign w:val="center"/>
            <w:hideMark/>
          </w:tcPr>
          <w:p w14:paraId="2969CEE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-80.667**</w:t>
            </w:r>
          </w:p>
        </w:tc>
      </w:tr>
      <w:tr w:rsidR="00A75B4B" w:rsidRPr="00227F5D" w14:paraId="1B33DB40"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7D9985C5"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28</w:t>
            </w:r>
          </w:p>
        </w:tc>
        <w:tc>
          <w:tcPr>
            <w:tcW w:w="1664" w:type="dxa"/>
            <w:tcBorders>
              <w:top w:val="nil"/>
              <w:left w:val="nil"/>
              <w:bottom w:val="single" w:sz="4" w:space="0" w:color="auto"/>
              <w:right w:val="single" w:sz="4" w:space="0" w:color="auto"/>
            </w:tcBorders>
            <w:hideMark/>
          </w:tcPr>
          <w:p w14:paraId="05ADC7C9"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L5 X T4</w:t>
            </w:r>
          </w:p>
        </w:tc>
        <w:tc>
          <w:tcPr>
            <w:tcW w:w="1928" w:type="dxa"/>
            <w:tcBorders>
              <w:top w:val="nil"/>
              <w:left w:val="nil"/>
              <w:bottom w:val="single" w:sz="4" w:space="0" w:color="auto"/>
              <w:right w:val="single" w:sz="4" w:space="0" w:color="auto"/>
            </w:tcBorders>
            <w:noWrap/>
            <w:vAlign w:val="center"/>
            <w:hideMark/>
          </w:tcPr>
          <w:p w14:paraId="76D62F2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20.930</w:t>
            </w:r>
          </w:p>
        </w:tc>
        <w:tc>
          <w:tcPr>
            <w:tcW w:w="1928" w:type="dxa"/>
            <w:tcBorders>
              <w:top w:val="nil"/>
              <w:left w:val="nil"/>
              <w:bottom w:val="single" w:sz="4" w:space="0" w:color="auto"/>
              <w:right w:val="single" w:sz="4" w:space="0" w:color="auto"/>
            </w:tcBorders>
            <w:noWrap/>
            <w:vAlign w:val="center"/>
            <w:hideMark/>
          </w:tcPr>
          <w:p w14:paraId="11DCC44A"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-1.887</w:t>
            </w:r>
          </w:p>
        </w:tc>
        <w:tc>
          <w:tcPr>
            <w:tcW w:w="1928" w:type="dxa"/>
            <w:tcBorders>
              <w:top w:val="nil"/>
              <w:left w:val="nil"/>
              <w:bottom w:val="single" w:sz="4" w:space="0" w:color="auto"/>
              <w:right w:val="single" w:sz="4" w:space="0" w:color="auto"/>
            </w:tcBorders>
            <w:noWrap/>
            <w:vAlign w:val="center"/>
            <w:hideMark/>
          </w:tcPr>
          <w:p w14:paraId="5D6316E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-46.392**</w:t>
            </w:r>
          </w:p>
        </w:tc>
        <w:tc>
          <w:tcPr>
            <w:tcW w:w="1934" w:type="dxa"/>
            <w:tcBorders>
              <w:top w:val="nil"/>
              <w:left w:val="nil"/>
              <w:bottom w:val="single" w:sz="4" w:space="0" w:color="auto"/>
              <w:right w:val="single" w:sz="4" w:space="0" w:color="auto"/>
            </w:tcBorders>
            <w:noWrap/>
            <w:vAlign w:val="center"/>
            <w:hideMark/>
          </w:tcPr>
          <w:p w14:paraId="3D73B6A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-65.333**</w:t>
            </w:r>
          </w:p>
        </w:tc>
      </w:tr>
      <w:tr w:rsidR="00A75B4B" w:rsidRPr="00227F5D" w14:paraId="2F0D2389"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2F6ED5E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29</w:t>
            </w:r>
          </w:p>
        </w:tc>
        <w:tc>
          <w:tcPr>
            <w:tcW w:w="1664" w:type="dxa"/>
            <w:tcBorders>
              <w:top w:val="nil"/>
              <w:left w:val="nil"/>
              <w:bottom w:val="single" w:sz="4" w:space="0" w:color="auto"/>
              <w:right w:val="single" w:sz="4" w:space="0" w:color="auto"/>
            </w:tcBorders>
            <w:shd w:val="clear" w:color="DDEBF7" w:fill="DDEBF7"/>
            <w:hideMark/>
          </w:tcPr>
          <w:p w14:paraId="4A10ECD6"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L5 X T5</w:t>
            </w:r>
          </w:p>
        </w:tc>
        <w:tc>
          <w:tcPr>
            <w:tcW w:w="1928" w:type="dxa"/>
            <w:tcBorders>
              <w:top w:val="nil"/>
              <w:left w:val="nil"/>
              <w:bottom w:val="single" w:sz="4" w:space="0" w:color="auto"/>
              <w:right w:val="single" w:sz="4" w:space="0" w:color="auto"/>
            </w:tcBorders>
            <w:shd w:val="clear" w:color="DDEBF7" w:fill="DDEBF7"/>
            <w:noWrap/>
            <w:vAlign w:val="center"/>
            <w:hideMark/>
          </w:tcPr>
          <w:p w14:paraId="065AB97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27.059</w:t>
            </w:r>
          </w:p>
        </w:tc>
        <w:tc>
          <w:tcPr>
            <w:tcW w:w="1928" w:type="dxa"/>
            <w:tcBorders>
              <w:top w:val="nil"/>
              <w:left w:val="nil"/>
              <w:bottom w:val="single" w:sz="4" w:space="0" w:color="auto"/>
              <w:right w:val="single" w:sz="4" w:space="0" w:color="auto"/>
            </w:tcBorders>
            <w:shd w:val="clear" w:color="DDEBF7" w:fill="DDEBF7"/>
            <w:noWrap/>
            <w:vAlign w:val="center"/>
            <w:hideMark/>
          </w:tcPr>
          <w:p w14:paraId="618AD1E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3.846</w:t>
            </w:r>
          </w:p>
        </w:tc>
        <w:tc>
          <w:tcPr>
            <w:tcW w:w="1928" w:type="dxa"/>
            <w:tcBorders>
              <w:top w:val="nil"/>
              <w:left w:val="nil"/>
              <w:bottom w:val="single" w:sz="4" w:space="0" w:color="auto"/>
              <w:right w:val="single" w:sz="4" w:space="0" w:color="auto"/>
            </w:tcBorders>
            <w:shd w:val="clear" w:color="DDEBF7" w:fill="DDEBF7"/>
            <w:noWrap/>
            <w:vAlign w:val="center"/>
            <w:hideMark/>
          </w:tcPr>
          <w:p w14:paraId="25A2FDBC"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-44.330**</w:t>
            </w:r>
          </w:p>
        </w:tc>
        <w:tc>
          <w:tcPr>
            <w:tcW w:w="1934" w:type="dxa"/>
            <w:tcBorders>
              <w:top w:val="nil"/>
              <w:left w:val="nil"/>
              <w:bottom w:val="single" w:sz="4" w:space="0" w:color="auto"/>
              <w:right w:val="single" w:sz="4" w:space="0" w:color="auto"/>
            </w:tcBorders>
            <w:shd w:val="clear" w:color="DDEBF7" w:fill="DDEBF7"/>
            <w:noWrap/>
            <w:vAlign w:val="center"/>
            <w:hideMark/>
          </w:tcPr>
          <w:p w14:paraId="78ECC9F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-64.000**</w:t>
            </w:r>
          </w:p>
        </w:tc>
      </w:tr>
      <w:tr w:rsidR="00A75B4B" w:rsidRPr="00227F5D" w14:paraId="072CD5E5"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2618FCB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30</w:t>
            </w:r>
          </w:p>
        </w:tc>
        <w:tc>
          <w:tcPr>
            <w:tcW w:w="1664" w:type="dxa"/>
            <w:tcBorders>
              <w:top w:val="nil"/>
              <w:left w:val="nil"/>
              <w:bottom w:val="single" w:sz="4" w:space="0" w:color="auto"/>
              <w:right w:val="single" w:sz="4" w:space="0" w:color="auto"/>
            </w:tcBorders>
            <w:hideMark/>
          </w:tcPr>
          <w:p w14:paraId="27A49A74" w14:textId="77777777" w:rsidR="00A75B4B" w:rsidRPr="00227F5D" w:rsidRDefault="00000000">
            <w:pPr>
              <w:spacing w:after="0" w:line="240" w:lineRule="auto"/>
              <w:rPr>
                <w:rFonts w:eastAsia="Times New Roman" w:cs="Calibri"/>
                <w:color w:val="000000"/>
                <w:sz w:val="20"/>
                <w:lang w:val="en-US" w:bidi="ar-SA"/>
              </w:rPr>
            </w:pPr>
            <w:r w:rsidRPr="00227F5D">
              <w:rPr>
                <w:rFonts w:eastAsia="Times New Roman" w:cs="Calibri"/>
                <w:color w:val="000000"/>
                <w:sz w:val="20"/>
                <w:lang w:val="en-US" w:bidi="ar-SA"/>
              </w:rPr>
              <w:t>L5 X T6</w:t>
            </w:r>
          </w:p>
        </w:tc>
        <w:tc>
          <w:tcPr>
            <w:tcW w:w="1928" w:type="dxa"/>
            <w:tcBorders>
              <w:top w:val="nil"/>
              <w:left w:val="nil"/>
              <w:bottom w:val="single" w:sz="4" w:space="0" w:color="auto"/>
              <w:right w:val="single" w:sz="4" w:space="0" w:color="auto"/>
            </w:tcBorders>
            <w:noWrap/>
            <w:vAlign w:val="center"/>
            <w:hideMark/>
          </w:tcPr>
          <w:p w14:paraId="70C62C0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-21.875</w:t>
            </w:r>
          </w:p>
        </w:tc>
        <w:tc>
          <w:tcPr>
            <w:tcW w:w="1928" w:type="dxa"/>
            <w:tcBorders>
              <w:top w:val="nil"/>
              <w:left w:val="nil"/>
              <w:bottom w:val="single" w:sz="4" w:space="0" w:color="auto"/>
              <w:right w:val="single" w:sz="4" w:space="0" w:color="auto"/>
            </w:tcBorders>
            <w:noWrap/>
            <w:vAlign w:val="center"/>
            <w:hideMark/>
          </w:tcPr>
          <w:p w14:paraId="7D940B3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-24.242</w:t>
            </w:r>
          </w:p>
        </w:tc>
        <w:tc>
          <w:tcPr>
            <w:tcW w:w="1928" w:type="dxa"/>
            <w:tcBorders>
              <w:top w:val="nil"/>
              <w:left w:val="nil"/>
              <w:bottom w:val="single" w:sz="4" w:space="0" w:color="auto"/>
              <w:right w:val="single" w:sz="4" w:space="0" w:color="auto"/>
            </w:tcBorders>
            <w:noWrap/>
            <w:vAlign w:val="center"/>
            <w:hideMark/>
          </w:tcPr>
          <w:p w14:paraId="337F34CB"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-74.227**</w:t>
            </w:r>
          </w:p>
        </w:tc>
        <w:tc>
          <w:tcPr>
            <w:tcW w:w="1934" w:type="dxa"/>
            <w:tcBorders>
              <w:top w:val="nil"/>
              <w:left w:val="nil"/>
              <w:bottom w:val="single" w:sz="4" w:space="0" w:color="auto"/>
              <w:right w:val="single" w:sz="4" w:space="0" w:color="auto"/>
            </w:tcBorders>
            <w:noWrap/>
            <w:vAlign w:val="center"/>
            <w:hideMark/>
          </w:tcPr>
          <w:p w14:paraId="3219144F"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-83.333**</w:t>
            </w:r>
          </w:p>
        </w:tc>
      </w:tr>
      <w:tr w:rsidR="00A75B4B" w:rsidRPr="00227F5D" w14:paraId="430B8D2D"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5E1678B3"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31</w:t>
            </w:r>
          </w:p>
        </w:tc>
        <w:tc>
          <w:tcPr>
            <w:tcW w:w="1664" w:type="dxa"/>
            <w:tcBorders>
              <w:top w:val="nil"/>
              <w:left w:val="nil"/>
              <w:bottom w:val="single" w:sz="4" w:space="0" w:color="auto"/>
              <w:right w:val="single" w:sz="4" w:space="0" w:color="auto"/>
            </w:tcBorders>
            <w:shd w:val="clear" w:color="DDEBF7" w:fill="DDEBF7"/>
            <w:hideMark/>
          </w:tcPr>
          <w:p w14:paraId="1F2141F2"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SE+-</w:t>
            </w:r>
          </w:p>
        </w:tc>
        <w:tc>
          <w:tcPr>
            <w:tcW w:w="1928" w:type="dxa"/>
            <w:tcBorders>
              <w:top w:val="nil"/>
              <w:left w:val="nil"/>
              <w:bottom w:val="single" w:sz="4" w:space="0" w:color="auto"/>
              <w:right w:val="single" w:sz="4" w:space="0" w:color="auto"/>
            </w:tcBorders>
            <w:noWrap/>
            <w:vAlign w:val="bottom"/>
            <w:hideMark/>
          </w:tcPr>
          <w:p w14:paraId="59EBAF5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2.5</w:t>
            </w:r>
          </w:p>
        </w:tc>
        <w:tc>
          <w:tcPr>
            <w:tcW w:w="1928" w:type="dxa"/>
            <w:tcBorders>
              <w:top w:val="nil"/>
              <w:left w:val="nil"/>
              <w:bottom w:val="single" w:sz="4" w:space="0" w:color="auto"/>
              <w:right w:val="single" w:sz="4" w:space="0" w:color="auto"/>
            </w:tcBorders>
            <w:noWrap/>
            <w:vAlign w:val="bottom"/>
            <w:hideMark/>
          </w:tcPr>
          <w:p w14:paraId="41B3637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2.9</w:t>
            </w:r>
          </w:p>
        </w:tc>
        <w:tc>
          <w:tcPr>
            <w:tcW w:w="1928" w:type="dxa"/>
            <w:tcBorders>
              <w:top w:val="nil"/>
              <w:left w:val="nil"/>
              <w:bottom w:val="single" w:sz="4" w:space="0" w:color="auto"/>
              <w:right w:val="single" w:sz="4" w:space="0" w:color="auto"/>
            </w:tcBorders>
            <w:noWrap/>
            <w:vAlign w:val="bottom"/>
            <w:hideMark/>
          </w:tcPr>
          <w:p w14:paraId="19FACC0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2.9</w:t>
            </w:r>
          </w:p>
        </w:tc>
        <w:tc>
          <w:tcPr>
            <w:tcW w:w="1934" w:type="dxa"/>
            <w:tcBorders>
              <w:top w:val="nil"/>
              <w:left w:val="nil"/>
              <w:bottom w:val="single" w:sz="4" w:space="0" w:color="auto"/>
              <w:right w:val="single" w:sz="4" w:space="0" w:color="auto"/>
            </w:tcBorders>
            <w:noWrap/>
            <w:vAlign w:val="bottom"/>
            <w:hideMark/>
          </w:tcPr>
          <w:p w14:paraId="45720A8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2.9</w:t>
            </w:r>
          </w:p>
        </w:tc>
      </w:tr>
      <w:tr w:rsidR="00A75B4B" w:rsidRPr="00227F5D" w14:paraId="5E60CC05" w14:textId="77777777">
        <w:trPr>
          <w:trHeight w:val="206"/>
        </w:trPr>
        <w:tc>
          <w:tcPr>
            <w:tcW w:w="1266" w:type="dxa"/>
            <w:tcBorders>
              <w:top w:val="nil"/>
              <w:left w:val="single" w:sz="4" w:space="0" w:color="auto"/>
              <w:bottom w:val="single" w:sz="4" w:space="0" w:color="auto"/>
              <w:right w:val="single" w:sz="4" w:space="0" w:color="auto"/>
            </w:tcBorders>
            <w:noWrap/>
            <w:vAlign w:val="bottom"/>
            <w:hideMark/>
          </w:tcPr>
          <w:p w14:paraId="2D33DBE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32</w:t>
            </w:r>
          </w:p>
        </w:tc>
        <w:tc>
          <w:tcPr>
            <w:tcW w:w="1664" w:type="dxa"/>
            <w:tcBorders>
              <w:top w:val="nil"/>
              <w:left w:val="nil"/>
              <w:bottom w:val="single" w:sz="4" w:space="0" w:color="auto"/>
              <w:right w:val="single" w:sz="4" w:space="0" w:color="auto"/>
            </w:tcBorders>
            <w:shd w:val="clear" w:color="DDEBF7" w:fill="DDEBF7"/>
            <w:hideMark/>
          </w:tcPr>
          <w:p w14:paraId="3987FD9E"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CD @ 5 %</w:t>
            </w:r>
          </w:p>
        </w:tc>
        <w:tc>
          <w:tcPr>
            <w:tcW w:w="1928" w:type="dxa"/>
            <w:tcBorders>
              <w:top w:val="nil"/>
              <w:left w:val="nil"/>
              <w:bottom w:val="single" w:sz="4" w:space="0" w:color="auto"/>
              <w:right w:val="single" w:sz="4" w:space="0" w:color="auto"/>
            </w:tcBorders>
            <w:noWrap/>
            <w:vAlign w:val="bottom"/>
            <w:hideMark/>
          </w:tcPr>
          <w:p w14:paraId="311961ED"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w:t>
            </w:r>
          </w:p>
        </w:tc>
        <w:tc>
          <w:tcPr>
            <w:tcW w:w="1928" w:type="dxa"/>
            <w:tcBorders>
              <w:top w:val="nil"/>
              <w:left w:val="nil"/>
              <w:bottom w:val="single" w:sz="4" w:space="0" w:color="auto"/>
              <w:right w:val="single" w:sz="4" w:space="0" w:color="auto"/>
            </w:tcBorders>
            <w:noWrap/>
            <w:vAlign w:val="bottom"/>
            <w:hideMark/>
          </w:tcPr>
          <w:p w14:paraId="35CE9E8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5.8</w:t>
            </w:r>
          </w:p>
        </w:tc>
        <w:tc>
          <w:tcPr>
            <w:tcW w:w="1928" w:type="dxa"/>
            <w:tcBorders>
              <w:top w:val="nil"/>
              <w:left w:val="nil"/>
              <w:bottom w:val="single" w:sz="4" w:space="0" w:color="auto"/>
              <w:right w:val="single" w:sz="4" w:space="0" w:color="auto"/>
            </w:tcBorders>
            <w:noWrap/>
            <w:vAlign w:val="bottom"/>
            <w:hideMark/>
          </w:tcPr>
          <w:p w14:paraId="52A4B4A7"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5.8</w:t>
            </w:r>
          </w:p>
        </w:tc>
        <w:tc>
          <w:tcPr>
            <w:tcW w:w="1934" w:type="dxa"/>
            <w:tcBorders>
              <w:top w:val="nil"/>
              <w:left w:val="nil"/>
              <w:bottom w:val="single" w:sz="4" w:space="0" w:color="auto"/>
              <w:right w:val="single" w:sz="4" w:space="0" w:color="auto"/>
            </w:tcBorders>
            <w:noWrap/>
            <w:vAlign w:val="bottom"/>
            <w:hideMark/>
          </w:tcPr>
          <w:p w14:paraId="13B33E11"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5.8</w:t>
            </w:r>
          </w:p>
        </w:tc>
      </w:tr>
      <w:tr w:rsidR="00A75B4B" w:rsidRPr="00227F5D" w14:paraId="73936311" w14:textId="77777777">
        <w:trPr>
          <w:trHeight w:val="206"/>
        </w:trPr>
        <w:tc>
          <w:tcPr>
            <w:tcW w:w="1266" w:type="dxa"/>
            <w:tcBorders>
              <w:top w:val="single" w:sz="4" w:space="0" w:color="auto"/>
              <w:left w:val="single" w:sz="4" w:space="0" w:color="auto"/>
              <w:bottom w:val="single" w:sz="4" w:space="0" w:color="auto"/>
              <w:right w:val="single" w:sz="4" w:space="0" w:color="auto"/>
            </w:tcBorders>
            <w:noWrap/>
            <w:vAlign w:val="bottom"/>
          </w:tcPr>
          <w:p w14:paraId="427FBE5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33</w:t>
            </w:r>
          </w:p>
        </w:tc>
        <w:tc>
          <w:tcPr>
            <w:tcW w:w="1664" w:type="dxa"/>
            <w:tcBorders>
              <w:top w:val="single" w:sz="4" w:space="0" w:color="auto"/>
              <w:left w:val="nil"/>
              <w:bottom w:val="single" w:sz="4" w:space="0" w:color="auto"/>
              <w:right w:val="single" w:sz="4" w:space="0" w:color="auto"/>
            </w:tcBorders>
            <w:shd w:val="clear" w:color="DDEBF7" w:fill="DDEBF7"/>
          </w:tcPr>
          <w:p w14:paraId="39B630B4"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CD @ 1 %</w:t>
            </w:r>
          </w:p>
        </w:tc>
        <w:tc>
          <w:tcPr>
            <w:tcW w:w="1928" w:type="dxa"/>
            <w:tcBorders>
              <w:top w:val="single" w:sz="4" w:space="0" w:color="auto"/>
              <w:left w:val="nil"/>
              <w:bottom w:val="single" w:sz="4" w:space="0" w:color="auto"/>
              <w:right w:val="single" w:sz="4" w:space="0" w:color="auto"/>
            </w:tcBorders>
            <w:noWrap/>
            <w:vAlign w:val="bottom"/>
          </w:tcPr>
          <w:p w14:paraId="1D77311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6.6</w:t>
            </w:r>
          </w:p>
        </w:tc>
        <w:tc>
          <w:tcPr>
            <w:tcW w:w="1928" w:type="dxa"/>
            <w:tcBorders>
              <w:top w:val="single" w:sz="4" w:space="0" w:color="auto"/>
              <w:left w:val="nil"/>
              <w:bottom w:val="single" w:sz="4" w:space="0" w:color="auto"/>
              <w:right w:val="single" w:sz="4" w:space="0" w:color="auto"/>
            </w:tcBorders>
            <w:noWrap/>
            <w:vAlign w:val="bottom"/>
          </w:tcPr>
          <w:p w14:paraId="00A35F68"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7.6</w:t>
            </w:r>
          </w:p>
        </w:tc>
        <w:tc>
          <w:tcPr>
            <w:tcW w:w="1928" w:type="dxa"/>
            <w:tcBorders>
              <w:top w:val="single" w:sz="4" w:space="0" w:color="auto"/>
              <w:left w:val="nil"/>
              <w:bottom w:val="single" w:sz="4" w:space="0" w:color="auto"/>
              <w:right w:val="single" w:sz="4" w:space="0" w:color="auto"/>
            </w:tcBorders>
            <w:noWrap/>
            <w:vAlign w:val="bottom"/>
          </w:tcPr>
          <w:p w14:paraId="168FCBA9"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7.6</w:t>
            </w:r>
          </w:p>
        </w:tc>
        <w:tc>
          <w:tcPr>
            <w:tcW w:w="1934" w:type="dxa"/>
            <w:tcBorders>
              <w:top w:val="single" w:sz="4" w:space="0" w:color="auto"/>
              <w:left w:val="nil"/>
              <w:bottom w:val="single" w:sz="4" w:space="0" w:color="auto"/>
              <w:right w:val="single" w:sz="4" w:space="0" w:color="auto"/>
            </w:tcBorders>
            <w:noWrap/>
            <w:vAlign w:val="bottom"/>
          </w:tcPr>
          <w:p w14:paraId="2584D2B0" w14:textId="77777777" w:rsidR="00A75B4B" w:rsidRPr="00227F5D" w:rsidRDefault="00000000">
            <w:pPr>
              <w:spacing w:after="0" w:line="240" w:lineRule="auto"/>
              <w:jc w:val="center"/>
              <w:rPr>
                <w:rFonts w:eastAsia="Times New Roman" w:cs="Calibri"/>
                <w:color w:val="000000"/>
                <w:sz w:val="20"/>
                <w:lang w:val="en-US" w:bidi="ar-SA"/>
              </w:rPr>
            </w:pPr>
            <w:r w:rsidRPr="00227F5D">
              <w:rPr>
                <w:rFonts w:eastAsia="Times New Roman" w:cs="Calibri"/>
                <w:color w:val="000000"/>
                <w:sz w:val="20"/>
                <w:lang w:val="en-US" w:bidi="ar-SA"/>
              </w:rPr>
              <w:t>7.6</w:t>
            </w:r>
          </w:p>
        </w:tc>
      </w:tr>
    </w:tbl>
    <w:p w14:paraId="784C836A" w14:textId="77777777" w:rsidR="00A75B4B" w:rsidRPr="00227F5D" w:rsidRDefault="00A75B4B"/>
    <w:p w14:paraId="2A5A61E2" w14:textId="77777777" w:rsidR="00A75B4B" w:rsidRPr="00227F5D" w:rsidRDefault="00000000">
      <w:pPr>
        <w:pStyle w:val="Default"/>
        <w:rPr>
          <w:sz w:val="17"/>
          <w:szCs w:val="17"/>
        </w:rPr>
      </w:pPr>
      <w:r w:rsidRPr="00227F5D">
        <w:rPr>
          <w:rFonts w:eastAsia="Times New Roman"/>
          <w:sz w:val="17"/>
          <w:szCs w:val="17"/>
        </w:rPr>
        <w:t xml:space="preserve">*, ** Significant at 5 and 1 per cent levels, respectively </w:t>
      </w:r>
    </w:p>
    <w:p w14:paraId="6869F5FD" w14:textId="77777777" w:rsidR="00A75B4B" w:rsidRPr="00227F5D" w:rsidRDefault="00A75B4B"/>
    <w:p w14:paraId="440ED16A" w14:textId="77777777" w:rsidR="00A75B4B" w:rsidRPr="00227F5D" w:rsidRDefault="00A75B4B"/>
    <w:p w14:paraId="07849592" w14:textId="77777777" w:rsidR="00A75B4B" w:rsidRPr="00227F5D" w:rsidRDefault="00000000">
      <w:pPr>
        <w:rPr>
          <w:sz w:val="24"/>
          <w:szCs w:val="22"/>
        </w:rPr>
      </w:pPr>
      <w:r w:rsidRPr="00227F5D">
        <w:rPr>
          <w:rFonts w:ascii="Times New Roman" w:eastAsia="Times New Roman" w:hAnsi="Times New Roman"/>
          <w:sz w:val="24"/>
          <w:szCs w:val="22"/>
        </w:rPr>
        <w:t xml:space="preserve">Table No. </w:t>
      </w:r>
      <w:r w:rsidR="00810604" w:rsidRPr="00227F5D">
        <w:rPr>
          <w:rFonts w:ascii="Times New Roman" w:eastAsia="Times New Roman" w:hAnsi="Times New Roman"/>
          <w:sz w:val="24"/>
          <w:szCs w:val="22"/>
        </w:rPr>
        <w:t>6</w:t>
      </w:r>
      <w:r w:rsidRPr="00227F5D">
        <w:rPr>
          <w:rFonts w:ascii="Times New Roman" w:eastAsia="Times New Roman" w:hAnsi="Times New Roman"/>
          <w:sz w:val="24"/>
          <w:szCs w:val="22"/>
        </w:rPr>
        <w:t xml:space="preserve"> </w:t>
      </w:r>
      <w:r w:rsidRPr="00227F5D">
        <w:rPr>
          <w:rFonts w:ascii="Times New Roman" w:eastAsia="Times New Roman" w:hAnsi="Times New Roman"/>
          <w:sz w:val="24"/>
          <w:szCs w:val="22"/>
          <w:lang w:val="en-US"/>
        </w:rPr>
        <w:t xml:space="preserve">Analysis of variance for various characters in </w:t>
      </w:r>
      <w:proofErr w:type="spellStart"/>
      <w:r w:rsidRPr="00227F5D">
        <w:rPr>
          <w:rFonts w:ascii="Times New Roman" w:eastAsia="Times New Roman" w:hAnsi="Times New Roman"/>
          <w:sz w:val="24"/>
          <w:szCs w:val="22"/>
          <w:lang w:val="en-US"/>
        </w:rPr>
        <w:t>chilli</w:t>
      </w:r>
      <w:proofErr w:type="spellEnd"/>
      <w:r w:rsidRPr="00227F5D">
        <w:rPr>
          <w:rFonts w:ascii="Times New Roman" w:eastAsia="Times New Roman" w:hAnsi="Times New Roman"/>
          <w:sz w:val="24"/>
          <w:szCs w:val="22"/>
          <w:lang w:val="en-US"/>
        </w:rPr>
        <w:t>.</w:t>
      </w:r>
    </w:p>
    <w:p w14:paraId="046AAF26" w14:textId="77777777" w:rsidR="00A75B4B" w:rsidRPr="00227F5D" w:rsidRDefault="00A75B4B"/>
    <w:tbl>
      <w:tblPr>
        <w:tblW w:w="11396" w:type="dxa"/>
        <w:jc w:val="center"/>
        <w:tblLayout w:type="fixed"/>
        <w:tblLook w:val="04A0" w:firstRow="1" w:lastRow="0" w:firstColumn="1" w:lastColumn="0" w:noHBand="0" w:noVBand="1"/>
      </w:tblPr>
      <w:tblGrid>
        <w:gridCol w:w="2335"/>
        <w:gridCol w:w="857"/>
        <w:gridCol w:w="1640"/>
        <w:gridCol w:w="1641"/>
        <w:gridCol w:w="1641"/>
        <w:gridCol w:w="1641"/>
        <w:gridCol w:w="1641"/>
      </w:tblGrid>
      <w:tr w:rsidR="00A75B4B" w:rsidRPr="00227F5D" w14:paraId="48472732" w14:textId="77777777" w:rsidTr="00810604">
        <w:trPr>
          <w:trHeight w:val="762"/>
          <w:jc w:val="center"/>
        </w:trPr>
        <w:tc>
          <w:tcPr>
            <w:tcW w:w="2335" w:type="dxa"/>
            <w:tcBorders>
              <w:top w:val="single" w:sz="4" w:space="0" w:color="auto"/>
              <w:left w:val="single" w:sz="4" w:space="0" w:color="auto"/>
              <w:bottom w:val="single" w:sz="4" w:space="0" w:color="auto"/>
              <w:right w:val="single" w:sz="4" w:space="0" w:color="auto"/>
            </w:tcBorders>
            <w:shd w:val="clear" w:color="000000" w:fill="1F4E78"/>
            <w:noWrap/>
            <w:vAlign w:val="center"/>
            <w:hideMark/>
          </w:tcPr>
          <w:p w14:paraId="0BCE059F" w14:textId="77777777" w:rsidR="00A75B4B" w:rsidRPr="00227F5D" w:rsidRDefault="00000000">
            <w:pPr>
              <w:spacing w:after="0" w:line="240" w:lineRule="auto"/>
              <w:jc w:val="center"/>
              <w:rPr>
                <w:rFonts w:eastAsia="Times New Roman" w:cs="Calibri"/>
                <w:b/>
                <w:bCs/>
                <w:color w:val="FFFFFF"/>
                <w:szCs w:val="22"/>
                <w:lang w:val="en-US" w:bidi="ar-SA"/>
              </w:rPr>
            </w:pPr>
            <w:r w:rsidRPr="00227F5D">
              <w:rPr>
                <w:rFonts w:eastAsia="Times New Roman" w:cs="Calibri"/>
                <w:b/>
                <w:bCs/>
                <w:color w:val="FFFFFF"/>
                <w:szCs w:val="22"/>
                <w:lang w:val="en-US" w:bidi="ar-SA"/>
              </w:rPr>
              <w:t>Source</w:t>
            </w:r>
          </w:p>
        </w:tc>
        <w:tc>
          <w:tcPr>
            <w:tcW w:w="857" w:type="dxa"/>
            <w:tcBorders>
              <w:top w:val="single" w:sz="4" w:space="0" w:color="auto"/>
              <w:left w:val="nil"/>
              <w:bottom w:val="single" w:sz="4" w:space="0" w:color="auto"/>
              <w:right w:val="single" w:sz="4" w:space="0" w:color="auto"/>
            </w:tcBorders>
            <w:shd w:val="clear" w:color="000000" w:fill="1F4E78"/>
            <w:noWrap/>
            <w:vAlign w:val="center"/>
            <w:hideMark/>
          </w:tcPr>
          <w:p w14:paraId="79BA5CCE" w14:textId="77777777" w:rsidR="00A75B4B" w:rsidRPr="00227F5D" w:rsidRDefault="00000000">
            <w:pPr>
              <w:spacing w:after="0" w:line="240" w:lineRule="auto"/>
              <w:jc w:val="center"/>
              <w:rPr>
                <w:rFonts w:eastAsia="Times New Roman" w:cs="Calibri"/>
                <w:b/>
                <w:bCs/>
                <w:color w:val="FFFFFF"/>
                <w:szCs w:val="22"/>
                <w:lang w:val="en-US" w:bidi="ar-SA"/>
              </w:rPr>
            </w:pPr>
            <w:r w:rsidRPr="00227F5D">
              <w:rPr>
                <w:rFonts w:eastAsia="Times New Roman" w:cs="Calibri"/>
                <w:b/>
                <w:bCs/>
                <w:color w:val="FFFFFF"/>
                <w:szCs w:val="22"/>
                <w:lang w:val="en-US" w:bidi="ar-SA"/>
              </w:rPr>
              <w:t>df</w:t>
            </w:r>
          </w:p>
        </w:tc>
        <w:tc>
          <w:tcPr>
            <w:tcW w:w="1640" w:type="dxa"/>
            <w:tcBorders>
              <w:top w:val="single" w:sz="4" w:space="0" w:color="auto"/>
              <w:left w:val="nil"/>
              <w:bottom w:val="single" w:sz="4" w:space="0" w:color="auto"/>
              <w:right w:val="single" w:sz="4" w:space="0" w:color="auto"/>
            </w:tcBorders>
            <w:shd w:val="clear" w:color="DDEBF7" w:fill="DDEBF7"/>
            <w:vAlign w:val="center"/>
            <w:hideMark/>
          </w:tcPr>
          <w:p w14:paraId="7D8745F1"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Plant height (cm)</w:t>
            </w:r>
          </w:p>
        </w:tc>
        <w:tc>
          <w:tcPr>
            <w:tcW w:w="1641" w:type="dxa"/>
            <w:tcBorders>
              <w:top w:val="single" w:sz="4" w:space="0" w:color="auto"/>
              <w:left w:val="nil"/>
              <w:bottom w:val="single" w:sz="4" w:space="0" w:color="auto"/>
              <w:right w:val="single" w:sz="4" w:space="0" w:color="auto"/>
            </w:tcBorders>
            <w:shd w:val="clear" w:color="DDEBF7" w:fill="DDEBF7"/>
            <w:vAlign w:val="center"/>
            <w:hideMark/>
          </w:tcPr>
          <w:p w14:paraId="4993192C"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No. of branches per plant</w:t>
            </w:r>
          </w:p>
        </w:tc>
        <w:tc>
          <w:tcPr>
            <w:tcW w:w="1641" w:type="dxa"/>
            <w:tcBorders>
              <w:top w:val="single" w:sz="4" w:space="0" w:color="auto"/>
              <w:left w:val="nil"/>
              <w:bottom w:val="single" w:sz="4" w:space="0" w:color="auto"/>
              <w:right w:val="single" w:sz="4" w:space="0" w:color="auto"/>
            </w:tcBorders>
            <w:shd w:val="clear" w:color="DDEBF7" w:fill="DDEBF7"/>
            <w:vAlign w:val="center"/>
            <w:hideMark/>
          </w:tcPr>
          <w:p w14:paraId="2B39991C"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Days to 50% flowering</w:t>
            </w:r>
          </w:p>
        </w:tc>
        <w:tc>
          <w:tcPr>
            <w:tcW w:w="1641" w:type="dxa"/>
            <w:tcBorders>
              <w:top w:val="single" w:sz="4" w:space="0" w:color="auto"/>
              <w:left w:val="nil"/>
              <w:bottom w:val="single" w:sz="4" w:space="0" w:color="auto"/>
              <w:right w:val="single" w:sz="4" w:space="0" w:color="auto"/>
            </w:tcBorders>
            <w:shd w:val="clear" w:color="DDEBF7" w:fill="DDEBF7"/>
            <w:vAlign w:val="center"/>
            <w:hideMark/>
          </w:tcPr>
          <w:p w14:paraId="5BB37EC4"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Fruit length (cm)</w:t>
            </w:r>
          </w:p>
        </w:tc>
        <w:tc>
          <w:tcPr>
            <w:tcW w:w="1641" w:type="dxa"/>
            <w:tcBorders>
              <w:top w:val="single" w:sz="4" w:space="0" w:color="auto"/>
              <w:left w:val="nil"/>
              <w:bottom w:val="single" w:sz="4" w:space="0" w:color="auto"/>
              <w:right w:val="single" w:sz="4" w:space="0" w:color="auto"/>
            </w:tcBorders>
            <w:shd w:val="clear" w:color="000000" w:fill="E2F0D9"/>
            <w:vAlign w:val="center"/>
            <w:hideMark/>
          </w:tcPr>
          <w:p w14:paraId="10131CDE"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Fruit diameter (cm)</w:t>
            </w:r>
          </w:p>
        </w:tc>
      </w:tr>
      <w:tr w:rsidR="00A75B4B" w:rsidRPr="00227F5D" w14:paraId="5010D013" w14:textId="77777777" w:rsidTr="00810604">
        <w:trPr>
          <w:trHeight w:val="254"/>
          <w:jc w:val="center"/>
        </w:trPr>
        <w:tc>
          <w:tcPr>
            <w:tcW w:w="2335" w:type="dxa"/>
            <w:tcBorders>
              <w:top w:val="nil"/>
              <w:left w:val="single" w:sz="4" w:space="0" w:color="auto"/>
              <w:bottom w:val="single" w:sz="4" w:space="0" w:color="auto"/>
              <w:right w:val="single" w:sz="4" w:space="0" w:color="auto"/>
            </w:tcBorders>
            <w:shd w:val="clear" w:color="DDEBF7" w:fill="DDEBF7"/>
            <w:vAlign w:val="center"/>
            <w:hideMark/>
          </w:tcPr>
          <w:p w14:paraId="6CB78BFE"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Replications</w:t>
            </w:r>
          </w:p>
        </w:tc>
        <w:tc>
          <w:tcPr>
            <w:tcW w:w="857" w:type="dxa"/>
            <w:tcBorders>
              <w:top w:val="nil"/>
              <w:left w:val="nil"/>
              <w:bottom w:val="single" w:sz="4" w:space="0" w:color="auto"/>
              <w:right w:val="single" w:sz="4" w:space="0" w:color="auto"/>
            </w:tcBorders>
            <w:shd w:val="clear" w:color="DDEBF7" w:fill="DDEBF7"/>
            <w:noWrap/>
            <w:vAlign w:val="center"/>
            <w:hideMark/>
          </w:tcPr>
          <w:p w14:paraId="58827F84"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w:t>
            </w:r>
          </w:p>
        </w:tc>
        <w:tc>
          <w:tcPr>
            <w:tcW w:w="1640" w:type="dxa"/>
            <w:tcBorders>
              <w:top w:val="nil"/>
              <w:left w:val="nil"/>
              <w:bottom w:val="single" w:sz="4" w:space="0" w:color="auto"/>
              <w:right w:val="single" w:sz="4" w:space="0" w:color="auto"/>
            </w:tcBorders>
            <w:shd w:val="clear" w:color="DDEBF7" w:fill="DDEBF7"/>
            <w:noWrap/>
            <w:vAlign w:val="center"/>
            <w:hideMark/>
          </w:tcPr>
          <w:p w14:paraId="2162C8B1"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26.805</w:t>
            </w:r>
          </w:p>
        </w:tc>
        <w:tc>
          <w:tcPr>
            <w:tcW w:w="1641" w:type="dxa"/>
            <w:tcBorders>
              <w:top w:val="nil"/>
              <w:left w:val="nil"/>
              <w:bottom w:val="single" w:sz="4" w:space="0" w:color="auto"/>
              <w:right w:val="single" w:sz="4" w:space="0" w:color="auto"/>
            </w:tcBorders>
            <w:shd w:val="clear" w:color="DDEBF7" w:fill="DDEBF7"/>
            <w:noWrap/>
            <w:vAlign w:val="center"/>
            <w:hideMark/>
          </w:tcPr>
          <w:p w14:paraId="65B9EAB1"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1.715</w:t>
            </w:r>
          </w:p>
        </w:tc>
        <w:tc>
          <w:tcPr>
            <w:tcW w:w="1641" w:type="dxa"/>
            <w:tcBorders>
              <w:top w:val="nil"/>
              <w:left w:val="nil"/>
              <w:bottom w:val="single" w:sz="4" w:space="0" w:color="auto"/>
              <w:right w:val="single" w:sz="4" w:space="0" w:color="auto"/>
            </w:tcBorders>
            <w:shd w:val="clear" w:color="DDEBF7" w:fill="DDEBF7"/>
            <w:noWrap/>
            <w:vAlign w:val="center"/>
            <w:hideMark/>
          </w:tcPr>
          <w:p w14:paraId="286D7194"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3.911</w:t>
            </w:r>
          </w:p>
        </w:tc>
        <w:tc>
          <w:tcPr>
            <w:tcW w:w="1641" w:type="dxa"/>
            <w:tcBorders>
              <w:top w:val="nil"/>
              <w:left w:val="nil"/>
              <w:bottom w:val="single" w:sz="4" w:space="0" w:color="auto"/>
              <w:right w:val="single" w:sz="4" w:space="0" w:color="auto"/>
            </w:tcBorders>
            <w:shd w:val="clear" w:color="DDEBF7" w:fill="DDEBF7"/>
            <w:noWrap/>
            <w:vAlign w:val="center"/>
            <w:hideMark/>
          </w:tcPr>
          <w:p w14:paraId="09AAF61D"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0.012</w:t>
            </w:r>
          </w:p>
        </w:tc>
        <w:tc>
          <w:tcPr>
            <w:tcW w:w="1641" w:type="dxa"/>
            <w:tcBorders>
              <w:top w:val="nil"/>
              <w:left w:val="nil"/>
              <w:bottom w:val="single" w:sz="4" w:space="0" w:color="auto"/>
              <w:right w:val="single" w:sz="4" w:space="0" w:color="auto"/>
            </w:tcBorders>
            <w:shd w:val="clear" w:color="000000" w:fill="E2F0D9"/>
            <w:noWrap/>
            <w:vAlign w:val="center"/>
            <w:hideMark/>
          </w:tcPr>
          <w:p w14:paraId="7EB0649D"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0.011*</w:t>
            </w:r>
          </w:p>
        </w:tc>
      </w:tr>
      <w:tr w:rsidR="00A75B4B" w:rsidRPr="00227F5D" w14:paraId="04E2B7C3" w14:textId="77777777" w:rsidTr="00810604">
        <w:trPr>
          <w:trHeight w:val="254"/>
          <w:jc w:val="center"/>
        </w:trPr>
        <w:tc>
          <w:tcPr>
            <w:tcW w:w="2335" w:type="dxa"/>
            <w:tcBorders>
              <w:top w:val="nil"/>
              <w:left w:val="single" w:sz="4" w:space="0" w:color="auto"/>
              <w:bottom w:val="single" w:sz="4" w:space="0" w:color="auto"/>
              <w:right w:val="single" w:sz="4" w:space="0" w:color="auto"/>
            </w:tcBorders>
            <w:shd w:val="clear" w:color="000000" w:fill="E2F0D9"/>
            <w:vAlign w:val="center"/>
            <w:hideMark/>
          </w:tcPr>
          <w:p w14:paraId="300B3841"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Treatments</w:t>
            </w:r>
          </w:p>
        </w:tc>
        <w:tc>
          <w:tcPr>
            <w:tcW w:w="857" w:type="dxa"/>
            <w:tcBorders>
              <w:top w:val="nil"/>
              <w:left w:val="nil"/>
              <w:bottom w:val="single" w:sz="4" w:space="0" w:color="auto"/>
              <w:right w:val="single" w:sz="4" w:space="0" w:color="auto"/>
            </w:tcBorders>
            <w:shd w:val="clear" w:color="000000" w:fill="E2F0D9"/>
            <w:noWrap/>
            <w:vAlign w:val="center"/>
            <w:hideMark/>
          </w:tcPr>
          <w:p w14:paraId="3979D6CD"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40</w:t>
            </w:r>
          </w:p>
        </w:tc>
        <w:tc>
          <w:tcPr>
            <w:tcW w:w="1640" w:type="dxa"/>
            <w:tcBorders>
              <w:top w:val="nil"/>
              <w:left w:val="nil"/>
              <w:bottom w:val="single" w:sz="4" w:space="0" w:color="auto"/>
              <w:right w:val="single" w:sz="4" w:space="0" w:color="auto"/>
            </w:tcBorders>
            <w:shd w:val="clear" w:color="000000" w:fill="E2F0D9"/>
            <w:noWrap/>
            <w:vAlign w:val="center"/>
            <w:hideMark/>
          </w:tcPr>
          <w:p w14:paraId="1232515D"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607.266**</w:t>
            </w:r>
          </w:p>
        </w:tc>
        <w:tc>
          <w:tcPr>
            <w:tcW w:w="1641" w:type="dxa"/>
            <w:tcBorders>
              <w:top w:val="nil"/>
              <w:left w:val="nil"/>
              <w:bottom w:val="single" w:sz="4" w:space="0" w:color="auto"/>
              <w:right w:val="single" w:sz="4" w:space="0" w:color="auto"/>
            </w:tcBorders>
            <w:shd w:val="clear" w:color="000000" w:fill="E2F0D9"/>
            <w:noWrap/>
            <w:vAlign w:val="center"/>
            <w:hideMark/>
          </w:tcPr>
          <w:p w14:paraId="2F681CED"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11.618**</w:t>
            </w:r>
          </w:p>
        </w:tc>
        <w:tc>
          <w:tcPr>
            <w:tcW w:w="1641" w:type="dxa"/>
            <w:tcBorders>
              <w:top w:val="nil"/>
              <w:left w:val="nil"/>
              <w:bottom w:val="single" w:sz="4" w:space="0" w:color="auto"/>
              <w:right w:val="single" w:sz="4" w:space="0" w:color="auto"/>
            </w:tcBorders>
            <w:shd w:val="clear" w:color="000000" w:fill="E2F0D9"/>
            <w:noWrap/>
            <w:vAlign w:val="center"/>
            <w:hideMark/>
          </w:tcPr>
          <w:p w14:paraId="482A7628"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21.829**</w:t>
            </w:r>
          </w:p>
        </w:tc>
        <w:tc>
          <w:tcPr>
            <w:tcW w:w="1641" w:type="dxa"/>
            <w:tcBorders>
              <w:top w:val="nil"/>
              <w:left w:val="nil"/>
              <w:bottom w:val="single" w:sz="4" w:space="0" w:color="auto"/>
              <w:right w:val="single" w:sz="4" w:space="0" w:color="auto"/>
            </w:tcBorders>
            <w:shd w:val="clear" w:color="000000" w:fill="E2F0D9"/>
            <w:noWrap/>
            <w:vAlign w:val="center"/>
            <w:hideMark/>
          </w:tcPr>
          <w:p w14:paraId="2003B001"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12.457**</w:t>
            </w:r>
          </w:p>
        </w:tc>
        <w:tc>
          <w:tcPr>
            <w:tcW w:w="1641" w:type="dxa"/>
            <w:tcBorders>
              <w:top w:val="nil"/>
              <w:left w:val="nil"/>
              <w:bottom w:val="single" w:sz="4" w:space="0" w:color="auto"/>
              <w:right w:val="single" w:sz="4" w:space="0" w:color="auto"/>
            </w:tcBorders>
            <w:shd w:val="clear" w:color="000000" w:fill="E2F0D9"/>
            <w:noWrap/>
            <w:vAlign w:val="center"/>
            <w:hideMark/>
          </w:tcPr>
          <w:p w14:paraId="4883D72D"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0.073**</w:t>
            </w:r>
          </w:p>
        </w:tc>
      </w:tr>
      <w:tr w:rsidR="00A75B4B" w:rsidRPr="00227F5D" w14:paraId="38418ECD" w14:textId="77777777" w:rsidTr="00810604">
        <w:trPr>
          <w:trHeight w:val="254"/>
          <w:jc w:val="center"/>
        </w:trPr>
        <w:tc>
          <w:tcPr>
            <w:tcW w:w="2335" w:type="dxa"/>
            <w:tcBorders>
              <w:top w:val="nil"/>
              <w:left w:val="single" w:sz="4" w:space="0" w:color="auto"/>
              <w:bottom w:val="single" w:sz="4" w:space="0" w:color="auto"/>
              <w:right w:val="single" w:sz="4" w:space="0" w:color="auto"/>
            </w:tcBorders>
            <w:shd w:val="clear" w:color="000000" w:fill="E2F0D9"/>
            <w:vAlign w:val="center"/>
            <w:hideMark/>
          </w:tcPr>
          <w:p w14:paraId="08B06239"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Parents</w:t>
            </w:r>
          </w:p>
        </w:tc>
        <w:tc>
          <w:tcPr>
            <w:tcW w:w="857" w:type="dxa"/>
            <w:tcBorders>
              <w:top w:val="nil"/>
              <w:left w:val="nil"/>
              <w:bottom w:val="single" w:sz="4" w:space="0" w:color="auto"/>
              <w:right w:val="single" w:sz="4" w:space="0" w:color="auto"/>
            </w:tcBorders>
            <w:shd w:val="clear" w:color="000000" w:fill="E2F0D9"/>
            <w:noWrap/>
            <w:vAlign w:val="center"/>
            <w:hideMark/>
          </w:tcPr>
          <w:p w14:paraId="71B4E8E4"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10</w:t>
            </w:r>
          </w:p>
        </w:tc>
        <w:tc>
          <w:tcPr>
            <w:tcW w:w="1640" w:type="dxa"/>
            <w:tcBorders>
              <w:top w:val="nil"/>
              <w:left w:val="nil"/>
              <w:bottom w:val="single" w:sz="4" w:space="0" w:color="auto"/>
              <w:right w:val="single" w:sz="4" w:space="0" w:color="auto"/>
            </w:tcBorders>
            <w:shd w:val="clear" w:color="000000" w:fill="E2F0D9"/>
            <w:noWrap/>
            <w:vAlign w:val="center"/>
            <w:hideMark/>
          </w:tcPr>
          <w:p w14:paraId="445757E8"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637.085**</w:t>
            </w:r>
          </w:p>
        </w:tc>
        <w:tc>
          <w:tcPr>
            <w:tcW w:w="1641" w:type="dxa"/>
            <w:tcBorders>
              <w:top w:val="nil"/>
              <w:left w:val="nil"/>
              <w:bottom w:val="single" w:sz="4" w:space="0" w:color="auto"/>
              <w:right w:val="single" w:sz="4" w:space="0" w:color="auto"/>
            </w:tcBorders>
            <w:shd w:val="clear" w:color="000000" w:fill="E2F0D9"/>
            <w:noWrap/>
            <w:vAlign w:val="center"/>
            <w:hideMark/>
          </w:tcPr>
          <w:p w14:paraId="65D43A78"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11.097**</w:t>
            </w:r>
          </w:p>
        </w:tc>
        <w:tc>
          <w:tcPr>
            <w:tcW w:w="1641" w:type="dxa"/>
            <w:tcBorders>
              <w:top w:val="nil"/>
              <w:left w:val="nil"/>
              <w:bottom w:val="single" w:sz="4" w:space="0" w:color="auto"/>
              <w:right w:val="single" w:sz="4" w:space="0" w:color="auto"/>
            </w:tcBorders>
            <w:shd w:val="clear" w:color="000000" w:fill="E2F0D9"/>
            <w:noWrap/>
            <w:vAlign w:val="center"/>
            <w:hideMark/>
          </w:tcPr>
          <w:p w14:paraId="19D3E99C"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37.885**</w:t>
            </w:r>
          </w:p>
        </w:tc>
        <w:tc>
          <w:tcPr>
            <w:tcW w:w="1641" w:type="dxa"/>
            <w:tcBorders>
              <w:top w:val="nil"/>
              <w:left w:val="nil"/>
              <w:bottom w:val="single" w:sz="4" w:space="0" w:color="auto"/>
              <w:right w:val="single" w:sz="4" w:space="0" w:color="auto"/>
            </w:tcBorders>
            <w:shd w:val="clear" w:color="000000" w:fill="E2F0D9"/>
            <w:noWrap/>
            <w:vAlign w:val="center"/>
            <w:hideMark/>
          </w:tcPr>
          <w:p w14:paraId="71B5BB3E"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9.329**</w:t>
            </w:r>
          </w:p>
        </w:tc>
        <w:tc>
          <w:tcPr>
            <w:tcW w:w="1641" w:type="dxa"/>
            <w:tcBorders>
              <w:top w:val="nil"/>
              <w:left w:val="nil"/>
              <w:bottom w:val="single" w:sz="4" w:space="0" w:color="auto"/>
              <w:right w:val="single" w:sz="4" w:space="0" w:color="auto"/>
            </w:tcBorders>
            <w:shd w:val="clear" w:color="000000" w:fill="E2F0D9"/>
            <w:noWrap/>
            <w:vAlign w:val="center"/>
            <w:hideMark/>
          </w:tcPr>
          <w:p w14:paraId="63DD34DB"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0.073**</w:t>
            </w:r>
          </w:p>
        </w:tc>
      </w:tr>
      <w:tr w:rsidR="00A75B4B" w:rsidRPr="00227F5D" w14:paraId="11D2D531" w14:textId="77777777" w:rsidTr="00810604">
        <w:trPr>
          <w:trHeight w:val="368"/>
          <w:jc w:val="center"/>
        </w:trPr>
        <w:tc>
          <w:tcPr>
            <w:tcW w:w="2335" w:type="dxa"/>
            <w:tcBorders>
              <w:top w:val="nil"/>
              <w:left w:val="single" w:sz="4" w:space="0" w:color="auto"/>
              <w:bottom w:val="single" w:sz="4" w:space="0" w:color="auto"/>
              <w:right w:val="single" w:sz="4" w:space="0" w:color="auto"/>
            </w:tcBorders>
            <w:shd w:val="clear" w:color="000000" w:fill="E2F0D9"/>
            <w:vAlign w:val="center"/>
            <w:hideMark/>
          </w:tcPr>
          <w:p w14:paraId="46100EC3"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Parents vs. Crosses</w:t>
            </w:r>
          </w:p>
        </w:tc>
        <w:tc>
          <w:tcPr>
            <w:tcW w:w="857" w:type="dxa"/>
            <w:tcBorders>
              <w:top w:val="nil"/>
              <w:left w:val="nil"/>
              <w:bottom w:val="single" w:sz="4" w:space="0" w:color="auto"/>
              <w:right w:val="single" w:sz="4" w:space="0" w:color="auto"/>
            </w:tcBorders>
            <w:shd w:val="clear" w:color="000000" w:fill="E2F0D9"/>
            <w:noWrap/>
            <w:vAlign w:val="center"/>
            <w:hideMark/>
          </w:tcPr>
          <w:p w14:paraId="711322D5"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w:t>
            </w:r>
          </w:p>
        </w:tc>
        <w:tc>
          <w:tcPr>
            <w:tcW w:w="1640" w:type="dxa"/>
            <w:tcBorders>
              <w:top w:val="nil"/>
              <w:left w:val="nil"/>
              <w:bottom w:val="single" w:sz="4" w:space="0" w:color="auto"/>
              <w:right w:val="single" w:sz="4" w:space="0" w:color="auto"/>
            </w:tcBorders>
            <w:shd w:val="clear" w:color="000000" w:fill="E2F0D9"/>
            <w:noWrap/>
            <w:vAlign w:val="center"/>
            <w:hideMark/>
          </w:tcPr>
          <w:p w14:paraId="062C36F9"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261.346**</w:t>
            </w:r>
          </w:p>
        </w:tc>
        <w:tc>
          <w:tcPr>
            <w:tcW w:w="1641" w:type="dxa"/>
            <w:tcBorders>
              <w:top w:val="nil"/>
              <w:left w:val="nil"/>
              <w:bottom w:val="single" w:sz="4" w:space="0" w:color="auto"/>
              <w:right w:val="single" w:sz="4" w:space="0" w:color="auto"/>
            </w:tcBorders>
            <w:noWrap/>
            <w:vAlign w:val="center"/>
            <w:hideMark/>
          </w:tcPr>
          <w:p w14:paraId="6945B004"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0.995</w:t>
            </w:r>
          </w:p>
        </w:tc>
        <w:tc>
          <w:tcPr>
            <w:tcW w:w="1641" w:type="dxa"/>
            <w:tcBorders>
              <w:top w:val="nil"/>
              <w:left w:val="nil"/>
              <w:bottom w:val="single" w:sz="4" w:space="0" w:color="auto"/>
              <w:right w:val="single" w:sz="4" w:space="0" w:color="auto"/>
            </w:tcBorders>
            <w:shd w:val="clear" w:color="000000" w:fill="E2F0D9"/>
            <w:noWrap/>
            <w:vAlign w:val="center"/>
            <w:hideMark/>
          </w:tcPr>
          <w:p w14:paraId="317E872F"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91.389**</w:t>
            </w:r>
          </w:p>
        </w:tc>
        <w:tc>
          <w:tcPr>
            <w:tcW w:w="1641" w:type="dxa"/>
            <w:tcBorders>
              <w:top w:val="nil"/>
              <w:left w:val="nil"/>
              <w:bottom w:val="single" w:sz="4" w:space="0" w:color="auto"/>
              <w:right w:val="single" w:sz="4" w:space="0" w:color="auto"/>
            </w:tcBorders>
            <w:shd w:val="clear" w:color="000000" w:fill="E2F0D9"/>
            <w:noWrap/>
            <w:vAlign w:val="center"/>
            <w:hideMark/>
          </w:tcPr>
          <w:p w14:paraId="5E14E7F8"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10.028**</w:t>
            </w:r>
          </w:p>
        </w:tc>
        <w:tc>
          <w:tcPr>
            <w:tcW w:w="1641" w:type="dxa"/>
            <w:tcBorders>
              <w:top w:val="nil"/>
              <w:left w:val="nil"/>
              <w:bottom w:val="single" w:sz="4" w:space="0" w:color="auto"/>
              <w:right w:val="single" w:sz="4" w:space="0" w:color="auto"/>
            </w:tcBorders>
            <w:shd w:val="clear" w:color="000000" w:fill="E2F0D9"/>
            <w:noWrap/>
            <w:vAlign w:val="center"/>
            <w:hideMark/>
          </w:tcPr>
          <w:p w14:paraId="63140363"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0.228**</w:t>
            </w:r>
          </w:p>
        </w:tc>
      </w:tr>
      <w:tr w:rsidR="00A75B4B" w:rsidRPr="00227F5D" w14:paraId="50A1F529" w14:textId="77777777" w:rsidTr="00810604">
        <w:trPr>
          <w:trHeight w:val="254"/>
          <w:jc w:val="center"/>
        </w:trPr>
        <w:tc>
          <w:tcPr>
            <w:tcW w:w="2335" w:type="dxa"/>
            <w:tcBorders>
              <w:top w:val="nil"/>
              <w:left w:val="single" w:sz="4" w:space="0" w:color="auto"/>
              <w:bottom w:val="single" w:sz="4" w:space="0" w:color="auto"/>
              <w:right w:val="single" w:sz="4" w:space="0" w:color="auto"/>
            </w:tcBorders>
            <w:shd w:val="clear" w:color="000000" w:fill="E2F0D9"/>
            <w:vAlign w:val="center"/>
            <w:hideMark/>
          </w:tcPr>
          <w:p w14:paraId="604985AD"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Crosses</w:t>
            </w:r>
          </w:p>
        </w:tc>
        <w:tc>
          <w:tcPr>
            <w:tcW w:w="857" w:type="dxa"/>
            <w:tcBorders>
              <w:top w:val="nil"/>
              <w:left w:val="nil"/>
              <w:bottom w:val="single" w:sz="4" w:space="0" w:color="auto"/>
              <w:right w:val="single" w:sz="4" w:space="0" w:color="auto"/>
            </w:tcBorders>
            <w:shd w:val="clear" w:color="000000" w:fill="E2F0D9"/>
            <w:noWrap/>
            <w:vAlign w:val="center"/>
            <w:hideMark/>
          </w:tcPr>
          <w:p w14:paraId="7F9A259F"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29</w:t>
            </w:r>
          </w:p>
        </w:tc>
        <w:tc>
          <w:tcPr>
            <w:tcW w:w="1640" w:type="dxa"/>
            <w:tcBorders>
              <w:top w:val="nil"/>
              <w:left w:val="nil"/>
              <w:bottom w:val="single" w:sz="4" w:space="0" w:color="auto"/>
              <w:right w:val="single" w:sz="4" w:space="0" w:color="auto"/>
            </w:tcBorders>
            <w:shd w:val="clear" w:color="000000" w:fill="E2F0D9"/>
            <w:noWrap/>
            <w:vAlign w:val="center"/>
            <w:hideMark/>
          </w:tcPr>
          <w:p w14:paraId="57A2348E"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608.912**</w:t>
            </w:r>
          </w:p>
        </w:tc>
        <w:tc>
          <w:tcPr>
            <w:tcW w:w="1641" w:type="dxa"/>
            <w:tcBorders>
              <w:top w:val="nil"/>
              <w:left w:val="nil"/>
              <w:bottom w:val="single" w:sz="4" w:space="0" w:color="auto"/>
              <w:right w:val="single" w:sz="4" w:space="0" w:color="auto"/>
            </w:tcBorders>
            <w:shd w:val="clear" w:color="000000" w:fill="E2F0D9"/>
            <w:noWrap/>
            <w:vAlign w:val="center"/>
            <w:hideMark/>
          </w:tcPr>
          <w:p w14:paraId="04C705BB"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12.164**</w:t>
            </w:r>
          </w:p>
        </w:tc>
        <w:tc>
          <w:tcPr>
            <w:tcW w:w="1641" w:type="dxa"/>
            <w:tcBorders>
              <w:top w:val="nil"/>
              <w:left w:val="nil"/>
              <w:bottom w:val="single" w:sz="4" w:space="0" w:color="auto"/>
              <w:right w:val="single" w:sz="4" w:space="0" w:color="auto"/>
            </w:tcBorders>
            <w:shd w:val="clear" w:color="000000" w:fill="E2F0D9"/>
            <w:noWrap/>
            <w:vAlign w:val="center"/>
            <w:hideMark/>
          </w:tcPr>
          <w:p w14:paraId="623377C0"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13.894**</w:t>
            </w:r>
          </w:p>
        </w:tc>
        <w:tc>
          <w:tcPr>
            <w:tcW w:w="1641" w:type="dxa"/>
            <w:tcBorders>
              <w:top w:val="nil"/>
              <w:left w:val="nil"/>
              <w:bottom w:val="single" w:sz="4" w:space="0" w:color="auto"/>
              <w:right w:val="single" w:sz="4" w:space="0" w:color="auto"/>
            </w:tcBorders>
            <w:shd w:val="clear" w:color="000000" w:fill="E2F0D9"/>
            <w:noWrap/>
            <w:vAlign w:val="center"/>
            <w:hideMark/>
          </w:tcPr>
          <w:p w14:paraId="6B85F004"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13.619**</w:t>
            </w:r>
          </w:p>
        </w:tc>
        <w:tc>
          <w:tcPr>
            <w:tcW w:w="1641" w:type="dxa"/>
            <w:tcBorders>
              <w:top w:val="nil"/>
              <w:left w:val="nil"/>
              <w:bottom w:val="single" w:sz="4" w:space="0" w:color="auto"/>
              <w:right w:val="single" w:sz="4" w:space="0" w:color="auto"/>
            </w:tcBorders>
            <w:shd w:val="clear" w:color="000000" w:fill="E2F0D9"/>
            <w:noWrap/>
            <w:vAlign w:val="center"/>
            <w:hideMark/>
          </w:tcPr>
          <w:p w14:paraId="0C55BF8B"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0.067**</w:t>
            </w:r>
          </w:p>
        </w:tc>
      </w:tr>
      <w:tr w:rsidR="00A75B4B" w:rsidRPr="00227F5D" w14:paraId="42291B26" w14:textId="77777777" w:rsidTr="00810604">
        <w:trPr>
          <w:trHeight w:val="254"/>
          <w:jc w:val="center"/>
        </w:trPr>
        <w:tc>
          <w:tcPr>
            <w:tcW w:w="2335" w:type="dxa"/>
            <w:tcBorders>
              <w:top w:val="nil"/>
              <w:left w:val="single" w:sz="4" w:space="0" w:color="auto"/>
              <w:bottom w:val="single" w:sz="4" w:space="0" w:color="auto"/>
              <w:right w:val="single" w:sz="4" w:space="0" w:color="auto"/>
            </w:tcBorders>
            <w:shd w:val="clear" w:color="000000" w:fill="E2F0D9"/>
            <w:vAlign w:val="center"/>
            <w:hideMark/>
          </w:tcPr>
          <w:p w14:paraId="7047128A"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Lines</w:t>
            </w:r>
          </w:p>
        </w:tc>
        <w:tc>
          <w:tcPr>
            <w:tcW w:w="857" w:type="dxa"/>
            <w:tcBorders>
              <w:top w:val="nil"/>
              <w:left w:val="nil"/>
              <w:bottom w:val="single" w:sz="4" w:space="0" w:color="auto"/>
              <w:right w:val="single" w:sz="4" w:space="0" w:color="auto"/>
            </w:tcBorders>
            <w:shd w:val="clear" w:color="000000" w:fill="E2F0D9"/>
            <w:noWrap/>
            <w:vAlign w:val="center"/>
            <w:hideMark/>
          </w:tcPr>
          <w:p w14:paraId="719F2081"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4</w:t>
            </w:r>
          </w:p>
        </w:tc>
        <w:tc>
          <w:tcPr>
            <w:tcW w:w="1640" w:type="dxa"/>
            <w:tcBorders>
              <w:top w:val="nil"/>
              <w:left w:val="nil"/>
              <w:bottom w:val="single" w:sz="4" w:space="0" w:color="auto"/>
              <w:right w:val="single" w:sz="4" w:space="0" w:color="auto"/>
            </w:tcBorders>
            <w:shd w:val="clear" w:color="000000" w:fill="E2F0D9"/>
            <w:noWrap/>
            <w:vAlign w:val="center"/>
            <w:hideMark/>
          </w:tcPr>
          <w:p w14:paraId="00AEF61E"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470.072*</w:t>
            </w:r>
          </w:p>
        </w:tc>
        <w:tc>
          <w:tcPr>
            <w:tcW w:w="1641" w:type="dxa"/>
            <w:tcBorders>
              <w:top w:val="nil"/>
              <w:left w:val="nil"/>
              <w:bottom w:val="single" w:sz="4" w:space="0" w:color="auto"/>
              <w:right w:val="single" w:sz="4" w:space="0" w:color="auto"/>
            </w:tcBorders>
            <w:shd w:val="clear" w:color="000000" w:fill="E2F0D9"/>
            <w:noWrap/>
            <w:vAlign w:val="center"/>
            <w:hideMark/>
          </w:tcPr>
          <w:p w14:paraId="53249D1C"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19.900*</w:t>
            </w:r>
          </w:p>
        </w:tc>
        <w:tc>
          <w:tcPr>
            <w:tcW w:w="1641" w:type="dxa"/>
            <w:tcBorders>
              <w:top w:val="nil"/>
              <w:left w:val="nil"/>
              <w:bottom w:val="single" w:sz="4" w:space="0" w:color="auto"/>
              <w:right w:val="single" w:sz="4" w:space="0" w:color="auto"/>
            </w:tcBorders>
            <w:noWrap/>
            <w:vAlign w:val="center"/>
            <w:hideMark/>
          </w:tcPr>
          <w:p w14:paraId="3EAC2E90"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12.678</w:t>
            </w:r>
          </w:p>
        </w:tc>
        <w:tc>
          <w:tcPr>
            <w:tcW w:w="1641" w:type="dxa"/>
            <w:tcBorders>
              <w:top w:val="nil"/>
              <w:left w:val="nil"/>
              <w:bottom w:val="single" w:sz="4" w:space="0" w:color="auto"/>
              <w:right w:val="single" w:sz="4" w:space="0" w:color="auto"/>
            </w:tcBorders>
            <w:shd w:val="clear" w:color="000000" w:fill="E2F0D9"/>
            <w:noWrap/>
            <w:vAlign w:val="center"/>
            <w:hideMark/>
          </w:tcPr>
          <w:p w14:paraId="6E832520"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5.677**</w:t>
            </w:r>
          </w:p>
        </w:tc>
        <w:tc>
          <w:tcPr>
            <w:tcW w:w="1641" w:type="dxa"/>
            <w:tcBorders>
              <w:top w:val="nil"/>
              <w:left w:val="nil"/>
              <w:bottom w:val="single" w:sz="4" w:space="0" w:color="auto"/>
              <w:right w:val="single" w:sz="4" w:space="0" w:color="auto"/>
            </w:tcBorders>
            <w:shd w:val="clear" w:color="000000" w:fill="E2F0D9"/>
            <w:noWrap/>
            <w:vAlign w:val="center"/>
            <w:hideMark/>
          </w:tcPr>
          <w:p w14:paraId="38341C29"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0.163**</w:t>
            </w:r>
          </w:p>
        </w:tc>
      </w:tr>
      <w:tr w:rsidR="00A75B4B" w:rsidRPr="00227F5D" w14:paraId="19DE8EB7" w14:textId="77777777" w:rsidTr="00810604">
        <w:trPr>
          <w:trHeight w:val="254"/>
          <w:jc w:val="center"/>
        </w:trPr>
        <w:tc>
          <w:tcPr>
            <w:tcW w:w="2335" w:type="dxa"/>
            <w:tcBorders>
              <w:top w:val="nil"/>
              <w:left w:val="single" w:sz="4" w:space="0" w:color="auto"/>
              <w:bottom w:val="single" w:sz="4" w:space="0" w:color="auto"/>
              <w:right w:val="single" w:sz="4" w:space="0" w:color="auto"/>
            </w:tcBorders>
            <w:shd w:val="clear" w:color="000000" w:fill="E2F0D9"/>
            <w:vAlign w:val="center"/>
            <w:hideMark/>
          </w:tcPr>
          <w:p w14:paraId="3E035ADE"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Testers</w:t>
            </w:r>
          </w:p>
        </w:tc>
        <w:tc>
          <w:tcPr>
            <w:tcW w:w="857" w:type="dxa"/>
            <w:tcBorders>
              <w:top w:val="nil"/>
              <w:left w:val="nil"/>
              <w:bottom w:val="single" w:sz="4" w:space="0" w:color="auto"/>
              <w:right w:val="single" w:sz="4" w:space="0" w:color="auto"/>
            </w:tcBorders>
            <w:shd w:val="clear" w:color="000000" w:fill="E2F0D9"/>
            <w:noWrap/>
            <w:vAlign w:val="center"/>
            <w:hideMark/>
          </w:tcPr>
          <w:p w14:paraId="21C1DD3A"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5</w:t>
            </w:r>
          </w:p>
        </w:tc>
        <w:tc>
          <w:tcPr>
            <w:tcW w:w="1640" w:type="dxa"/>
            <w:tcBorders>
              <w:top w:val="nil"/>
              <w:left w:val="nil"/>
              <w:bottom w:val="single" w:sz="4" w:space="0" w:color="auto"/>
              <w:right w:val="single" w:sz="4" w:space="0" w:color="auto"/>
            </w:tcBorders>
            <w:shd w:val="clear" w:color="000000" w:fill="E2F0D9"/>
            <w:noWrap/>
            <w:vAlign w:val="center"/>
            <w:hideMark/>
          </w:tcPr>
          <w:p w14:paraId="2550C719"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2655.291**</w:t>
            </w:r>
          </w:p>
        </w:tc>
        <w:tc>
          <w:tcPr>
            <w:tcW w:w="1641" w:type="dxa"/>
            <w:tcBorders>
              <w:top w:val="nil"/>
              <w:left w:val="nil"/>
              <w:bottom w:val="single" w:sz="4" w:space="0" w:color="auto"/>
              <w:right w:val="single" w:sz="4" w:space="0" w:color="auto"/>
            </w:tcBorders>
            <w:shd w:val="clear" w:color="000000" w:fill="E2F0D9"/>
            <w:noWrap/>
            <w:vAlign w:val="center"/>
            <w:hideMark/>
          </w:tcPr>
          <w:p w14:paraId="26F2D96F"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30.100**</w:t>
            </w:r>
          </w:p>
        </w:tc>
        <w:tc>
          <w:tcPr>
            <w:tcW w:w="1641" w:type="dxa"/>
            <w:tcBorders>
              <w:top w:val="nil"/>
              <w:left w:val="nil"/>
              <w:bottom w:val="single" w:sz="4" w:space="0" w:color="auto"/>
              <w:right w:val="single" w:sz="4" w:space="0" w:color="auto"/>
            </w:tcBorders>
            <w:shd w:val="clear" w:color="DDEBF7" w:fill="DDEBF7"/>
            <w:noWrap/>
            <w:vAlign w:val="center"/>
            <w:hideMark/>
          </w:tcPr>
          <w:p w14:paraId="4D8C3883"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16.667</w:t>
            </w:r>
          </w:p>
        </w:tc>
        <w:tc>
          <w:tcPr>
            <w:tcW w:w="1641" w:type="dxa"/>
            <w:tcBorders>
              <w:top w:val="nil"/>
              <w:left w:val="nil"/>
              <w:bottom w:val="single" w:sz="4" w:space="0" w:color="auto"/>
              <w:right w:val="single" w:sz="4" w:space="0" w:color="auto"/>
            </w:tcBorders>
            <w:shd w:val="clear" w:color="000000" w:fill="E2F0D9"/>
            <w:noWrap/>
            <w:vAlign w:val="center"/>
            <w:hideMark/>
          </w:tcPr>
          <w:p w14:paraId="1760D47B"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70.896**</w:t>
            </w:r>
          </w:p>
        </w:tc>
        <w:tc>
          <w:tcPr>
            <w:tcW w:w="1641" w:type="dxa"/>
            <w:tcBorders>
              <w:top w:val="nil"/>
              <w:left w:val="nil"/>
              <w:bottom w:val="single" w:sz="4" w:space="0" w:color="auto"/>
              <w:right w:val="single" w:sz="4" w:space="0" w:color="auto"/>
            </w:tcBorders>
            <w:shd w:val="clear" w:color="000000" w:fill="E2F0D9"/>
            <w:noWrap/>
            <w:vAlign w:val="center"/>
            <w:hideMark/>
          </w:tcPr>
          <w:p w14:paraId="78C432D2"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0.207**</w:t>
            </w:r>
          </w:p>
        </w:tc>
      </w:tr>
      <w:tr w:rsidR="00A75B4B" w:rsidRPr="00227F5D" w14:paraId="7DDACF54" w14:textId="77777777" w:rsidTr="00810604">
        <w:trPr>
          <w:trHeight w:val="377"/>
          <w:jc w:val="center"/>
        </w:trPr>
        <w:tc>
          <w:tcPr>
            <w:tcW w:w="2335" w:type="dxa"/>
            <w:tcBorders>
              <w:top w:val="nil"/>
              <w:left w:val="single" w:sz="4" w:space="0" w:color="auto"/>
              <w:bottom w:val="single" w:sz="4" w:space="0" w:color="auto"/>
              <w:right w:val="single" w:sz="4" w:space="0" w:color="auto"/>
            </w:tcBorders>
            <w:vAlign w:val="center"/>
            <w:hideMark/>
          </w:tcPr>
          <w:p w14:paraId="0A15AFAA"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Lines X Testers</w:t>
            </w:r>
          </w:p>
        </w:tc>
        <w:tc>
          <w:tcPr>
            <w:tcW w:w="857" w:type="dxa"/>
            <w:tcBorders>
              <w:top w:val="nil"/>
              <w:left w:val="nil"/>
              <w:bottom w:val="single" w:sz="4" w:space="0" w:color="auto"/>
              <w:right w:val="single" w:sz="4" w:space="0" w:color="auto"/>
            </w:tcBorders>
            <w:noWrap/>
            <w:vAlign w:val="center"/>
            <w:hideMark/>
          </w:tcPr>
          <w:p w14:paraId="7D00D489"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20</w:t>
            </w:r>
          </w:p>
        </w:tc>
        <w:tc>
          <w:tcPr>
            <w:tcW w:w="1640" w:type="dxa"/>
            <w:tcBorders>
              <w:top w:val="nil"/>
              <w:left w:val="nil"/>
              <w:bottom w:val="single" w:sz="4" w:space="0" w:color="auto"/>
              <w:right w:val="single" w:sz="4" w:space="0" w:color="auto"/>
            </w:tcBorders>
            <w:noWrap/>
            <w:vAlign w:val="center"/>
            <w:hideMark/>
          </w:tcPr>
          <w:p w14:paraId="23E68C6C"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125.086</w:t>
            </w:r>
          </w:p>
        </w:tc>
        <w:tc>
          <w:tcPr>
            <w:tcW w:w="1641" w:type="dxa"/>
            <w:tcBorders>
              <w:top w:val="nil"/>
              <w:left w:val="nil"/>
              <w:bottom w:val="single" w:sz="4" w:space="0" w:color="auto"/>
              <w:right w:val="single" w:sz="4" w:space="0" w:color="auto"/>
            </w:tcBorders>
            <w:noWrap/>
            <w:vAlign w:val="center"/>
            <w:hideMark/>
          </w:tcPr>
          <w:p w14:paraId="5EA5E06D"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6.133</w:t>
            </w:r>
          </w:p>
        </w:tc>
        <w:tc>
          <w:tcPr>
            <w:tcW w:w="1641" w:type="dxa"/>
            <w:tcBorders>
              <w:top w:val="nil"/>
              <w:left w:val="nil"/>
              <w:bottom w:val="single" w:sz="4" w:space="0" w:color="auto"/>
              <w:right w:val="single" w:sz="4" w:space="0" w:color="auto"/>
            </w:tcBorders>
            <w:noWrap/>
            <w:vAlign w:val="center"/>
            <w:hideMark/>
          </w:tcPr>
          <w:p w14:paraId="1C9FA398"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13.444</w:t>
            </w:r>
          </w:p>
        </w:tc>
        <w:tc>
          <w:tcPr>
            <w:tcW w:w="1641" w:type="dxa"/>
            <w:tcBorders>
              <w:top w:val="nil"/>
              <w:left w:val="nil"/>
              <w:bottom w:val="single" w:sz="4" w:space="0" w:color="auto"/>
              <w:right w:val="single" w:sz="4" w:space="0" w:color="auto"/>
            </w:tcBorders>
            <w:noWrap/>
            <w:vAlign w:val="center"/>
            <w:hideMark/>
          </w:tcPr>
          <w:p w14:paraId="3353CA92"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0.888</w:t>
            </w:r>
          </w:p>
        </w:tc>
        <w:tc>
          <w:tcPr>
            <w:tcW w:w="1641" w:type="dxa"/>
            <w:tcBorders>
              <w:top w:val="nil"/>
              <w:left w:val="nil"/>
              <w:bottom w:val="single" w:sz="4" w:space="0" w:color="auto"/>
              <w:right w:val="single" w:sz="4" w:space="0" w:color="auto"/>
            </w:tcBorders>
            <w:noWrap/>
            <w:vAlign w:val="center"/>
            <w:hideMark/>
          </w:tcPr>
          <w:p w14:paraId="308F2067"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0.013</w:t>
            </w:r>
          </w:p>
        </w:tc>
      </w:tr>
      <w:tr w:rsidR="00A75B4B" w:rsidRPr="00227F5D" w14:paraId="71EA90E1" w14:textId="77777777" w:rsidTr="00810604">
        <w:trPr>
          <w:trHeight w:val="254"/>
          <w:jc w:val="center"/>
        </w:trPr>
        <w:tc>
          <w:tcPr>
            <w:tcW w:w="2335" w:type="dxa"/>
            <w:tcBorders>
              <w:top w:val="nil"/>
              <w:left w:val="single" w:sz="4" w:space="0" w:color="auto"/>
              <w:bottom w:val="single" w:sz="4" w:space="0" w:color="auto"/>
              <w:right w:val="single" w:sz="4" w:space="0" w:color="auto"/>
            </w:tcBorders>
            <w:shd w:val="clear" w:color="DDEBF7" w:fill="DDEBF7"/>
            <w:vAlign w:val="center"/>
            <w:hideMark/>
          </w:tcPr>
          <w:p w14:paraId="4E50C765"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Error</w:t>
            </w:r>
          </w:p>
        </w:tc>
        <w:tc>
          <w:tcPr>
            <w:tcW w:w="857" w:type="dxa"/>
            <w:tcBorders>
              <w:top w:val="nil"/>
              <w:left w:val="nil"/>
              <w:bottom w:val="single" w:sz="4" w:space="0" w:color="auto"/>
              <w:right w:val="single" w:sz="4" w:space="0" w:color="auto"/>
            </w:tcBorders>
            <w:shd w:val="clear" w:color="DDEBF7" w:fill="DDEBF7"/>
            <w:noWrap/>
            <w:vAlign w:val="center"/>
            <w:hideMark/>
          </w:tcPr>
          <w:p w14:paraId="0BFE4D87"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80</w:t>
            </w:r>
          </w:p>
        </w:tc>
        <w:tc>
          <w:tcPr>
            <w:tcW w:w="1640" w:type="dxa"/>
            <w:tcBorders>
              <w:top w:val="nil"/>
              <w:left w:val="nil"/>
              <w:bottom w:val="single" w:sz="4" w:space="0" w:color="auto"/>
              <w:right w:val="single" w:sz="4" w:space="0" w:color="auto"/>
            </w:tcBorders>
            <w:shd w:val="clear" w:color="DDEBF7" w:fill="DDEBF7"/>
            <w:noWrap/>
            <w:vAlign w:val="center"/>
            <w:hideMark/>
          </w:tcPr>
          <w:p w14:paraId="35F0F3BC"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31.113</w:t>
            </w:r>
          </w:p>
        </w:tc>
        <w:tc>
          <w:tcPr>
            <w:tcW w:w="1641" w:type="dxa"/>
            <w:tcBorders>
              <w:top w:val="nil"/>
              <w:left w:val="nil"/>
              <w:bottom w:val="single" w:sz="4" w:space="0" w:color="auto"/>
              <w:right w:val="single" w:sz="4" w:space="0" w:color="auto"/>
            </w:tcBorders>
            <w:shd w:val="clear" w:color="DDEBF7" w:fill="DDEBF7"/>
            <w:noWrap/>
            <w:vAlign w:val="center"/>
            <w:hideMark/>
          </w:tcPr>
          <w:p w14:paraId="77C335E8"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0.824</w:t>
            </w:r>
          </w:p>
        </w:tc>
        <w:tc>
          <w:tcPr>
            <w:tcW w:w="1641" w:type="dxa"/>
            <w:tcBorders>
              <w:top w:val="nil"/>
              <w:left w:val="nil"/>
              <w:bottom w:val="single" w:sz="4" w:space="0" w:color="auto"/>
              <w:right w:val="single" w:sz="4" w:space="0" w:color="auto"/>
            </w:tcBorders>
            <w:shd w:val="clear" w:color="DDEBF7" w:fill="DDEBF7"/>
            <w:noWrap/>
            <w:vAlign w:val="center"/>
            <w:hideMark/>
          </w:tcPr>
          <w:p w14:paraId="16F7F17B"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1.519</w:t>
            </w:r>
          </w:p>
        </w:tc>
        <w:tc>
          <w:tcPr>
            <w:tcW w:w="1641" w:type="dxa"/>
            <w:tcBorders>
              <w:top w:val="nil"/>
              <w:left w:val="nil"/>
              <w:bottom w:val="single" w:sz="4" w:space="0" w:color="auto"/>
              <w:right w:val="single" w:sz="4" w:space="0" w:color="auto"/>
            </w:tcBorders>
            <w:shd w:val="clear" w:color="DDEBF7" w:fill="DDEBF7"/>
            <w:noWrap/>
            <w:vAlign w:val="center"/>
            <w:hideMark/>
          </w:tcPr>
          <w:p w14:paraId="40F7BA40"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0.080</w:t>
            </w:r>
          </w:p>
        </w:tc>
        <w:tc>
          <w:tcPr>
            <w:tcW w:w="1641" w:type="dxa"/>
            <w:tcBorders>
              <w:top w:val="nil"/>
              <w:left w:val="nil"/>
              <w:bottom w:val="single" w:sz="4" w:space="0" w:color="auto"/>
              <w:right w:val="single" w:sz="4" w:space="0" w:color="auto"/>
            </w:tcBorders>
            <w:shd w:val="clear" w:color="DDEBF7" w:fill="DDEBF7"/>
            <w:noWrap/>
            <w:vAlign w:val="center"/>
            <w:hideMark/>
          </w:tcPr>
          <w:p w14:paraId="7AB0F66C"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0.003</w:t>
            </w:r>
          </w:p>
        </w:tc>
      </w:tr>
    </w:tbl>
    <w:p w14:paraId="4EC50D7C" w14:textId="77777777" w:rsidR="00A75B4B" w:rsidRPr="00227F5D" w:rsidRDefault="00A75B4B"/>
    <w:p w14:paraId="78A330B9" w14:textId="77777777" w:rsidR="00810604" w:rsidRPr="00227F5D" w:rsidRDefault="00810604"/>
    <w:p w14:paraId="279131E1" w14:textId="77777777" w:rsidR="00810604" w:rsidRPr="00227F5D" w:rsidRDefault="00810604">
      <w:pPr>
        <w:rPr>
          <w:b/>
          <w:bCs/>
        </w:rPr>
      </w:pPr>
      <w:r w:rsidRPr="00227F5D">
        <w:rPr>
          <w:rFonts w:ascii="Times New Roman" w:eastAsia="Times New Roman" w:hAnsi="Times New Roman"/>
          <w:sz w:val="20"/>
        </w:rPr>
        <w:t xml:space="preserve">Table </w:t>
      </w:r>
      <w:proofErr w:type="gramStart"/>
      <w:r w:rsidRPr="00227F5D">
        <w:rPr>
          <w:rFonts w:ascii="Times New Roman" w:eastAsia="Times New Roman" w:hAnsi="Times New Roman"/>
          <w:sz w:val="20"/>
        </w:rPr>
        <w:t>7 :</w:t>
      </w:r>
      <w:proofErr w:type="gramEnd"/>
      <w:r w:rsidRPr="00227F5D">
        <w:rPr>
          <w:rFonts w:ascii="Times New Roman" w:eastAsia="Times New Roman" w:hAnsi="Times New Roman"/>
          <w:sz w:val="20"/>
        </w:rPr>
        <w:t xml:space="preserve"> </w:t>
      </w:r>
      <w:r w:rsidR="008914BF" w:rsidRPr="00227F5D">
        <w:rPr>
          <w:rFonts w:ascii="Times New Roman" w:eastAsia="Times New Roman" w:hAnsi="Times New Roman"/>
          <w:sz w:val="20"/>
        </w:rPr>
        <w:t xml:space="preserve">  Analysis of variance (ANOVA) for fruit weight (g), number of fruits per plant, green yield (kg), and Leaf Curl Virus (LCV) disease severity expressed as Percent Disease Index (PDI)</w:t>
      </w:r>
    </w:p>
    <w:tbl>
      <w:tblPr>
        <w:tblW w:w="11340" w:type="dxa"/>
        <w:tblLayout w:type="fixed"/>
        <w:tblLook w:val="04A0" w:firstRow="1" w:lastRow="0" w:firstColumn="1" w:lastColumn="0" w:noHBand="0" w:noVBand="1"/>
      </w:tblPr>
      <w:tblGrid>
        <w:gridCol w:w="2724"/>
        <w:gridCol w:w="1049"/>
        <w:gridCol w:w="1891"/>
        <w:gridCol w:w="1892"/>
        <w:gridCol w:w="1892"/>
        <w:gridCol w:w="1892"/>
      </w:tblGrid>
      <w:tr w:rsidR="00A75B4B" w:rsidRPr="00227F5D" w14:paraId="0C0E2E34" w14:textId="77777777">
        <w:trPr>
          <w:trHeight w:val="861"/>
        </w:trPr>
        <w:tc>
          <w:tcPr>
            <w:tcW w:w="2724" w:type="dxa"/>
            <w:tcBorders>
              <w:top w:val="single" w:sz="4" w:space="0" w:color="auto"/>
              <w:left w:val="single" w:sz="4" w:space="0" w:color="auto"/>
              <w:bottom w:val="single" w:sz="4" w:space="0" w:color="auto"/>
              <w:right w:val="single" w:sz="4" w:space="0" w:color="auto"/>
            </w:tcBorders>
            <w:shd w:val="clear" w:color="000000" w:fill="1F4E78"/>
            <w:noWrap/>
            <w:vAlign w:val="center"/>
            <w:hideMark/>
          </w:tcPr>
          <w:p w14:paraId="08334435" w14:textId="77777777" w:rsidR="00A75B4B" w:rsidRPr="00227F5D" w:rsidRDefault="00000000">
            <w:pPr>
              <w:spacing w:after="0" w:line="240" w:lineRule="auto"/>
              <w:jc w:val="center"/>
              <w:rPr>
                <w:rFonts w:eastAsia="Times New Roman" w:cs="Calibri"/>
                <w:b/>
                <w:bCs/>
                <w:color w:val="FFFFFF"/>
                <w:szCs w:val="22"/>
                <w:lang w:val="en-US" w:bidi="ar-SA"/>
              </w:rPr>
            </w:pPr>
            <w:r w:rsidRPr="00227F5D">
              <w:rPr>
                <w:rFonts w:eastAsia="Times New Roman" w:cs="Calibri"/>
                <w:b/>
                <w:bCs/>
                <w:color w:val="FFFFFF"/>
                <w:szCs w:val="22"/>
                <w:lang w:val="en-US" w:bidi="ar-SA"/>
              </w:rPr>
              <w:t>Source</w:t>
            </w:r>
          </w:p>
        </w:tc>
        <w:tc>
          <w:tcPr>
            <w:tcW w:w="1049" w:type="dxa"/>
            <w:tcBorders>
              <w:top w:val="single" w:sz="4" w:space="0" w:color="auto"/>
              <w:left w:val="nil"/>
              <w:bottom w:val="single" w:sz="4" w:space="0" w:color="auto"/>
              <w:right w:val="single" w:sz="4" w:space="0" w:color="auto"/>
            </w:tcBorders>
            <w:shd w:val="clear" w:color="000000" w:fill="1F4E78"/>
            <w:noWrap/>
            <w:vAlign w:val="center"/>
            <w:hideMark/>
          </w:tcPr>
          <w:p w14:paraId="31CC52F6" w14:textId="77777777" w:rsidR="00A75B4B" w:rsidRPr="00227F5D" w:rsidRDefault="00000000">
            <w:pPr>
              <w:spacing w:after="0" w:line="240" w:lineRule="auto"/>
              <w:jc w:val="center"/>
              <w:rPr>
                <w:rFonts w:eastAsia="Times New Roman" w:cs="Calibri"/>
                <w:b/>
                <w:bCs/>
                <w:color w:val="FFFFFF"/>
                <w:szCs w:val="22"/>
                <w:lang w:val="en-US" w:bidi="ar-SA"/>
              </w:rPr>
            </w:pPr>
            <w:r w:rsidRPr="00227F5D">
              <w:rPr>
                <w:rFonts w:eastAsia="Times New Roman" w:cs="Calibri"/>
                <w:b/>
                <w:bCs/>
                <w:color w:val="FFFFFF"/>
                <w:szCs w:val="22"/>
                <w:lang w:val="en-US" w:bidi="ar-SA"/>
              </w:rPr>
              <w:t>df</w:t>
            </w:r>
          </w:p>
        </w:tc>
        <w:tc>
          <w:tcPr>
            <w:tcW w:w="1891" w:type="dxa"/>
            <w:tcBorders>
              <w:top w:val="single" w:sz="4" w:space="0" w:color="auto"/>
              <w:left w:val="nil"/>
              <w:bottom w:val="single" w:sz="4" w:space="0" w:color="auto"/>
              <w:right w:val="single" w:sz="4" w:space="0" w:color="auto"/>
            </w:tcBorders>
            <w:shd w:val="clear" w:color="DDEBF7" w:fill="DDEBF7"/>
            <w:vAlign w:val="center"/>
            <w:hideMark/>
          </w:tcPr>
          <w:p w14:paraId="06977991"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Fruit weight (gm)</w:t>
            </w:r>
          </w:p>
        </w:tc>
        <w:tc>
          <w:tcPr>
            <w:tcW w:w="1892" w:type="dxa"/>
            <w:tcBorders>
              <w:top w:val="single" w:sz="4" w:space="0" w:color="auto"/>
              <w:left w:val="nil"/>
              <w:bottom w:val="single" w:sz="4" w:space="0" w:color="auto"/>
              <w:right w:val="single" w:sz="4" w:space="0" w:color="auto"/>
            </w:tcBorders>
            <w:shd w:val="clear" w:color="DDEBF7" w:fill="DDEBF7"/>
            <w:vAlign w:val="center"/>
            <w:hideMark/>
          </w:tcPr>
          <w:p w14:paraId="7C1F6D1D"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No. of fruits per plant</w:t>
            </w:r>
          </w:p>
        </w:tc>
        <w:tc>
          <w:tcPr>
            <w:tcW w:w="1892" w:type="dxa"/>
            <w:tcBorders>
              <w:top w:val="single" w:sz="4" w:space="0" w:color="auto"/>
              <w:left w:val="nil"/>
              <w:bottom w:val="single" w:sz="4" w:space="0" w:color="auto"/>
              <w:right w:val="single" w:sz="4" w:space="0" w:color="auto"/>
            </w:tcBorders>
            <w:shd w:val="clear" w:color="DDEBF7" w:fill="DDEBF7"/>
            <w:vAlign w:val="center"/>
            <w:hideMark/>
          </w:tcPr>
          <w:p w14:paraId="5CA9EFA3"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Green yield (kg)</w:t>
            </w:r>
          </w:p>
        </w:tc>
        <w:tc>
          <w:tcPr>
            <w:tcW w:w="1892" w:type="dxa"/>
            <w:tcBorders>
              <w:top w:val="single" w:sz="4" w:space="0" w:color="auto"/>
              <w:left w:val="nil"/>
              <w:bottom w:val="single" w:sz="4" w:space="0" w:color="auto"/>
              <w:right w:val="single" w:sz="4" w:space="0" w:color="auto"/>
            </w:tcBorders>
            <w:shd w:val="clear" w:color="DDEBF7" w:fill="DDEBF7"/>
            <w:vAlign w:val="center"/>
            <w:hideMark/>
          </w:tcPr>
          <w:p w14:paraId="7E5B3506"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LCV PDI</w:t>
            </w:r>
          </w:p>
        </w:tc>
      </w:tr>
      <w:tr w:rsidR="00A75B4B" w:rsidRPr="00227F5D" w14:paraId="3CFC9EC2" w14:textId="77777777">
        <w:trPr>
          <w:trHeight w:val="286"/>
        </w:trPr>
        <w:tc>
          <w:tcPr>
            <w:tcW w:w="2724" w:type="dxa"/>
            <w:tcBorders>
              <w:top w:val="nil"/>
              <w:left w:val="single" w:sz="4" w:space="0" w:color="auto"/>
              <w:bottom w:val="single" w:sz="4" w:space="0" w:color="auto"/>
              <w:right w:val="single" w:sz="4" w:space="0" w:color="auto"/>
            </w:tcBorders>
            <w:shd w:val="clear" w:color="DDEBF7" w:fill="DDEBF7"/>
            <w:vAlign w:val="center"/>
            <w:hideMark/>
          </w:tcPr>
          <w:p w14:paraId="170F40A8"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Replications</w:t>
            </w:r>
          </w:p>
        </w:tc>
        <w:tc>
          <w:tcPr>
            <w:tcW w:w="1049" w:type="dxa"/>
            <w:tcBorders>
              <w:top w:val="nil"/>
              <w:left w:val="nil"/>
              <w:bottom w:val="single" w:sz="4" w:space="0" w:color="auto"/>
              <w:right w:val="single" w:sz="4" w:space="0" w:color="auto"/>
            </w:tcBorders>
            <w:shd w:val="clear" w:color="DDEBF7" w:fill="DDEBF7"/>
            <w:noWrap/>
            <w:vAlign w:val="center"/>
            <w:hideMark/>
          </w:tcPr>
          <w:p w14:paraId="3F30369C"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w:t>
            </w:r>
          </w:p>
        </w:tc>
        <w:tc>
          <w:tcPr>
            <w:tcW w:w="1891" w:type="dxa"/>
            <w:tcBorders>
              <w:top w:val="nil"/>
              <w:left w:val="nil"/>
              <w:bottom w:val="single" w:sz="4" w:space="0" w:color="auto"/>
              <w:right w:val="single" w:sz="4" w:space="0" w:color="auto"/>
            </w:tcBorders>
            <w:shd w:val="clear" w:color="DDEBF7" w:fill="DDEBF7"/>
            <w:noWrap/>
            <w:vAlign w:val="center"/>
            <w:hideMark/>
          </w:tcPr>
          <w:p w14:paraId="37ABE6C0"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0.020</w:t>
            </w:r>
          </w:p>
        </w:tc>
        <w:tc>
          <w:tcPr>
            <w:tcW w:w="1892" w:type="dxa"/>
            <w:tcBorders>
              <w:top w:val="nil"/>
              <w:left w:val="nil"/>
              <w:bottom w:val="single" w:sz="4" w:space="0" w:color="auto"/>
              <w:right w:val="single" w:sz="4" w:space="0" w:color="auto"/>
            </w:tcBorders>
            <w:shd w:val="clear" w:color="DDEBF7" w:fill="DDEBF7"/>
            <w:noWrap/>
            <w:vAlign w:val="center"/>
            <w:hideMark/>
          </w:tcPr>
          <w:p w14:paraId="58C012B0"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3044.263</w:t>
            </w:r>
          </w:p>
        </w:tc>
        <w:tc>
          <w:tcPr>
            <w:tcW w:w="1892" w:type="dxa"/>
            <w:tcBorders>
              <w:top w:val="nil"/>
              <w:left w:val="nil"/>
              <w:bottom w:val="single" w:sz="4" w:space="0" w:color="auto"/>
              <w:right w:val="single" w:sz="4" w:space="0" w:color="auto"/>
            </w:tcBorders>
            <w:shd w:val="clear" w:color="DDEBF7" w:fill="DDEBF7"/>
            <w:noWrap/>
            <w:vAlign w:val="center"/>
            <w:hideMark/>
          </w:tcPr>
          <w:p w14:paraId="5B99D9F4"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15.878</w:t>
            </w:r>
          </w:p>
        </w:tc>
        <w:tc>
          <w:tcPr>
            <w:tcW w:w="1892" w:type="dxa"/>
            <w:tcBorders>
              <w:top w:val="nil"/>
              <w:left w:val="nil"/>
              <w:bottom w:val="single" w:sz="4" w:space="0" w:color="auto"/>
              <w:right w:val="single" w:sz="4" w:space="0" w:color="auto"/>
            </w:tcBorders>
            <w:shd w:val="clear" w:color="DDEBF7" w:fill="DDEBF7"/>
            <w:noWrap/>
            <w:vAlign w:val="center"/>
            <w:hideMark/>
          </w:tcPr>
          <w:p w14:paraId="384B54AF"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26.984</w:t>
            </w:r>
          </w:p>
        </w:tc>
      </w:tr>
      <w:tr w:rsidR="00A75B4B" w:rsidRPr="00227F5D" w14:paraId="3EFB21F9" w14:textId="77777777">
        <w:trPr>
          <w:trHeight w:val="286"/>
        </w:trPr>
        <w:tc>
          <w:tcPr>
            <w:tcW w:w="2724" w:type="dxa"/>
            <w:tcBorders>
              <w:top w:val="nil"/>
              <w:left w:val="single" w:sz="4" w:space="0" w:color="auto"/>
              <w:bottom w:val="single" w:sz="4" w:space="0" w:color="auto"/>
              <w:right w:val="single" w:sz="4" w:space="0" w:color="auto"/>
            </w:tcBorders>
            <w:shd w:val="clear" w:color="000000" w:fill="E2F0D9"/>
            <w:vAlign w:val="center"/>
            <w:hideMark/>
          </w:tcPr>
          <w:p w14:paraId="42634282"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Treatments</w:t>
            </w:r>
          </w:p>
        </w:tc>
        <w:tc>
          <w:tcPr>
            <w:tcW w:w="1049" w:type="dxa"/>
            <w:tcBorders>
              <w:top w:val="nil"/>
              <w:left w:val="nil"/>
              <w:bottom w:val="single" w:sz="4" w:space="0" w:color="auto"/>
              <w:right w:val="single" w:sz="4" w:space="0" w:color="auto"/>
            </w:tcBorders>
            <w:shd w:val="clear" w:color="000000" w:fill="E2F0D9"/>
            <w:noWrap/>
            <w:vAlign w:val="center"/>
            <w:hideMark/>
          </w:tcPr>
          <w:p w14:paraId="74FB3A62"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40</w:t>
            </w:r>
          </w:p>
        </w:tc>
        <w:tc>
          <w:tcPr>
            <w:tcW w:w="1891" w:type="dxa"/>
            <w:tcBorders>
              <w:top w:val="nil"/>
              <w:left w:val="nil"/>
              <w:bottom w:val="single" w:sz="4" w:space="0" w:color="auto"/>
              <w:right w:val="single" w:sz="4" w:space="0" w:color="auto"/>
            </w:tcBorders>
            <w:shd w:val="clear" w:color="000000" w:fill="E2F0D9"/>
            <w:noWrap/>
            <w:vAlign w:val="center"/>
            <w:hideMark/>
          </w:tcPr>
          <w:p w14:paraId="64FBB48A"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9.793**</w:t>
            </w:r>
          </w:p>
        </w:tc>
        <w:tc>
          <w:tcPr>
            <w:tcW w:w="1892" w:type="dxa"/>
            <w:tcBorders>
              <w:top w:val="nil"/>
              <w:left w:val="nil"/>
              <w:bottom w:val="single" w:sz="4" w:space="0" w:color="auto"/>
              <w:right w:val="single" w:sz="4" w:space="0" w:color="auto"/>
            </w:tcBorders>
            <w:shd w:val="clear" w:color="000000" w:fill="E2F0D9"/>
            <w:noWrap/>
            <w:vAlign w:val="center"/>
            <w:hideMark/>
          </w:tcPr>
          <w:p w14:paraId="274A048D"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35462.170**</w:t>
            </w:r>
          </w:p>
        </w:tc>
        <w:tc>
          <w:tcPr>
            <w:tcW w:w="1892" w:type="dxa"/>
            <w:tcBorders>
              <w:top w:val="nil"/>
              <w:left w:val="nil"/>
              <w:bottom w:val="single" w:sz="4" w:space="0" w:color="auto"/>
              <w:right w:val="single" w:sz="4" w:space="0" w:color="auto"/>
            </w:tcBorders>
            <w:shd w:val="clear" w:color="000000" w:fill="E2F0D9"/>
            <w:noWrap/>
            <w:vAlign w:val="center"/>
            <w:hideMark/>
          </w:tcPr>
          <w:p w14:paraId="5D9D56B5"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233.534**</w:t>
            </w:r>
          </w:p>
        </w:tc>
        <w:tc>
          <w:tcPr>
            <w:tcW w:w="1892" w:type="dxa"/>
            <w:tcBorders>
              <w:top w:val="nil"/>
              <w:left w:val="nil"/>
              <w:bottom w:val="single" w:sz="4" w:space="0" w:color="auto"/>
              <w:right w:val="single" w:sz="4" w:space="0" w:color="auto"/>
            </w:tcBorders>
            <w:shd w:val="clear" w:color="000000" w:fill="E2F0D9"/>
            <w:noWrap/>
            <w:vAlign w:val="center"/>
            <w:hideMark/>
          </w:tcPr>
          <w:p w14:paraId="78145483"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107.565**</w:t>
            </w:r>
          </w:p>
        </w:tc>
      </w:tr>
      <w:tr w:rsidR="00A75B4B" w:rsidRPr="00227F5D" w14:paraId="799758D9" w14:textId="77777777">
        <w:trPr>
          <w:trHeight w:val="286"/>
        </w:trPr>
        <w:tc>
          <w:tcPr>
            <w:tcW w:w="2724" w:type="dxa"/>
            <w:tcBorders>
              <w:top w:val="nil"/>
              <w:left w:val="single" w:sz="4" w:space="0" w:color="auto"/>
              <w:bottom w:val="single" w:sz="4" w:space="0" w:color="auto"/>
              <w:right w:val="single" w:sz="4" w:space="0" w:color="auto"/>
            </w:tcBorders>
            <w:shd w:val="clear" w:color="000000" w:fill="E2F0D9"/>
            <w:vAlign w:val="center"/>
            <w:hideMark/>
          </w:tcPr>
          <w:p w14:paraId="43531504"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Parents</w:t>
            </w:r>
          </w:p>
        </w:tc>
        <w:tc>
          <w:tcPr>
            <w:tcW w:w="1049" w:type="dxa"/>
            <w:tcBorders>
              <w:top w:val="nil"/>
              <w:left w:val="nil"/>
              <w:bottom w:val="single" w:sz="4" w:space="0" w:color="auto"/>
              <w:right w:val="single" w:sz="4" w:space="0" w:color="auto"/>
            </w:tcBorders>
            <w:shd w:val="clear" w:color="000000" w:fill="E2F0D9"/>
            <w:noWrap/>
            <w:vAlign w:val="center"/>
            <w:hideMark/>
          </w:tcPr>
          <w:p w14:paraId="6559FFD6"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10</w:t>
            </w:r>
          </w:p>
        </w:tc>
        <w:tc>
          <w:tcPr>
            <w:tcW w:w="1891" w:type="dxa"/>
            <w:tcBorders>
              <w:top w:val="nil"/>
              <w:left w:val="nil"/>
              <w:bottom w:val="single" w:sz="4" w:space="0" w:color="auto"/>
              <w:right w:val="single" w:sz="4" w:space="0" w:color="auto"/>
            </w:tcBorders>
            <w:shd w:val="clear" w:color="000000" w:fill="E2F0D9"/>
            <w:noWrap/>
            <w:vAlign w:val="center"/>
            <w:hideMark/>
          </w:tcPr>
          <w:p w14:paraId="48B89639"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9.806**</w:t>
            </w:r>
          </w:p>
        </w:tc>
        <w:tc>
          <w:tcPr>
            <w:tcW w:w="1892" w:type="dxa"/>
            <w:tcBorders>
              <w:top w:val="nil"/>
              <w:left w:val="nil"/>
              <w:bottom w:val="single" w:sz="4" w:space="0" w:color="auto"/>
              <w:right w:val="single" w:sz="4" w:space="0" w:color="auto"/>
            </w:tcBorders>
            <w:shd w:val="clear" w:color="000000" w:fill="E2F0D9"/>
            <w:noWrap/>
            <w:vAlign w:val="center"/>
            <w:hideMark/>
          </w:tcPr>
          <w:p w14:paraId="6C67EE9B"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18003.980**</w:t>
            </w:r>
          </w:p>
        </w:tc>
        <w:tc>
          <w:tcPr>
            <w:tcW w:w="1892" w:type="dxa"/>
            <w:tcBorders>
              <w:top w:val="nil"/>
              <w:left w:val="nil"/>
              <w:bottom w:val="single" w:sz="4" w:space="0" w:color="auto"/>
              <w:right w:val="single" w:sz="4" w:space="0" w:color="auto"/>
            </w:tcBorders>
            <w:shd w:val="clear" w:color="000000" w:fill="E2F0D9"/>
            <w:noWrap/>
            <w:vAlign w:val="center"/>
            <w:hideMark/>
          </w:tcPr>
          <w:p w14:paraId="6A39B1B5"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40.788**</w:t>
            </w:r>
          </w:p>
        </w:tc>
        <w:tc>
          <w:tcPr>
            <w:tcW w:w="1892" w:type="dxa"/>
            <w:tcBorders>
              <w:top w:val="nil"/>
              <w:left w:val="nil"/>
              <w:bottom w:val="single" w:sz="4" w:space="0" w:color="auto"/>
              <w:right w:val="single" w:sz="4" w:space="0" w:color="auto"/>
            </w:tcBorders>
            <w:shd w:val="clear" w:color="000000" w:fill="E2F0D9"/>
            <w:noWrap/>
            <w:vAlign w:val="center"/>
            <w:hideMark/>
          </w:tcPr>
          <w:p w14:paraId="42636144"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65.758**</w:t>
            </w:r>
          </w:p>
        </w:tc>
      </w:tr>
      <w:tr w:rsidR="00A75B4B" w:rsidRPr="00227F5D" w14:paraId="0E7DFCB2" w14:textId="77777777">
        <w:trPr>
          <w:trHeight w:val="374"/>
        </w:trPr>
        <w:tc>
          <w:tcPr>
            <w:tcW w:w="2724" w:type="dxa"/>
            <w:tcBorders>
              <w:top w:val="nil"/>
              <w:left w:val="single" w:sz="4" w:space="0" w:color="auto"/>
              <w:bottom w:val="single" w:sz="4" w:space="0" w:color="auto"/>
              <w:right w:val="single" w:sz="4" w:space="0" w:color="auto"/>
            </w:tcBorders>
            <w:shd w:val="clear" w:color="000000" w:fill="E2F0D9"/>
            <w:vAlign w:val="center"/>
            <w:hideMark/>
          </w:tcPr>
          <w:p w14:paraId="3E38734B"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Parents vs. Crosses</w:t>
            </w:r>
          </w:p>
        </w:tc>
        <w:tc>
          <w:tcPr>
            <w:tcW w:w="1049" w:type="dxa"/>
            <w:tcBorders>
              <w:top w:val="nil"/>
              <w:left w:val="nil"/>
              <w:bottom w:val="single" w:sz="4" w:space="0" w:color="auto"/>
              <w:right w:val="single" w:sz="4" w:space="0" w:color="auto"/>
            </w:tcBorders>
            <w:shd w:val="clear" w:color="000000" w:fill="E2F0D9"/>
            <w:noWrap/>
            <w:vAlign w:val="center"/>
            <w:hideMark/>
          </w:tcPr>
          <w:p w14:paraId="16ABE4D5"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w:t>
            </w:r>
          </w:p>
        </w:tc>
        <w:tc>
          <w:tcPr>
            <w:tcW w:w="1891" w:type="dxa"/>
            <w:tcBorders>
              <w:top w:val="nil"/>
              <w:left w:val="nil"/>
              <w:bottom w:val="single" w:sz="4" w:space="0" w:color="auto"/>
              <w:right w:val="single" w:sz="4" w:space="0" w:color="auto"/>
            </w:tcBorders>
            <w:shd w:val="clear" w:color="000000" w:fill="E2F0D9"/>
            <w:noWrap/>
            <w:vAlign w:val="center"/>
            <w:hideMark/>
          </w:tcPr>
          <w:p w14:paraId="5B767806"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11.405**</w:t>
            </w:r>
          </w:p>
        </w:tc>
        <w:tc>
          <w:tcPr>
            <w:tcW w:w="1892" w:type="dxa"/>
            <w:tcBorders>
              <w:top w:val="nil"/>
              <w:left w:val="nil"/>
              <w:bottom w:val="single" w:sz="4" w:space="0" w:color="auto"/>
              <w:right w:val="single" w:sz="4" w:space="0" w:color="auto"/>
            </w:tcBorders>
            <w:shd w:val="clear" w:color="000000" w:fill="E2F0D9"/>
            <w:noWrap/>
            <w:vAlign w:val="center"/>
            <w:hideMark/>
          </w:tcPr>
          <w:p w14:paraId="6AE7644E"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82098.702**</w:t>
            </w:r>
          </w:p>
        </w:tc>
        <w:tc>
          <w:tcPr>
            <w:tcW w:w="1892" w:type="dxa"/>
            <w:tcBorders>
              <w:top w:val="nil"/>
              <w:left w:val="nil"/>
              <w:bottom w:val="single" w:sz="4" w:space="0" w:color="auto"/>
              <w:right w:val="single" w:sz="4" w:space="0" w:color="auto"/>
            </w:tcBorders>
            <w:shd w:val="clear" w:color="000000" w:fill="E2F0D9"/>
            <w:noWrap/>
            <w:vAlign w:val="center"/>
            <w:hideMark/>
          </w:tcPr>
          <w:p w14:paraId="49FFF447"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1929.165**</w:t>
            </w:r>
          </w:p>
        </w:tc>
        <w:tc>
          <w:tcPr>
            <w:tcW w:w="1892" w:type="dxa"/>
            <w:tcBorders>
              <w:top w:val="nil"/>
              <w:left w:val="nil"/>
              <w:bottom w:val="single" w:sz="4" w:space="0" w:color="auto"/>
              <w:right w:val="single" w:sz="4" w:space="0" w:color="auto"/>
            </w:tcBorders>
            <w:shd w:val="clear" w:color="000000" w:fill="E2F0D9"/>
            <w:noWrap/>
            <w:vAlign w:val="center"/>
            <w:hideMark/>
          </w:tcPr>
          <w:p w14:paraId="7B4B3004"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107.204**</w:t>
            </w:r>
          </w:p>
        </w:tc>
      </w:tr>
      <w:tr w:rsidR="00A75B4B" w:rsidRPr="00227F5D" w14:paraId="67D3829F" w14:textId="77777777">
        <w:trPr>
          <w:trHeight w:val="286"/>
        </w:trPr>
        <w:tc>
          <w:tcPr>
            <w:tcW w:w="2724" w:type="dxa"/>
            <w:tcBorders>
              <w:top w:val="nil"/>
              <w:left w:val="single" w:sz="4" w:space="0" w:color="auto"/>
              <w:bottom w:val="single" w:sz="4" w:space="0" w:color="auto"/>
              <w:right w:val="single" w:sz="4" w:space="0" w:color="auto"/>
            </w:tcBorders>
            <w:shd w:val="clear" w:color="000000" w:fill="E2F0D9"/>
            <w:vAlign w:val="center"/>
            <w:hideMark/>
          </w:tcPr>
          <w:p w14:paraId="1253FA3B"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Crosses</w:t>
            </w:r>
          </w:p>
        </w:tc>
        <w:tc>
          <w:tcPr>
            <w:tcW w:w="1049" w:type="dxa"/>
            <w:tcBorders>
              <w:top w:val="nil"/>
              <w:left w:val="nil"/>
              <w:bottom w:val="single" w:sz="4" w:space="0" w:color="auto"/>
              <w:right w:val="single" w:sz="4" w:space="0" w:color="auto"/>
            </w:tcBorders>
            <w:shd w:val="clear" w:color="000000" w:fill="E2F0D9"/>
            <w:noWrap/>
            <w:vAlign w:val="center"/>
            <w:hideMark/>
          </w:tcPr>
          <w:p w14:paraId="3AB35A70"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29</w:t>
            </w:r>
          </w:p>
        </w:tc>
        <w:tc>
          <w:tcPr>
            <w:tcW w:w="1891" w:type="dxa"/>
            <w:tcBorders>
              <w:top w:val="nil"/>
              <w:left w:val="nil"/>
              <w:bottom w:val="single" w:sz="4" w:space="0" w:color="auto"/>
              <w:right w:val="single" w:sz="4" w:space="0" w:color="auto"/>
            </w:tcBorders>
            <w:shd w:val="clear" w:color="000000" w:fill="E2F0D9"/>
            <w:noWrap/>
            <w:vAlign w:val="center"/>
            <w:hideMark/>
          </w:tcPr>
          <w:p w14:paraId="0DA14C96"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9.733**</w:t>
            </w:r>
          </w:p>
        </w:tc>
        <w:tc>
          <w:tcPr>
            <w:tcW w:w="1892" w:type="dxa"/>
            <w:tcBorders>
              <w:top w:val="nil"/>
              <w:left w:val="nil"/>
              <w:bottom w:val="single" w:sz="4" w:space="0" w:color="auto"/>
              <w:right w:val="single" w:sz="4" w:space="0" w:color="auto"/>
            </w:tcBorders>
            <w:shd w:val="clear" w:color="000000" w:fill="E2F0D9"/>
            <w:noWrap/>
            <w:vAlign w:val="center"/>
            <w:hideMark/>
          </w:tcPr>
          <w:p w14:paraId="0003DE6D"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39874.080**</w:t>
            </w:r>
          </w:p>
        </w:tc>
        <w:tc>
          <w:tcPr>
            <w:tcW w:w="1892" w:type="dxa"/>
            <w:tcBorders>
              <w:top w:val="nil"/>
              <w:left w:val="nil"/>
              <w:bottom w:val="single" w:sz="4" w:space="0" w:color="auto"/>
              <w:right w:val="single" w:sz="4" w:space="0" w:color="auto"/>
            </w:tcBorders>
            <w:shd w:val="clear" w:color="000000" w:fill="E2F0D9"/>
            <w:noWrap/>
            <w:vAlign w:val="center"/>
            <w:hideMark/>
          </w:tcPr>
          <w:p w14:paraId="2F78BD76"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241.528**</w:t>
            </w:r>
          </w:p>
        </w:tc>
        <w:tc>
          <w:tcPr>
            <w:tcW w:w="1892" w:type="dxa"/>
            <w:tcBorders>
              <w:top w:val="nil"/>
              <w:left w:val="nil"/>
              <w:bottom w:val="single" w:sz="4" w:space="0" w:color="auto"/>
              <w:right w:val="single" w:sz="4" w:space="0" w:color="auto"/>
            </w:tcBorders>
            <w:shd w:val="clear" w:color="000000" w:fill="E2F0D9"/>
            <w:noWrap/>
            <w:vAlign w:val="center"/>
            <w:hideMark/>
          </w:tcPr>
          <w:p w14:paraId="460924BF"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121.994**</w:t>
            </w:r>
          </w:p>
        </w:tc>
      </w:tr>
      <w:tr w:rsidR="00A75B4B" w:rsidRPr="00227F5D" w14:paraId="01719E5D" w14:textId="77777777">
        <w:trPr>
          <w:trHeight w:val="286"/>
        </w:trPr>
        <w:tc>
          <w:tcPr>
            <w:tcW w:w="2724" w:type="dxa"/>
            <w:tcBorders>
              <w:top w:val="nil"/>
              <w:left w:val="single" w:sz="4" w:space="0" w:color="auto"/>
              <w:bottom w:val="single" w:sz="4" w:space="0" w:color="auto"/>
              <w:right w:val="single" w:sz="4" w:space="0" w:color="auto"/>
            </w:tcBorders>
            <w:shd w:val="clear" w:color="000000" w:fill="E2F0D9"/>
            <w:vAlign w:val="center"/>
            <w:hideMark/>
          </w:tcPr>
          <w:p w14:paraId="3846FE01"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Lines</w:t>
            </w:r>
          </w:p>
        </w:tc>
        <w:tc>
          <w:tcPr>
            <w:tcW w:w="1049" w:type="dxa"/>
            <w:tcBorders>
              <w:top w:val="nil"/>
              <w:left w:val="nil"/>
              <w:bottom w:val="single" w:sz="4" w:space="0" w:color="auto"/>
              <w:right w:val="single" w:sz="4" w:space="0" w:color="auto"/>
            </w:tcBorders>
            <w:shd w:val="clear" w:color="000000" w:fill="E2F0D9"/>
            <w:noWrap/>
            <w:vAlign w:val="center"/>
            <w:hideMark/>
          </w:tcPr>
          <w:p w14:paraId="168B49F4"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4</w:t>
            </w:r>
          </w:p>
        </w:tc>
        <w:tc>
          <w:tcPr>
            <w:tcW w:w="1891" w:type="dxa"/>
            <w:tcBorders>
              <w:top w:val="nil"/>
              <w:left w:val="nil"/>
              <w:bottom w:val="single" w:sz="4" w:space="0" w:color="auto"/>
              <w:right w:val="single" w:sz="4" w:space="0" w:color="auto"/>
            </w:tcBorders>
            <w:shd w:val="clear" w:color="000000" w:fill="E2F0D9"/>
            <w:noWrap/>
            <w:vAlign w:val="center"/>
            <w:hideMark/>
          </w:tcPr>
          <w:p w14:paraId="78A0C418"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13.226**</w:t>
            </w:r>
          </w:p>
        </w:tc>
        <w:tc>
          <w:tcPr>
            <w:tcW w:w="1892" w:type="dxa"/>
            <w:tcBorders>
              <w:top w:val="nil"/>
              <w:left w:val="nil"/>
              <w:bottom w:val="single" w:sz="4" w:space="0" w:color="auto"/>
              <w:right w:val="single" w:sz="4" w:space="0" w:color="auto"/>
            </w:tcBorders>
            <w:shd w:val="clear" w:color="000000" w:fill="E2F0D9"/>
            <w:noWrap/>
            <w:vAlign w:val="center"/>
            <w:hideMark/>
          </w:tcPr>
          <w:p w14:paraId="4A8FBE3C"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87819.744*</w:t>
            </w:r>
          </w:p>
        </w:tc>
        <w:tc>
          <w:tcPr>
            <w:tcW w:w="1892" w:type="dxa"/>
            <w:tcBorders>
              <w:top w:val="nil"/>
              <w:left w:val="nil"/>
              <w:bottom w:val="single" w:sz="4" w:space="0" w:color="auto"/>
              <w:right w:val="single" w:sz="4" w:space="0" w:color="auto"/>
            </w:tcBorders>
            <w:noWrap/>
            <w:vAlign w:val="center"/>
            <w:hideMark/>
          </w:tcPr>
          <w:p w14:paraId="0781E4D5"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167.150</w:t>
            </w:r>
          </w:p>
        </w:tc>
        <w:tc>
          <w:tcPr>
            <w:tcW w:w="1892" w:type="dxa"/>
            <w:tcBorders>
              <w:top w:val="nil"/>
              <w:left w:val="nil"/>
              <w:bottom w:val="single" w:sz="4" w:space="0" w:color="auto"/>
              <w:right w:val="single" w:sz="4" w:space="0" w:color="auto"/>
            </w:tcBorders>
            <w:noWrap/>
            <w:vAlign w:val="center"/>
            <w:hideMark/>
          </w:tcPr>
          <w:p w14:paraId="1D347B79"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101.789</w:t>
            </w:r>
          </w:p>
        </w:tc>
      </w:tr>
      <w:tr w:rsidR="00A75B4B" w:rsidRPr="00227F5D" w14:paraId="75306919" w14:textId="77777777">
        <w:trPr>
          <w:trHeight w:val="286"/>
        </w:trPr>
        <w:tc>
          <w:tcPr>
            <w:tcW w:w="2724" w:type="dxa"/>
            <w:tcBorders>
              <w:top w:val="nil"/>
              <w:left w:val="single" w:sz="4" w:space="0" w:color="auto"/>
              <w:bottom w:val="single" w:sz="4" w:space="0" w:color="auto"/>
              <w:right w:val="single" w:sz="4" w:space="0" w:color="auto"/>
            </w:tcBorders>
            <w:shd w:val="clear" w:color="000000" w:fill="E2F0D9"/>
            <w:vAlign w:val="center"/>
            <w:hideMark/>
          </w:tcPr>
          <w:p w14:paraId="7ED4FB3F"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Testers</w:t>
            </w:r>
          </w:p>
        </w:tc>
        <w:tc>
          <w:tcPr>
            <w:tcW w:w="1049" w:type="dxa"/>
            <w:tcBorders>
              <w:top w:val="nil"/>
              <w:left w:val="nil"/>
              <w:bottom w:val="single" w:sz="4" w:space="0" w:color="auto"/>
              <w:right w:val="single" w:sz="4" w:space="0" w:color="auto"/>
            </w:tcBorders>
            <w:shd w:val="clear" w:color="000000" w:fill="E2F0D9"/>
            <w:noWrap/>
            <w:vAlign w:val="center"/>
            <w:hideMark/>
          </w:tcPr>
          <w:p w14:paraId="4BB79932"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5</w:t>
            </w:r>
          </w:p>
        </w:tc>
        <w:tc>
          <w:tcPr>
            <w:tcW w:w="1891" w:type="dxa"/>
            <w:tcBorders>
              <w:top w:val="nil"/>
              <w:left w:val="nil"/>
              <w:bottom w:val="single" w:sz="4" w:space="0" w:color="auto"/>
              <w:right w:val="single" w:sz="4" w:space="0" w:color="auto"/>
            </w:tcBorders>
            <w:shd w:val="clear" w:color="000000" w:fill="E2F0D9"/>
            <w:noWrap/>
            <w:vAlign w:val="center"/>
            <w:hideMark/>
          </w:tcPr>
          <w:p w14:paraId="5D7CFB8A"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41.242**</w:t>
            </w:r>
          </w:p>
        </w:tc>
        <w:tc>
          <w:tcPr>
            <w:tcW w:w="1892" w:type="dxa"/>
            <w:tcBorders>
              <w:top w:val="nil"/>
              <w:left w:val="nil"/>
              <w:bottom w:val="single" w:sz="4" w:space="0" w:color="auto"/>
              <w:right w:val="single" w:sz="4" w:space="0" w:color="auto"/>
            </w:tcBorders>
            <w:shd w:val="clear" w:color="DDEBF7" w:fill="DDEBF7"/>
            <w:noWrap/>
            <w:vAlign w:val="center"/>
            <w:hideMark/>
          </w:tcPr>
          <w:p w14:paraId="1ECAB7F3"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46638.026</w:t>
            </w:r>
          </w:p>
        </w:tc>
        <w:tc>
          <w:tcPr>
            <w:tcW w:w="1892" w:type="dxa"/>
            <w:tcBorders>
              <w:top w:val="nil"/>
              <w:left w:val="nil"/>
              <w:bottom w:val="single" w:sz="4" w:space="0" w:color="auto"/>
              <w:right w:val="single" w:sz="4" w:space="0" w:color="auto"/>
            </w:tcBorders>
            <w:shd w:val="clear" w:color="000000" w:fill="E2F0D9"/>
            <w:noWrap/>
            <w:vAlign w:val="center"/>
            <w:hideMark/>
          </w:tcPr>
          <w:p w14:paraId="61FF9E72"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754.011**</w:t>
            </w:r>
          </w:p>
        </w:tc>
        <w:tc>
          <w:tcPr>
            <w:tcW w:w="1892" w:type="dxa"/>
            <w:tcBorders>
              <w:top w:val="nil"/>
              <w:left w:val="nil"/>
              <w:bottom w:val="single" w:sz="4" w:space="0" w:color="auto"/>
              <w:right w:val="single" w:sz="4" w:space="0" w:color="auto"/>
            </w:tcBorders>
            <w:shd w:val="clear" w:color="000000" w:fill="E2F0D9"/>
            <w:noWrap/>
            <w:vAlign w:val="center"/>
            <w:hideMark/>
          </w:tcPr>
          <w:p w14:paraId="266E6BF5"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477.298**</w:t>
            </w:r>
          </w:p>
        </w:tc>
      </w:tr>
      <w:tr w:rsidR="00A75B4B" w:rsidRPr="00227F5D" w14:paraId="2922B54D" w14:textId="77777777">
        <w:trPr>
          <w:trHeight w:val="351"/>
        </w:trPr>
        <w:tc>
          <w:tcPr>
            <w:tcW w:w="2724" w:type="dxa"/>
            <w:tcBorders>
              <w:top w:val="nil"/>
              <w:left w:val="single" w:sz="4" w:space="0" w:color="auto"/>
              <w:bottom w:val="single" w:sz="4" w:space="0" w:color="auto"/>
              <w:right w:val="single" w:sz="4" w:space="0" w:color="auto"/>
            </w:tcBorders>
            <w:vAlign w:val="center"/>
            <w:hideMark/>
          </w:tcPr>
          <w:p w14:paraId="5D3CCEC7"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Lines X Testers</w:t>
            </w:r>
          </w:p>
        </w:tc>
        <w:tc>
          <w:tcPr>
            <w:tcW w:w="1049" w:type="dxa"/>
            <w:tcBorders>
              <w:top w:val="nil"/>
              <w:left w:val="nil"/>
              <w:bottom w:val="single" w:sz="4" w:space="0" w:color="auto"/>
              <w:right w:val="single" w:sz="4" w:space="0" w:color="auto"/>
            </w:tcBorders>
            <w:noWrap/>
            <w:vAlign w:val="center"/>
            <w:hideMark/>
          </w:tcPr>
          <w:p w14:paraId="00D59B50"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20</w:t>
            </w:r>
          </w:p>
        </w:tc>
        <w:tc>
          <w:tcPr>
            <w:tcW w:w="1891" w:type="dxa"/>
            <w:tcBorders>
              <w:top w:val="nil"/>
              <w:left w:val="nil"/>
              <w:bottom w:val="single" w:sz="4" w:space="0" w:color="auto"/>
              <w:right w:val="single" w:sz="4" w:space="0" w:color="auto"/>
            </w:tcBorders>
            <w:noWrap/>
            <w:vAlign w:val="center"/>
            <w:hideMark/>
          </w:tcPr>
          <w:p w14:paraId="1DB3F893"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1.157</w:t>
            </w:r>
          </w:p>
        </w:tc>
        <w:tc>
          <w:tcPr>
            <w:tcW w:w="1892" w:type="dxa"/>
            <w:tcBorders>
              <w:top w:val="nil"/>
              <w:left w:val="nil"/>
              <w:bottom w:val="single" w:sz="4" w:space="0" w:color="auto"/>
              <w:right w:val="single" w:sz="4" w:space="0" w:color="auto"/>
            </w:tcBorders>
            <w:noWrap/>
            <w:vAlign w:val="center"/>
            <w:hideMark/>
          </w:tcPr>
          <w:p w14:paraId="1C53CED6"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28593.960</w:t>
            </w:r>
          </w:p>
        </w:tc>
        <w:tc>
          <w:tcPr>
            <w:tcW w:w="1892" w:type="dxa"/>
            <w:tcBorders>
              <w:top w:val="nil"/>
              <w:left w:val="nil"/>
              <w:bottom w:val="single" w:sz="4" w:space="0" w:color="auto"/>
              <w:right w:val="single" w:sz="4" w:space="0" w:color="auto"/>
            </w:tcBorders>
            <w:noWrap/>
            <w:vAlign w:val="center"/>
            <w:hideMark/>
          </w:tcPr>
          <w:p w14:paraId="5632A5E5"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128.283</w:t>
            </w:r>
          </w:p>
        </w:tc>
        <w:tc>
          <w:tcPr>
            <w:tcW w:w="1892" w:type="dxa"/>
            <w:tcBorders>
              <w:top w:val="nil"/>
              <w:left w:val="nil"/>
              <w:bottom w:val="single" w:sz="4" w:space="0" w:color="auto"/>
              <w:right w:val="single" w:sz="4" w:space="0" w:color="auto"/>
            </w:tcBorders>
            <w:noWrap/>
            <w:vAlign w:val="center"/>
            <w:hideMark/>
          </w:tcPr>
          <w:p w14:paraId="70132296"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37.209</w:t>
            </w:r>
          </w:p>
        </w:tc>
      </w:tr>
      <w:tr w:rsidR="00A75B4B" w:rsidRPr="00227F5D" w14:paraId="79C96718" w14:textId="77777777">
        <w:trPr>
          <w:trHeight w:val="286"/>
        </w:trPr>
        <w:tc>
          <w:tcPr>
            <w:tcW w:w="2724" w:type="dxa"/>
            <w:tcBorders>
              <w:top w:val="nil"/>
              <w:left w:val="single" w:sz="4" w:space="0" w:color="auto"/>
              <w:bottom w:val="single" w:sz="4" w:space="0" w:color="auto"/>
              <w:right w:val="single" w:sz="4" w:space="0" w:color="auto"/>
            </w:tcBorders>
            <w:shd w:val="clear" w:color="DDEBF7" w:fill="DDEBF7"/>
            <w:vAlign w:val="center"/>
            <w:hideMark/>
          </w:tcPr>
          <w:p w14:paraId="33921886"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Error</w:t>
            </w:r>
          </w:p>
        </w:tc>
        <w:tc>
          <w:tcPr>
            <w:tcW w:w="1049" w:type="dxa"/>
            <w:tcBorders>
              <w:top w:val="nil"/>
              <w:left w:val="nil"/>
              <w:bottom w:val="single" w:sz="4" w:space="0" w:color="auto"/>
              <w:right w:val="single" w:sz="4" w:space="0" w:color="auto"/>
            </w:tcBorders>
            <w:shd w:val="clear" w:color="DDEBF7" w:fill="DDEBF7"/>
            <w:noWrap/>
            <w:vAlign w:val="center"/>
            <w:hideMark/>
          </w:tcPr>
          <w:p w14:paraId="06C3A673"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80</w:t>
            </w:r>
          </w:p>
        </w:tc>
        <w:tc>
          <w:tcPr>
            <w:tcW w:w="1891" w:type="dxa"/>
            <w:tcBorders>
              <w:top w:val="nil"/>
              <w:left w:val="nil"/>
              <w:bottom w:val="single" w:sz="4" w:space="0" w:color="auto"/>
              <w:right w:val="single" w:sz="4" w:space="0" w:color="auto"/>
            </w:tcBorders>
            <w:shd w:val="clear" w:color="DDEBF7" w:fill="DDEBF7"/>
            <w:noWrap/>
            <w:vAlign w:val="center"/>
            <w:hideMark/>
          </w:tcPr>
          <w:p w14:paraId="1AD52E1F"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0.035</w:t>
            </w:r>
          </w:p>
        </w:tc>
        <w:tc>
          <w:tcPr>
            <w:tcW w:w="1892" w:type="dxa"/>
            <w:tcBorders>
              <w:top w:val="nil"/>
              <w:left w:val="nil"/>
              <w:bottom w:val="single" w:sz="4" w:space="0" w:color="auto"/>
              <w:right w:val="single" w:sz="4" w:space="0" w:color="auto"/>
            </w:tcBorders>
            <w:shd w:val="clear" w:color="DDEBF7" w:fill="DDEBF7"/>
            <w:noWrap/>
            <w:vAlign w:val="center"/>
            <w:hideMark/>
          </w:tcPr>
          <w:p w14:paraId="7F571268"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1206.300</w:t>
            </w:r>
          </w:p>
        </w:tc>
        <w:tc>
          <w:tcPr>
            <w:tcW w:w="1892" w:type="dxa"/>
            <w:tcBorders>
              <w:top w:val="nil"/>
              <w:left w:val="nil"/>
              <w:bottom w:val="single" w:sz="4" w:space="0" w:color="auto"/>
              <w:right w:val="single" w:sz="4" w:space="0" w:color="auto"/>
            </w:tcBorders>
            <w:shd w:val="clear" w:color="DDEBF7" w:fill="DDEBF7"/>
            <w:noWrap/>
            <w:vAlign w:val="center"/>
            <w:hideMark/>
          </w:tcPr>
          <w:p w14:paraId="4A6A13FF"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7.428</w:t>
            </w:r>
          </w:p>
        </w:tc>
        <w:tc>
          <w:tcPr>
            <w:tcW w:w="1892" w:type="dxa"/>
            <w:tcBorders>
              <w:top w:val="nil"/>
              <w:left w:val="nil"/>
              <w:bottom w:val="single" w:sz="4" w:space="0" w:color="auto"/>
              <w:right w:val="single" w:sz="4" w:space="0" w:color="auto"/>
            </w:tcBorders>
            <w:shd w:val="clear" w:color="DDEBF7" w:fill="DDEBF7"/>
            <w:noWrap/>
            <w:vAlign w:val="center"/>
            <w:hideMark/>
          </w:tcPr>
          <w:p w14:paraId="628DECFC" w14:textId="77777777" w:rsidR="00A75B4B" w:rsidRPr="00227F5D" w:rsidRDefault="00000000">
            <w:pPr>
              <w:spacing w:after="0" w:line="240" w:lineRule="auto"/>
              <w:jc w:val="center"/>
              <w:rPr>
                <w:rFonts w:eastAsia="Times New Roman" w:cs="Calibri"/>
                <w:color w:val="000000"/>
                <w:szCs w:val="22"/>
                <w:lang w:val="en-US" w:bidi="ar-SA"/>
              </w:rPr>
            </w:pPr>
            <w:r w:rsidRPr="00227F5D">
              <w:rPr>
                <w:rFonts w:eastAsia="Times New Roman" w:cs="Calibri"/>
                <w:color w:val="000000"/>
                <w:szCs w:val="22"/>
                <w:lang w:val="en-US" w:bidi="ar-SA"/>
              </w:rPr>
              <w:t>11.000</w:t>
            </w:r>
          </w:p>
        </w:tc>
      </w:tr>
    </w:tbl>
    <w:p w14:paraId="3E8504F8" w14:textId="77777777" w:rsidR="00A75B4B" w:rsidRPr="00227F5D" w:rsidRDefault="00A75B4B"/>
    <w:p w14:paraId="101C84AD" w14:textId="77777777" w:rsidR="00A75B4B" w:rsidRPr="00227F5D" w:rsidRDefault="00000000">
      <w:pPr>
        <w:pStyle w:val="Default"/>
        <w:rPr>
          <w:sz w:val="17"/>
          <w:szCs w:val="17"/>
        </w:rPr>
      </w:pPr>
      <w:r w:rsidRPr="00227F5D">
        <w:rPr>
          <w:rFonts w:eastAsia="Times New Roman"/>
          <w:sz w:val="17"/>
          <w:szCs w:val="17"/>
        </w:rPr>
        <w:t xml:space="preserve">*, ** Significant at 5 and 1 per cent levels, respectively </w:t>
      </w:r>
    </w:p>
    <w:p w14:paraId="311A8783" w14:textId="77777777" w:rsidR="00A75B4B" w:rsidRPr="00227F5D" w:rsidRDefault="00A75B4B"/>
    <w:p w14:paraId="61CD7BF0" w14:textId="77777777" w:rsidR="00A75B4B" w:rsidRPr="00227F5D" w:rsidRDefault="00A75B4B">
      <w:pPr>
        <w:spacing w:after="120" w:line="360" w:lineRule="auto"/>
        <w:ind w:right="29"/>
        <w:jc w:val="both"/>
        <w:rPr>
          <w:rFonts w:ascii="Times New Roman" w:hAnsi="Times New Roman" w:cs="Times New Roman"/>
          <w:sz w:val="24"/>
          <w:szCs w:val="24"/>
        </w:rPr>
      </w:pPr>
    </w:p>
    <w:p w14:paraId="23188DBE" w14:textId="77777777" w:rsidR="00A75B4B" w:rsidRPr="00227F5D" w:rsidRDefault="00000000">
      <w:pPr>
        <w:spacing w:after="120" w:line="360" w:lineRule="auto"/>
        <w:ind w:right="29"/>
        <w:rPr>
          <w:rFonts w:ascii="Times New Roman" w:hAnsi="Times New Roman" w:cs="Times New Roman"/>
          <w:b/>
          <w:bCs/>
          <w:sz w:val="28"/>
          <w:szCs w:val="28"/>
        </w:rPr>
      </w:pPr>
      <w:r w:rsidRPr="00227F5D">
        <w:rPr>
          <w:rFonts w:ascii="Times New Roman" w:eastAsia="Times New Roman" w:hAnsi="Times New Roman" w:cs="Times New Roman"/>
          <w:b/>
          <w:bCs/>
          <w:color w:val="000000"/>
          <w:sz w:val="20"/>
          <w:szCs w:val="28"/>
        </w:rPr>
        <w:t>REFERENCES</w:t>
      </w:r>
    </w:p>
    <w:p w14:paraId="0002668D" w14:textId="77777777" w:rsidR="00EB0965" w:rsidRDefault="00000000">
      <w:pPr>
        <w:spacing w:after="0" w:line="240" w:lineRule="auto"/>
        <w:ind w:left="504" w:hanging="504"/>
      </w:pPr>
      <w:r>
        <w:rPr>
          <w:rFonts w:ascii="Times New Roman" w:eastAsia="Times New Roman" w:hAnsi="Times New Roman"/>
          <w:color w:val="000000"/>
          <w:sz w:val="20"/>
        </w:rPr>
        <w:t xml:space="preserve">Aiswarya, C. S., Vijeth, S., Sreelathakumary, I., &amp; Kaushik, P. (2020). Diallel analysis of chilli pepper (Capsicum annuum L.) genotypes for morphological and fruit biochemical traits. Plants, 9(1), 1. </w:t>
      </w:r>
      <w:hyperlink r:id="rId13">
        <w:r>
          <w:rPr>
            <w:rFonts w:ascii="Times New Roman" w:eastAsia="Times New Roman" w:hAnsi="Times New Roman"/>
            <w:color w:val="000000"/>
            <w:sz w:val="20"/>
          </w:rPr>
          <w:t>https://doi.org/10.3390/plants9010001</w:t>
        </w:r>
      </w:hyperlink>
    </w:p>
    <w:p w14:paraId="7724EF5C" w14:textId="77777777" w:rsidR="00EB0965" w:rsidRDefault="00000000">
      <w:pPr>
        <w:spacing w:after="0" w:line="240" w:lineRule="auto"/>
        <w:ind w:left="504" w:hanging="504"/>
      </w:pPr>
      <w:r>
        <w:rPr>
          <w:rFonts w:ascii="Times New Roman" w:eastAsia="Times New Roman" w:hAnsi="Times New Roman"/>
          <w:color w:val="000000"/>
          <w:sz w:val="20"/>
        </w:rPr>
        <w:t xml:space="preserve">Bhutia, N. D., Seth, T., Shende, V. D., Dutta, S., &amp; Chattopadhyay, A. (2015). Estimation of heterosis, dominance effect and genetic control of fresh fruit yield, quality and leaf curl disease severity traits of chilli pepper (Capsicum annuum L.). Scientia Horticulturae, 182, 47-55. </w:t>
      </w:r>
      <w:hyperlink r:id="rId14">
        <w:r>
          <w:rPr>
            <w:rFonts w:ascii="Times New Roman" w:eastAsia="Times New Roman" w:hAnsi="Times New Roman"/>
            <w:color w:val="000000"/>
            <w:sz w:val="20"/>
          </w:rPr>
          <w:t>https://doi.org/10.1016/j.scienta.2014.11.017</w:t>
        </w:r>
      </w:hyperlink>
    </w:p>
    <w:p w14:paraId="5EFF88D8" w14:textId="77777777" w:rsidR="00EB0965" w:rsidRDefault="00000000">
      <w:pPr>
        <w:spacing w:after="0" w:line="240" w:lineRule="auto"/>
        <w:ind w:left="504" w:hanging="504"/>
      </w:pPr>
      <w:r>
        <w:rPr>
          <w:rFonts w:ascii="Times New Roman" w:eastAsia="Times New Roman" w:hAnsi="Times New Roman"/>
          <w:color w:val="000000"/>
          <w:sz w:val="20"/>
        </w:rPr>
        <w:t xml:space="preserve">Deepika, D. D., Sharma, V., Mangal, M., Srivastava, A., Mandal, B., Hooda, K. S., Pandey, C., Ghasolia, R. P., Abhishek, G. J., Madival, S. D., Mehta, H., Gautam, R. K., Rana, J. C., Singh, G. P., &amp; Sharma, V. K. (2026). Exploring novel resistant sources for chilli leaf curl disease in Capsicum annuum L. germplasm for genetic enhancement. Scientific Reports, 16, 4534. </w:t>
      </w:r>
      <w:hyperlink r:id="rId15">
        <w:r>
          <w:rPr>
            <w:rFonts w:ascii="Times New Roman" w:eastAsia="Times New Roman" w:hAnsi="Times New Roman"/>
            <w:color w:val="000000"/>
            <w:sz w:val="20"/>
          </w:rPr>
          <w:t>https://doi.org/10.1038/s41598-025-23977-x</w:t>
        </w:r>
      </w:hyperlink>
    </w:p>
    <w:p w14:paraId="0C31A7CE" w14:textId="77777777" w:rsidR="00EB0965" w:rsidRDefault="00000000">
      <w:pPr>
        <w:spacing w:after="0" w:line="240" w:lineRule="auto"/>
        <w:ind w:left="504" w:hanging="504"/>
      </w:pPr>
      <w:r>
        <w:rPr>
          <w:rFonts w:ascii="Times New Roman" w:eastAsia="Times New Roman" w:hAnsi="Times New Roman"/>
          <w:color w:val="000000"/>
          <w:sz w:val="20"/>
        </w:rPr>
        <w:t xml:space="preserve">Dhaliwal, M. S., Garg, N., Jindal, S. K., &amp; Cheema, D. S. (2014). Heterosis in chilli (Capsicum annuum L.) using genetic male sterility. Journal of Research, Punjab Agricultural University, 51(3-4), 255-261. </w:t>
      </w:r>
      <w:hyperlink r:id="rId16">
        <w:r>
          <w:rPr>
            <w:rFonts w:ascii="Times New Roman" w:eastAsia="Times New Roman" w:hAnsi="Times New Roman"/>
            <w:color w:val="000000"/>
            <w:sz w:val="20"/>
          </w:rPr>
          <w:t>https://www.ijour.net/article/jre-51-3and4-008</w:t>
        </w:r>
      </w:hyperlink>
    </w:p>
    <w:p w14:paraId="67FF3B70" w14:textId="77777777" w:rsidR="00EB0965" w:rsidRDefault="00000000">
      <w:pPr>
        <w:spacing w:after="0" w:line="240" w:lineRule="auto"/>
        <w:ind w:left="504" w:hanging="504"/>
      </w:pPr>
      <w:r>
        <w:rPr>
          <w:rFonts w:ascii="Times New Roman" w:eastAsia="Times New Roman" w:hAnsi="Times New Roman"/>
          <w:color w:val="000000"/>
          <w:sz w:val="20"/>
        </w:rPr>
        <w:t xml:space="preserve">Hayes, H. K., Immer, F. R., &amp; Smith, D. C. (1955). Methods of plant breeding (2nd ed.). McGraw-Hill. </w:t>
      </w:r>
      <w:hyperlink r:id="rId17">
        <w:r>
          <w:rPr>
            <w:rFonts w:ascii="Times New Roman" w:eastAsia="Times New Roman" w:hAnsi="Times New Roman"/>
            <w:color w:val="000000"/>
            <w:sz w:val="20"/>
          </w:rPr>
          <w:t>https://openlibrary.org/books/OL15216750M/Methods_of_plant_breeding.c_by_Herbert_Kendall_Hayes_Forrest_Rhinehart_Immer_and_David_Clyde_Smith.</w:t>
        </w:r>
      </w:hyperlink>
    </w:p>
    <w:p w14:paraId="45981AF8" w14:textId="77777777" w:rsidR="00EB0965" w:rsidRDefault="00000000">
      <w:pPr>
        <w:spacing w:after="0" w:line="240" w:lineRule="auto"/>
        <w:ind w:left="504" w:hanging="504"/>
      </w:pPr>
      <w:r>
        <w:rPr>
          <w:rFonts w:ascii="Times New Roman" w:eastAsia="Times New Roman" w:hAnsi="Times New Roman"/>
          <w:color w:val="000000"/>
          <w:sz w:val="20"/>
        </w:rPr>
        <w:t xml:space="preserve">Kraft, K. H., Brown, C. H., Nabhan, G. P., Luedeling, E., Luna Ruiz, J. de J., Coppens d'Eeckenbrugge, G., Hijmans, R. J., &amp; Gepts, P. (2014). Multiple lines of evidence for the origin of domesticated chili pepper, Capsicum annuum, in Mexico. Proceedings of the National Academy of Sciences of the United States of America, 111(17), 6165-6170. </w:t>
      </w:r>
      <w:hyperlink r:id="rId18">
        <w:r>
          <w:rPr>
            <w:rFonts w:ascii="Times New Roman" w:eastAsia="Times New Roman" w:hAnsi="Times New Roman"/>
            <w:color w:val="000000"/>
            <w:sz w:val="20"/>
          </w:rPr>
          <w:t>https://doi.org/10.1073/pnas.1308933111</w:t>
        </w:r>
      </w:hyperlink>
    </w:p>
    <w:p w14:paraId="774F696B" w14:textId="77777777" w:rsidR="00EB0965" w:rsidRDefault="00000000">
      <w:pPr>
        <w:spacing w:after="0" w:line="240" w:lineRule="auto"/>
        <w:ind w:left="504" w:hanging="504"/>
      </w:pPr>
      <w:r>
        <w:rPr>
          <w:rFonts w:ascii="Times New Roman" w:eastAsia="Times New Roman" w:hAnsi="Times New Roman"/>
          <w:color w:val="000000"/>
          <w:sz w:val="20"/>
        </w:rPr>
        <w:t xml:space="preserve">Kumar, S., Kumar, S., Singh, M., Singh, A. K., &amp; Rai, M. (2006). Identification of host plant resistance to pepper leaf curl virus in chilli (Capsicum species). Scientia Horticulturae, 110(4), 359-361. </w:t>
      </w:r>
      <w:hyperlink r:id="rId19">
        <w:r>
          <w:rPr>
            <w:rFonts w:ascii="Times New Roman" w:eastAsia="Times New Roman" w:hAnsi="Times New Roman"/>
            <w:color w:val="000000"/>
            <w:sz w:val="20"/>
          </w:rPr>
          <w:t>https://doi.org/10.1016/j.scienta.2006.07.030</w:t>
        </w:r>
      </w:hyperlink>
    </w:p>
    <w:p w14:paraId="3C8C1918" w14:textId="77777777" w:rsidR="00EB0965" w:rsidRDefault="00000000">
      <w:pPr>
        <w:spacing w:after="0" w:line="240" w:lineRule="auto"/>
        <w:ind w:left="504" w:hanging="504"/>
      </w:pPr>
      <w:r>
        <w:rPr>
          <w:rFonts w:ascii="Times New Roman" w:eastAsia="Times New Roman" w:hAnsi="Times New Roman"/>
          <w:color w:val="000000"/>
          <w:sz w:val="20"/>
        </w:rPr>
        <w:t xml:space="preserve">Lata, H., &amp; Sharma, A. (2024). Exploitation of heterosis in chilli using genetic male sterile lines for red fruit yield with special reference to high rainfall conditions. Scientific Reports, 14, 23061. </w:t>
      </w:r>
      <w:hyperlink r:id="rId20">
        <w:r>
          <w:rPr>
            <w:rFonts w:ascii="Times New Roman" w:eastAsia="Times New Roman" w:hAnsi="Times New Roman"/>
            <w:color w:val="000000"/>
            <w:sz w:val="20"/>
          </w:rPr>
          <w:t>https://doi.org/10.1038/s41598-024-73728-7</w:t>
        </w:r>
      </w:hyperlink>
    </w:p>
    <w:p w14:paraId="65AB84DC" w14:textId="77777777" w:rsidR="00EB0965" w:rsidRDefault="00000000">
      <w:pPr>
        <w:spacing w:after="0" w:line="240" w:lineRule="auto"/>
        <w:ind w:left="504" w:hanging="504"/>
      </w:pPr>
      <w:r>
        <w:rPr>
          <w:rFonts w:ascii="Times New Roman" w:eastAsia="Times New Roman" w:hAnsi="Times New Roman"/>
          <w:color w:val="000000"/>
          <w:sz w:val="20"/>
        </w:rPr>
        <w:t xml:space="preserve">Mangal, M., Srivastava, A., Mandal, B., Solanki, V., Mirajkar, S. J., Shashank, P. R., Kalia, P., Rana, J. C., &amp; Sharma, V. K. (2024). Exploring host resistance against chilli leaf curl disease in a tolerant chilli genotype. Plants, 13(12), 1647. </w:t>
      </w:r>
      <w:hyperlink r:id="rId21">
        <w:r>
          <w:rPr>
            <w:rFonts w:ascii="Times New Roman" w:eastAsia="Times New Roman" w:hAnsi="Times New Roman"/>
            <w:color w:val="000000"/>
            <w:sz w:val="20"/>
          </w:rPr>
          <w:t>https://doi.org/10.3390/plants13121647</w:t>
        </w:r>
      </w:hyperlink>
    </w:p>
    <w:p w14:paraId="0014CF48" w14:textId="77777777" w:rsidR="00EB0965" w:rsidRDefault="00000000">
      <w:pPr>
        <w:spacing w:after="0" w:line="240" w:lineRule="auto"/>
        <w:ind w:left="504" w:hanging="504"/>
      </w:pPr>
      <w:r>
        <w:rPr>
          <w:rFonts w:ascii="Times New Roman" w:eastAsia="Times New Roman" w:hAnsi="Times New Roman"/>
          <w:color w:val="000000"/>
          <w:sz w:val="20"/>
        </w:rPr>
        <w:t xml:space="preserve">Meena, O. P., Dhaliwal, M. S., &amp; Jindal, S. K. (2020). Heterosis breeding in chilli pepper by using cytoplasmic male sterile lines for high-yield production with special reference to seed and bioactive compound content under temperature stress regimes. Scientia Horticulturae, 262, 109036. </w:t>
      </w:r>
      <w:hyperlink r:id="rId22">
        <w:r>
          <w:rPr>
            <w:rFonts w:ascii="Times New Roman" w:eastAsia="Times New Roman" w:hAnsi="Times New Roman"/>
            <w:color w:val="000000"/>
            <w:sz w:val="20"/>
          </w:rPr>
          <w:t>https://doi.org/10.1016/j.scienta.2019.109036</w:t>
        </w:r>
      </w:hyperlink>
    </w:p>
    <w:p w14:paraId="3960AB17" w14:textId="77777777" w:rsidR="00EB0965" w:rsidRDefault="00000000">
      <w:pPr>
        <w:spacing w:after="0" w:line="240" w:lineRule="auto"/>
        <w:ind w:left="504" w:hanging="504"/>
      </w:pPr>
      <w:r>
        <w:rPr>
          <w:rFonts w:ascii="Times New Roman" w:eastAsia="Times New Roman" w:hAnsi="Times New Roman"/>
          <w:color w:val="000000"/>
          <w:sz w:val="20"/>
        </w:rPr>
        <w:t xml:space="preserve">Nalla, M. K., Schafleitner, R., Pappu, H. R., &amp; Barchenger, D. W. (2023). Current status, breeding strategies and future prospects for managing chilli leaf curl virus disease and associated begomoviruses in chilli (Capsicum spp.). Frontiers in Plant Science, 14, 1223982. </w:t>
      </w:r>
      <w:hyperlink r:id="rId23">
        <w:r>
          <w:rPr>
            <w:rFonts w:ascii="Times New Roman" w:eastAsia="Times New Roman" w:hAnsi="Times New Roman"/>
            <w:color w:val="000000"/>
            <w:sz w:val="20"/>
          </w:rPr>
          <w:t>https://doi.org/10.3389/fpls.2023.1223982</w:t>
        </w:r>
      </w:hyperlink>
    </w:p>
    <w:p w14:paraId="4C905218" w14:textId="77777777" w:rsidR="00EB0965" w:rsidRDefault="00000000">
      <w:pPr>
        <w:spacing w:after="0" w:line="240" w:lineRule="auto"/>
        <w:ind w:left="504" w:hanging="504"/>
      </w:pPr>
      <w:r>
        <w:rPr>
          <w:rFonts w:ascii="Times New Roman" w:eastAsia="Times New Roman" w:hAnsi="Times New Roman"/>
          <w:color w:val="000000"/>
          <w:sz w:val="20"/>
        </w:rPr>
        <w:t xml:space="preserve">Nyamagoud, S. A., Narabenchi, G., Naik, H. R., Sood, M., &amp; Gaddennavar, K. D. (2026). Field screening of chilli genotypes against the incidence of South East Asian thrips, Thrips parvispinus (Karny). Uttar Pradesh Journal of Zoology, 47(2), 12-19. </w:t>
      </w:r>
      <w:hyperlink r:id="rId24">
        <w:r>
          <w:rPr>
            <w:rFonts w:ascii="Times New Roman" w:eastAsia="Times New Roman" w:hAnsi="Times New Roman"/>
            <w:color w:val="000000"/>
            <w:sz w:val="20"/>
          </w:rPr>
          <w:t>https://doi.org/10.56557/upjoz/2026/v47i25457</w:t>
        </w:r>
      </w:hyperlink>
    </w:p>
    <w:p w14:paraId="57AA47CC" w14:textId="77777777" w:rsidR="00EB0965" w:rsidRDefault="00000000">
      <w:pPr>
        <w:spacing w:after="0" w:line="240" w:lineRule="auto"/>
        <w:ind w:left="504" w:hanging="504"/>
      </w:pPr>
      <w:r>
        <w:rPr>
          <w:rFonts w:ascii="Times New Roman" w:eastAsia="Times New Roman" w:hAnsi="Times New Roman"/>
          <w:color w:val="000000"/>
          <w:sz w:val="20"/>
        </w:rPr>
        <w:t xml:space="preserve">Patil, B. T., Bhalekar, M. N., &amp; Shinde, K. G. (2012a). Heterosis studies in chilli (Capsicum annuum L.) for earliness, growth and green fruit yield. Vegetable Science, 39(1), 73-75. </w:t>
      </w:r>
      <w:hyperlink r:id="rId25">
        <w:r>
          <w:rPr>
            <w:rFonts w:ascii="Times New Roman" w:eastAsia="Times New Roman" w:hAnsi="Times New Roman"/>
            <w:color w:val="000000"/>
            <w:sz w:val="20"/>
          </w:rPr>
          <w:t>https://isvsvegsci.in/index.php/vegetable/article/view/604</w:t>
        </w:r>
      </w:hyperlink>
    </w:p>
    <w:p w14:paraId="3A913839" w14:textId="77777777" w:rsidR="00EB0965" w:rsidRDefault="00000000">
      <w:pPr>
        <w:spacing w:after="0" w:line="240" w:lineRule="auto"/>
        <w:ind w:left="504" w:hanging="504"/>
      </w:pPr>
      <w:r>
        <w:rPr>
          <w:rFonts w:ascii="Times New Roman" w:eastAsia="Times New Roman" w:hAnsi="Times New Roman"/>
          <w:color w:val="000000"/>
          <w:sz w:val="20"/>
        </w:rPr>
        <w:t xml:space="preserve">Patil, B. T., Bhalekar, M. N., Shinde, K. G., &amp; Dhumal, S. S. (2012b). Studies on gene action and gene effects for fruit and seed attributes in chilli (Capsicum annuum L.). Progressive Agriculture, 12(1), 209-213. </w:t>
      </w:r>
      <w:hyperlink r:id="rId26">
        <w:r>
          <w:rPr>
            <w:rFonts w:ascii="Times New Roman" w:eastAsia="Times New Roman" w:hAnsi="Times New Roman"/>
            <w:color w:val="000000"/>
            <w:sz w:val="20"/>
          </w:rPr>
          <w:t>https://www.academia.edu/15284513/Studies_on_gene_action_and_gene_effects_for_fruit_and_seed_attributes_in_chilli_Capsicum_annuum_L_</w:t>
        </w:r>
      </w:hyperlink>
    </w:p>
    <w:p w14:paraId="7026B7BF" w14:textId="77777777" w:rsidR="00EB0965" w:rsidRDefault="00000000">
      <w:pPr>
        <w:spacing w:after="0" w:line="240" w:lineRule="auto"/>
        <w:ind w:left="504" w:hanging="504"/>
      </w:pPr>
      <w:r>
        <w:rPr>
          <w:rFonts w:ascii="Times New Roman" w:eastAsia="Times New Roman" w:hAnsi="Times New Roman"/>
          <w:color w:val="000000"/>
          <w:sz w:val="20"/>
        </w:rPr>
        <w:t xml:space="preserve">Rani, M., Jindal, S. K., Vikal, Y., &amp; Meena, O. P. (2021). Genetic male sterility breeding in heat tolerant bell pepper: Introgression of ms10 gene from hot pepper through marker-assisted backcrossing. Scientia Horticulturae, 285, 110172. </w:t>
      </w:r>
      <w:hyperlink r:id="rId27">
        <w:r>
          <w:rPr>
            <w:rFonts w:ascii="Times New Roman" w:eastAsia="Times New Roman" w:hAnsi="Times New Roman"/>
            <w:color w:val="000000"/>
            <w:sz w:val="20"/>
          </w:rPr>
          <w:t>https://doi.org/10.1016/j.scienta.2021.110172</w:t>
        </w:r>
      </w:hyperlink>
    </w:p>
    <w:p w14:paraId="186420D0" w14:textId="77777777" w:rsidR="00EB0965" w:rsidRDefault="00000000">
      <w:pPr>
        <w:spacing w:after="0" w:line="240" w:lineRule="auto"/>
        <w:ind w:left="504" w:hanging="504"/>
      </w:pPr>
      <w:r>
        <w:rPr>
          <w:rFonts w:ascii="Times New Roman" w:eastAsia="Times New Roman" w:hAnsi="Times New Roman"/>
          <w:color w:val="000000"/>
          <w:sz w:val="20"/>
        </w:rPr>
        <w:t xml:space="preserve">Rohini, N., &amp; Lakshmanan, V. (2017). Evaluation studies of hot pepper hybrids (Capsicum annuum L.) for yield and quality characters. Electronic Journal of Plant Breeding, 8(2), 643-651. </w:t>
      </w:r>
      <w:hyperlink r:id="rId28">
        <w:r>
          <w:rPr>
            <w:rFonts w:ascii="Times New Roman" w:eastAsia="Times New Roman" w:hAnsi="Times New Roman"/>
            <w:color w:val="000000"/>
            <w:sz w:val="20"/>
          </w:rPr>
          <w:t>https://doi.org/10.5958/0975-928X.2017.00098.9</w:t>
        </w:r>
      </w:hyperlink>
    </w:p>
    <w:p w14:paraId="544B79F1" w14:textId="77777777" w:rsidR="00EB0965" w:rsidRDefault="00000000">
      <w:pPr>
        <w:spacing w:after="0" w:line="240" w:lineRule="auto"/>
        <w:ind w:left="504" w:hanging="504"/>
      </w:pPr>
      <w:r>
        <w:rPr>
          <w:rFonts w:ascii="Times New Roman" w:eastAsia="Times New Roman" w:hAnsi="Times New Roman"/>
          <w:color w:val="000000"/>
          <w:sz w:val="20"/>
        </w:rPr>
        <w:t xml:space="preserve">Spices Board India. (2025). Major spice-wise area and production of spices in India, 2024-25. Spices Board, Ministry of Commerce and Industry, Government of India. </w:t>
      </w:r>
      <w:hyperlink r:id="rId29">
        <w:r>
          <w:rPr>
            <w:rFonts w:ascii="Times New Roman" w:eastAsia="Times New Roman" w:hAnsi="Times New Roman"/>
            <w:color w:val="000000"/>
            <w:sz w:val="20"/>
          </w:rPr>
          <w:t>https://www.indianspices.com/sites/default/files/Major%20spice%20wise%20area%20production%202024-25%20web.pdf</w:t>
        </w:r>
      </w:hyperlink>
    </w:p>
    <w:p w14:paraId="6E91FD19" w14:textId="77777777" w:rsidR="00EB0965" w:rsidRDefault="00000000">
      <w:pPr>
        <w:spacing w:after="0" w:line="240" w:lineRule="auto"/>
        <w:ind w:left="504" w:hanging="504"/>
      </w:pPr>
      <w:r>
        <w:rPr>
          <w:rFonts w:ascii="Times New Roman" w:eastAsia="Times New Roman" w:hAnsi="Times New Roman"/>
          <w:color w:val="000000"/>
          <w:sz w:val="20"/>
        </w:rPr>
        <w:t xml:space="preserve">Sreenivas, M., Bhattacharjee, T., Sharangi, A. B., Maurya, P. K., Banerjee, S., Chatterjee, S., Maji, A., Mandal, A. K., Chakraborty, I., &amp; Chattopadhyay, A. (2020). Breeding chili pepper for simultaneous improvement in dry fruit yield, fruit quality and leaf curl virus disease tolerance. International Journal of Vegetable Science, 26(5), 457-486. </w:t>
      </w:r>
      <w:hyperlink r:id="rId30">
        <w:r>
          <w:rPr>
            <w:rFonts w:ascii="Times New Roman" w:eastAsia="Times New Roman" w:hAnsi="Times New Roman"/>
            <w:color w:val="000000"/>
            <w:sz w:val="20"/>
          </w:rPr>
          <w:t>https://doi.org/10.1080/19315260.2019.1648351</w:t>
        </w:r>
      </w:hyperlink>
    </w:p>
    <w:p w14:paraId="71A78D28" w14:textId="77777777" w:rsidR="00EB0965" w:rsidRDefault="00000000">
      <w:pPr>
        <w:spacing w:after="0" w:line="240" w:lineRule="auto"/>
        <w:ind w:left="504" w:hanging="504"/>
      </w:pPr>
      <w:r>
        <w:rPr>
          <w:rFonts w:ascii="Times New Roman" w:eastAsia="Times New Roman" w:hAnsi="Times New Roman"/>
          <w:color w:val="000000"/>
          <w:sz w:val="20"/>
        </w:rPr>
        <w:t xml:space="preserve">Suryakumari, S., Srihari, D., Ravishankar, C., Chengareddy, V., &amp; Sivashankar, A. (2014). Genetic divergence and combining ability studies for exploitation of heterosis in paprika (Capsicum annuum L.). International Journal of Agricultural Science and Research, 4(2), 59-66. </w:t>
      </w:r>
      <w:hyperlink r:id="rId31">
        <w:r>
          <w:rPr>
            <w:rFonts w:ascii="Times New Roman" w:eastAsia="Times New Roman" w:hAnsi="Times New Roman"/>
            <w:color w:val="000000"/>
            <w:sz w:val="20"/>
          </w:rPr>
          <w:t>https://www.academia.edu/6969193/GENETIC_DIVERGENCE_AND_COMBINING_ABILITY_STUDIES_FOR_EXPLOITATION_OF_HETEROSIS_IN_PAPRIKA_CAPSICUM_ANNUUM_L_</w:t>
        </w:r>
      </w:hyperlink>
    </w:p>
    <w:p w14:paraId="43DF3915" w14:textId="77777777" w:rsidR="00EB0965" w:rsidRDefault="00000000">
      <w:pPr>
        <w:spacing w:after="0" w:line="240" w:lineRule="auto"/>
        <w:ind w:left="504" w:hanging="504"/>
      </w:pPr>
      <w:r>
        <w:rPr>
          <w:rFonts w:ascii="Times New Roman" w:eastAsia="Times New Roman" w:hAnsi="Times New Roman"/>
          <w:color w:val="000000"/>
          <w:sz w:val="20"/>
        </w:rPr>
        <w:t xml:space="preserve">Tembhurne, B. V., &amp; Rao, S. K. (2012). Heterosis and combining ability in CMS based hybrid chilli (Capsicum annuum L.). Journal of Agricultural Science, 4(10), 89-96. </w:t>
      </w:r>
      <w:hyperlink r:id="rId32">
        <w:r>
          <w:rPr>
            <w:rFonts w:ascii="Times New Roman" w:eastAsia="Times New Roman" w:hAnsi="Times New Roman"/>
            <w:color w:val="000000"/>
            <w:sz w:val="20"/>
          </w:rPr>
          <w:t>https://doi.org/10.5539/jas.v4n10p89</w:t>
        </w:r>
      </w:hyperlink>
    </w:p>
    <w:p w14:paraId="659DB6B7" w14:textId="77777777" w:rsidR="00EB0965" w:rsidRDefault="00000000">
      <w:pPr>
        <w:spacing w:after="0" w:line="240" w:lineRule="auto"/>
        <w:ind w:left="504" w:hanging="504"/>
      </w:pPr>
      <w:r>
        <w:rPr>
          <w:rFonts w:ascii="Times New Roman" w:eastAsia="Times New Roman" w:hAnsi="Times New Roman"/>
          <w:color w:val="000000"/>
          <w:sz w:val="20"/>
        </w:rPr>
        <w:t xml:space="preserve">Turner, J. H., Jr. (1953a). A study of heterosis in upland cotton I. Yield of hybrids compared with varieties. Agronomy Journal, 45(10), 484-486. </w:t>
      </w:r>
      <w:hyperlink r:id="rId33">
        <w:r>
          <w:rPr>
            <w:rFonts w:ascii="Times New Roman" w:eastAsia="Times New Roman" w:hAnsi="Times New Roman"/>
            <w:color w:val="000000"/>
            <w:sz w:val="20"/>
          </w:rPr>
          <w:t>https://doi.org/10.2134/agronj1953.00021962004500100007x</w:t>
        </w:r>
      </w:hyperlink>
    </w:p>
    <w:p w14:paraId="6E776D62" w14:textId="77777777" w:rsidR="00EB0965" w:rsidRDefault="00000000">
      <w:pPr>
        <w:spacing w:after="0" w:line="240" w:lineRule="auto"/>
        <w:ind w:left="504" w:hanging="504"/>
      </w:pPr>
      <w:r>
        <w:rPr>
          <w:rFonts w:ascii="Times New Roman" w:eastAsia="Times New Roman" w:hAnsi="Times New Roman"/>
          <w:color w:val="000000"/>
          <w:sz w:val="20"/>
        </w:rPr>
        <w:t xml:space="preserve">Turner, J. H., Jr. (1953b). A study of heterosis in upland cotton II. Combining ability and inbreeding effects. Agronomy Journal, 45(10), 487-490. </w:t>
      </w:r>
      <w:hyperlink r:id="rId34">
        <w:r>
          <w:rPr>
            <w:rFonts w:ascii="Times New Roman" w:eastAsia="Times New Roman" w:hAnsi="Times New Roman"/>
            <w:color w:val="000000"/>
            <w:sz w:val="20"/>
          </w:rPr>
          <w:t>https://doi.org/10.2134/agronj1953.00021962004500100008x</w:t>
        </w:r>
      </w:hyperlink>
    </w:p>
    <w:p w14:paraId="76AC3FCF" w14:textId="77777777" w:rsidR="00EB0965" w:rsidRDefault="00000000">
      <w:pPr>
        <w:spacing w:after="0" w:line="240" w:lineRule="auto"/>
        <w:ind w:left="504" w:hanging="504"/>
      </w:pPr>
      <w:r>
        <w:rPr>
          <w:rFonts w:ascii="Times New Roman" w:eastAsia="Times New Roman" w:hAnsi="Times New Roman"/>
          <w:color w:val="000000"/>
          <w:sz w:val="20"/>
        </w:rPr>
        <w:t xml:space="preserve">Yadav, V., Rajiv, Singh, S. V., Tripathi, V. K., Singh, R., Kumar, S., Rawat, R., Kumar, K., &amp; Kumar, R. (2025). Heterosis and inbreeding depression for yield and quality traits in chilli (Capsicum annuum L.). Journal of Advances in Biology &amp; Biotechnology, 28(11), 252-270. </w:t>
      </w:r>
      <w:hyperlink r:id="rId35">
        <w:r>
          <w:rPr>
            <w:rFonts w:ascii="Times New Roman" w:eastAsia="Times New Roman" w:hAnsi="Times New Roman"/>
            <w:color w:val="000000"/>
            <w:sz w:val="20"/>
          </w:rPr>
          <w:t>https://doi.org/10.9734/jabb/2025/v28i113230</w:t>
        </w:r>
      </w:hyperlink>
    </w:p>
    <w:p w14:paraId="4918E81A" w14:textId="77777777" w:rsidR="00EB0965" w:rsidRDefault="00000000">
      <w:pPr>
        <w:spacing w:after="0" w:line="240" w:lineRule="auto"/>
        <w:ind w:left="504" w:hanging="504"/>
      </w:pPr>
      <w:r>
        <w:rPr>
          <w:rFonts w:ascii="Times New Roman" w:eastAsia="Times New Roman" w:hAnsi="Times New Roman"/>
          <w:color w:val="000000"/>
          <w:sz w:val="20"/>
        </w:rPr>
        <w:t xml:space="preserve">Zeynali, T., Olfati, J. A., Samizadeh, H., &amp; Rabiei, B. (2020). Crossing to improve fruit yield and shape characteristics in chili pepper. Iranian Journal of Genetics and Plant Breeding, 9(1), 84-95. </w:t>
      </w:r>
      <w:hyperlink r:id="rId36">
        <w:r>
          <w:rPr>
            <w:rFonts w:ascii="Times New Roman" w:eastAsia="Times New Roman" w:hAnsi="Times New Roman"/>
            <w:color w:val="000000"/>
            <w:sz w:val="20"/>
          </w:rPr>
          <w:t>https://doi.org/10.30479/ijgpb.2021.12889.1269</w:t>
        </w:r>
      </w:hyperlink>
    </w:p>
    <w:sectPr w:rsidR="00EB0965">
      <w:pgSz w:w="15840" w:h="12240" w:orient="landscape"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4F13C" w14:textId="77777777" w:rsidR="00CE0298" w:rsidRDefault="00CE0298" w:rsidP="00FA45C5">
      <w:pPr>
        <w:spacing w:after="0" w:line="240" w:lineRule="auto"/>
      </w:pPr>
      <w:r>
        <w:separator/>
      </w:r>
    </w:p>
  </w:endnote>
  <w:endnote w:type="continuationSeparator" w:id="0">
    <w:p w14:paraId="0E069D3C" w14:textId="77777777" w:rsidR="00CE0298" w:rsidRDefault="00CE0298" w:rsidP="00FA4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A010A" w14:textId="77777777" w:rsidR="00FA45C5" w:rsidRDefault="00FA45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61D03" w14:textId="77777777" w:rsidR="00FA45C5" w:rsidRDefault="00FA45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ABF41" w14:textId="77777777" w:rsidR="00FA45C5" w:rsidRDefault="00FA45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CDAEE" w14:textId="77777777" w:rsidR="00CE0298" w:rsidRDefault="00CE0298" w:rsidP="00FA45C5">
      <w:pPr>
        <w:spacing w:after="0" w:line="240" w:lineRule="auto"/>
      </w:pPr>
      <w:r>
        <w:separator/>
      </w:r>
    </w:p>
  </w:footnote>
  <w:footnote w:type="continuationSeparator" w:id="0">
    <w:p w14:paraId="00872576" w14:textId="77777777" w:rsidR="00CE0298" w:rsidRDefault="00CE0298" w:rsidP="00FA45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ACA89" w14:textId="77777777" w:rsidR="00FA45C5" w:rsidRDefault="00000000">
    <w:pPr>
      <w:pStyle w:val="Header"/>
    </w:pPr>
    <w:r>
      <w:rPr>
        <w:noProof/>
      </w:rPr>
      <w:pict w14:anchorId="57B941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6898407"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CA5CC" w14:textId="77777777" w:rsidR="00FA45C5" w:rsidRDefault="00000000">
    <w:pPr>
      <w:pStyle w:val="Header"/>
    </w:pPr>
    <w:r>
      <w:rPr>
        <w:noProof/>
      </w:rPr>
      <w:pict w14:anchorId="73E57A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6898408"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CC21F" w14:textId="77777777" w:rsidR="00FA45C5" w:rsidRDefault="00000000">
    <w:pPr>
      <w:pStyle w:val="Header"/>
    </w:pPr>
    <w:r>
      <w:rPr>
        <w:noProof/>
      </w:rPr>
      <w:pict w14:anchorId="57BA15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6898406"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E25C5EA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0000002"/>
    <w:multiLevelType w:val="hybridMultilevel"/>
    <w:tmpl w:val="33688976"/>
    <w:lvl w:ilvl="0" w:tplc="5208853E">
      <w:start w:val="20"/>
      <w:numFmt w:val="decimal"/>
      <w:lvlText w:val="%1"/>
      <w:lvlJc w:val="left"/>
      <w:pPr>
        <w:ind w:left="1080" w:hanging="360"/>
      </w:pPr>
      <w:rPr>
        <w:rFonts w:ascii="Times New Roman" w:hAnsi="Times New Roman"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0000003"/>
    <w:multiLevelType w:val="multilevel"/>
    <w:tmpl w:val="C59A31E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0000004"/>
    <w:multiLevelType w:val="multilevel"/>
    <w:tmpl w:val="1EAC01B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00000005"/>
    <w:multiLevelType w:val="multilevel"/>
    <w:tmpl w:val="EEF84D2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00000006"/>
    <w:multiLevelType w:val="multilevel"/>
    <w:tmpl w:val="866A3A4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00000007"/>
    <w:multiLevelType w:val="multilevel"/>
    <w:tmpl w:val="6A222A2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00000008"/>
    <w:multiLevelType w:val="multilevel"/>
    <w:tmpl w:val="05004B5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00000009"/>
    <w:multiLevelType w:val="multilevel"/>
    <w:tmpl w:val="1CBEFA5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0000000A"/>
    <w:multiLevelType w:val="multilevel"/>
    <w:tmpl w:val="1896820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0000000B"/>
    <w:multiLevelType w:val="multilevel"/>
    <w:tmpl w:val="ED7C575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1" w15:restartNumberingAfterBreak="0">
    <w:nsid w:val="0000000C"/>
    <w:multiLevelType w:val="hybridMultilevel"/>
    <w:tmpl w:val="77881C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000000D"/>
    <w:multiLevelType w:val="multilevel"/>
    <w:tmpl w:val="FB5A511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0000000E"/>
    <w:multiLevelType w:val="multilevel"/>
    <w:tmpl w:val="93943FA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0000000F"/>
    <w:multiLevelType w:val="multilevel"/>
    <w:tmpl w:val="8636359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00000010"/>
    <w:multiLevelType w:val="multilevel"/>
    <w:tmpl w:val="B9C2F00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6" w15:restartNumberingAfterBreak="0">
    <w:nsid w:val="00000011"/>
    <w:multiLevelType w:val="multilevel"/>
    <w:tmpl w:val="9648E77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00000012"/>
    <w:multiLevelType w:val="multilevel"/>
    <w:tmpl w:val="93EEB47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8" w15:restartNumberingAfterBreak="0">
    <w:nsid w:val="00000013"/>
    <w:multiLevelType w:val="multilevel"/>
    <w:tmpl w:val="CB4E19E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9" w15:restartNumberingAfterBreak="0">
    <w:nsid w:val="00000014"/>
    <w:multiLevelType w:val="multilevel"/>
    <w:tmpl w:val="27F2DC8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0" w15:restartNumberingAfterBreak="0">
    <w:nsid w:val="00000015"/>
    <w:multiLevelType w:val="hybridMultilevel"/>
    <w:tmpl w:val="2DEACD4A"/>
    <w:lvl w:ilvl="0" w:tplc="4F5C133C">
      <w:start w:val="20"/>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0000016"/>
    <w:multiLevelType w:val="multilevel"/>
    <w:tmpl w:val="8588229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2" w15:restartNumberingAfterBreak="0">
    <w:nsid w:val="00000017"/>
    <w:multiLevelType w:val="multilevel"/>
    <w:tmpl w:val="1DEA02A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3" w15:restartNumberingAfterBreak="0">
    <w:nsid w:val="00000018"/>
    <w:multiLevelType w:val="multilevel"/>
    <w:tmpl w:val="CC56973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4" w15:restartNumberingAfterBreak="0">
    <w:nsid w:val="00000019"/>
    <w:multiLevelType w:val="multilevel"/>
    <w:tmpl w:val="A1363B7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5" w15:restartNumberingAfterBreak="0">
    <w:nsid w:val="0000001A"/>
    <w:multiLevelType w:val="multilevel"/>
    <w:tmpl w:val="47D070E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6" w15:restartNumberingAfterBreak="0">
    <w:nsid w:val="0000001B"/>
    <w:multiLevelType w:val="multilevel"/>
    <w:tmpl w:val="44D621C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0000001C"/>
    <w:multiLevelType w:val="multilevel"/>
    <w:tmpl w:val="B91E688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8" w15:restartNumberingAfterBreak="0">
    <w:nsid w:val="0000001D"/>
    <w:multiLevelType w:val="multilevel"/>
    <w:tmpl w:val="8AC4FFD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9" w15:restartNumberingAfterBreak="0">
    <w:nsid w:val="0000001E"/>
    <w:multiLevelType w:val="multilevel"/>
    <w:tmpl w:val="08A0340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0" w15:restartNumberingAfterBreak="0">
    <w:nsid w:val="0000001F"/>
    <w:multiLevelType w:val="multilevel"/>
    <w:tmpl w:val="868C423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1" w15:restartNumberingAfterBreak="0">
    <w:nsid w:val="00000020"/>
    <w:multiLevelType w:val="multilevel"/>
    <w:tmpl w:val="DA5447D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2" w15:restartNumberingAfterBreak="0">
    <w:nsid w:val="00000021"/>
    <w:multiLevelType w:val="multilevel"/>
    <w:tmpl w:val="80AA768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00000022"/>
    <w:multiLevelType w:val="multilevel"/>
    <w:tmpl w:val="3C1EC59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4" w15:restartNumberingAfterBreak="0">
    <w:nsid w:val="00000023"/>
    <w:multiLevelType w:val="multilevel"/>
    <w:tmpl w:val="8DEC226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5" w15:restartNumberingAfterBreak="0">
    <w:nsid w:val="00000024"/>
    <w:multiLevelType w:val="multilevel"/>
    <w:tmpl w:val="86DABC4C"/>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6" w15:restartNumberingAfterBreak="0">
    <w:nsid w:val="00000025"/>
    <w:multiLevelType w:val="multilevel"/>
    <w:tmpl w:val="510832B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7" w15:restartNumberingAfterBreak="0">
    <w:nsid w:val="00000026"/>
    <w:multiLevelType w:val="multilevel"/>
    <w:tmpl w:val="1FC0585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8" w15:restartNumberingAfterBreak="0">
    <w:nsid w:val="00000027"/>
    <w:multiLevelType w:val="hybridMultilevel"/>
    <w:tmpl w:val="D938F77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00000028"/>
    <w:multiLevelType w:val="multilevel"/>
    <w:tmpl w:val="D77687A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0" w15:restartNumberingAfterBreak="0">
    <w:nsid w:val="00000029"/>
    <w:multiLevelType w:val="multilevel"/>
    <w:tmpl w:val="6FE2A30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1" w15:restartNumberingAfterBreak="0">
    <w:nsid w:val="0000002A"/>
    <w:multiLevelType w:val="hybridMultilevel"/>
    <w:tmpl w:val="44609D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0000002B"/>
    <w:multiLevelType w:val="multilevel"/>
    <w:tmpl w:val="F8685DB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3" w15:restartNumberingAfterBreak="0">
    <w:nsid w:val="01147B3D"/>
    <w:multiLevelType w:val="multilevel"/>
    <w:tmpl w:val="311A0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D00166F"/>
    <w:multiLevelType w:val="hybridMultilevel"/>
    <w:tmpl w:val="AEA09EC0"/>
    <w:lvl w:ilvl="0" w:tplc="47F85C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8350306"/>
    <w:multiLevelType w:val="multilevel"/>
    <w:tmpl w:val="732A7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8DB7697"/>
    <w:multiLevelType w:val="hybridMultilevel"/>
    <w:tmpl w:val="AE4AD5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ACC7359"/>
    <w:multiLevelType w:val="hybridMultilevel"/>
    <w:tmpl w:val="DE5882D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429229781">
    <w:abstractNumId w:val="44"/>
  </w:num>
  <w:num w:numId="2" w16cid:durableId="714814369">
    <w:abstractNumId w:val="27"/>
  </w:num>
  <w:num w:numId="3" w16cid:durableId="1529641922">
    <w:abstractNumId w:val="0"/>
  </w:num>
  <w:num w:numId="4" w16cid:durableId="782698750">
    <w:abstractNumId w:val="25"/>
  </w:num>
  <w:num w:numId="5" w16cid:durableId="1683433925">
    <w:abstractNumId w:val="30"/>
  </w:num>
  <w:num w:numId="6" w16cid:durableId="1472405110">
    <w:abstractNumId w:val="38"/>
  </w:num>
  <w:num w:numId="7" w16cid:durableId="198248871">
    <w:abstractNumId w:val="3"/>
  </w:num>
  <w:num w:numId="8" w16cid:durableId="84310447">
    <w:abstractNumId w:val="24"/>
  </w:num>
  <w:num w:numId="9" w16cid:durableId="736128897">
    <w:abstractNumId w:val="19"/>
  </w:num>
  <w:num w:numId="10" w16cid:durableId="474689414">
    <w:abstractNumId w:val="4"/>
  </w:num>
  <w:num w:numId="11" w16cid:durableId="982319748">
    <w:abstractNumId w:val="33"/>
  </w:num>
  <w:num w:numId="12" w16cid:durableId="921837246">
    <w:abstractNumId w:val="32"/>
  </w:num>
  <w:num w:numId="13" w16cid:durableId="642973784">
    <w:abstractNumId w:val="14"/>
  </w:num>
  <w:num w:numId="14" w16cid:durableId="51007933">
    <w:abstractNumId w:val="26"/>
  </w:num>
  <w:num w:numId="15" w16cid:durableId="1776435177">
    <w:abstractNumId w:val="36"/>
  </w:num>
  <w:num w:numId="16" w16cid:durableId="1350565926">
    <w:abstractNumId w:val="39"/>
  </w:num>
  <w:num w:numId="17" w16cid:durableId="64691728">
    <w:abstractNumId w:val="16"/>
  </w:num>
  <w:num w:numId="18" w16cid:durableId="1381826754">
    <w:abstractNumId w:val="29"/>
  </w:num>
  <w:num w:numId="19" w16cid:durableId="246304354">
    <w:abstractNumId w:val="10"/>
  </w:num>
  <w:num w:numId="20" w16cid:durableId="1711831905">
    <w:abstractNumId w:val="13"/>
  </w:num>
  <w:num w:numId="21" w16cid:durableId="268853904">
    <w:abstractNumId w:val="28"/>
  </w:num>
  <w:num w:numId="22" w16cid:durableId="2045278879">
    <w:abstractNumId w:val="40"/>
  </w:num>
  <w:num w:numId="23" w16cid:durableId="185751415">
    <w:abstractNumId w:val="42"/>
  </w:num>
  <w:num w:numId="24" w16cid:durableId="343871328">
    <w:abstractNumId w:val="9"/>
  </w:num>
  <w:num w:numId="25" w16cid:durableId="1552233859">
    <w:abstractNumId w:val="17"/>
  </w:num>
  <w:num w:numId="26" w16cid:durableId="1735161957">
    <w:abstractNumId w:val="8"/>
  </w:num>
  <w:num w:numId="27" w16cid:durableId="1005522820">
    <w:abstractNumId w:val="37"/>
  </w:num>
  <w:num w:numId="28" w16cid:durableId="193159660">
    <w:abstractNumId w:val="34"/>
  </w:num>
  <w:num w:numId="29" w16cid:durableId="620843183">
    <w:abstractNumId w:val="22"/>
  </w:num>
  <w:num w:numId="30" w16cid:durableId="2114739722">
    <w:abstractNumId w:val="23"/>
  </w:num>
  <w:num w:numId="31" w16cid:durableId="466439067">
    <w:abstractNumId w:val="2"/>
  </w:num>
  <w:num w:numId="32" w16cid:durableId="1541161646">
    <w:abstractNumId w:val="12"/>
  </w:num>
  <w:num w:numId="33" w16cid:durableId="515581000">
    <w:abstractNumId w:val="21"/>
  </w:num>
  <w:num w:numId="34" w16cid:durableId="1678969386">
    <w:abstractNumId w:val="7"/>
  </w:num>
  <w:num w:numId="35" w16cid:durableId="441459664">
    <w:abstractNumId w:val="6"/>
  </w:num>
  <w:num w:numId="36" w16cid:durableId="829055190">
    <w:abstractNumId w:val="15"/>
  </w:num>
  <w:num w:numId="37" w16cid:durableId="835848734">
    <w:abstractNumId w:val="5"/>
  </w:num>
  <w:num w:numId="38" w16cid:durableId="1739740150">
    <w:abstractNumId w:val="18"/>
  </w:num>
  <w:num w:numId="39" w16cid:durableId="414786723">
    <w:abstractNumId w:val="31"/>
  </w:num>
  <w:num w:numId="40" w16cid:durableId="2079016558">
    <w:abstractNumId w:val="35"/>
  </w:num>
  <w:num w:numId="41" w16cid:durableId="1523396675">
    <w:abstractNumId w:val="11"/>
  </w:num>
  <w:num w:numId="42" w16cid:durableId="1756587597">
    <w:abstractNumId w:val="41"/>
  </w:num>
  <w:num w:numId="43" w16cid:durableId="2047825208">
    <w:abstractNumId w:val="1"/>
  </w:num>
  <w:num w:numId="44" w16cid:durableId="200241248">
    <w:abstractNumId w:val="20"/>
  </w:num>
  <w:num w:numId="45" w16cid:durableId="1243032314">
    <w:abstractNumId w:val="47"/>
  </w:num>
  <w:num w:numId="46" w16cid:durableId="1781992631">
    <w:abstractNumId w:val="43"/>
  </w:num>
  <w:num w:numId="47" w16cid:durableId="2038306722">
    <w:abstractNumId w:val="45"/>
  </w:num>
  <w:num w:numId="48" w16cid:durableId="1360162822">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B4B"/>
    <w:rsid w:val="00114D4E"/>
    <w:rsid w:val="00142DFB"/>
    <w:rsid w:val="00151046"/>
    <w:rsid w:val="001709B6"/>
    <w:rsid w:val="001A4DE2"/>
    <w:rsid w:val="001B5565"/>
    <w:rsid w:val="001E4E99"/>
    <w:rsid w:val="001E6522"/>
    <w:rsid w:val="00210838"/>
    <w:rsid w:val="00227F5D"/>
    <w:rsid w:val="00235A08"/>
    <w:rsid w:val="00281E0E"/>
    <w:rsid w:val="00283274"/>
    <w:rsid w:val="002B393E"/>
    <w:rsid w:val="002F191F"/>
    <w:rsid w:val="0034092D"/>
    <w:rsid w:val="003F37AA"/>
    <w:rsid w:val="004175F7"/>
    <w:rsid w:val="004F05DA"/>
    <w:rsid w:val="005261D5"/>
    <w:rsid w:val="0054402C"/>
    <w:rsid w:val="005844CB"/>
    <w:rsid w:val="0058451F"/>
    <w:rsid w:val="005849D0"/>
    <w:rsid w:val="005A663D"/>
    <w:rsid w:val="00646DB1"/>
    <w:rsid w:val="00670314"/>
    <w:rsid w:val="006A36F2"/>
    <w:rsid w:val="006C66C6"/>
    <w:rsid w:val="00701399"/>
    <w:rsid w:val="00734843"/>
    <w:rsid w:val="00776B2F"/>
    <w:rsid w:val="00776FCE"/>
    <w:rsid w:val="00793F53"/>
    <w:rsid w:val="007A6F3D"/>
    <w:rsid w:val="007B0B17"/>
    <w:rsid w:val="007B2395"/>
    <w:rsid w:val="007C523B"/>
    <w:rsid w:val="007E08E4"/>
    <w:rsid w:val="00810604"/>
    <w:rsid w:val="00823F18"/>
    <w:rsid w:val="008914BF"/>
    <w:rsid w:val="008A7399"/>
    <w:rsid w:val="008A7ECF"/>
    <w:rsid w:val="008E0B18"/>
    <w:rsid w:val="009552C4"/>
    <w:rsid w:val="00956F89"/>
    <w:rsid w:val="00992DCD"/>
    <w:rsid w:val="00A63389"/>
    <w:rsid w:val="00A7141D"/>
    <w:rsid w:val="00A75B4B"/>
    <w:rsid w:val="00AB67CF"/>
    <w:rsid w:val="00AE3431"/>
    <w:rsid w:val="00B005DB"/>
    <w:rsid w:val="00B1306C"/>
    <w:rsid w:val="00BA4E3C"/>
    <w:rsid w:val="00BA71F5"/>
    <w:rsid w:val="00BB7D9F"/>
    <w:rsid w:val="00BC4F3C"/>
    <w:rsid w:val="00BE0FE1"/>
    <w:rsid w:val="00BF1BD0"/>
    <w:rsid w:val="00BF28B6"/>
    <w:rsid w:val="00C05914"/>
    <w:rsid w:val="00C27245"/>
    <w:rsid w:val="00C9352D"/>
    <w:rsid w:val="00C9625D"/>
    <w:rsid w:val="00CA0D28"/>
    <w:rsid w:val="00CB038F"/>
    <w:rsid w:val="00CE0298"/>
    <w:rsid w:val="00CE4355"/>
    <w:rsid w:val="00D0522D"/>
    <w:rsid w:val="00D20E01"/>
    <w:rsid w:val="00DA09E4"/>
    <w:rsid w:val="00DB1686"/>
    <w:rsid w:val="00DB1C19"/>
    <w:rsid w:val="00DE0D55"/>
    <w:rsid w:val="00DE4181"/>
    <w:rsid w:val="00DE7D35"/>
    <w:rsid w:val="00E04C98"/>
    <w:rsid w:val="00E12A20"/>
    <w:rsid w:val="00E206FE"/>
    <w:rsid w:val="00E4662F"/>
    <w:rsid w:val="00E678C6"/>
    <w:rsid w:val="00E7340D"/>
    <w:rsid w:val="00E74FCA"/>
    <w:rsid w:val="00EB01EF"/>
    <w:rsid w:val="00EB0965"/>
    <w:rsid w:val="00EC3C64"/>
    <w:rsid w:val="00EE07AD"/>
    <w:rsid w:val="00F16271"/>
    <w:rsid w:val="00F55041"/>
    <w:rsid w:val="00FA45C5"/>
    <w:rsid w:val="00FD3F8E"/>
    <w:rsid w:val="00FF6BA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B865D1"/>
  <w15:docId w15:val="{EEBC1748-55EE-4E7E-A803-1175BEA0D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cs="Mangal"/>
      <w:kern w:val="0"/>
      <w:szCs w:val="20"/>
      <w:lang w:val="en-IN" w:bidi="mr-IN"/>
      <w14:ligatures w14:val="none"/>
    </w:rPr>
  </w:style>
  <w:style w:type="paragraph" w:styleId="Heading1">
    <w:name w:val="heading 1"/>
    <w:basedOn w:val="Normal"/>
    <w:next w:val="Normal"/>
    <w:link w:val="Heading1Char"/>
    <w:uiPriority w:val="9"/>
    <w:qFormat/>
    <w:pPr>
      <w:keepNext/>
      <w:keepLines/>
      <w:spacing w:before="360" w:after="80"/>
      <w:outlineLvl w:val="0"/>
    </w:pPr>
    <w:rPr>
      <w:rFonts w:ascii="Cambria" w:eastAsia="SimSun" w:hAnsi="Cambria" w:cs="SimSun"/>
      <w:color w:val="365F9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Cambria" w:eastAsia="SimSun" w:hAnsi="Cambria" w:cs="SimSun"/>
      <w:color w:val="365F9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SimSun" w:cs="SimSun"/>
      <w:color w:val="365F9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SimSun" w:cs="SimSun"/>
      <w:i/>
      <w:iCs/>
      <w:color w:val="365F91"/>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SimSun" w:cs="SimSun"/>
      <w:color w:val="365F91"/>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SimSun" w:cs="SimSun"/>
      <w:i/>
      <w:iCs/>
      <w:color w:val="595959"/>
    </w:rPr>
  </w:style>
  <w:style w:type="paragraph" w:styleId="Heading7">
    <w:name w:val="heading 7"/>
    <w:basedOn w:val="Normal"/>
    <w:next w:val="Normal"/>
    <w:link w:val="Heading7Char"/>
    <w:uiPriority w:val="9"/>
    <w:qFormat/>
    <w:pPr>
      <w:keepNext/>
      <w:keepLines/>
      <w:spacing w:before="40" w:after="0"/>
      <w:outlineLvl w:val="6"/>
    </w:pPr>
    <w:rPr>
      <w:rFonts w:eastAsia="SimSun" w:cs="SimSun"/>
      <w:color w:val="595959"/>
    </w:rPr>
  </w:style>
  <w:style w:type="paragraph" w:styleId="Heading8">
    <w:name w:val="heading 8"/>
    <w:basedOn w:val="Normal"/>
    <w:next w:val="Normal"/>
    <w:link w:val="Heading8Char"/>
    <w:uiPriority w:val="9"/>
    <w:qFormat/>
    <w:pPr>
      <w:keepNext/>
      <w:keepLines/>
      <w:spacing w:after="0"/>
      <w:outlineLvl w:val="7"/>
    </w:pPr>
    <w:rPr>
      <w:rFonts w:eastAsia="SimSun" w:cs="SimSun"/>
      <w:i/>
      <w:iCs/>
      <w:color w:val="272727"/>
    </w:rPr>
  </w:style>
  <w:style w:type="paragraph" w:styleId="Heading9">
    <w:name w:val="heading 9"/>
    <w:basedOn w:val="Normal"/>
    <w:next w:val="Normal"/>
    <w:link w:val="Heading9Char"/>
    <w:uiPriority w:val="9"/>
    <w:qFormat/>
    <w:pPr>
      <w:keepNext/>
      <w:keepLines/>
      <w:spacing w:after="0"/>
      <w:outlineLvl w:val="8"/>
    </w:pPr>
    <w:rPr>
      <w:rFonts w:eastAsia="SimSun" w:cs="SimSu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mbria" w:eastAsia="SimSun" w:hAnsi="Cambria" w:cs="SimSun"/>
      <w:color w:val="365F91"/>
      <w:sz w:val="40"/>
      <w:szCs w:val="40"/>
    </w:rPr>
  </w:style>
  <w:style w:type="character" w:customStyle="1" w:styleId="Heading2Char">
    <w:name w:val="Heading 2 Char"/>
    <w:basedOn w:val="DefaultParagraphFont"/>
    <w:link w:val="Heading2"/>
    <w:uiPriority w:val="9"/>
    <w:rPr>
      <w:rFonts w:ascii="Cambria" w:eastAsia="SimSun" w:hAnsi="Cambria" w:cs="SimSun"/>
      <w:color w:val="365F91"/>
      <w:sz w:val="32"/>
      <w:szCs w:val="32"/>
    </w:rPr>
  </w:style>
  <w:style w:type="character" w:customStyle="1" w:styleId="Heading3Char">
    <w:name w:val="Heading 3 Char"/>
    <w:basedOn w:val="DefaultParagraphFont"/>
    <w:link w:val="Heading3"/>
    <w:uiPriority w:val="9"/>
    <w:rPr>
      <w:rFonts w:eastAsia="SimSun" w:cs="SimSun"/>
      <w:color w:val="365F91"/>
      <w:sz w:val="28"/>
      <w:szCs w:val="28"/>
    </w:rPr>
  </w:style>
  <w:style w:type="character" w:customStyle="1" w:styleId="Heading4Char">
    <w:name w:val="Heading 4 Char"/>
    <w:basedOn w:val="DefaultParagraphFont"/>
    <w:link w:val="Heading4"/>
    <w:uiPriority w:val="9"/>
    <w:rPr>
      <w:rFonts w:eastAsia="SimSun" w:cs="SimSun"/>
      <w:i/>
      <w:iCs/>
      <w:color w:val="365F91"/>
    </w:rPr>
  </w:style>
  <w:style w:type="character" w:customStyle="1" w:styleId="Heading5Char">
    <w:name w:val="Heading 5 Char"/>
    <w:basedOn w:val="DefaultParagraphFont"/>
    <w:link w:val="Heading5"/>
    <w:uiPriority w:val="9"/>
    <w:rPr>
      <w:rFonts w:eastAsia="SimSun" w:cs="SimSun"/>
      <w:color w:val="365F91"/>
    </w:rPr>
  </w:style>
  <w:style w:type="character" w:customStyle="1" w:styleId="Heading6Char">
    <w:name w:val="Heading 6 Char"/>
    <w:basedOn w:val="DefaultParagraphFont"/>
    <w:link w:val="Heading6"/>
    <w:uiPriority w:val="9"/>
    <w:rPr>
      <w:rFonts w:eastAsia="SimSun" w:cs="SimSun"/>
      <w:i/>
      <w:iCs/>
      <w:color w:val="595959"/>
    </w:rPr>
  </w:style>
  <w:style w:type="character" w:customStyle="1" w:styleId="Heading7Char">
    <w:name w:val="Heading 7 Char"/>
    <w:basedOn w:val="DefaultParagraphFont"/>
    <w:link w:val="Heading7"/>
    <w:uiPriority w:val="9"/>
    <w:rPr>
      <w:rFonts w:eastAsia="SimSun" w:cs="SimSun"/>
      <w:color w:val="595959"/>
    </w:rPr>
  </w:style>
  <w:style w:type="character" w:customStyle="1" w:styleId="Heading8Char">
    <w:name w:val="Heading 8 Char"/>
    <w:basedOn w:val="DefaultParagraphFont"/>
    <w:link w:val="Heading8"/>
    <w:uiPriority w:val="9"/>
    <w:rPr>
      <w:rFonts w:eastAsia="SimSun" w:cs="SimSun"/>
      <w:i/>
      <w:iCs/>
      <w:color w:val="272727"/>
    </w:rPr>
  </w:style>
  <w:style w:type="character" w:customStyle="1" w:styleId="Heading9Char">
    <w:name w:val="Heading 9 Char"/>
    <w:basedOn w:val="DefaultParagraphFont"/>
    <w:link w:val="Heading9"/>
    <w:uiPriority w:val="9"/>
    <w:rPr>
      <w:rFonts w:eastAsia="SimSun" w:cs="SimSun"/>
      <w:color w:val="272727"/>
    </w:rPr>
  </w:style>
  <w:style w:type="paragraph" w:styleId="Title">
    <w:name w:val="Title"/>
    <w:basedOn w:val="Normal"/>
    <w:next w:val="Normal"/>
    <w:link w:val="TitleChar"/>
    <w:uiPriority w:val="10"/>
    <w:qFormat/>
    <w:pPr>
      <w:spacing w:after="80" w:line="240" w:lineRule="auto"/>
      <w:contextualSpacing/>
    </w:pPr>
    <w:rPr>
      <w:rFonts w:ascii="Cambria" w:eastAsia="SimSun" w:hAnsi="Cambria" w:cs="SimSun"/>
      <w:spacing w:val="-10"/>
      <w:kern w:val="28"/>
      <w:sz w:val="56"/>
      <w:szCs w:val="56"/>
    </w:rPr>
  </w:style>
  <w:style w:type="character" w:customStyle="1" w:styleId="TitleChar">
    <w:name w:val="Title Char"/>
    <w:basedOn w:val="DefaultParagraphFont"/>
    <w:link w:val="Title"/>
    <w:uiPriority w:val="10"/>
    <w:rPr>
      <w:rFonts w:ascii="Cambria" w:eastAsia="SimSun" w:hAnsi="Cambria" w:cs="SimSun"/>
      <w:spacing w:val="-10"/>
      <w:kern w:val="28"/>
      <w:sz w:val="56"/>
      <w:szCs w:val="56"/>
    </w:rPr>
  </w:style>
  <w:style w:type="paragraph" w:styleId="Subtitle">
    <w:name w:val="Subtitle"/>
    <w:basedOn w:val="Normal"/>
    <w:next w:val="Normal"/>
    <w:link w:val="SubtitleChar"/>
    <w:uiPriority w:val="11"/>
    <w:qFormat/>
    <w:pPr>
      <w:numPr>
        <w:ilvl w:val="1"/>
      </w:numPr>
    </w:pPr>
    <w:rPr>
      <w:rFonts w:eastAsia="SimSun" w:cs="SimSun"/>
      <w:color w:val="595959"/>
      <w:spacing w:val="15"/>
      <w:sz w:val="28"/>
      <w:szCs w:val="28"/>
    </w:rPr>
  </w:style>
  <w:style w:type="character" w:customStyle="1" w:styleId="SubtitleChar">
    <w:name w:val="Subtitle Char"/>
    <w:basedOn w:val="DefaultParagraphFont"/>
    <w:link w:val="Subtitle"/>
    <w:uiPriority w:val="11"/>
    <w:rPr>
      <w:rFonts w:eastAsia="SimSun" w:cs="SimSun"/>
      <w:color w:val="595959"/>
      <w:spacing w:val="15"/>
      <w:sz w:val="28"/>
      <w:szCs w:val="28"/>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QuoteChar">
    <w:name w:val="Quote Char"/>
    <w:basedOn w:val="DefaultParagraphFont"/>
    <w:link w:val="Quote"/>
    <w:uiPriority w:val="29"/>
    <w:rPr>
      <w:i/>
      <w:iCs/>
      <w:color w:val="404040"/>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365F91"/>
    </w:rPr>
  </w:style>
  <w:style w:type="paragraph" w:styleId="IntenseQuote">
    <w:name w:val="Intense Quote"/>
    <w:basedOn w:val="Normal"/>
    <w:next w:val="Normal"/>
    <w:link w:val="IntenseQuoteChar"/>
    <w:uiPriority w:val="30"/>
    <w:qFormat/>
    <w:pPr>
      <w:pBdr>
        <w:top w:val="single" w:sz="4" w:space="10" w:color="365F91"/>
        <w:bottom w:val="single" w:sz="4" w:space="10" w:color="365F91"/>
      </w:pBdr>
      <w:spacing w:before="360" w:after="360"/>
      <w:ind w:left="864" w:right="864"/>
      <w:jc w:val="center"/>
    </w:pPr>
    <w:rPr>
      <w:i/>
      <w:iCs/>
      <w:color w:val="365F91"/>
    </w:rPr>
  </w:style>
  <w:style w:type="character" w:customStyle="1" w:styleId="IntenseQuoteChar">
    <w:name w:val="Intense Quote Char"/>
    <w:basedOn w:val="DefaultParagraphFont"/>
    <w:link w:val="IntenseQuote"/>
    <w:uiPriority w:val="30"/>
    <w:rPr>
      <w:i/>
      <w:iCs/>
      <w:color w:val="365F91"/>
    </w:rPr>
  </w:style>
  <w:style w:type="character" w:styleId="IntenseReference">
    <w:name w:val="Intense Reference"/>
    <w:basedOn w:val="DefaultParagraphFont"/>
    <w:uiPriority w:val="32"/>
    <w:qFormat/>
    <w:rPr>
      <w:b/>
      <w:bCs/>
      <w:smallCaps/>
      <w:color w:val="365F91"/>
      <w:spacing w:val="5"/>
    </w:rPr>
  </w:style>
  <w:style w:type="paragraph" w:styleId="NoSpacing">
    <w:name w:val="No Spacing"/>
    <w:uiPriority w:val="1"/>
    <w:qFormat/>
    <w:pPr>
      <w:spacing w:after="0" w:line="240" w:lineRule="auto"/>
    </w:pPr>
    <w:rPr>
      <w:rFonts w:cs="Mangal"/>
      <w:kern w:val="0"/>
      <w:szCs w:val="20"/>
      <w:lang w:val="en-IN" w:bidi="mr-IN"/>
      <w14:ligatures w14:val="none"/>
    </w:rPr>
  </w:style>
  <w:style w:type="character" w:styleId="Hyperlink">
    <w:name w:val="Hyperlink"/>
    <w:basedOn w:val="DefaultParagraphFont"/>
    <w:uiPriority w:val="99"/>
    <w:rPr>
      <w:color w:val="0000FF"/>
      <w:u w:val="single"/>
    </w:rPr>
  </w:style>
  <w:style w:type="character" w:customStyle="1" w:styleId="UnresolvedMention1">
    <w:name w:val="Unresolved Mention1"/>
    <w:basedOn w:val="DefaultParagraphFont"/>
    <w:uiPriority w:val="99"/>
    <w:rPr>
      <w:color w:val="605E5C"/>
      <w:shd w:val="clear" w:color="auto" w:fill="E1DFDD"/>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cs="Mangal"/>
      <w:kern w:val="0"/>
      <w:szCs w:val="20"/>
      <w:lang w:val="en-IN" w:bidi="mr-IN"/>
      <w14:ligatures w14:val="none"/>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cs="Mangal"/>
      <w:kern w:val="0"/>
      <w:szCs w:val="20"/>
      <w:lang w:val="en-IN" w:bidi="mr-IN"/>
      <w14:ligatures w14:val="none"/>
    </w:rPr>
  </w:style>
  <w:style w:type="character" w:styleId="FollowedHyperlink">
    <w:name w:val="FollowedHyperlink"/>
    <w:basedOn w:val="DefaultParagraphFont"/>
    <w:uiPriority w:val="99"/>
    <w:rPr>
      <w:color w:val="954F72"/>
      <w:u w:val="single"/>
    </w:rPr>
  </w:style>
  <w:style w:type="paragraph" w:customStyle="1" w:styleId="msonormal0">
    <w:name w:val="msonormal"/>
    <w:basedOn w:val="Normal"/>
    <w:pPr>
      <w:spacing w:before="100" w:beforeAutospacing="1" w:after="100" w:afterAutospacing="1" w:line="240" w:lineRule="auto"/>
    </w:pPr>
    <w:rPr>
      <w:rFonts w:ascii="Times New Roman" w:eastAsia="Times New Roman" w:hAnsi="Times New Roman" w:cs="Times New Roman"/>
      <w:sz w:val="24"/>
      <w:szCs w:val="24"/>
      <w:lang w:val="en-US" w:bidi="ar-SA"/>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bidi="ar-SA"/>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bidi="ar-SA"/>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hd w:val="clear" w:color="DDEBF7" w:fill="DDEBF7"/>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bidi="ar-SA"/>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hd w:val="clear" w:color="DDEBF7" w:fill="DDEBF7"/>
      <w:spacing w:before="100" w:beforeAutospacing="1" w:after="100" w:afterAutospacing="1" w:line="240" w:lineRule="auto"/>
      <w:jc w:val="center"/>
      <w:textAlignment w:val="top"/>
    </w:pPr>
    <w:rPr>
      <w:rFonts w:ascii="Times New Roman" w:eastAsia="Times New Roman" w:hAnsi="Times New Roman" w:cs="Times New Roman"/>
      <w:sz w:val="24"/>
      <w:szCs w:val="24"/>
      <w:lang w:val="en-US" w:bidi="ar-SA"/>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bidi="ar-SA"/>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hd w:val="clear" w:color="DDEBF7" w:fill="DDEBF7"/>
      <w:spacing w:before="100" w:beforeAutospacing="1" w:after="100" w:afterAutospacing="1" w:line="240" w:lineRule="auto"/>
      <w:textAlignment w:val="top"/>
    </w:pPr>
    <w:rPr>
      <w:rFonts w:ascii="Times New Roman" w:eastAsia="Times New Roman" w:hAnsi="Times New Roman" w:cs="Times New Roman"/>
      <w:sz w:val="24"/>
      <w:szCs w:val="24"/>
      <w:lang w:val="en-US" w:bidi="ar-SA"/>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hd w:val="clear" w:color="DDEBF7" w:fill="DDEBF7"/>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bidi="ar-SA"/>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bidi="ar-SA"/>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bidi="ar-SA"/>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hd w:val="clear" w:color="DDEBF7" w:fill="DDEBF7"/>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bidi="ar-SA"/>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hd w:val="clear" w:color="DDEBF7" w:fill="DDEBF7"/>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bidi="ar-SA"/>
    </w:rPr>
  </w:style>
  <w:style w:type="table" w:customStyle="1" w:styleId="ListTable1Light-Accent11">
    <w:name w:val="List Table 1 Light - Accent 11"/>
    <w:basedOn w:val="TableNormal"/>
    <w:uiPriority w:val="46"/>
    <w:pPr>
      <w:spacing w:after="0" w:line="240" w:lineRule="auto"/>
    </w:p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NormalWeb">
    <w:name w:val="Normal (Web)"/>
    <w:basedOn w:val="Normal"/>
    <w:uiPriority w:val="99"/>
    <w:semiHidden/>
    <w:unhideWhenUsed/>
    <w:rsid w:val="00EC3C64"/>
    <w:pPr>
      <w:spacing w:before="100" w:beforeAutospacing="1" w:after="100" w:afterAutospacing="1" w:line="240" w:lineRule="auto"/>
    </w:pPr>
    <w:rPr>
      <w:rFonts w:ascii="Times New Roman" w:eastAsia="Times New Roman" w:hAnsi="Times New Roman" w:cs="Times New Roman"/>
      <w:sz w:val="24"/>
      <w:szCs w:val="24"/>
      <w:lang w:eastAsia="en-IN" w:bidi="hi-IN"/>
    </w:rPr>
  </w:style>
  <w:style w:type="character" w:styleId="Strong">
    <w:name w:val="Strong"/>
    <w:basedOn w:val="DefaultParagraphFont"/>
    <w:uiPriority w:val="22"/>
    <w:qFormat/>
    <w:rsid w:val="00EC3C64"/>
    <w:rPr>
      <w:b/>
      <w:bCs/>
    </w:rPr>
  </w:style>
  <w:style w:type="character" w:styleId="Emphasis">
    <w:name w:val="Emphasis"/>
    <w:basedOn w:val="DefaultParagraphFont"/>
    <w:uiPriority w:val="20"/>
    <w:qFormat/>
    <w:rsid w:val="00EC3C64"/>
    <w:rPr>
      <w:i/>
      <w:iCs/>
    </w:rPr>
  </w:style>
  <w:style w:type="character" w:styleId="UnresolvedMention">
    <w:name w:val="Unresolved Mention"/>
    <w:basedOn w:val="DefaultParagraphFont"/>
    <w:uiPriority w:val="99"/>
    <w:semiHidden/>
    <w:unhideWhenUsed/>
    <w:rsid w:val="00DB16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3390/plants9010001" TargetMode="External"/><Relationship Id="rId18" Type="http://schemas.openxmlformats.org/officeDocument/2006/relationships/hyperlink" Target="https://doi.org/10.1073/pnas.1308933111" TargetMode="External"/><Relationship Id="rId26" Type="http://schemas.openxmlformats.org/officeDocument/2006/relationships/hyperlink" Target="https://www.academia.edu/15284513/Studies_on_gene_action_and_gene_effects_for_fruit_and_seed_attributes_in_chilli_Capsicum_annuum_L_" TargetMode="External"/><Relationship Id="rId21" Type="http://schemas.openxmlformats.org/officeDocument/2006/relationships/hyperlink" Target="https://doi.org/10.3390/plants13121647" TargetMode="External"/><Relationship Id="rId34" Type="http://schemas.openxmlformats.org/officeDocument/2006/relationships/hyperlink" Target="https://doi.org/10.2134/agronj1953.00021962004500100008x"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openlibrary.org/books/OL15216750M/Methods_of_plant_breeding.c_by_Herbert_Kendall_Hayes_Forrest_Rhinehart_Immer_and_David_Clyde_Smith." TargetMode="External"/><Relationship Id="rId25" Type="http://schemas.openxmlformats.org/officeDocument/2006/relationships/hyperlink" Target="https://isvsvegsci.in/index.php/vegetable/article/view/604" TargetMode="External"/><Relationship Id="rId33" Type="http://schemas.openxmlformats.org/officeDocument/2006/relationships/hyperlink" Target="https://doi.org/10.2134/agronj1953.00021962004500100007x"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ijour.net/article/jre-51-3and4-008" TargetMode="External"/><Relationship Id="rId20" Type="http://schemas.openxmlformats.org/officeDocument/2006/relationships/hyperlink" Target="https://doi.org/10.1038/s41598-024-73728-7" TargetMode="External"/><Relationship Id="rId29" Type="http://schemas.openxmlformats.org/officeDocument/2006/relationships/hyperlink" Target="https://www.indianspices.com/sites/default/files/Major%20spice%20wise%20area%20production%202024-25%20web.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s://doi.org/10.56557/upjoz/2026/v47i25457" TargetMode="External"/><Relationship Id="rId32" Type="http://schemas.openxmlformats.org/officeDocument/2006/relationships/hyperlink" Target="https://doi.org/10.5539/jas.v4n10p89"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1038/s41598-025-23977-x" TargetMode="External"/><Relationship Id="rId23" Type="http://schemas.openxmlformats.org/officeDocument/2006/relationships/hyperlink" Target="https://doi.org/10.3389/fpls.2023.1223982" TargetMode="External"/><Relationship Id="rId28" Type="http://schemas.openxmlformats.org/officeDocument/2006/relationships/hyperlink" Target="https://doi.org/10.5958/0975-928X.2017.00098.9" TargetMode="External"/><Relationship Id="rId36" Type="http://schemas.openxmlformats.org/officeDocument/2006/relationships/hyperlink" Target="https://doi.org/10.30479/ijgpb.2021.12889.1269" TargetMode="External"/><Relationship Id="rId10" Type="http://schemas.openxmlformats.org/officeDocument/2006/relationships/footer" Target="footer2.xml"/><Relationship Id="rId19" Type="http://schemas.openxmlformats.org/officeDocument/2006/relationships/hyperlink" Target="https://doi.org/10.1016/j.scienta.2006.07.030" TargetMode="External"/><Relationship Id="rId31" Type="http://schemas.openxmlformats.org/officeDocument/2006/relationships/hyperlink" Target="https://www.academia.edu/6969193/GENETIC_DIVERGENCE_AND_COMBINING_ABILITY_STUDIES_FOR_EXPLOITATION_OF_HETEROSIS_IN_PAPRIKA_CAPSICUM_ANNUUM_L_"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doi.org/10.1016/j.scienta.2014.11.017" TargetMode="External"/><Relationship Id="rId22" Type="http://schemas.openxmlformats.org/officeDocument/2006/relationships/hyperlink" Target="https://doi.org/10.1016/j.scienta.2019.109036" TargetMode="External"/><Relationship Id="rId27" Type="http://schemas.openxmlformats.org/officeDocument/2006/relationships/hyperlink" Target="https://doi.org/10.1016/j.scienta.2021.110172" TargetMode="External"/><Relationship Id="rId30" Type="http://schemas.openxmlformats.org/officeDocument/2006/relationships/hyperlink" Target="https://doi.org/10.1080/19315260.2019.1648351" TargetMode="External"/><Relationship Id="rId35" Type="http://schemas.openxmlformats.org/officeDocument/2006/relationships/hyperlink" Target="https://doi.org/10.9734/jabb/2025/v28i113230" TargetMode="External"/><Relationship Id="rId8" Type="http://schemas.openxmlformats.org/officeDocument/2006/relationships/header" Target="header2.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988</TotalTime>
  <Pages>12</Pages>
  <Words>6334</Words>
  <Characters>36110</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Ankur Seeds</dc:creator>
  <cp:lastModifiedBy>SDI CPU 1117</cp:lastModifiedBy>
  <cp:revision>186</cp:revision>
  <dcterms:created xsi:type="dcterms:W3CDTF">2025-06-12T07:43:00Z</dcterms:created>
  <dcterms:modified xsi:type="dcterms:W3CDTF">2026-07-09T04:29:00Z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bfc778529664407ab766d5418b95ab19</vt:lpwstr>
  </property>
</Properties>
</file>