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AD7F29" w:rsidRPr="00F908D5" w14:paraId="70832BE2" w14:textId="77777777">
        <w:trPr>
          <w:trHeight w:val="20"/>
          <w:jc w:val="center"/>
        </w:trPr>
        <w:tc>
          <w:tcPr>
            <w:tcW w:w="1186" w:type="pct"/>
          </w:tcPr>
          <w:p w14:paraId="43350757" w14:textId="77777777" w:rsidR="00AD7F29" w:rsidRPr="00F908D5" w:rsidRDefault="00000000">
            <w:pPr>
              <w:pStyle w:val="BodyText"/>
              <w:ind w:left="90"/>
              <w:jc w:val="left"/>
              <w:rPr>
                <w:rFonts w:ascii="Arial" w:hAnsi="Arial" w:cs="Arial"/>
                <w:bCs/>
                <w:sz w:val="20"/>
                <w:szCs w:val="20"/>
                <w:lang w:val="en-GB" w:eastAsia="en-US"/>
              </w:rPr>
            </w:pPr>
            <w:r w:rsidRPr="00F908D5">
              <w:rPr>
                <w:rFonts w:ascii="Arial" w:hAnsi="Arial" w:cs="Arial"/>
                <w:bCs/>
                <w:sz w:val="20"/>
                <w:szCs w:val="20"/>
                <w:lang w:val="en-GB" w:eastAsia="en-US"/>
              </w:rPr>
              <w:t>Journal Name:</w:t>
            </w:r>
          </w:p>
        </w:tc>
        <w:tc>
          <w:tcPr>
            <w:tcW w:w="3814" w:type="pct"/>
          </w:tcPr>
          <w:p w14:paraId="64677868" w14:textId="77777777" w:rsidR="00AD7F29" w:rsidRPr="00F908D5" w:rsidRDefault="00AD7F29">
            <w:pPr>
              <w:rPr>
                <w:rFonts w:ascii="Arial" w:hAnsi="Arial" w:cs="Arial"/>
                <w:b/>
                <w:bCs/>
                <w:color w:val="0000FF"/>
                <w:sz w:val="20"/>
                <w:szCs w:val="20"/>
                <w:lang w:val="en-GB"/>
              </w:rPr>
            </w:pPr>
            <w:hyperlink r:id="rId6" w:history="1">
              <w:r w:rsidRPr="00F908D5">
                <w:rPr>
                  <w:rFonts w:ascii="Arial" w:hAnsi="Arial" w:cs="Arial"/>
                  <w:color w:val="0000FF"/>
                  <w:sz w:val="20"/>
                  <w:szCs w:val="20"/>
                  <w:u w:val="single"/>
                </w:rPr>
                <w:t>Journal of Basic and Applied Research international</w:t>
              </w:r>
            </w:hyperlink>
          </w:p>
        </w:tc>
      </w:tr>
      <w:tr w:rsidR="00AD7F29" w:rsidRPr="00F908D5" w14:paraId="5F0AFBA9" w14:textId="77777777">
        <w:trPr>
          <w:trHeight w:val="20"/>
          <w:jc w:val="center"/>
        </w:trPr>
        <w:tc>
          <w:tcPr>
            <w:tcW w:w="1186" w:type="pct"/>
          </w:tcPr>
          <w:p w14:paraId="733771D6" w14:textId="77777777" w:rsidR="00AD7F29" w:rsidRPr="00F908D5" w:rsidRDefault="00000000">
            <w:pPr>
              <w:pStyle w:val="BodyText"/>
              <w:ind w:left="90"/>
              <w:jc w:val="left"/>
              <w:rPr>
                <w:rFonts w:ascii="Arial" w:hAnsi="Arial" w:cs="Arial"/>
                <w:bCs/>
                <w:sz w:val="20"/>
                <w:szCs w:val="20"/>
                <w:lang w:val="en-GB" w:eastAsia="en-US"/>
              </w:rPr>
            </w:pPr>
            <w:r w:rsidRPr="00F908D5">
              <w:rPr>
                <w:rFonts w:ascii="Arial" w:hAnsi="Arial" w:cs="Arial"/>
                <w:bCs/>
                <w:sz w:val="20"/>
                <w:szCs w:val="20"/>
                <w:lang w:val="en-GB" w:eastAsia="en-US"/>
              </w:rPr>
              <w:t>Manuscript Number:</w:t>
            </w:r>
          </w:p>
        </w:tc>
        <w:tc>
          <w:tcPr>
            <w:tcW w:w="3814" w:type="pct"/>
          </w:tcPr>
          <w:p w14:paraId="31171EF2" w14:textId="77777777" w:rsidR="00AD7F29" w:rsidRPr="00F908D5" w:rsidRDefault="00000000">
            <w:pPr>
              <w:pStyle w:val="NormalWeb"/>
              <w:spacing w:before="0" w:beforeAutospacing="0" w:after="0" w:afterAutospacing="0"/>
              <w:rPr>
                <w:rFonts w:ascii="Arial" w:hAnsi="Arial" w:cs="Arial"/>
                <w:b/>
                <w:bCs/>
                <w:sz w:val="20"/>
                <w:szCs w:val="20"/>
                <w:lang w:val="en-GB"/>
              </w:rPr>
            </w:pPr>
            <w:r w:rsidRPr="00F908D5">
              <w:rPr>
                <w:rFonts w:ascii="Arial" w:hAnsi="Arial" w:cs="Arial"/>
                <w:b/>
                <w:bCs/>
                <w:sz w:val="20"/>
                <w:szCs w:val="20"/>
                <w:lang w:val="en-GB"/>
              </w:rPr>
              <w:t>Ms_JOBARI_15273</w:t>
            </w:r>
          </w:p>
        </w:tc>
      </w:tr>
      <w:tr w:rsidR="00AD7F29" w:rsidRPr="00F908D5" w14:paraId="0C344079" w14:textId="77777777">
        <w:trPr>
          <w:trHeight w:val="20"/>
          <w:jc w:val="center"/>
        </w:trPr>
        <w:tc>
          <w:tcPr>
            <w:tcW w:w="1186" w:type="pct"/>
          </w:tcPr>
          <w:p w14:paraId="436562C1" w14:textId="77777777" w:rsidR="00AD7F29" w:rsidRPr="00F908D5" w:rsidRDefault="00000000">
            <w:pPr>
              <w:pStyle w:val="BodyText"/>
              <w:ind w:left="90"/>
              <w:jc w:val="left"/>
              <w:rPr>
                <w:rFonts w:ascii="Arial" w:hAnsi="Arial" w:cs="Arial"/>
                <w:bCs/>
                <w:sz w:val="20"/>
                <w:szCs w:val="20"/>
                <w:lang w:val="en-GB" w:eastAsia="en-US"/>
              </w:rPr>
            </w:pPr>
            <w:r w:rsidRPr="00F908D5">
              <w:rPr>
                <w:rFonts w:ascii="Arial" w:hAnsi="Arial" w:cs="Arial"/>
                <w:bCs/>
                <w:sz w:val="20"/>
                <w:szCs w:val="20"/>
                <w:lang w:val="en-GB" w:eastAsia="en-US"/>
              </w:rPr>
              <w:t xml:space="preserve">Title of the Manuscript: </w:t>
            </w:r>
          </w:p>
        </w:tc>
        <w:tc>
          <w:tcPr>
            <w:tcW w:w="3814" w:type="pct"/>
          </w:tcPr>
          <w:p w14:paraId="238A5038" w14:textId="77777777" w:rsidR="00AD7F29" w:rsidRPr="00F908D5" w:rsidRDefault="00000000">
            <w:pPr>
              <w:pStyle w:val="NormalWeb"/>
              <w:spacing w:before="0" w:beforeAutospacing="0" w:after="0" w:afterAutospacing="0"/>
              <w:rPr>
                <w:rFonts w:ascii="Arial" w:hAnsi="Arial" w:cs="Arial"/>
                <w:b/>
                <w:sz w:val="20"/>
                <w:szCs w:val="20"/>
                <w:lang w:val="en-GB"/>
              </w:rPr>
            </w:pPr>
            <w:proofErr w:type="spellStart"/>
            <w:r w:rsidRPr="00F908D5">
              <w:rPr>
                <w:rFonts w:ascii="Arial" w:hAnsi="Arial" w:cs="Arial"/>
                <w:b/>
                <w:sz w:val="20"/>
                <w:szCs w:val="20"/>
                <w:lang w:val="en-GB"/>
              </w:rPr>
              <w:t>Microsponge</w:t>
            </w:r>
            <w:proofErr w:type="spellEnd"/>
            <w:r w:rsidRPr="00F908D5">
              <w:rPr>
                <w:rFonts w:ascii="Arial" w:hAnsi="Arial" w:cs="Arial"/>
                <w:b/>
                <w:sz w:val="20"/>
                <w:szCs w:val="20"/>
                <w:lang w:val="en-GB"/>
              </w:rPr>
              <w:t>-Based Drug Delivery Systems: Recent Developments and Therapeutic Applications</w:t>
            </w:r>
          </w:p>
        </w:tc>
      </w:tr>
      <w:tr w:rsidR="00AD7F29" w:rsidRPr="00F908D5" w14:paraId="2AE3179F" w14:textId="77777777">
        <w:trPr>
          <w:trHeight w:val="20"/>
          <w:jc w:val="center"/>
        </w:trPr>
        <w:tc>
          <w:tcPr>
            <w:tcW w:w="1186" w:type="pct"/>
          </w:tcPr>
          <w:p w14:paraId="4B9A2A6A" w14:textId="77777777" w:rsidR="00AD7F29" w:rsidRPr="00F908D5" w:rsidRDefault="00000000">
            <w:pPr>
              <w:pStyle w:val="BodyText"/>
              <w:ind w:left="90"/>
              <w:jc w:val="left"/>
              <w:rPr>
                <w:rFonts w:ascii="Arial" w:hAnsi="Arial" w:cs="Arial"/>
                <w:bCs/>
                <w:sz w:val="20"/>
                <w:szCs w:val="20"/>
                <w:lang w:val="en-GB" w:eastAsia="en-US"/>
              </w:rPr>
            </w:pPr>
            <w:r w:rsidRPr="00F908D5">
              <w:rPr>
                <w:rFonts w:ascii="Arial" w:hAnsi="Arial" w:cs="Arial"/>
                <w:bCs/>
                <w:sz w:val="20"/>
                <w:szCs w:val="20"/>
                <w:lang w:val="en-GB" w:eastAsia="en-US"/>
              </w:rPr>
              <w:t>Type of the Article</w:t>
            </w:r>
          </w:p>
        </w:tc>
        <w:tc>
          <w:tcPr>
            <w:tcW w:w="3814" w:type="pct"/>
          </w:tcPr>
          <w:p w14:paraId="7459F0C8" w14:textId="77777777" w:rsidR="00AD7F29" w:rsidRPr="00F908D5" w:rsidRDefault="00000000">
            <w:pPr>
              <w:pStyle w:val="NormalWeb"/>
              <w:spacing w:before="0" w:beforeAutospacing="0" w:after="0" w:afterAutospacing="0"/>
              <w:rPr>
                <w:rFonts w:ascii="Arial" w:hAnsi="Arial" w:cs="Arial"/>
                <w:b/>
                <w:sz w:val="20"/>
                <w:szCs w:val="20"/>
                <w:lang w:val="en-GB"/>
              </w:rPr>
            </w:pPr>
            <w:r w:rsidRPr="00F908D5">
              <w:rPr>
                <w:rFonts w:ascii="Arial" w:hAnsi="Arial" w:cs="Arial"/>
                <w:b/>
                <w:sz w:val="20"/>
                <w:szCs w:val="20"/>
                <w:lang w:val="en-GB"/>
              </w:rPr>
              <w:t>REVIEW ARTICLE</w:t>
            </w:r>
          </w:p>
          <w:p w14:paraId="3977256A" w14:textId="77777777" w:rsidR="00AD7F29" w:rsidRPr="00F908D5" w:rsidRDefault="00AD7F29">
            <w:pPr>
              <w:pStyle w:val="NormalWeb"/>
              <w:spacing w:before="0" w:beforeAutospacing="0" w:after="0" w:afterAutospacing="0"/>
              <w:rPr>
                <w:rFonts w:ascii="Arial" w:hAnsi="Arial" w:cs="Arial"/>
                <w:b/>
                <w:sz w:val="20"/>
                <w:szCs w:val="20"/>
                <w:lang w:val="en-GB"/>
              </w:rPr>
            </w:pPr>
          </w:p>
        </w:tc>
      </w:tr>
    </w:tbl>
    <w:p w14:paraId="341E4599" w14:textId="77777777" w:rsidR="00AD7F29" w:rsidRPr="00F908D5" w:rsidRDefault="00000000">
      <w:pPr>
        <w:jc w:val="both"/>
        <w:rPr>
          <w:rFonts w:ascii="Arial" w:eastAsia="MS Mincho" w:hAnsi="Arial" w:cs="Arial"/>
          <w:b/>
          <w:sz w:val="20"/>
          <w:szCs w:val="20"/>
          <w:u w:val="single"/>
          <w:lang w:val="en-GB" w:eastAsia="zh-CN"/>
        </w:rPr>
      </w:pPr>
      <w:r w:rsidRPr="00F908D5">
        <w:rPr>
          <w:rFonts w:ascii="Arial" w:eastAsia="MS Mincho" w:hAnsi="Arial" w:cs="Arial"/>
          <w:b/>
          <w:sz w:val="20"/>
          <w:szCs w:val="20"/>
          <w:highlight w:val="yellow"/>
          <w:u w:val="single"/>
          <w:lang w:val="en-GB" w:eastAsia="zh-CN"/>
        </w:rPr>
        <w:t>PART 1 (Importance of the manuscript)</w:t>
      </w:r>
    </w:p>
    <w:p w14:paraId="0860D2A8" w14:textId="77777777" w:rsidR="00AD7F29" w:rsidRPr="00F908D5" w:rsidRDefault="00AD7F29">
      <w:pPr>
        <w:ind w:left="1440"/>
        <w:jc w:val="both"/>
        <w:rPr>
          <w:rFonts w:ascii="Arial" w:eastAsia="MS Mincho" w:hAnsi="Arial" w:cs="Arial"/>
          <w:bCs/>
          <w:sz w:val="20"/>
          <w:szCs w:val="20"/>
          <w:lang w:val="en-GB" w:eastAsia="zh-CN"/>
        </w:rPr>
      </w:pPr>
    </w:p>
    <w:p w14:paraId="057E22DE" w14:textId="77777777" w:rsidR="00AD7F29" w:rsidRPr="00F908D5" w:rsidRDefault="00AD7F29">
      <w:pPr>
        <w:ind w:left="1440"/>
        <w:jc w:val="both"/>
        <w:rPr>
          <w:rFonts w:ascii="Arial" w:eastAsia="MS Mincho" w:hAnsi="Arial" w:cs="Arial"/>
          <w:bCs/>
          <w:sz w:val="20"/>
          <w:szCs w:val="20"/>
          <w:lang w:val="en-GB" w:eastAsia="zh-CN"/>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AD7F29" w:rsidRPr="00F908D5" w14:paraId="27FE1EE7" w14:textId="77777777">
        <w:trPr>
          <w:trHeight w:val="20"/>
          <w:jc w:val="center"/>
        </w:trPr>
        <w:tc>
          <w:tcPr>
            <w:tcW w:w="1666" w:type="pct"/>
            <w:noWrap/>
          </w:tcPr>
          <w:p w14:paraId="530C5C17" w14:textId="77777777" w:rsidR="00AD7F29" w:rsidRPr="00F908D5" w:rsidRDefault="00AD7F29">
            <w:pPr>
              <w:outlineLvl w:val="1"/>
              <w:rPr>
                <w:rFonts w:ascii="Arial" w:eastAsia="MS Mincho" w:hAnsi="Arial" w:cs="Arial"/>
                <w:b/>
                <w:bCs/>
                <w:sz w:val="20"/>
                <w:szCs w:val="20"/>
                <w:lang w:val="en-GB"/>
              </w:rPr>
            </w:pPr>
          </w:p>
        </w:tc>
        <w:tc>
          <w:tcPr>
            <w:tcW w:w="1667" w:type="pct"/>
          </w:tcPr>
          <w:p w14:paraId="1C35B619" w14:textId="77777777" w:rsidR="00AD7F29" w:rsidRPr="00F908D5" w:rsidRDefault="00000000">
            <w:pPr>
              <w:outlineLvl w:val="1"/>
              <w:rPr>
                <w:rFonts w:ascii="Arial" w:eastAsia="MS Mincho" w:hAnsi="Arial" w:cs="Arial"/>
                <w:b/>
                <w:bCs/>
                <w:sz w:val="20"/>
                <w:szCs w:val="20"/>
                <w:lang w:val="en-GB"/>
              </w:rPr>
            </w:pPr>
            <w:r w:rsidRPr="00F908D5">
              <w:rPr>
                <w:rFonts w:ascii="Arial" w:eastAsia="MS Mincho" w:hAnsi="Arial" w:cs="Arial"/>
                <w:b/>
                <w:bCs/>
                <w:sz w:val="20"/>
                <w:szCs w:val="20"/>
                <w:lang w:val="en-GB"/>
              </w:rPr>
              <w:t>Comments of the Reviewers</w:t>
            </w:r>
          </w:p>
        </w:tc>
        <w:tc>
          <w:tcPr>
            <w:tcW w:w="1667" w:type="pct"/>
          </w:tcPr>
          <w:p w14:paraId="5397AB75" w14:textId="77777777" w:rsidR="00AD7F29" w:rsidRPr="00F908D5" w:rsidRDefault="00000000">
            <w:pPr>
              <w:spacing w:after="160" w:line="259" w:lineRule="auto"/>
              <w:rPr>
                <w:rFonts w:ascii="Arial" w:eastAsia="Calibri" w:hAnsi="Arial" w:cs="Arial"/>
                <w:kern w:val="2"/>
                <w:sz w:val="20"/>
                <w:szCs w:val="20"/>
                <w:lang w:val="en-GB"/>
              </w:rPr>
            </w:pPr>
            <w:r w:rsidRPr="00F908D5">
              <w:rPr>
                <w:rFonts w:ascii="Arial" w:eastAsia="Calibri" w:hAnsi="Arial" w:cs="Arial"/>
                <w:b/>
                <w:kern w:val="2"/>
                <w:sz w:val="20"/>
                <w:szCs w:val="20"/>
                <w:lang w:val="en-GB"/>
              </w:rPr>
              <w:t>Author’s Feedback</w:t>
            </w:r>
            <w:r w:rsidRPr="00F908D5">
              <w:rPr>
                <w:rFonts w:ascii="Arial" w:eastAsia="Calibri" w:hAnsi="Arial" w:cs="Arial"/>
                <w:kern w:val="2"/>
                <w:sz w:val="20"/>
                <w:szCs w:val="20"/>
                <w:lang w:val="en-GB"/>
              </w:rPr>
              <w:t xml:space="preserve"> </w:t>
            </w:r>
          </w:p>
          <w:p w14:paraId="7C998131" w14:textId="77777777" w:rsidR="00AD7F29" w:rsidRPr="00F908D5" w:rsidRDefault="00AD7F29">
            <w:pPr>
              <w:outlineLvl w:val="1"/>
              <w:rPr>
                <w:rFonts w:ascii="Arial" w:eastAsia="MS Mincho" w:hAnsi="Arial" w:cs="Arial"/>
                <w:bCs/>
                <w:sz w:val="20"/>
                <w:szCs w:val="20"/>
                <w:lang w:val="en-GB"/>
              </w:rPr>
            </w:pPr>
          </w:p>
        </w:tc>
      </w:tr>
      <w:tr w:rsidR="00AD7F29" w:rsidRPr="00F908D5" w14:paraId="6C76A987" w14:textId="77777777">
        <w:trPr>
          <w:trHeight w:val="20"/>
          <w:jc w:val="center"/>
        </w:trPr>
        <w:tc>
          <w:tcPr>
            <w:tcW w:w="1666" w:type="pct"/>
            <w:noWrap/>
          </w:tcPr>
          <w:p w14:paraId="5AF43F2F" w14:textId="77777777" w:rsidR="00AD7F29" w:rsidRPr="00F908D5" w:rsidRDefault="00000000">
            <w:pPr>
              <w:rPr>
                <w:rFonts w:ascii="Arial" w:hAnsi="Arial" w:cs="Arial"/>
                <w:bCs/>
                <w:sz w:val="20"/>
                <w:szCs w:val="20"/>
                <w:lang w:val="en-GB"/>
              </w:rPr>
            </w:pPr>
            <w:r w:rsidRPr="00F908D5">
              <w:rPr>
                <w:rFonts w:ascii="Arial" w:hAnsi="Arial" w:cs="Arial"/>
                <w:b/>
                <w:bCs/>
                <w:sz w:val="20"/>
                <w:szCs w:val="20"/>
                <w:lang w:val="en-GB"/>
              </w:rPr>
              <w:t>Please write a few sentences regarding the importance of this manuscript for the scientific community.</w:t>
            </w:r>
            <w:r w:rsidRPr="00F908D5">
              <w:rPr>
                <w:rFonts w:ascii="Arial" w:hAnsi="Arial" w:cs="Arial"/>
                <w:bCs/>
                <w:sz w:val="20"/>
                <w:szCs w:val="20"/>
                <w:lang w:val="en-GB"/>
              </w:rPr>
              <w:t xml:space="preserve"> A minimum of 3-4 sentences may be required for this part.</w:t>
            </w:r>
          </w:p>
          <w:p w14:paraId="6728E1E9" w14:textId="77777777" w:rsidR="00AD7F29" w:rsidRPr="00F908D5" w:rsidRDefault="00AD7F29">
            <w:pPr>
              <w:rPr>
                <w:rFonts w:ascii="Arial" w:eastAsia="MS Mincho" w:hAnsi="Arial" w:cs="Arial"/>
                <w:bCs/>
                <w:sz w:val="20"/>
                <w:szCs w:val="20"/>
                <w:lang w:val="en-GB"/>
              </w:rPr>
            </w:pPr>
          </w:p>
        </w:tc>
        <w:tc>
          <w:tcPr>
            <w:tcW w:w="1667" w:type="pct"/>
          </w:tcPr>
          <w:p w14:paraId="266FA0CE" w14:textId="77777777" w:rsidR="00AD7F29" w:rsidRPr="00F908D5" w:rsidRDefault="00000000">
            <w:pPr>
              <w:contextualSpacing/>
              <w:rPr>
                <w:rFonts w:ascii="Arial" w:hAnsi="Arial" w:cs="Arial"/>
                <w:b/>
                <w:bCs/>
                <w:sz w:val="20"/>
                <w:szCs w:val="20"/>
                <w:lang w:val="en-GB"/>
              </w:rPr>
            </w:pPr>
            <w:r w:rsidRPr="00F908D5">
              <w:rPr>
                <w:rFonts w:ascii="Arial" w:hAnsi="Arial" w:cs="Arial"/>
                <w:sz w:val="20"/>
                <w:szCs w:val="20"/>
                <w:lang w:eastAsia="en-GB"/>
              </w:rPr>
              <w:t xml:space="preserve">The authors wrote a </w:t>
            </w:r>
            <w:proofErr w:type="spellStart"/>
            <w:r w:rsidRPr="00F908D5">
              <w:rPr>
                <w:rFonts w:ascii="Arial" w:hAnsi="Arial" w:cs="Arial"/>
                <w:sz w:val="20"/>
                <w:szCs w:val="20"/>
                <w:lang w:eastAsia="en-GB"/>
              </w:rPr>
              <w:t>well articulated</w:t>
            </w:r>
            <w:proofErr w:type="spellEnd"/>
            <w:r w:rsidRPr="00F908D5">
              <w:rPr>
                <w:rFonts w:ascii="Arial" w:hAnsi="Arial" w:cs="Arial"/>
                <w:sz w:val="20"/>
                <w:szCs w:val="20"/>
                <w:lang w:eastAsia="en-GB"/>
              </w:rPr>
              <w:t xml:space="preserve"> article on  </w:t>
            </w:r>
            <w:proofErr w:type="spellStart"/>
            <w:r w:rsidRPr="00F908D5">
              <w:rPr>
                <w:rFonts w:ascii="Arial" w:hAnsi="Arial" w:cs="Arial"/>
                <w:sz w:val="20"/>
                <w:szCs w:val="20"/>
                <w:lang w:eastAsia="en-GB"/>
              </w:rPr>
              <w:t>microsponges</w:t>
            </w:r>
            <w:proofErr w:type="spellEnd"/>
            <w:r w:rsidRPr="00F908D5">
              <w:rPr>
                <w:rFonts w:ascii="Arial" w:hAnsi="Arial" w:cs="Arial"/>
                <w:sz w:val="20"/>
                <w:szCs w:val="20"/>
                <w:lang w:eastAsia="en-GB"/>
              </w:rPr>
              <w:t xml:space="preserve">, as drug delivery systems that are different from other drug delivery systems. They emphasized the properties of </w:t>
            </w:r>
            <w:proofErr w:type="spellStart"/>
            <w:r w:rsidRPr="00F908D5">
              <w:rPr>
                <w:rFonts w:ascii="Arial" w:hAnsi="Arial" w:cs="Arial"/>
                <w:sz w:val="20"/>
                <w:szCs w:val="20"/>
                <w:lang w:eastAsia="en-GB"/>
              </w:rPr>
              <w:t>microsponges</w:t>
            </w:r>
            <w:proofErr w:type="spellEnd"/>
            <w:r w:rsidRPr="00F908D5">
              <w:rPr>
                <w:rFonts w:ascii="Arial" w:hAnsi="Arial" w:cs="Arial"/>
                <w:sz w:val="20"/>
                <w:szCs w:val="20"/>
                <w:lang w:eastAsia="en-GB"/>
              </w:rPr>
              <w:t xml:space="preserve"> </w:t>
            </w:r>
            <w:proofErr w:type="spellStart"/>
            <w:r w:rsidRPr="00F908D5">
              <w:rPr>
                <w:rFonts w:ascii="Arial" w:hAnsi="Arial" w:cs="Arial"/>
                <w:sz w:val="20"/>
                <w:szCs w:val="20"/>
                <w:lang w:eastAsia="en-GB"/>
              </w:rPr>
              <w:t>as</w:t>
            </w:r>
            <w:proofErr w:type="spellEnd"/>
            <w:r w:rsidRPr="00F908D5">
              <w:rPr>
                <w:rFonts w:ascii="Arial" w:hAnsi="Arial" w:cs="Arial"/>
                <w:sz w:val="20"/>
                <w:szCs w:val="20"/>
                <w:lang w:eastAsia="en-GB"/>
              </w:rPr>
              <w:t xml:space="preserve"> been mechanically robust, chemically inert across a broad pH range and amenable to incorporation into conventional dosage forms such as gels, creams, capsules and tablets. They further elaborated on future directions and challenges in these rapidly growing area of research. </w:t>
            </w:r>
          </w:p>
        </w:tc>
        <w:tc>
          <w:tcPr>
            <w:tcW w:w="1667" w:type="pct"/>
          </w:tcPr>
          <w:p w14:paraId="2378CDAA" w14:textId="77777777" w:rsidR="00AD7F29" w:rsidRPr="00F908D5" w:rsidRDefault="00AD7F29">
            <w:pPr>
              <w:outlineLvl w:val="1"/>
              <w:rPr>
                <w:rFonts w:ascii="Arial" w:eastAsia="MS Mincho" w:hAnsi="Arial" w:cs="Arial"/>
                <w:bCs/>
                <w:sz w:val="20"/>
                <w:szCs w:val="20"/>
                <w:lang w:val="en-GB"/>
              </w:rPr>
            </w:pPr>
          </w:p>
        </w:tc>
      </w:tr>
    </w:tbl>
    <w:p w14:paraId="1F5297C8" w14:textId="77777777" w:rsidR="00AD7F29" w:rsidRPr="00F908D5" w:rsidRDefault="00AD7F29">
      <w:pPr>
        <w:rPr>
          <w:rFonts w:ascii="Arial" w:hAnsi="Arial" w:cs="Arial"/>
          <w:sz w:val="20"/>
          <w:szCs w:val="20"/>
          <w:lang w:val="en-GB"/>
        </w:rPr>
      </w:pPr>
    </w:p>
    <w:p w14:paraId="6FC601B2" w14:textId="77777777" w:rsidR="00AD7F29" w:rsidRPr="00F908D5" w:rsidRDefault="00000000">
      <w:pPr>
        <w:outlineLvl w:val="1"/>
        <w:rPr>
          <w:rFonts w:ascii="Arial" w:eastAsia="MS Mincho" w:hAnsi="Arial" w:cs="Arial"/>
          <w:b/>
          <w:bCs/>
          <w:sz w:val="20"/>
          <w:szCs w:val="20"/>
          <w:u w:val="single"/>
          <w:lang w:val="en-GB"/>
        </w:rPr>
      </w:pPr>
      <w:r w:rsidRPr="00F908D5">
        <w:rPr>
          <w:rFonts w:ascii="Arial" w:eastAsia="MS Mincho" w:hAnsi="Arial" w:cs="Arial"/>
          <w:b/>
          <w:bCs/>
          <w:sz w:val="20"/>
          <w:szCs w:val="20"/>
          <w:highlight w:val="yellow"/>
          <w:u w:val="single"/>
          <w:lang w:val="en-GB"/>
        </w:rPr>
        <w:t>PART 2.1 (Objective Evaluation)</w:t>
      </w:r>
    </w:p>
    <w:p w14:paraId="2FC9B539" w14:textId="77777777" w:rsidR="00AD7F29" w:rsidRPr="00F908D5" w:rsidRDefault="00AD7F2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AD7F29" w:rsidRPr="00F908D5" w14:paraId="75E8EF92" w14:textId="77777777">
        <w:trPr>
          <w:trHeight w:val="20"/>
          <w:jc w:val="center"/>
        </w:trPr>
        <w:tc>
          <w:tcPr>
            <w:tcW w:w="1666" w:type="pct"/>
            <w:noWrap/>
          </w:tcPr>
          <w:p w14:paraId="1A3C0AD8" w14:textId="77777777" w:rsidR="00AD7F29" w:rsidRPr="00F908D5" w:rsidRDefault="00AD7F29">
            <w:pPr>
              <w:outlineLvl w:val="1"/>
              <w:rPr>
                <w:rFonts w:ascii="Arial" w:eastAsia="MS Mincho" w:hAnsi="Arial" w:cs="Arial"/>
                <w:b/>
                <w:bCs/>
                <w:sz w:val="20"/>
                <w:szCs w:val="20"/>
                <w:lang w:val="en-GB"/>
              </w:rPr>
            </w:pPr>
          </w:p>
        </w:tc>
        <w:tc>
          <w:tcPr>
            <w:tcW w:w="1667" w:type="pct"/>
          </w:tcPr>
          <w:p w14:paraId="0C78B9A4" w14:textId="77777777" w:rsidR="00AD7F29" w:rsidRPr="00F908D5" w:rsidRDefault="00000000">
            <w:pPr>
              <w:outlineLvl w:val="1"/>
              <w:rPr>
                <w:rFonts w:ascii="Arial" w:eastAsia="MS Mincho" w:hAnsi="Arial" w:cs="Arial"/>
                <w:b/>
                <w:bCs/>
                <w:sz w:val="20"/>
                <w:szCs w:val="20"/>
                <w:lang w:val="en-GB"/>
              </w:rPr>
            </w:pPr>
            <w:r w:rsidRPr="00F908D5">
              <w:rPr>
                <w:rFonts w:ascii="Arial" w:eastAsia="MS Mincho" w:hAnsi="Arial" w:cs="Arial"/>
                <w:b/>
                <w:bCs/>
                <w:sz w:val="20"/>
                <w:szCs w:val="20"/>
                <w:lang w:val="en-GB"/>
              </w:rPr>
              <w:t>Rating of the Reviewers</w:t>
            </w:r>
          </w:p>
        </w:tc>
        <w:tc>
          <w:tcPr>
            <w:tcW w:w="1667" w:type="pct"/>
          </w:tcPr>
          <w:p w14:paraId="0E7692C3" w14:textId="77777777" w:rsidR="00AD7F29" w:rsidRPr="00F908D5" w:rsidRDefault="00000000">
            <w:pPr>
              <w:spacing w:after="160" w:line="259" w:lineRule="auto"/>
              <w:rPr>
                <w:rFonts w:ascii="Arial" w:hAnsi="Arial" w:cs="Arial"/>
                <w:b/>
                <w:sz w:val="20"/>
                <w:szCs w:val="20"/>
                <w:lang w:val="en-GB"/>
              </w:rPr>
            </w:pPr>
            <w:r w:rsidRPr="00F908D5">
              <w:rPr>
                <w:rFonts w:ascii="Arial" w:eastAsia="Calibri" w:hAnsi="Arial" w:cs="Arial"/>
                <w:b/>
                <w:kern w:val="2"/>
                <w:sz w:val="20"/>
                <w:szCs w:val="20"/>
                <w:lang w:val="en-GB"/>
              </w:rPr>
              <w:t>Author’s Feedback</w:t>
            </w:r>
            <w:r w:rsidRPr="00F908D5">
              <w:rPr>
                <w:rFonts w:ascii="Arial" w:eastAsia="Calibri" w:hAnsi="Arial" w:cs="Arial"/>
                <w:kern w:val="2"/>
                <w:sz w:val="20"/>
                <w:szCs w:val="20"/>
                <w:lang w:val="en-GB"/>
              </w:rPr>
              <w:t xml:space="preserve"> </w:t>
            </w:r>
            <w:r w:rsidRPr="00F908D5">
              <w:rPr>
                <w:rFonts w:ascii="Arial" w:hAnsi="Arial" w:cs="Arial"/>
                <w:b/>
                <w:kern w:val="2"/>
                <w:sz w:val="20"/>
                <w:szCs w:val="20"/>
                <w:highlight w:val="yellow"/>
                <w:lang w:val="en-GB"/>
              </w:rPr>
              <w:t>(</w:t>
            </w:r>
            <w:r w:rsidRPr="00F908D5">
              <w:rPr>
                <w:rFonts w:ascii="Arial" w:hAnsi="Arial" w:cs="Arial"/>
                <w:bCs/>
                <w:kern w:val="2"/>
                <w:sz w:val="20"/>
                <w:szCs w:val="20"/>
                <w:highlight w:val="yellow"/>
                <w:lang w:val="en-GB"/>
              </w:rPr>
              <w:t>Revision of the Manuscript and Feedback of Authors are mandatory for Rating of 2 and 1)</w:t>
            </w:r>
          </w:p>
        </w:tc>
      </w:tr>
      <w:tr w:rsidR="00AD7F29" w:rsidRPr="00F908D5" w14:paraId="130B2C0A" w14:textId="77777777">
        <w:trPr>
          <w:trHeight w:val="20"/>
          <w:jc w:val="center"/>
        </w:trPr>
        <w:tc>
          <w:tcPr>
            <w:tcW w:w="1666" w:type="pct"/>
            <w:noWrap/>
          </w:tcPr>
          <w:p w14:paraId="043B9EBE" w14:textId="77777777" w:rsidR="00AD7F29" w:rsidRPr="00F908D5" w:rsidRDefault="00000000">
            <w:pPr>
              <w:rPr>
                <w:rFonts w:ascii="Arial" w:hAnsi="Arial" w:cs="Arial"/>
                <w:b/>
                <w:bCs/>
                <w:sz w:val="20"/>
                <w:szCs w:val="20"/>
                <w:lang w:val="en-GB"/>
              </w:rPr>
            </w:pPr>
            <w:r w:rsidRPr="00F908D5">
              <w:rPr>
                <w:rFonts w:ascii="Arial" w:hAnsi="Arial" w:cs="Arial"/>
                <w:b/>
                <w:bCs/>
                <w:sz w:val="20"/>
                <w:szCs w:val="20"/>
                <w:lang w:val="en-GB"/>
              </w:rPr>
              <w:t xml:space="preserve">1. Is the title clear and appropriate for the paper? </w:t>
            </w:r>
          </w:p>
          <w:p w14:paraId="7E45854F"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4C1820EF" w14:textId="77777777" w:rsidR="00AD7F29" w:rsidRPr="00F908D5" w:rsidRDefault="00000000">
            <w:pPr>
              <w:rPr>
                <w:rFonts w:ascii="Arial" w:hAnsi="Arial" w:cs="Arial"/>
                <w:sz w:val="20"/>
                <w:szCs w:val="20"/>
                <w:u w:val="single"/>
                <w:lang w:val="en-GB"/>
              </w:rPr>
            </w:pPr>
            <w:r w:rsidRPr="00F908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B446C4" w14:textId="77777777" w:rsidR="00AD7F29" w:rsidRPr="00F908D5" w:rsidRDefault="00000000">
            <w:pPr>
              <w:ind w:left="360"/>
              <w:rPr>
                <w:rFonts w:ascii="Arial" w:hAnsi="Arial" w:cs="Arial"/>
                <w:b/>
                <w:bCs/>
                <w:sz w:val="20"/>
                <w:szCs w:val="20"/>
              </w:rPr>
            </w:pPr>
            <w:r w:rsidRPr="00F908D5">
              <w:rPr>
                <w:rFonts w:ascii="Arial" w:hAnsi="Arial" w:cs="Arial"/>
                <w:b/>
                <w:bCs/>
                <w:sz w:val="20"/>
                <w:szCs w:val="20"/>
              </w:rPr>
              <w:t>5</w:t>
            </w:r>
          </w:p>
        </w:tc>
        <w:tc>
          <w:tcPr>
            <w:tcW w:w="1667" w:type="pct"/>
          </w:tcPr>
          <w:p w14:paraId="230BB428" w14:textId="77777777" w:rsidR="00AD7F29" w:rsidRPr="00F908D5" w:rsidRDefault="00AD7F29">
            <w:pPr>
              <w:outlineLvl w:val="1"/>
              <w:rPr>
                <w:rFonts w:ascii="Arial" w:eastAsia="MS Mincho" w:hAnsi="Arial" w:cs="Arial"/>
                <w:bCs/>
                <w:sz w:val="20"/>
                <w:szCs w:val="20"/>
                <w:lang w:val="en-GB"/>
              </w:rPr>
            </w:pPr>
          </w:p>
        </w:tc>
      </w:tr>
      <w:tr w:rsidR="00AD7F29" w:rsidRPr="00F908D5" w14:paraId="6AA87BD9" w14:textId="77777777">
        <w:trPr>
          <w:trHeight w:val="643"/>
          <w:jc w:val="center"/>
        </w:trPr>
        <w:tc>
          <w:tcPr>
            <w:tcW w:w="1666" w:type="pct"/>
            <w:noWrap/>
          </w:tcPr>
          <w:p w14:paraId="2EA53661" w14:textId="77777777" w:rsidR="00AD7F29" w:rsidRPr="00F908D5" w:rsidRDefault="00000000">
            <w:pPr>
              <w:outlineLvl w:val="1"/>
              <w:rPr>
                <w:rFonts w:ascii="Arial" w:eastAsia="MS Mincho" w:hAnsi="Arial" w:cs="Arial"/>
                <w:b/>
                <w:bCs/>
                <w:sz w:val="20"/>
                <w:szCs w:val="20"/>
                <w:lang w:val="en-GB"/>
              </w:rPr>
            </w:pPr>
            <w:r w:rsidRPr="00F908D5">
              <w:rPr>
                <w:rFonts w:ascii="Arial" w:eastAsia="MS Mincho" w:hAnsi="Arial" w:cs="Arial"/>
                <w:b/>
                <w:bCs/>
                <w:sz w:val="20"/>
                <w:szCs w:val="20"/>
                <w:lang w:val="en-GB"/>
              </w:rPr>
              <w:t xml:space="preserve">2. Is the abstract of the article comprehensive? </w:t>
            </w:r>
          </w:p>
          <w:p w14:paraId="1323EA4D"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63E05540" w14:textId="77777777" w:rsidR="00AD7F29" w:rsidRPr="00F908D5" w:rsidRDefault="00000000">
            <w:pPr>
              <w:rPr>
                <w:rFonts w:ascii="Arial" w:hAnsi="Arial" w:cs="Arial"/>
                <w:sz w:val="20"/>
                <w:szCs w:val="20"/>
                <w:lang w:val="en-GB"/>
              </w:rPr>
            </w:pPr>
            <w:r w:rsidRPr="00F908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336AD1" w14:textId="77777777" w:rsidR="00AD7F29" w:rsidRPr="00F908D5" w:rsidRDefault="00000000">
            <w:pPr>
              <w:ind w:left="360"/>
              <w:rPr>
                <w:rFonts w:ascii="Arial" w:hAnsi="Arial" w:cs="Arial"/>
                <w:b/>
                <w:bCs/>
                <w:sz w:val="20"/>
                <w:szCs w:val="20"/>
              </w:rPr>
            </w:pPr>
            <w:r w:rsidRPr="00F908D5">
              <w:rPr>
                <w:rFonts w:ascii="Arial" w:hAnsi="Arial" w:cs="Arial"/>
                <w:b/>
                <w:bCs/>
                <w:sz w:val="20"/>
                <w:szCs w:val="20"/>
              </w:rPr>
              <w:t>4</w:t>
            </w:r>
          </w:p>
        </w:tc>
        <w:tc>
          <w:tcPr>
            <w:tcW w:w="1667" w:type="pct"/>
          </w:tcPr>
          <w:p w14:paraId="3F95A35A" w14:textId="77777777" w:rsidR="00AD7F29" w:rsidRPr="00F908D5" w:rsidRDefault="00AD7F29">
            <w:pPr>
              <w:outlineLvl w:val="1"/>
              <w:rPr>
                <w:rFonts w:ascii="Arial" w:eastAsia="MS Mincho" w:hAnsi="Arial" w:cs="Arial"/>
                <w:bCs/>
                <w:sz w:val="20"/>
                <w:szCs w:val="20"/>
                <w:lang w:val="en-GB"/>
              </w:rPr>
            </w:pPr>
          </w:p>
        </w:tc>
      </w:tr>
      <w:tr w:rsidR="00AD7F29" w:rsidRPr="00F908D5" w14:paraId="4654062C" w14:textId="77777777">
        <w:trPr>
          <w:trHeight w:val="20"/>
          <w:jc w:val="center"/>
        </w:trPr>
        <w:tc>
          <w:tcPr>
            <w:tcW w:w="1666" w:type="pct"/>
            <w:noWrap/>
          </w:tcPr>
          <w:p w14:paraId="5CA430F6" w14:textId="77777777" w:rsidR="00AD7F29" w:rsidRPr="00F908D5" w:rsidRDefault="00000000">
            <w:pPr>
              <w:outlineLvl w:val="1"/>
              <w:rPr>
                <w:rFonts w:ascii="Arial" w:eastAsia="MS Mincho" w:hAnsi="Arial" w:cs="Arial"/>
                <w:b/>
                <w:bCs/>
                <w:sz w:val="20"/>
                <w:szCs w:val="20"/>
                <w:lang w:val="en-GB" w:eastAsia="zh-CN"/>
              </w:rPr>
            </w:pPr>
            <w:r w:rsidRPr="00F908D5">
              <w:rPr>
                <w:rFonts w:ascii="Arial" w:eastAsia="MS Mincho" w:hAnsi="Arial" w:cs="Arial"/>
                <w:b/>
                <w:bCs/>
                <w:sz w:val="20"/>
                <w:szCs w:val="20"/>
                <w:lang w:val="en-GB" w:eastAsia="zh-CN"/>
              </w:rPr>
              <w:t>3. Are the keywords appropriate and useful?</w:t>
            </w:r>
          </w:p>
          <w:p w14:paraId="21F7343F"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239C176D" w14:textId="77777777" w:rsidR="00AD7F29" w:rsidRPr="00F908D5" w:rsidRDefault="00000000">
            <w:pPr>
              <w:rPr>
                <w:rFonts w:ascii="Arial" w:hAnsi="Arial" w:cs="Arial"/>
                <w:sz w:val="20"/>
                <w:szCs w:val="20"/>
                <w:lang w:val="en-GB" w:eastAsia="zh-CN"/>
              </w:rPr>
            </w:pPr>
            <w:r w:rsidRPr="00F908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B6F77" w14:textId="77777777" w:rsidR="00AD7F29" w:rsidRPr="00F908D5" w:rsidRDefault="00000000">
            <w:pPr>
              <w:ind w:left="360"/>
              <w:rPr>
                <w:rFonts w:ascii="Arial" w:hAnsi="Arial" w:cs="Arial"/>
                <w:b/>
                <w:bCs/>
                <w:sz w:val="20"/>
                <w:szCs w:val="20"/>
              </w:rPr>
            </w:pPr>
            <w:r w:rsidRPr="00F908D5">
              <w:rPr>
                <w:rFonts w:ascii="Arial" w:hAnsi="Arial" w:cs="Arial"/>
                <w:b/>
                <w:bCs/>
                <w:sz w:val="20"/>
                <w:szCs w:val="20"/>
              </w:rPr>
              <w:t>5</w:t>
            </w:r>
          </w:p>
        </w:tc>
        <w:tc>
          <w:tcPr>
            <w:tcW w:w="1667" w:type="pct"/>
          </w:tcPr>
          <w:p w14:paraId="212FEAEB" w14:textId="77777777" w:rsidR="00AD7F29" w:rsidRPr="00F908D5" w:rsidRDefault="00AD7F29">
            <w:pPr>
              <w:outlineLvl w:val="1"/>
              <w:rPr>
                <w:rFonts w:ascii="Arial" w:eastAsia="MS Mincho" w:hAnsi="Arial" w:cs="Arial"/>
                <w:bCs/>
                <w:sz w:val="20"/>
                <w:szCs w:val="20"/>
                <w:lang w:val="en-GB"/>
              </w:rPr>
            </w:pPr>
          </w:p>
        </w:tc>
      </w:tr>
      <w:tr w:rsidR="00AD7F29" w:rsidRPr="00F908D5" w14:paraId="34982DA5" w14:textId="77777777">
        <w:trPr>
          <w:trHeight w:val="20"/>
          <w:jc w:val="center"/>
        </w:trPr>
        <w:tc>
          <w:tcPr>
            <w:tcW w:w="1666" w:type="pct"/>
            <w:noWrap/>
          </w:tcPr>
          <w:p w14:paraId="207DA6CB" w14:textId="77777777" w:rsidR="00AD7F29" w:rsidRPr="00F908D5" w:rsidRDefault="00000000">
            <w:pPr>
              <w:outlineLvl w:val="1"/>
              <w:rPr>
                <w:rFonts w:ascii="Arial" w:eastAsia="MS Mincho" w:hAnsi="Arial" w:cs="Arial"/>
                <w:b/>
                <w:bCs/>
                <w:sz w:val="20"/>
                <w:szCs w:val="20"/>
                <w:lang w:val="en-GB" w:eastAsia="zh-CN"/>
              </w:rPr>
            </w:pPr>
            <w:r w:rsidRPr="00F908D5">
              <w:rPr>
                <w:rFonts w:ascii="Arial" w:eastAsia="MS Mincho" w:hAnsi="Arial" w:cs="Arial"/>
                <w:b/>
                <w:bCs/>
                <w:sz w:val="20"/>
                <w:szCs w:val="20"/>
                <w:lang w:val="en-GB" w:eastAsia="zh-CN"/>
              </w:rPr>
              <w:t>4. Is the background information of the paper sufficient and well organized?</w:t>
            </w:r>
          </w:p>
          <w:p w14:paraId="0F74874D"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04774861" w14:textId="77777777" w:rsidR="00AD7F29" w:rsidRPr="00F908D5" w:rsidRDefault="00000000">
            <w:pPr>
              <w:rPr>
                <w:rFonts w:ascii="Arial" w:hAnsi="Arial" w:cs="Arial"/>
                <w:sz w:val="20"/>
                <w:szCs w:val="20"/>
                <w:lang w:val="en-GB" w:eastAsia="zh-CN"/>
              </w:rPr>
            </w:pPr>
            <w:r w:rsidRPr="00F908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205593" w14:textId="77777777" w:rsidR="00AD7F29" w:rsidRPr="00F908D5" w:rsidRDefault="00000000">
            <w:pPr>
              <w:ind w:left="360"/>
              <w:rPr>
                <w:rFonts w:ascii="Arial" w:hAnsi="Arial" w:cs="Arial"/>
                <w:b/>
                <w:bCs/>
                <w:sz w:val="20"/>
                <w:szCs w:val="20"/>
              </w:rPr>
            </w:pPr>
            <w:r w:rsidRPr="00F908D5">
              <w:rPr>
                <w:rFonts w:ascii="Arial" w:hAnsi="Arial" w:cs="Arial"/>
                <w:b/>
                <w:bCs/>
                <w:sz w:val="20"/>
                <w:szCs w:val="20"/>
              </w:rPr>
              <w:t>4</w:t>
            </w:r>
          </w:p>
        </w:tc>
        <w:tc>
          <w:tcPr>
            <w:tcW w:w="1667" w:type="pct"/>
          </w:tcPr>
          <w:p w14:paraId="467FEC47" w14:textId="77777777" w:rsidR="00AD7F29" w:rsidRPr="00F908D5" w:rsidRDefault="00AD7F29">
            <w:pPr>
              <w:outlineLvl w:val="1"/>
              <w:rPr>
                <w:rFonts w:ascii="Arial" w:eastAsia="MS Mincho" w:hAnsi="Arial" w:cs="Arial"/>
                <w:bCs/>
                <w:sz w:val="20"/>
                <w:szCs w:val="20"/>
                <w:lang w:val="en-GB"/>
              </w:rPr>
            </w:pPr>
          </w:p>
        </w:tc>
      </w:tr>
      <w:tr w:rsidR="00AD7F29" w:rsidRPr="00F908D5" w14:paraId="19B6305B" w14:textId="77777777">
        <w:trPr>
          <w:trHeight w:val="20"/>
          <w:jc w:val="center"/>
        </w:trPr>
        <w:tc>
          <w:tcPr>
            <w:tcW w:w="1666" w:type="pct"/>
            <w:noWrap/>
          </w:tcPr>
          <w:p w14:paraId="4D1BE237" w14:textId="77777777" w:rsidR="00AD7F29" w:rsidRPr="00F908D5" w:rsidRDefault="00000000">
            <w:pPr>
              <w:outlineLvl w:val="1"/>
              <w:rPr>
                <w:rFonts w:ascii="Arial" w:eastAsia="MS Mincho" w:hAnsi="Arial" w:cs="Arial"/>
                <w:b/>
                <w:bCs/>
                <w:sz w:val="20"/>
                <w:szCs w:val="20"/>
                <w:lang w:val="en-GB" w:eastAsia="zh-CN"/>
              </w:rPr>
            </w:pPr>
            <w:r w:rsidRPr="00F908D5">
              <w:rPr>
                <w:rFonts w:ascii="Arial" w:eastAsia="MS Mincho" w:hAnsi="Arial" w:cs="Arial"/>
                <w:b/>
                <w:bCs/>
                <w:sz w:val="20"/>
                <w:szCs w:val="20"/>
                <w:lang w:val="en-GB" w:eastAsia="zh-CN"/>
              </w:rPr>
              <w:t>5. Are the objectives clearly stated?</w:t>
            </w:r>
          </w:p>
          <w:p w14:paraId="41C23890"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5300CB52" w14:textId="77777777" w:rsidR="00AD7F29" w:rsidRPr="00F908D5" w:rsidRDefault="00000000">
            <w:pPr>
              <w:rPr>
                <w:rFonts w:ascii="Arial" w:hAnsi="Arial" w:cs="Arial"/>
                <w:sz w:val="20"/>
                <w:szCs w:val="20"/>
                <w:lang w:val="en-GB" w:eastAsia="zh-CN"/>
              </w:rPr>
            </w:pPr>
            <w:r w:rsidRPr="00F908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84EEEA" w14:textId="77777777" w:rsidR="00AD7F29" w:rsidRPr="00F908D5" w:rsidRDefault="00000000">
            <w:pPr>
              <w:ind w:left="360"/>
              <w:rPr>
                <w:rFonts w:ascii="Arial" w:hAnsi="Arial" w:cs="Arial"/>
                <w:b/>
                <w:bCs/>
                <w:sz w:val="20"/>
                <w:szCs w:val="20"/>
              </w:rPr>
            </w:pPr>
            <w:r w:rsidRPr="00F908D5">
              <w:rPr>
                <w:rFonts w:ascii="Arial" w:hAnsi="Arial" w:cs="Arial"/>
                <w:b/>
                <w:bCs/>
                <w:sz w:val="20"/>
                <w:szCs w:val="20"/>
              </w:rPr>
              <w:t>5</w:t>
            </w:r>
          </w:p>
        </w:tc>
        <w:tc>
          <w:tcPr>
            <w:tcW w:w="1667" w:type="pct"/>
          </w:tcPr>
          <w:p w14:paraId="66CE76F3" w14:textId="77777777" w:rsidR="00AD7F29" w:rsidRPr="00F908D5" w:rsidRDefault="00AD7F29">
            <w:pPr>
              <w:outlineLvl w:val="1"/>
              <w:rPr>
                <w:rFonts w:ascii="Arial" w:eastAsia="MS Mincho" w:hAnsi="Arial" w:cs="Arial"/>
                <w:bCs/>
                <w:sz w:val="20"/>
                <w:szCs w:val="20"/>
                <w:lang w:val="en-GB"/>
              </w:rPr>
            </w:pPr>
          </w:p>
        </w:tc>
      </w:tr>
      <w:tr w:rsidR="00AD7F29" w:rsidRPr="00F908D5" w14:paraId="289DAACD" w14:textId="77777777">
        <w:trPr>
          <w:trHeight w:val="20"/>
          <w:jc w:val="center"/>
        </w:trPr>
        <w:tc>
          <w:tcPr>
            <w:tcW w:w="1666" w:type="pct"/>
            <w:noWrap/>
          </w:tcPr>
          <w:p w14:paraId="7D69D1FF" w14:textId="77777777" w:rsidR="00AD7F29" w:rsidRPr="00F908D5" w:rsidRDefault="00000000">
            <w:pPr>
              <w:outlineLvl w:val="1"/>
              <w:rPr>
                <w:rFonts w:ascii="Arial" w:eastAsia="MS Mincho" w:hAnsi="Arial" w:cs="Arial"/>
                <w:b/>
                <w:bCs/>
                <w:sz w:val="20"/>
                <w:szCs w:val="20"/>
                <w:lang w:val="en-GB" w:eastAsia="zh-CN"/>
              </w:rPr>
            </w:pPr>
            <w:r w:rsidRPr="00F908D5">
              <w:rPr>
                <w:rFonts w:ascii="Arial" w:eastAsia="MS Mincho" w:hAnsi="Arial" w:cs="Arial"/>
                <w:b/>
                <w:bCs/>
                <w:sz w:val="20"/>
                <w:szCs w:val="20"/>
                <w:lang w:val="en-GB" w:eastAsia="zh-CN"/>
              </w:rPr>
              <w:t>6. Is the literature review relevant?</w:t>
            </w:r>
          </w:p>
          <w:p w14:paraId="5FAA13A7"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1AC0DCCA" w14:textId="77777777" w:rsidR="00AD7F29" w:rsidRPr="00F908D5" w:rsidRDefault="00000000">
            <w:pPr>
              <w:rPr>
                <w:rFonts w:ascii="Arial" w:hAnsi="Arial" w:cs="Arial"/>
                <w:sz w:val="20"/>
                <w:szCs w:val="20"/>
                <w:lang w:val="en-GB" w:eastAsia="zh-CN"/>
              </w:rPr>
            </w:pPr>
            <w:r w:rsidRPr="00F908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E2F32B" w14:textId="77777777" w:rsidR="00AD7F29" w:rsidRPr="00F908D5" w:rsidRDefault="00000000">
            <w:pPr>
              <w:ind w:left="360"/>
              <w:rPr>
                <w:rFonts w:ascii="Arial" w:hAnsi="Arial" w:cs="Arial"/>
                <w:b/>
                <w:bCs/>
                <w:sz w:val="20"/>
                <w:szCs w:val="20"/>
              </w:rPr>
            </w:pPr>
            <w:r w:rsidRPr="00F908D5">
              <w:rPr>
                <w:rFonts w:ascii="Arial" w:hAnsi="Arial" w:cs="Arial"/>
                <w:b/>
                <w:bCs/>
                <w:sz w:val="20"/>
                <w:szCs w:val="20"/>
              </w:rPr>
              <w:t>4</w:t>
            </w:r>
          </w:p>
        </w:tc>
        <w:tc>
          <w:tcPr>
            <w:tcW w:w="1667" w:type="pct"/>
          </w:tcPr>
          <w:p w14:paraId="6497A4E4" w14:textId="77777777" w:rsidR="00AD7F29" w:rsidRPr="00F908D5" w:rsidRDefault="00AD7F29">
            <w:pPr>
              <w:outlineLvl w:val="1"/>
              <w:rPr>
                <w:rFonts w:ascii="Arial" w:eastAsia="MS Mincho" w:hAnsi="Arial" w:cs="Arial"/>
                <w:bCs/>
                <w:sz w:val="20"/>
                <w:szCs w:val="20"/>
                <w:lang w:val="en-GB"/>
              </w:rPr>
            </w:pPr>
          </w:p>
        </w:tc>
      </w:tr>
      <w:tr w:rsidR="00AD7F29" w:rsidRPr="00F908D5" w14:paraId="1DB68653" w14:textId="77777777">
        <w:trPr>
          <w:trHeight w:val="20"/>
          <w:jc w:val="center"/>
        </w:trPr>
        <w:tc>
          <w:tcPr>
            <w:tcW w:w="1666" w:type="pct"/>
            <w:noWrap/>
          </w:tcPr>
          <w:p w14:paraId="43AE4A7F" w14:textId="77777777" w:rsidR="00AD7F29" w:rsidRPr="00F908D5" w:rsidRDefault="00000000">
            <w:pPr>
              <w:outlineLvl w:val="1"/>
              <w:rPr>
                <w:rFonts w:ascii="Arial" w:eastAsia="MS Mincho" w:hAnsi="Arial" w:cs="Arial"/>
                <w:b/>
                <w:bCs/>
                <w:sz w:val="20"/>
                <w:szCs w:val="20"/>
                <w:lang w:val="en-GB" w:eastAsia="zh-CN"/>
              </w:rPr>
            </w:pPr>
            <w:r w:rsidRPr="00F908D5">
              <w:rPr>
                <w:rFonts w:ascii="Arial" w:eastAsia="MS Mincho" w:hAnsi="Arial" w:cs="Arial"/>
                <w:b/>
                <w:bCs/>
                <w:sz w:val="20"/>
                <w:szCs w:val="20"/>
                <w:lang w:val="en-GB" w:eastAsia="zh-CN"/>
              </w:rPr>
              <w:t>7. Is the literature review recent?</w:t>
            </w:r>
          </w:p>
          <w:p w14:paraId="106CC3AE"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379BA003" w14:textId="77777777" w:rsidR="00AD7F29" w:rsidRPr="00F908D5" w:rsidRDefault="00000000">
            <w:pPr>
              <w:outlineLvl w:val="1"/>
              <w:rPr>
                <w:rFonts w:ascii="Arial" w:eastAsia="MS Mincho" w:hAnsi="Arial" w:cs="Arial"/>
                <w:b/>
                <w:bCs/>
                <w:sz w:val="20"/>
                <w:szCs w:val="20"/>
                <w:lang w:val="en-GB" w:eastAsia="zh-CN"/>
              </w:rPr>
            </w:pPr>
            <w:r w:rsidRPr="00F908D5">
              <w:rPr>
                <w:rFonts w:ascii="Arial" w:eastAsia="MS Mincho" w:hAnsi="Arial" w:cs="Arial"/>
                <w:b/>
                <w:bCs/>
                <w:color w:val="404040"/>
                <w:sz w:val="20"/>
                <w:szCs w:val="20"/>
                <w:shd w:val="clear" w:color="auto" w:fill="FFFFFF"/>
                <w:lang w:val="en-GB" w:eastAsia="zh-CN"/>
              </w:rPr>
              <w:t>5 = Excellent 4 = Good 3 = Satisfactory 2 = Needs Improvement 1 = Poor N/A = Not Applicable</w:t>
            </w:r>
          </w:p>
        </w:tc>
        <w:tc>
          <w:tcPr>
            <w:tcW w:w="1667" w:type="pct"/>
          </w:tcPr>
          <w:p w14:paraId="68565699" w14:textId="77777777" w:rsidR="00AD7F29" w:rsidRPr="00F908D5" w:rsidRDefault="00000000">
            <w:pPr>
              <w:ind w:left="360"/>
              <w:rPr>
                <w:rFonts w:ascii="Arial" w:hAnsi="Arial" w:cs="Arial"/>
                <w:b/>
                <w:bCs/>
                <w:sz w:val="20"/>
                <w:szCs w:val="20"/>
              </w:rPr>
            </w:pPr>
            <w:r w:rsidRPr="00F908D5">
              <w:rPr>
                <w:rFonts w:ascii="Arial" w:hAnsi="Arial" w:cs="Arial"/>
                <w:b/>
                <w:bCs/>
                <w:sz w:val="20"/>
                <w:szCs w:val="20"/>
              </w:rPr>
              <w:t>5</w:t>
            </w:r>
          </w:p>
        </w:tc>
        <w:tc>
          <w:tcPr>
            <w:tcW w:w="1667" w:type="pct"/>
          </w:tcPr>
          <w:p w14:paraId="53451EAC" w14:textId="77777777" w:rsidR="00AD7F29" w:rsidRPr="00F908D5" w:rsidRDefault="00AD7F29">
            <w:pPr>
              <w:outlineLvl w:val="1"/>
              <w:rPr>
                <w:rFonts w:ascii="Arial" w:eastAsia="MS Mincho" w:hAnsi="Arial" w:cs="Arial"/>
                <w:bCs/>
                <w:sz w:val="20"/>
                <w:szCs w:val="20"/>
                <w:lang w:val="en-GB"/>
              </w:rPr>
            </w:pPr>
          </w:p>
        </w:tc>
      </w:tr>
      <w:tr w:rsidR="00AD7F29" w:rsidRPr="00F908D5" w14:paraId="5034E68E" w14:textId="77777777">
        <w:trPr>
          <w:trHeight w:val="20"/>
          <w:jc w:val="center"/>
        </w:trPr>
        <w:tc>
          <w:tcPr>
            <w:tcW w:w="1666" w:type="pct"/>
            <w:noWrap/>
          </w:tcPr>
          <w:p w14:paraId="7E4BEFD2" w14:textId="77777777" w:rsidR="00AD7F29" w:rsidRPr="00F908D5" w:rsidRDefault="00000000">
            <w:pPr>
              <w:outlineLvl w:val="1"/>
              <w:rPr>
                <w:rFonts w:ascii="Arial" w:eastAsia="MS Mincho" w:hAnsi="Arial" w:cs="Arial"/>
                <w:b/>
                <w:bCs/>
                <w:sz w:val="20"/>
                <w:szCs w:val="20"/>
                <w:lang w:val="en-GB" w:eastAsia="zh-CN"/>
              </w:rPr>
            </w:pPr>
            <w:r w:rsidRPr="00F908D5">
              <w:rPr>
                <w:rFonts w:ascii="Arial" w:eastAsia="MS Mincho" w:hAnsi="Arial" w:cs="Arial"/>
                <w:b/>
                <w:bCs/>
                <w:sz w:val="20"/>
                <w:szCs w:val="20"/>
                <w:lang w:val="en-GB" w:eastAsia="zh-CN"/>
              </w:rPr>
              <w:t xml:space="preserve">8. Is the literature search methodology explained properly? </w:t>
            </w:r>
          </w:p>
          <w:p w14:paraId="423C4B0B"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1E17B34C" w14:textId="77777777" w:rsidR="00AD7F29" w:rsidRPr="00F908D5" w:rsidRDefault="00000000">
            <w:pPr>
              <w:rPr>
                <w:rFonts w:ascii="Arial" w:hAnsi="Arial" w:cs="Arial"/>
                <w:sz w:val="20"/>
                <w:szCs w:val="20"/>
                <w:lang w:val="en-GB"/>
              </w:rPr>
            </w:pPr>
            <w:r w:rsidRPr="00F908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463D55" w14:textId="77777777" w:rsidR="00AD7F29" w:rsidRPr="00F908D5" w:rsidRDefault="00000000">
            <w:pPr>
              <w:ind w:left="360"/>
              <w:rPr>
                <w:rFonts w:ascii="Arial" w:hAnsi="Arial" w:cs="Arial"/>
                <w:b/>
                <w:bCs/>
                <w:sz w:val="20"/>
                <w:szCs w:val="20"/>
              </w:rPr>
            </w:pPr>
            <w:r w:rsidRPr="00F908D5">
              <w:rPr>
                <w:rFonts w:ascii="Arial" w:hAnsi="Arial" w:cs="Arial"/>
                <w:b/>
                <w:bCs/>
                <w:sz w:val="20"/>
                <w:szCs w:val="20"/>
              </w:rPr>
              <w:t>4</w:t>
            </w:r>
          </w:p>
        </w:tc>
        <w:tc>
          <w:tcPr>
            <w:tcW w:w="1667" w:type="pct"/>
          </w:tcPr>
          <w:p w14:paraId="37ABADBC" w14:textId="77777777" w:rsidR="00AD7F29" w:rsidRPr="00F908D5" w:rsidRDefault="00AD7F29">
            <w:pPr>
              <w:outlineLvl w:val="1"/>
              <w:rPr>
                <w:rFonts w:ascii="Arial" w:eastAsia="MS Mincho" w:hAnsi="Arial" w:cs="Arial"/>
                <w:bCs/>
                <w:sz w:val="20"/>
                <w:szCs w:val="20"/>
                <w:lang w:val="en-GB"/>
              </w:rPr>
            </w:pPr>
          </w:p>
        </w:tc>
      </w:tr>
      <w:tr w:rsidR="00AD7F29" w:rsidRPr="00F908D5" w14:paraId="607E91F4" w14:textId="77777777">
        <w:trPr>
          <w:trHeight w:val="20"/>
          <w:jc w:val="center"/>
        </w:trPr>
        <w:tc>
          <w:tcPr>
            <w:tcW w:w="1666" w:type="pct"/>
            <w:noWrap/>
          </w:tcPr>
          <w:p w14:paraId="187DA696" w14:textId="77777777" w:rsidR="00AD7F29" w:rsidRPr="00F908D5" w:rsidRDefault="00000000">
            <w:pPr>
              <w:outlineLvl w:val="1"/>
              <w:rPr>
                <w:rFonts w:ascii="Arial" w:eastAsia="MS Mincho" w:hAnsi="Arial" w:cs="Arial"/>
                <w:b/>
                <w:bCs/>
                <w:sz w:val="20"/>
                <w:szCs w:val="20"/>
                <w:lang w:val="en-GB" w:eastAsia="zh-CN"/>
              </w:rPr>
            </w:pPr>
            <w:r w:rsidRPr="00F908D5">
              <w:rPr>
                <w:rFonts w:ascii="Arial" w:eastAsia="MS Mincho" w:hAnsi="Arial" w:cs="Arial"/>
                <w:b/>
                <w:bCs/>
                <w:sz w:val="20"/>
                <w:szCs w:val="20"/>
                <w:lang w:val="en-GB" w:eastAsia="zh-CN"/>
              </w:rPr>
              <w:t>9. Is the Critical analysis of literature done?</w:t>
            </w:r>
          </w:p>
          <w:p w14:paraId="276C8988"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09E4F35C" w14:textId="77777777" w:rsidR="00AD7F29" w:rsidRPr="00F908D5" w:rsidRDefault="00000000">
            <w:pPr>
              <w:rPr>
                <w:rFonts w:ascii="Arial" w:hAnsi="Arial" w:cs="Arial"/>
                <w:sz w:val="20"/>
                <w:szCs w:val="20"/>
                <w:lang w:val="en-GB" w:eastAsia="zh-CN"/>
              </w:rPr>
            </w:pPr>
            <w:r w:rsidRPr="00F908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58D8CE" w14:textId="77777777" w:rsidR="00AD7F29" w:rsidRPr="00F908D5" w:rsidRDefault="00000000">
            <w:pPr>
              <w:ind w:left="360"/>
              <w:rPr>
                <w:rFonts w:ascii="Arial" w:hAnsi="Arial" w:cs="Arial"/>
                <w:b/>
                <w:bCs/>
                <w:sz w:val="20"/>
                <w:szCs w:val="20"/>
              </w:rPr>
            </w:pPr>
            <w:r w:rsidRPr="00F908D5">
              <w:rPr>
                <w:rFonts w:ascii="Arial" w:hAnsi="Arial" w:cs="Arial"/>
                <w:b/>
                <w:bCs/>
                <w:sz w:val="20"/>
                <w:szCs w:val="20"/>
              </w:rPr>
              <w:t>5</w:t>
            </w:r>
          </w:p>
        </w:tc>
        <w:tc>
          <w:tcPr>
            <w:tcW w:w="1667" w:type="pct"/>
          </w:tcPr>
          <w:p w14:paraId="7E821C24" w14:textId="77777777" w:rsidR="00AD7F29" w:rsidRPr="00F908D5" w:rsidRDefault="00AD7F29">
            <w:pPr>
              <w:outlineLvl w:val="1"/>
              <w:rPr>
                <w:rFonts w:ascii="Arial" w:eastAsia="MS Mincho" w:hAnsi="Arial" w:cs="Arial"/>
                <w:bCs/>
                <w:sz w:val="20"/>
                <w:szCs w:val="20"/>
                <w:lang w:val="en-GB"/>
              </w:rPr>
            </w:pPr>
          </w:p>
        </w:tc>
      </w:tr>
      <w:tr w:rsidR="00AD7F29" w:rsidRPr="00F908D5" w14:paraId="2FF6135C" w14:textId="77777777">
        <w:trPr>
          <w:trHeight w:val="20"/>
          <w:jc w:val="center"/>
        </w:trPr>
        <w:tc>
          <w:tcPr>
            <w:tcW w:w="1666" w:type="pct"/>
            <w:noWrap/>
          </w:tcPr>
          <w:p w14:paraId="72B227A9" w14:textId="77777777" w:rsidR="00AD7F29" w:rsidRPr="00F908D5" w:rsidRDefault="00000000">
            <w:pPr>
              <w:rPr>
                <w:rFonts w:ascii="Arial" w:hAnsi="Arial" w:cs="Arial"/>
                <w:b/>
                <w:sz w:val="20"/>
                <w:szCs w:val="20"/>
                <w:lang w:val="en-GB"/>
              </w:rPr>
            </w:pPr>
            <w:r w:rsidRPr="00F908D5">
              <w:rPr>
                <w:rFonts w:ascii="Arial" w:hAnsi="Arial" w:cs="Arial"/>
                <w:b/>
                <w:sz w:val="20"/>
                <w:szCs w:val="20"/>
                <w:lang w:val="en-GB"/>
              </w:rPr>
              <w:t xml:space="preserve">10. Is </w:t>
            </w:r>
            <w:r w:rsidRPr="00F908D5">
              <w:rPr>
                <w:rFonts w:ascii="Arial" w:hAnsi="Arial" w:cs="Arial"/>
                <w:sz w:val="20"/>
                <w:szCs w:val="20"/>
                <w:lang w:val="en-GB"/>
              </w:rPr>
              <w:t xml:space="preserve">Identification of research gaps/future directions done </w:t>
            </w:r>
            <w:r w:rsidRPr="00F908D5">
              <w:rPr>
                <w:rFonts w:ascii="Arial" w:hAnsi="Arial" w:cs="Arial"/>
                <w:b/>
                <w:sz w:val="20"/>
                <w:szCs w:val="20"/>
                <w:lang w:val="en-GB"/>
              </w:rPr>
              <w:t>?</w:t>
            </w:r>
          </w:p>
          <w:p w14:paraId="37A87F6C"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562D23FB"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5 = Excellent 4 = Good 3 = Satisfactory 2 = Needs Improvement 1 = Poor N/A = Not Applicable</w:t>
            </w:r>
          </w:p>
          <w:p w14:paraId="1CCA348B" w14:textId="77777777" w:rsidR="00AD7F29" w:rsidRPr="00F908D5" w:rsidRDefault="00AD7F29">
            <w:pPr>
              <w:rPr>
                <w:rFonts w:ascii="Arial" w:hAnsi="Arial" w:cs="Arial"/>
                <w:sz w:val="20"/>
                <w:szCs w:val="20"/>
                <w:lang w:val="en-GB"/>
              </w:rPr>
            </w:pPr>
          </w:p>
        </w:tc>
        <w:tc>
          <w:tcPr>
            <w:tcW w:w="1667" w:type="pct"/>
          </w:tcPr>
          <w:p w14:paraId="144E829A" w14:textId="77777777" w:rsidR="00AD7F29" w:rsidRPr="00F908D5" w:rsidRDefault="00000000">
            <w:pPr>
              <w:ind w:firstLineChars="200" w:firstLine="400"/>
              <w:contextualSpacing/>
              <w:rPr>
                <w:rFonts w:ascii="Arial" w:hAnsi="Arial" w:cs="Arial"/>
                <w:bCs/>
                <w:sz w:val="20"/>
                <w:szCs w:val="20"/>
              </w:rPr>
            </w:pPr>
            <w:r w:rsidRPr="00F908D5">
              <w:rPr>
                <w:rFonts w:ascii="Arial" w:hAnsi="Arial" w:cs="Arial"/>
                <w:bCs/>
                <w:sz w:val="20"/>
                <w:szCs w:val="20"/>
              </w:rPr>
              <w:t>5</w:t>
            </w:r>
          </w:p>
        </w:tc>
        <w:tc>
          <w:tcPr>
            <w:tcW w:w="1667" w:type="pct"/>
          </w:tcPr>
          <w:p w14:paraId="22F51A13" w14:textId="77777777" w:rsidR="00AD7F29" w:rsidRPr="00F908D5" w:rsidRDefault="00AD7F29">
            <w:pPr>
              <w:outlineLvl w:val="1"/>
              <w:rPr>
                <w:rFonts w:ascii="Arial" w:eastAsia="MS Mincho" w:hAnsi="Arial" w:cs="Arial"/>
                <w:bCs/>
                <w:sz w:val="20"/>
                <w:szCs w:val="20"/>
                <w:lang w:val="en-GB"/>
              </w:rPr>
            </w:pPr>
          </w:p>
        </w:tc>
      </w:tr>
      <w:tr w:rsidR="00AD7F29" w:rsidRPr="00F908D5" w14:paraId="4C9EDAF7" w14:textId="77777777">
        <w:trPr>
          <w:trHeight w:val="20"/>
          <w:jc w:val="center"/>
        </w:trPr>
        <w:tc>
          <w:tcPr>
            <w:tcW w:w="1666" w:type="pct"/>
            <w:noWrap/>
          </w:tcPr>
          <w:p w14:paraId="0E517CB4" w14:textId="77777777" w:rsidR="00AD7F29" w:rsidRPr="00F908D5" w:rsidRDefault="00000000">
            <w:pPr>
              <w:rPr>
                <w:rFonts w:ascii="Arial" w:hAnsi="Arial" w:cs="Arial"/>
                <w:b/>
                <w:sz w:val="20"/>
                <w:szCs w:val="20"/>
                <w:lang w:val="en-GB"/>
              </w:rPr>
            </w:pPr>
            <w:r w:rsidRPr="00F908D5">
              <w:rPr>
                <w:rFonts w:ascii="Arial" w:hAnsi="Arial" w:cs="Arial"/>
                <w:b/>
                <w:sz w:val="20"/>
                <w:szCs w:val="20"/>
                <w:lang w:val="en-GB"/>
              </w:rPr>
              <w:t>11. Are the conclusions logically arrived?</w:t>
            </w:r>
          </w:p>
          <w:p w14:paraId="6729B56B"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4621B445" w14:textId="77777777" w:rsidR="00AD7F29" w:rsidRPr="00F908D5" w:rsidRDefault="00000000">
            <w:pPr>
              <w:rPr>
                <w:rFonts w:ascii="Arial" w:hAnsi="Arial" w:cs="Arial"/>
                <w:sz w:val="20"/>
                <w:szCs w:val="20"/>
                <w:lang w:val="en-GB"/>
              </w:rPr>
            </w:pPr>
            <w:r w:rsidRPr="00F908D5">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160D9236" w14:textId="77777777" w:rsidR="00AD7F29" w:rsidRPr="00F908D5" w:rsidRDefault="00000000">
            <w:pPr>
              <w:contextualSpacing/>
              <w:rPr>
                <w:rFonts w:ascii="Arial" w:hAnsi="Arial" w:cs="Arial"/>
                <w:bCs/>
                <w:sz w:val="20"/>
                <w:szCs w:val="20"/>
              </w:rPr>
            </w:pPr>
            <w:r w:rsidRPr="00F908D5">
              <w:rPr>
                <w:rFonts w:ascii="Arial" w:hAnsi="Arial" w:cs="Arial"/>
                <w:bCs/>
                <w:sz w:val="20"/>
                <w:szCs w:val="20"/>
              </w:rPr>
              <w:lastRenderedPageBreak/>
              <w:t>5</w:t>
            </w:r>
          </w:p>
        </w:tc>
        <w:tc>
          <w:tcPr>
            <w:tcW w:w="1667" w:type="pct"/>
          </w:tcPr>
          <w:p w14:paraId="21AEDE9C" w14:textId="77777777" w:rsidR="00AD7F29" w:rsidRPr="00F908D5" w:rsidRDefault="00AD7F29">
            <w:pPr>
              <w:outlineLvl w:val="1"/>
              <w:rPr>
                <w:rFonts w:ascii="Arial" w:eastAsia="MS Mincho" w:hAnsi="Arial" w:cs="Arial"/>
                <w:bCs/>
                <w:sz w:val="20"/>
                <w:szCs w:val="20"/>
                <w:lang w:val="en-GB"/>
              </w:rPr>
            </w:pPr>
          </w:p>
        </w:tc>
      </w:tr>
      <w:tr w:rsidR="00AD7F29" w:rsidRPr="00F908D5" w14:paraId="0E5DAD65" w14:textId="77777777">
        <w:trPr>
          <w:trHeight w:val="20"/>
          <w:jc w:val="center"/>
        </w:trPr>
        <w:tc>
          <w:tcPr>
            <w:tcW w:w="1666" w:type="pct"/>
            <w:noWrap/>
          </w:tcPr>
          <w:p w14:paraId="05431CD6" w14:textId="77777777" w:rsidR="00AD7F29" w:rsidRPr="00F908D5" w:rsidRDefault="00000000">
            <w:pPr>
              <w:rPr>
                <w:rFonts w:ascii="Arial" w:hAnsi="Arial" w:cs="Arial"/>
                <w:b/>
                <w:sz w:val="20"/>
                <w:szCs w:val="20"/>
                <w:lang w:val="en-GB"/>
              </w:rPr>
            </w:pPr>
            <w:r w:rsidRPr="00F908D5">
              <w:rPr>
                <w:rFonts w:ascii="Arial" w:hAnsi="Arial" w:cs="Arial"/>
                <w:b/>
                <w:sz w:val="20"/>
                <w:szCs w:val="20"/>
                <w:lang w:val="en-GB"/>
              </w:rPr>
              <w:t>12. Are the limitations of the paper discussed?</w:t>
            </w:r>
          </w:p>
          <w:p w14:paraId="7AB5EED1"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3097C728" w14:textId="77777777" w:rsidR="00AD7F29" w:rsidRPr="00F908D5" w:rsidRDefault="00000000">
            <w:pPr>
              <w:rPr>
                <w:rFonts w:ascii="Arial" w:hAnsi="Arial" w:cs="Arial"/>
                <w:sz w:val="20"/>
                <w:szCs w:val="20"/>
                <w:lang w:val="en-GB"/>
              </w:rPr>
            </w:pPr>
            <w:r w:rsidRPr="00F908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C00D7E" w14:textId="77777777" w:rsidR="00AD7F29" w:rsidRPr="00F908D5" w:rsidRDefault="00000000">
            <w:pPr>
              <w:contextualSpacing/>
              <w:rPr>
                <w:rFonts w:ascii="Arial" w:hAnsi="Arial" w:cs="Arial"/>
                <w:bCs/>
                <w:sz w:val="20"/>
                <w:szCs w:val="20"/>
              </w:rPr>
            </w:pPr>
            <w:r w:rsidRPr="00F908D5">
              <w:rPr>
                <w:rFonts w:ascii="Arial" w:hAnsi="Arial" w:cs="Arial"/>
                <w:bCs/>
                <w:sz w:val="20"/>
                <w:szCs w:val="20"/>
              </w:rPr>
              <w:t>4</w:t>
            </w:r>
          </w:p>
        </w:tc>
        <w:tc>
          <w:tcPr>
            <w:tcW w:w="1667" w:type="pct"/>
          </w:tcPr>
          <w:p w14:paraId="67D26AF2" w14:textId="77777777" w:rsidR="00AD7F29" w:rsidRPr="00F908D5" w:rsidRDefault="00AD7F29">
            <w:pPr>
              <w:outlineLvl w:val="1"/>
              <w:rPr>
                <w:rFonts w:ascii="Arial" w:eastAsia="MS Mincho" w:hAnsi="Arial" w:cs="Arial"/>
                <w:bCs/>
                <w:sz w:val="20"/>
                <w:szCs w:val="20"/>
                <w:lang w:val="en-GB"/>
              </w:rPr>
            </w:pPr>
          </w:p>
        </w:tc>
      </w:tr>
      <w:tr w:rsidR="00AD7F29" w:rsidRPr="00F908D5" w14:paraId="128FC752" w14:textId="77777777">
        <w:trPr>
          <w:trHeight w:val="20"/>
          <w:jc w:val="center"/>
        </w:trPr>
        <w:tc>
          <w:tcPr>
            <w:tcW w:w="1666" w:type="pct"/>
            <w:noWrap/>
          </w:tcPr>
          <w:p w14:paraId="3AD1A940" w14:textId="77777777" w:rsidR="00AD7F29" w:rsidRPr="00F908D5" w:rsidRDefault="00000000">
            <w:pPr>
              <w:rPr>
                <w:rFonts w:ascii="Arial" w:hAnsi="Arial" w:cs="Arial"/>
                <w:b/>
                <w:sz w:val="20"/>
                <w:szCs w:val="20"/>
                <w:lang w:val="en-GB"/>
              </w:rPr>
            </w:pPr>
            <w:r w:rsidRPr="00F908D5">
              <w:rPr>
                <w:rFonts w:ascii="Arial" w:hAnsi="Arial" w:cs="Arial"/>
                <w:b/>
                <w:sz w:val="20"/>
                <w:szCs w:val="20"/>
                <w:lang w:val="en-GB"/>
              </w:rPr>
              <w:t xml:space="preserve">13. What is the </w:t>
            </w:r>
            <w:r w:rsidRPr="00F908D5">
              <w:rPr>
                <w:rFonts w:ascii="Arial" w:hAnsi="Arial" w:cs="Arial"/>
                <w:sz w:val="20"/>
                <w:szCs w:val="20"/>
                <w:lang w:val="en-GB"/>
              </w:rPr>
              <w:t>Quality of references (i.e. from peer reviewed authentic sources)</w:t>
            </w:r>
          </w:p>
          <w:p w14:paraId="1856C083"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53242746"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5 = Excellent 4 = Good 3 = Satisfactory 2 = Needs Improvement 1 = Poor </w:t>
            </w:r>
          </w:p>
          <w:p w14:paraId="2D037F6C" w14:textId="77777777" w:rsidR="00AD7F29" w:rsidRPr="00F908D5" w:rsidRDefault="00000000">
            <w:pPr>
              <w:rPr>
                <w:rFonts w:ascii="Arial" w:hAnsi="Arial" w:cs="Arial"/>
                <w:sz w:val="20"/>
                <w:szCs w:val="20"/>
                <w:lang w:val="en-GB"/>
              </w:rPr>
            </w:pPr>
            <w:r w:rsidRPr="00F908D5">
              <w:rPr>
                <w:rFonts w:ascii="Arial" w:hAnsi="Arial" w:cs="Arial"/>
                <w:color w:val="404040"/>
                <w:sz w:val="20"/>
                <w:szCs w:val="20"/>
                <w:shd w:val="clear" w:color="auto" w:fill="FFFFFF"/>
                <w:lang w:val="en-GB"/>
              </w:rPr>
              <w:t>N/A = Not Applicable</w:t>
            </w:r>
          </w:p>
        </w:tc>
        <w:tc>
          <w:tcPr>
            <w:tcW w:w="1667" w:type="pct"/>
          </w:tcPr>
          <w:p w14:paraId="7A3C27A6" w14:textId="77777777" w:rsidR="00AD7F29" w:rsidRPr="00F908D5" w:rsidRDefault="00000000">
            <w:pPr>
              <w:contextualSpacing/>
              <w:rPr>
                <w:rFonts w:ascii="Arial" w:hAnsi="Arial" w:cs="Arial"/>
                <w:bCs/>
                <w:sz w:val="20"/>
                <w:szCs w:val="20"/>
              </w:rPr>
            </w:pPr>
            <w:r w:rsidRPr="00F908D5">
              <w:rPr>
                <w:rFonts w:ascii="Arial" w:hAnsi="Arial" w:cs="Arial"/>
                <w:bCs/>
                <w:sz w:val="20"/>
                <w:szCs w:val="20"/>
              </w:rPr>
              <w:t>4</w:t>
            </w:r>
          </w:p>
        </w:tc>
        <w:tc>
          <w:tcPr>
            <w:tcW w:w="1667" w:type="pct"/>
          </w:tcPr>
          <w:p w14:paraId="70CA0E34" w14:textId="77777777" w:rsidR="00AD7F29" w:rsidRPr="00F908D5" w:rsidRDefault="00AD7F29">
            <w:pPr>
              <w:outlineLvl w:val="1"/>
              <w:rPr>
                <w:rFonts w:ascii="Arial" w:eastAsia="MS Mincho" w:hAnsi="Arial" w:cs="Arial"/>
                <w:bCs/>
                <w:sz w:val="20"/>
                <w:szCs w:val="20"/>
                <w:lang w:val="en-GB"/>
              </w:rPr>
            </w:pPr>
          </w:p>
        </w:tc>
      </w:tr>
      <w:tr w:rsidR="00AD7F29" w:rsidRPr="00F908D5" w14:paraId="48386EFB" w14:textId="77777777">
        <w:trPr>
          <w:trHeight w:val="20"/>
          <w:jc w:val="center"/>
        </w:trPr>
        <w:tc>
          <w:tcPr>
            <w:tcW w:w="1666" w:type="pct"/>
            <w:noWrap/>
          </w:tcPr>
          <w:p w14:paraId="30DE53F4" w14:textId="77777777" w:rsidR="00AD7F29" w:rsidRPr="00F908D5" w:rsidRDefault="00000000">
            <w:pPr>
              <w:rPr>
                <w:rFonts w:ascii="Arial" w:hAnsi="Arial" w:cs="Arial"/>
                <w:b/>
                <w:sz w:val="20"/>
                <w:szCs w:val="20"/>
                <w:lang w:val="en-GB"/>
              </w:rPr>
            </w:pPr>
            <w:r w:rsidRPr="00F908D5">
              <w:rPr>
                <w:rFonts w:ascii="Arial" w:hAnsi="Arial" w:cs="Arial"/>
                <w:b/>
                <w:sz w:val="20"/>
                <w:szCs w:val="20"/>
                <w:lang w:val="en-GB"/>
              </w:rPr>
              <w:t>14. Is the manuscript written in clear and understandable language?</w:t>
            </w:r>
          </w:p>
          <w:p w14:paraId="5C479633"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Rating Scale: </w:t>
            </w:r>
          </w:p>
          <w:p w14:paraId="415A0535" w14:textId="77777777" w:rsidR="00AD7F29" w:rsidRPr="00F908D5" w:rsidRDefault="00000000">
            <w:pPr>
              <w:rPr>
                <w:rFonts w:ascii="Arial" w:hAnsi="Arial" w:cs="Arial"/>
                <w:color w:val="404040"/>
                <w:sz w:val="20"/>
                <w:szCs w:val="20"/>
                <w:shd w:val="clear" w:color="auto" w:fill="FFFFFF"/>
                <w:lang w:val="en-GB"/>
              </w:rPr>
            </w:pPr>
            <w:r w:rsidRPr="00F908D5">
              <w:rPr>
                <w:rFonts w:ascii="Arial" w:hAnsi="Arial" w:cs="Arial"/>
                <w:color w:val="404040"/>
                <w:sz w:val="20"/>
                <w:szCs w:val="20"/>
                <w:shd w:val="clear" w:color="auto" w:fill="FFFFFF"/>
                <w:lang w:val="en-GB"/>
              </w:rPr>
              <w:t xml:space="preserve">5 = Excellent 4 = Good 3 = Satisfactory 2 = Needs Improvement 1 = Poor </w:t>
            </w:r>
          </w:p>
          <w:p w14:paraId="3586A490" w14:textId="77777777" w:rsidR="00AD7F29" w:rsidRPr="00F908D5" w:rsidRDefault="00000000">
            <w:pPr>
              <w:rPr>
                <w:rFonts w:ascii="Arial" w:hAnsi="Arial" w:cs="Arial"/>
                <w:sz w:val="20"/>
                <w:szCs w:val="20"/>
                <w:lang w:val="en-GB"/>
              </w:rPr>
            </w:pPr>
            <w:r w:rsidRPr="00F908D5">
              <w:rPr>
                <w:rFonts w:ascii="Arial" w:hAnsi="Arial" w:cs="Arial"/>
                <w:color w:val="404040"/>
                <w:sz w:val="20"/>
                <w:szCs w:val="20"/>
                <w:shd w:val="clear" w:color="auto" w:fill="FFFFFF"/>
                <w:lang w:val="en-GB"/>
              </w:rPr>
              <w:t>N/A = Not Applicable</w:t>
            </w:r>
          </w:p>
        </w:tc>
        <w:tc>
          <w:tcPr>
            <w:tcW w:w="1667" w:type="pct"/>
          </w:tcPr>
          <w:p w14:paraId="0963E7C8" w14:textId="77777777" w:rsidR="00AD7F29" w:rsidRPr="00F908D5" w:rsidRDefault="00000000">
            <w:pPr>
              <w:contextualSpacing/>
              <w:rPr>
                <w:rFonts w:ascii="Arial" w:hAnsi="Arial" w:cs="Arial"/>
                <w:bCs/>
                <w:sz w:val="20"/>
                <w:szCs w:val="20"/>
              </w:rPr>
            </w:pPr>
            <w:r w:rsidRPr="00F908D5">
              <w:rPr>
                <w:rFonts w:ascii="Arial" w:hAnsi="Arial" w:cs="Arial"/>
                <w:bCs/>
                <w:sz w:val="20"/>
                <w:szCs w:val="20"/>
              </w:rPr>
              <w:t>4</w:t>
            </w:r>
          </w:p>
        </w:tc>
        <w:tc>
          <w:tcPr>
            <w:tcW w:w="1667" w:type="pct"/>
          </w:tcPr>
          <w:p w14:paraId="58BF915D" w14:textId="77777777" w:rsidR="00AD7F29" w:rsidRPr="00F908D5" w:rsidRDefault="00AD7F29">
            <w:pPr>
              <w:outlineLvl w:val="1"/>
              <w:rPr>
                <w:rFonts w:ascii="Arial" w:eastAsia="MS Mincho" w:hAnsi="Arial" w:cs="Arial"/>
                <w:bCs/>
                <w:sz w:val="20"/>
                <w:szCs w:val="20"/>
                <w:lang w:val="en-GB"/>
              </w:rPr>
            </w:pPr>
          </w:p>
        </w:tc>
      </w:tr>
    </w:tbl>
    <w:p w14:paraId="380676FD" w14:textId="77777777" w:rsidR="00AD7F29" w:rsidRPr="00F908D5" w:rsidRDefault="00AD7F29">
      <w:pPr>
        <w:jc w:val="both"/>
        <w:rPr>
          <w:rFonts w:ascii="Arial" w:eastAsia="MS Mincho" w:hAnsi="Arial" w:cs="Arial"/>
          <w:b/>
          <w:bCs/>
          <w:sz w:val="20"/>
          <w:szCs w:val="20"/>
          <w:u w:val="single"/>
          <w:lang w:val="en-GB" w:eastAsia="zh-CN"/>
        </w:rPr>
      </w:pPr>
    </w:p>
    <w:p w14:paraId="516C980B" w14:textId="77777777" w:rsidR="00AD7F29" w:rsidRPr="00F908D5" w:rsidRDefault="00000000">
      <w:pPr>
        <w:outlineLvl w:val="1"/>
        <w:rPr>
          <w:rFonts w:ascii="Arial" w:eastAsia="MS Mincho" w:hAnsi="Arial" w:cs="Arial"/>
          <w:b/>
          <w:bCs/>
          <w:sz w:val="20"/>
          <w:szCs w:val="20"/>
          <w:u w:val="single"/>
          <w:lang w:val="en-GB"/>
        </w:rPr>
      </w:pPr>
      <w:r w:rsidRPr="00F908D5">
        <w:rPr>
          <w:rFonts w:ascii="Arial" w:eastAsia="MS Mincho" w:hAnsi="Arial" w:cs="Arial"/>
          <w:b/>
          <w:bCs/>
          <w:sz w:val="20"/>
          <w:szCs w:val="20"/>
          <w:highlight w:val="yellow"/>
          <w:u w:val="single"/>
          <w:lang w:val="en-GB"/>
        </w:rPr>
        <w:t>PART 2.2 (Subjective Evaluation)</w:t>
      </w:r>
    </w:p>
    <w:p w14:paraId="4E11B7D6" w14:textId="77777777" w:rsidR="00AD7F29" w:rsidRPr="00F908D5" w:rsidRDefault="00AD7F2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AD7F29" w:rsidRPr="00F908D5" w14:paraId="3B19DC4B" w14:textId="77777777">
        <w:trPr>
          <w:trHeight w:val="20"/>
          <w:jc w:val="center"/>
        </w:trPr>
        <w:tc>
          <w:tcPr>
            <w:tcW w:w="1666" w:type="pct"/>
            <w:noWrap/>
          </w:tcPr>
          <w:p w14:paraId="18C65E6B" w14:textId="77777777" w:rsidR="00AD7F29" w:rsidRPr="00F908D5" w:rsidRDefault="00AD7F29">
            <w:pPr>
              <w:outlineLvl w:val="1"/>
              <w:rPr>
                <w:rFonts w:ascii="Arial" w:eastAsia="MS Mincho" w:hAnsi="Arial" w:cs="Arial"/>
                <w:b/>
                <w:bCs/>
                <w:sz w:val="20"/>
                <w:szCs w:val="20"/>
                <w:lang w:val="en-GB"/>
              </w:rPr>
            </w:pPr>
          </w:p>
        </w:tc>
        <w:tc>
          <w:tcPr>
            <w:tcW w:w="1667" w:type="pct"/>
          </w:tcPr>
          <w:p w14:paraId="0D20E1E7" w14:textId="77777777" w:rsidR="00AD7F29" w:rsidRPr="00F908D5" w:rsidRDefault="00000000">
            <w:pPr>
              <w:outlineLvl w:val="1"/>
              <w:rPr>
                <w:rFonts w:ascii="Arial" w:eastAsia="MS Mincho" w:hAnsi="Arial" w:cs="Arial"/>
                <w:b/>
                <w:bCs/>
                <w:sz w:val="20"/>
                <w:szCs w:val="20"/>
                <w:lang w:val="en-GB"/>
              </w:rPr>
            </w:pPr>
            <w:r w:rsidRPr="00F908D5">
              <w:rPr>
                <w:rFonts w:ascii="Arial" w:eastAsia="MS Mincho" w:hAnsi="Arial" w:cs="Arial"/>
                <w:b/>
                <w:bCs/>
                <w:sz w:val="20"/>
                <w:szCs w:val="20"/>
                <w:lang w:val="en-GB"/>
              </w:rPr>
              <w:t>Reviewer’s comment</w:t>
            </w:r>
          </w:p>
          <w:p w14:paraId="418702C8" w14:textId="77777777" w:rsidR="00AD7F29" w:rsidRPr="00F908D5" w:rsidRDefault="00AD7F29">
            <w:pPr>
              <w:rPr>
                <w:rFonts w:ascii="Arial" w:hAnsi="Arial" w:cs="Arial"/>
                <w:sz w:val="20"/>
                <w:szCs w:val="20"/>
                <w:lang w:val="en-GB"/>
              </w:rPr>
            </w:pPr>
          </w:p>
        </w:tc>
        <w:tc>
          <w:tcPr>
            <w:tcW w:w="1667" w:type="pct"/>
          </w:tcPr>
          <w:p w14:paraId="73827E68" w14:textId="77777777" w:rsidR="00AD7F29" w:rsidRPr="00F908D5" w:rsidRDefault="00000000">
            <w:pPr>
              <w:spacing w:after="160" w:line="259" w:lineRule="auto"/>
              <w:rPr>
                <w:rFonts w:ascii="Arial" w:eastAsia="Calibri" w:hAnsi="Arial" w:cs="Arial"/>
                <w:kern w:val="2"/>
                <w:sz w:val="20"/>
                <w:szCs w:val="20"/>
                <w:lang w:val="en-IN"/>
              </w:rPr>
            </w:pPr>
            <w:r w:rsidRPr="00F908D5">
              <w:rPr>
                <w:rFonts w:ascii="Arial" w:eastAsia="Calibri" w:hAnsi="Arial" w:cs="Arial"/>
                <w:b/>
                <w:kern w:val="2"/>
                <w:sz w:val="20"/>
                <w:szCs w:val="20"/>
                <w:lang w:val="en-IN"/>
              </w:rPr>
              <w:t>Author’s Feedback</w:t>
            </w:r>
            <w:r w:rsidRPr="00F908D5">
              <w:rPr>
                <w:rFonts w:ascii="Arial" w:eastAsia="Calibri" w:hAnsi="Arial" w:cs="Arial"/>
                <w:kern w:val="2"/>
                <w:sz w:val="20"/>
                <w:szCs w:val="20"/>
                <w:lang w:val="en-IN"/>
              </w:rPr>
              <w:t xml:space="preserve"> </w:t>
            </w:r>
            <w:r w:rsidRPr="00F908D5">
              <w:rPr>
                <w:rFonts w:ascii="Arial" w:eastAsia="Calibri" w:hAnsi="Arial" w:cs="Arial"/>
                <w:kern w:val="2"/>
                <w:sz w:val="20"/>
                <w:szCs w:val="20"/>
                <w:highlight w:val="yellow"/>
                <w:lang w:val="en-IN"/>
              </w:rPr>
              <w:t>(It is mandatory that authors should write his/her feedback here)</w:t>
            </w:r>
          </w:p>
          <w:p w14:paraId="70384E1F" w14:textId="77777777" w:rsidR="00AD7F29" w:rsidRPr="00F908D5" w:rsidRDefault="00AD7F29">
            <w:pPr>
              <w:outlineLvl w:val="1"/>
              <w:rPr>
                <w:rFonts w:ascii="Arial" w:eastAsia="MS Mincho" w:hAnsi="Arial" w:cs="Arial"/>
                <w:bCs/>
                <w:sz w:val="20"/>
                <w:szCs w:val="20"/>
                <w:lang w:val="en-GB"/>
              </w:rPr>
            </w:pPr>
          </w:p>
        </w:tc>
      </w:tr>
      <w:tr w:rsidR="00AD7F29" w:rsidRPr="00F908D5" w14:paraId="4D2E4985" w14:textId="77777777">
        <w:trPr>
          <w:trHeight w:val="20"/>
          <w:jc w:val="center"/>
        </w:trPr>
        <w:tc>
          <w:tcPr>
            <w:tcW w:w="1666" w:type="pct"/>
            <w:noWrap/>
          </w:tcPr>
          <w:p w14:paraId="6A250BC6" w14:textId="77777777" w:rsidR="00AD7F29" w:rsidRPr="00F908D5" w:rsidRDefault="00000000">
            <w:pPr>
              <w:rPr>
                <w:rFonts w:ascii="Arial" w:hAnsi="Arial" w:cs="Arial"/>
                <w:b/>
                <w:bCs/>
                <w:sz w:val="20"/>
                <w:szCs w:val="20"/>
                <w:lang w:val="en-GB"/>
              </w:rPr>
            </w:pPr>
            <w:r w:rsidRPr="00F908D5">
              <w:rPr>
                <w:rFonts w:ascii="Arial" w:hAnsi="Arial" w:cs="Arial"/>
                <w:b/>
                <w:bCs/>
                <w:sz w:val="20"/>
                <w:szCs w:val="20"/>
                <w:lang w:val="en-GB"/>
              </w:rPr>
              <w:t>Is the title of the article suitable?</w:t>
            </w:r>
          </w:p>
          <w:p w14:paraId="2A41A5AA" w14:textId="77777777" w:rsidR="00AD7F29" w:rsidRPr="00F908D5" w:rsidRDefault="00AD7F29">
            <w:pPr>
              <w:rPr>
                <w:rFonts w:ascii="Arial" w:hAnsi="Arial" w:cs="Arial"/>
                <w:bCs/>
                <w:sz w:val="20"/>
                <w:szCs w:val="20"/>
                <w:lang w:val="en-GB"/>
              </w:rPr>
            </w:pPr>
          </w:p>
          <w:p w14:paraId="337D3277" w14:textId="77777777" w:rsidR="00AD7F29" w:rsidRPr="00F908D5" w:rsidRDefault="00000000">
            <w:pPr>
              <w:rPr>
                <w:rFonts w:ascii="Arial" w:hAnsi="Arial" w:cs="Arial"/>
                <w:sz w:val="20"/>
                <w:szCs w:val="20"/>
                <w:u w:val="single"/>
                <w:lang w:val="en-GB"/>
              </w:rPr>
            </w:pPr>
            <w:r w:rsidRPr="00F908D5">
              <w:rPr>
                <w:rFonts w:ascii="Arial" w:hAnsi="Arial" w:cs="Arial"/>
                <w:bCs/>
                <w:sz w:val="20"/>
                <w:szCs w:val="20"/>
                <w:lang w:val="en-GB"/>
              </w:rPr>
              <w:t>If your answer is NO, please provide a brief, clear suggestion for improvement.</w:t>
            </w:r>
          </w:p>
        </w:tc>
        <w:tc>
          <w:tcPr>
            <w:tcW w:w="1667" w:type="pct"/>
          </w:tcPr>
          <w:p w14:paraId="6505D28C" w14:textId="77777777" w:rsidR="00AD7F29" w:rsidRPr="00F908D5" w:rsidRDefault="00000000">
            <w:pPr>
              <w:ind w:left="360"/>
              <w:rPr>
                <w:rFonts w:ascii="Arial" w:hAnsi="Arial" w:cs="Arial"/>
                <w:b/>
                <w:bCs/>
                <w:sz w:val="20"/>
                <w:szCs w:val="20"/>
              </w:rPr>
            </w:pPr>
            <w:r w:rsidRPr="00F908D5">
              <w:rPr>
                <w:rFonts w:ascii="Arial" w:hAnsi="Arial" w:cs="Arial"/>
                <w:b/>
                <w:bCs/>
                <w:sz w:val="20"/>
                <w:szCs w:val="20"/>
              </w:rPr>
              <w:t>Yes</w:t>
            </w:r>
          </w:p>
        </w:tc>
        <w:tc>
          <w:tcPr>
            <w:tcW w:w="1667" w:type="pct"/>
          </w:tcPr>
          <w:p w14:paraId="2B6B4477" w14:textId="77777777" w:rsidR="00AD7F29" w:rsidRPr="00F908D5" w:rsidRDefault="00AD7F29">
            <w:pPr>
              <w:outlineLvl w:val="1"/>
              <w:rPr>
                <w:rFonts w:ascii="Arial" w:eastAsia="MS Mincho" w:hAnsi="Arial" w:cs="Arial"/>
                <w:bCs/>
                <w:sz w:val="20"/>
                <w:szCs w:val="20"/>
                <w:lang w:val="en-GB"/>
              </w:rPr>
            </w:pPr>
          </w:p>
        </w:tc>
      </w:tr>
      <w:tr w:rsidR="00AD7F29" w:rsidRPr="00F908D5" w14:paraId="438F6055" w14:textId="77777777">
        <w:trPr>
          <w:trHeight w:val="20"/>
          <w:jc w:val="center"/>
        </w:trPr>
        <w:tc>
          <w:tcPr>
            <w:tcW w:w="1666" w:type="pct"/>
            <w:noWrap/>
          </w:tcPr>
          <w:p w14:paraId="03C74751" w14:textId="77777777" w:rsidR="00AD7F29" w:rsidRPr="00F908D5" w:rsidRDefault="00000000">
            <w:pPr>
              <w:outlineLvl w:val="1"/>
              <w:rPr>
                <w:rFonts w:ascii="Arial" w:eastAsia="MS Mincho" w:hAnsi="Arial" w:cs="Arial"/>
                <w:b/>
                <w:bCs/>
                <w:sz w:val="20"/>
                <w:szCs w:val="20"/>
                <w:lang w:val="en-GB"/>
              </w:rPr>
            </w:pPr>
            <w:r w:rsidRPr="00F908D5">
              <w:rPr>
                <w:rFonts w:ascii="Arial" w:eastAsia="MS Mincho" w:hAnsi="Arial" w:cs="Arial"/>
                <w:b/>
                <w:bCs/>
                <w:sz w:val="20"/>
                <w:szCs w:val="20"/>
                <w:lang w:val="en-GB"/>
              </w:rPr>
              <w:t xml:space="preserve">Is the abstract of the article comprehensive? </w:t>
            </w:r>
          </w:p>
          <w:p w14:paraId="0F07934B" w14:textId="77777777" w:rsidR="00AD7F29" w:rsidRPr="00F908D5" w:rsidRDefault="00AD7F29">
            <w:pPr>
              <w:rPr>
                <w:rFonts w:ascii="Arial" w:hAnsi="Arial" w:cs="Arial"/>
                <w:bCs/>
                <w:sz w:val="20"/>
                <w:szCs w:val="20"/>
                <w:lang w:val="en-GB"/>
              </w:rPr>
            </w:pPr>
          </w:p>
          <w:p w14:paraId="30AA65CF" w14:textId="77777777" w:rsidR="00AD7F29" w:rsidRPr="00F908D5" w:rsidRDefault="00000000">
            <w:pPr>
              <w:rPr>
                <w:rFonts w:ascii="Arial" w:hAnsi="Arial" w:cs="Arial"/>
                <w:sz w:val="20"/>
                <w:szCs w:val="20"/>
                <w:lang w:val="en-GB"/>
              </w:rPr>
            </w:pPr>
            <w:r w:rsidRPr="00F908D5">
              <w:rPr>
                <w:rFonts w:ascii="Arial" w:hAnsi="Arial" w:cs="Arial"/>
                <w:bCs/>
                <w:sz w:val="20"/>
                <w:szCs w:val="20"/>
                <w:lang w:val="en-GB"/>
              </w:rPr>
              <w:t>If your answer is NO, please provide a brief, clear suggestion for improvement.</w:t>
            </w:r>
          </w:p>
        </w:tc>
        <w:tc>
          <w:tcPr>
            <w:tcW w:w="1667" w:type="pct"/>
          </w:tcPr>
          <w:p w14:paraId="14108D92" w14:textId="77777777" w:rsidR="00AD7F29" w:rsidRPr="00F908D5" w:rsidRDefault="00AD7F29">
            <w:pPr>
              <w:ind w:left="360"/>
              <w:rPr>
                <w:rFonts w:ascii="Arial" w:hAnsi="Arial" w:cs="Arial"/>
                <w:b/>
                <w:bCs/>
                <w:sz w:val="20"/>
                <w:szCs w:val="20"/>
                <w:lang w:val="en-GB"/>
              </w:rPr>
            </w:pPr>
          </w:p>
        </w:tc>
        <w:tc>
          <w:tcPr>
            <w:tcW w:w="1667" w:type="pct"/>
          </w:tcPr>
          <w:p w14:paraId="5A13C592" w14:textId="77777777" w:rsidR="00AD7F29" w:rsidRPr="00F908D5" w:rsidRDefault="00AD7F29">
            <w:pPr>
              <w:outlineLvl w:val="1"/>
              <w:rPr>
                <w:rFonts w:ascii="Arial" w:eastAsia="MS Mincho" w:hAnsi="Arial" w:cs="Arial"/>
                <w:bCs/>
                <w:sz w:val="20"/>
                <w:szCs w:val="20"/>
                <w:lang w:val="en-GB"/>
              </w:rPr>
            </w:pPr>
          </w:p>
        </w:tc>
      </w:tr>
      <w:tr w:rsidR="00AD7F29" w:rsidRPr="00F908D5" w14:paraId="6A469D8B" w14:textId="77777777">
        <w:trPr>
          <w:trHeight w:val="20"/>
          <w:jc w:val="center"/>
        </w:trPr>
        <w:tc>
          <w:tcPr>
            <w:tcW w:w="1666" w:type="pct"/>
            <w:noWrap/>
          </w:tcPr>
          <w:p w14:paraId="6E6F851A" w14:textId="77777777" w:rsidR="00AD7F29" w:rsidRPr="00F908D5" w:rsidRDefault="00000000">
            <w:pPr>
              <w:outlineLvl w:val="1"/>
              <w:rPr>
                <w:rFonts w:ascii="Arial" w:eastAsia="MS Mincho" w:hAnsi="Arial" w:cs="Arial"/>
                <w:bCs/>
                <w:sz w:val="20"/>
                <w:szCs w:val="20"/>
                <w:lang w:val="en-GB"/>
              </w:rPr>
            </w:pPr>
            <w:r w:rsidRPr="00F908D5">
              <w:rPr>
                <w:rFonts w:ascii="Arial" w:eastAsia="MS Mincho" w:hAnsi="Arial" w:cs="Arial"/>
                <w:b/>
                <w:bCs/>
                <w:sz w:val="20"/>
                <w:szCs w:val="20"/>
                <w:lang w:val="en-GB"/>
              </w:rPr>
              <w:t xml:space="preserve">Is the manuscript scientifically correct? </w:t>
            </w:r>
            <w:r w:rsidRPr="00F908D5">
              <w:rPr>
                <w:rFonts w:ascii="Arial" w:eastAsia="MS Mincho" w:hAnsi="Arial" w:cs="Arial"/>
                <w:b/>
                <w:bCs/>
                <w:sz w:val="20"/>
                <w:szCs w:val="20"/>
                <w:lang w:val="en-GB"/>
              </w:rPr>
              <w:br/>
            </w:r>
          </w:p>
          <w:p w14:paraId="475229AF" w14:textId="77777777" w:rsidR="00AD7F29" w:rsidRPr="00F908D5" w:rsidRDefault="00000000">
            <w:pPr>
              <w:rPr>
                <w:rFonts w:ascii="Arial" w:hAnsi="Arial" w:cs="Arial"/>
                <w:b/>
                <w:sz w:val="20"/>
                <w:szCs w:val="20"/>
                <w:lang w:val="en-GB"/>
              </w:rPr>
            </w:pPr>
            <w:r w:rsidRPr="00F908D5">
              <w:rPr>
                <w:rFonts w:ascii="Arial" w:hAnsi="Arial" w:cs="Arial"/>
                <w:bCs/>
                <w:sz w:val="20"/>
                <w:szCs w:val="20"/>
                <w:lang w:val="en-GB"/>
              </w:rPr>
              <w:t>If your answer is NO, please provide a brief, clear suggestion for improvement.</w:t>
            </w:r>
          </w:p>
        </w:tc>
        <w:tc>
          <w:tcPr>
            <w:tcW w:w="1667" w:type="pct"/>
          </w:tcPr>
          <w:p w14:paraId="36160680" w14:textId="77777777" w:rsidR="00AD7F29" w:rsidRPr="00F908D5" w:rsidRDefault="00000000">
            <w:pPr>
              <w:contextualSpacing/>
              <w:rPr>
                <w:rFonts w:ascii="Arial" w:hAnsi="Arial" w:cs="Arial"/>
                <w:bCs/>
                <w:sz w:val="20"/>
                <w:szCs w:val="20"/>
              </w:rPr>
            </w:pPr>
            <w:r w:rsidRPr="00F908D5">
              <w:rPr>
                <w:rFonts w:ascii="Arial" w:hAnsi="Arial" w:cs="Arial"/>
                <w:bCs/>
                <w:sz w:val="20"/>
                <w:szCs w:val="20"/>
              </w:rPr>
              <w:t>Yes. It is scientifically correct.</w:t>
            </w:r>
          </w:p>
        </w:tc>
        <w:tc>
          <w:tcPr>
            <w:tcW w:w="1667" w:type="pct"/>
          </w:tcPr>
          <w:p w14:paraId="060433DF" w14:textId="77777777" w:rsidR="00AD7F29" w:rsidRPr="00F908D5" w:rsidRDefault="00AD7F29">
            <w:pPr>
              <w:outlineLvl w:val="1"/>
              <w:rPr>
                <w:rFonts w:ascii="Arial" w:eastAsia="MS Mincho" w:hAnsi="Arial" w:cs="Arial"/>
                <w:bCs/>
                <w:sz w:val="20"/>
                <w:szCs w:val="20"/>
                <w:lang w:val="en-GB"/>
              </w:rPr>
            </w:pPr>
          </w:p>
        </w:tc>
      </w:tr>
      <w:tr w:rsidR="00AD7F29" w:rsidRPr="00F908D5" w14:paraId="128B10F4" w14:textId="77777777">
        <w:trPr>
          <w:trHeight w:val="20"/>
          <w:jc w:val="center"/>
        </w:trPr>
        <w:tc>
          <w:tcPr>
            <w:tcW w:w="1666" w:type="pct"/>
            <w:noWrap/>
          </w:tcPr>
          <w:p w14:paraId="3216CBCB" w14:textId="77777777" w:rsidR="00AD7F29" w:rsidRPr="00F908D5" w:rsidRDefault="00000000">
            <w:pPr>
              <w:rPr>
                <w:rFonts w:ascii="Arial" w:hAnsi="Arial" w:cs="Arial"/>
                <w:b/>
                <w:bCs/>
                <w:sz w:val="20"/>
                <w:szCs w:val="20"/>
                <w:lang w:val="en-GB"/>
              </w:rPr>
            </w:pPr>
            <w:r w:rsidRPr="00F908D5">
              <w:rPr>
                <w:rFonts w:ascii="Arial" w:hAnsi="Arial" w:cs="Arial"/>
                <w:b/>
                <w:bCs/>
                <w:sz w:val="20"/>
                <w:szCs w:val="20"/>
                <w:lang w:val="en-GB"/>
              </w:rPr>
              <w:t xml:space="preserve">Are the references sufficient and recent? </w:t>
            </w:r>
          </w:p>
          <w:p w14:paraId="2F94EC9C" w14:textId="77777777" w:rsidR="00AD7F29" w:rsidRPr="00F908D5" w:rsidRDefault="00AD7F29">
            <w:pPr>
              <w:rPr>
                <w:rFonts w:ascii="Arial" w:hAnsi="Arial" w:cs="Arial"/>
                <w:bCs/>
                <w:sz w:val="20"/>
                <w:szCs w:val="20"/>
                <w:lang w:val="en-GB"/>
              </w:rPr>
            </w:pPr>
          </w:p>
          <w:p w14:paraId="7F45E98B" w14:textId="77777777" w:rsidR="00AD7F29" w:rsidRPr="00F908D5" w:rsidRDefault="00000000">
            <w:pPr>
              <w:rPr>
                <w:rFonts w:ascii="Arial" w:hAnsi="Arial" w:cs="Arial"/>
                <w:b/>
                <w:bCs/>
                <w:sz w:val="20"/>
                <w:szCs w:val="20"/>
                <w:lang w:val="en-GB"/>
              </w:rPr>
            </w:pPr>
            <w:r w:rsidRPr="00F908D5">
              <w:rPr>
                <w:rFonts w:ascii="Arial" w:hAnsi="Arial" w:cs="Arial"/>
                <w:bCs/>
                <w:sz w:val="20"/>
                <w:szCs w:val="20"/>
                <w:lang w:val="en-GB"/>
              </w:rPr>
              <w:t>If your answer is NO, please provide clear suggestion for improvement.</w:t>
            </w:r>
          </w:p>
        </w:tc>
        <w:tc>
          <w:tcPr>
            <w:tcW w:w="1667" w:type="pct"/>
          </w:tcPr>
          <w:p w14:paraId="381D87A3" w14:textId="77777777" w:rsidR="00AD7F29" w:rsidRPr="00F908D5" w:rsidRDefault="00000000">
            <w:pPr>
              <w:contextualSpacing/>
              <w:rPr>
                <w:rFonts w:ascii="Arial" w:hAnsi="Arial" w:cs="Arial"/>
                <w:bCs/>
                <w:sz w:val="20"/>
                <w:szCs w:val="20"/>
              </w:rPr>
            </w:pPr>
            <w:r w:rsidRPr="00F908D5">
              <w:rPr>
                <w:rFonts w:ascii="Arial" w:hAnsi="Arial" w:cs="Arial"/>
                <w:bCs/>
                <w:sz w:val="20"/>
                <w:szCs w:val="20"/>
              </w:rPr>
              <w:t>Yes, they are recent and sufficient</w:t>
            </w:r>
          </w:p>
        </w:tc>
        <w:tc>
          <w:tcPr>
            <w:tcW w:w="1667" w:type="pct"/>
          </w:tcPr>
          <w:p w14:paraId="5FE941B8" w14:textId="77777777" w:rsidR="00AD7F29" w:rsidRPr="00F908D5" w:rsidRDefault="00AD7F29">
            <w:pPr>
              <w:outlineLvl w:val="1"/>
              <w:rPr>
                <w:rFonts w:ascii="Arial" w:eastAsia="MS Mincho" w:hAnsi="Arial" w:cs="Arial"/>
                <w:bCs/>
                <w:sz w:val="20"/>
                <w:szCs w:val="20"/>
                <w:lang w:val="en-GB"/>
              </w:rPr>
            </w:pPr>
          </w:p>
        </w:tc>
      </w:tr>
      <w:tr w:rsidR="00AD7F29" w:rsidRPr="00F908D5" w14:paraId="4921D2ED" w14:textId="77777777">
        <w:trPr>
          <w:trHeight w:val="20"/>
          <w:jc w:val="center"/>
        </w:trPr>
        <w:tc>
          <w:tcPr>
            <w:tcW w:w="1666" w:type="pct"/>
            <w:noWrap/>
          </w:tcPr>
          <w:p w14:paraId="7C1623B3" w14:textId="77777777" w:rsidR="00AD7F29" w:rsidRPr="00F908D5" w:rsidRDefault="00000000">
            <w:pPr>
              <w:rPr>
                <w:rFonts w:ascii="Arial" w:hAnsi="Arial" w:cs="Arial"/>
                <w:b/>
                <w:bCs/>
                <w:sz w:val="20"/>
                <w:szCs w:val="20"/>
                <w:lang w:val="en-GB"/>
              </w:rPr>
            </w:pPr>
            <w:r w:rsidRPr="00F908D5">
              <w:rPr>
                <w:rFonts w:ascii="Arial" w:hAnsi="Arial" w:cs="Arial"/>
                <w:b/>
                <w:bCs/>
                <w:sz w:val="20"/>
                <w:szCs w:val="20"/>
                <w:lang w:val="en-GB"/>
              </w:rPr>
              <w:t>Are there ethical issues in this manuscript?</w:t>
            </w:r>
          </w:p>
          <w:p w14:paraId="786479AB" w14:textId="77777777" w:rsidR="00AD7F29" w:rsidRPr="00F908D5" w:rsidRDefault="00000000">
            <w:pPr>
              <w:rPr>
                <w:rFonts w:ascii="Arial" w:hAnsi="Arial" w:cs="Arial"/>
                <w:bCs/>
                <w:sz w:val="20"/>
                <w:szCs w:val="20"/>
                <w:lang w:val="en-GB"/>
              </w:rPr>
            </w:pPr>
            <w:r w:rsidRPr="00F908D5">
              <w:rPr>
                <w:rFonts w:ascii="Arial" w:hAnsi="Arial" w:cs="Arial"/>
                <w:bCs/>
                <w:sz w:val="20"/>
                <w:szCs w:val="20"/>
                <w:lang w:val="en-GB"/>
              </w:rPr>
              <w:t>(YES or NO)</w:t>
            </w:r>
          </w:p>
          <w:p w14:paraId="419C87D6" w14:textId="77777777" w:rsidR="00AD7F29" w:rsidRPr="00F908D5" w:rsidRDefault="00AD7F29">
            <w:pPr>
              <w:rPr>
                <w:rFonts w:ascii="Arial" w:hAnsi="Arial" w:cs="Arial"/>
                <w:bCs/>
                <w:sz w:val="20"/>
                <w:szCs w:val="20"/>
                <w:lang w:val="en-GB"/>
              </w:rPr>
            </w:pPr>
          </w:p>
          <w:p w14:paraId="2D13FA2E" w14:textId="77777777" w:rsidR="00AD7F29" w:rsidRPr="00F908D5" w:rsidRDefault="00000000">
            <w:pPr>
              <w:rPr>
                <w:rFonts w:ascii="Arial" w:hAnsi="Arial" w:cs="Arial"/>
                <w:bCs/>
                <w:sz w:val="20"/>
                <w:szCs w:val="20"/>
                <w:lang w:val="en-GB"/>
              </w:rPr>
            </w:pPr>
            <w:r w:rsidRPr="00F908D5">
              <w:rPr>
                <w:rFonts w:ascii="Arial" w:hAnsi="Arial" w:cs="Arial"/>
                <w:bCs/>
                <w:sz w:val="20"/>
                <w:szCs w:val="20"/>
                <w:lang w:val="en-GB"/>
              </w:rPr>
              <w:t>(If yes, kindly please write down the ethical issues here in details)</w:t>
            </w:r>
          </w:p>
          <w:p w14:paraId="72717D97" w14:textId="77777777" w:rsidR="00AD7F29" w:rsidRPr="00F908D5" w:rsidRDefault="00AD7F29">
            <w:pPr>
              <w:rPr>
                <w:rFonts w:ascii="Arial" w:hAnsi="Arial" w:cs="Arial"/>
                <w:b/>
                <w:bCs/>
                <w:sz w:val="20"/>
                <w:szCs w:val="20"/>
                <w:lang w:val="en-GB"/>
              </w:rPr>
            </w:pPr>
          </w:p>
        </w:tc>
        <w:tc>
          <w:tcPr>
            <w:tcW w:w="1667" w:type="pct"/>
          </w:tcPr>
          <w:p w14:paraId="06EC039E" w14:textId="77777777" w:rsidR="00AD7F29" w:rsidRPr="00F908D5" w:rsidRDefault="00000000">
            <w:pPr>
              <w:contextualSpacing/>
              <w:rPr>
                <w:rFonts w:ascii="Arial" w:hAnsi="Arial" w:cs="Arial"/>
                <w:bCs/>
                <w:sz w:val="20"/>
                <w:szCs w:val="20"/>
              </w:rPr>
            </w:pPr>
            <w:r w:rsidRPr="00F908D5">
              <w:rPr>
                <w:rFonts w:ascii="Arial" w:hAnsi="Arial" w:cs="Arial"/>
                <w:bCs/>
                <w:sz w:val="20"/>
                <w:szCs w:val="20"/>
              </w:rPr>
              <w:t>No. It’s a review.</w:t>
            </w:r>
          </w:p>
        </w:tc>
        <w:tc>
          <w:tcPr>
            <w:tcW w:w="1667" w:type="pct"/>
          </w:tcPr>
          <w:p w14:paraId="27537E52" w14:textId="77777777" w:rsidR="00AD7F29" w:rsidRPr="00F908D5" w:rsidRDefault="00AD7F29">
            <w:pPr>
              <w:outlineLvl w:val="1"/>
              <w:rPr>
                <w:rFonts w:ascii="Arial" w:eastAsia="MS Mincho" w:hAnsi="Arial" w:cs="Arial"/>
                <w:bCs/>
                <w:sz w:val="20"/>
                <w:szCs w:val="20"/>
                <w:lang w:val="en-GB"/>
              </w:rPr>
            </w:pPr>
          </w:p>
        </w:tc>
      </w:tr>
    </w:tbl>
    <w:p w14:paraId="31A59E59" w14:textId="77777777" w:rsidR="00AD7F29" w:rsidRPr="00F908D5" w:rsidRDefault="00AD7F29">
      <w:pPr>
        <w:rPr>
          <w:rFonts w:ascii="Arial" w:hAnsi="Arial" w:cs="Arial"/>
          <w:sz w:val="20"/>
          <w:szCs w:val="20"/>
          <w:lang w:val="en-GB"/>
        </w:rPr>
      </w:pPr>
    </w:p>
    <w:p w14:paraId="6C9296B4" w14:textId="77777777" w:rsidR="00F908D5" w:rsidRPr="00F908D5" w:rsidRDefault="00F908D5" w:rsidP="00F908D5">
      <w:pPr>
        <w:rPr>
          <w:rFonts w:ascii="Arial" w:hAnsi="Arial" w:cs="Arial"/>
          <w:b/>
          <w:sz w:val="20"/>
          <w:szCs w:val="20"/>
          <w:u w:val="single"/>
        </w:rPr>
      </w:pPr>
      <w:r w:rsidRPr="00F908D5">
        <w:rPr>
          <w:rFonts w:ascii="Arial" w:hAnsi="Arial" w:cs="Arial"/>
          <w:b/>
          <w:sz w:val="20"/>
          <w:szCs w:val="20"/>
          <w:u w:val="single"/>
        </w:rPr>
        <w:t>Reviewer details:</w:t>
      </w:r>
    </w:p>
    <w:p w14:paraId="4EAC72DF" w14:textId="77777777" w:rsidR="00F908D5" w:rsidRPr="00F908D5" w:rsidRDefault="00F908D5" w:rsidP="00F908D5">
      <w:pPr>
        <w:rPr>
          <w:rFonts w:ascii="Arial" w:hAnsi="Arial" w:cs="Arial"/>
          <w:sz w:val="20"/>
          <w:szCs w:val="20"/>
        </w:rPr>
      </w:pPr>
      <w:r w:rsidRPr="00F908D5">
        <w:rPr>
          <w:rFonts w:ascii="Arial" w:hAnsi="Arial" w:cs="Arial"/>
          <w:color w:val="000000"/>
          <w:sz w:val="20"/>
          <w:szCs w:val="20"/>
        </w:rPr>
        <w:t>Mary Paymwa Luka-</w:t>
      </w:r>
      <w:proofErr w:type="spellStart"/>
      <w:r w:rsidRPr="00F908D5">
        <w:rPr>
          <w:rFonts w:ascii="Arial" w:hAnsi="Arial" w:cs="Arial"/>
          <w:color w:val="000000"/>
          <w:sz w:val="20"/>
          <w:szCs w:val="20"/>
        </w:rPr>
        <w:t>Anzah</w:t>
      </w:r>
      <w:proofErr w:type="spellEnd"/>
      <w:r w:rsidRPr="00F908D5">
        <w:rPr>
          <w:rFonts w:ascii="Arial" w:hAnsi="Arial" w:cs="Arial"/>
          <w:color w:val="000000"/>
          <w:sz w:val="20"/>
          <w:szCs w:val="20"/>
        </w:rPr>
        <w:t xml:space="preserve"> Kagoro, University of Jos, Nigeria</w:t>
      </w:r>
      <w:r w:rsidRPr="00F908D5">
        <w:rPr>
          <w:rFonts w:ascii="Arial" w:hAnsi="Arial" w:cs="Arial"/>
          <w:color w:val="000000"/>
          <w:sz w:val="20"/>
          <w:szCs w:val="20"/>
        </w:rPr>
        <w:br/>
      </w:r>
    </w:p>
    <w:p w14:paraId="073FB41A" w14:textId="77777777" w:rsidR="00AD7F29" w:rsidRPr="00F908D5" w:rsidRDefault="00AD7F29" w:rsidP="00F908D5">
      <w:pPr>
        <w:jc w:val="both"/>
        <w:rPr>
          <w:rFonts w:ascii="Arial" w:hAnsi="Arial" w:cs="Arial"/>
          <w:b/>
          <w:bCs/>
          <w:sz w:val="20"/>
          <w:szCs w:val="20"/>
          <w:u w:val="single"/>
          <w:lang w:val="en-GB"/>
        </w:rPr>
      </w:pPr>
    </w:p>
    <w:sectPr w:rsidR="00AD7F29" w:rsidRPr="00F908D5">
      <w:headerReference w:type="default" r:id="rId7"/>
      <w:footerReference w:type="default" r:id="rId8"/>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C3428" w14:textId="77777777" w:rsidR="008C6282" w:rsidRDefault="008C6282">
      <w:r>
        <w:separator/>
      </w:r>
    </w:p>
  </w:endnote>
  <w:endnote w:type="continuationSeparator" w:id="0">
    <w:p w14:paraId="0B5B4052" w14:textId="77777777" w:rsidR="008C6282" w:rsidRDefault="008C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0530" w14:textId="77777777" w:rsidR="00AD7F29"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r>
      <w:rPr>
        <w:b/>
        <w:sz w:val="20"/>
      </w:rPr>
      <w:br/>
      <w:t>V240326</w:t>
    </w:r>
  </w:p>
  <w:p w14:paraId="4E6FBA1C" w14:textId="77777777" w:rsidR="00AD7F29" w:rsidRDefault="00AD7F29">
    <w:pPr>
      <w:pStyle w:val="Footer"/>
      <w:jc w:val="right"/>
    </w:pPr>
  </w:p>
  <w:p w14:paraId="2F439C70" w14:textId="77777777" w:rsidR="00AD7F29" w:rsidRDefault="00AD7F2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B617C" w14:textId="77777777" w:rsidR="008C6282" w:rsidRDefault="008C6282">
      <w:r>
        <w:separator/>
      </w:r>
    </w:p>
  </w:footnote>
  <w:footnote w:type="continuationSeparator" w:id="0">
    <w:p w14:paraId="64019BFD" w14:textId="77777777" w:rsidR="008C6282" w:rsidRDefault="008C6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29C3" w14:textId="77777777" w:rsidR="00AD7F29" w:rsidRDefault="00AD7F29">
    <w:pPr>
      <w:spacing w:before="100" w:beforeAutospacing="1" w:after="100" w:afterAutospacing="1"/>
      <w:jc w:val="center"/>
      <w:rPr>
        <w:rFonts w:ascii="Arial" w:hAnsi="Arial" w:cs="Arial"/>
        <w:b/>
        <w:bCs/>
        <w:color w:val="003399"/>
        <w:szCs w:val="20"/>
        <w:u w:val="single"/>
        <w:lang w:val="en-GB"/>
      </w:rPr>
    </w:pPr>
  </w:p>
  <w:p w14:paraId="77E6CB65" w14:textId="77777777" w:rsidR="00AD7F29"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5CE"/>
    <w:rsid w:val="000B1831"/>
    <w:rsid w:val="002E02C3"/>
    <w:rsid w:val="00341A47"/>
    <w:rsid w:val="003F6589"/>
    <w:rsid w:val="004C2E9F"/>
    <w:rsid w:val="005010D4"/>
    <w:rsid w:val="005E6420"/>
    <w:rsid w:val="00624723"/>
    <w:rsid w:val="00640E37"/>
    <w:rsid w:val="00703FCD"/>
    <w:rsid w:val="007B7464"/>
    <w:rsid w:val="008C6282"/>
    <w:rsid w:val="009458E0"/>
    <w:rsid w:val="00AC08B5"/>
    <w:rsid w:val="00AD7F29"/>
    <w:rsid w:val="00B01890"/>
    <w:rsid w:val="00B82264"/>
    <w:rsid w:val="00D320F2"/>
    <w:rsid w:val="00EA65DF"/>
    <w:rsid w:val="00EE637B"/>
    <w:rsid w:val="00F369ED"/>
    <w:rsid w:val="00F908D5"/>
    <w:rsid w:val="00FB55CE"/>
    <w:rsid w:val="1E1B3E38"/>
    <w:rsid w:val="59B57C74"/>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20F1"/>
  <w15:docId w15:val="{01F2EA80-664E-4BBA-8828-25959D7E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lang w:val="fr-FR" w:eastAsia="zh-CN"/>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unhideWhenUsed/>
    <w:qFormat/>
    <w:pPr>
      <w:tabs>
        <w:tab w:val="center" w:pos="4513"/>
        <w:tab w:val="right" w:pos="9026"/>
      </w:tabs>
    </w:pPr>
    <w:rPr>
      <w:lang w:eastAsia="zh-CN"/>
    </w:rPr>
  </w:style>
  <w:style w:type="paragraph" w:styleId="Header">
    <w:name w:val="header"/>
    <w:basedOn w:val="Normal"/>
    <w:link w:val="HeaderChar"/>
    <w:uiPriority w:val="99"/>
    <w:qFormat/>
    <w:pPr>
      <w:tabs>
        <w:tab w:val="center" w:pos="4680"/>
        <w:tab w:val="right" w:pos="9360"/>
      </w:tabs>
    </w:pPr>
    <w:rPr>
      <w:lang w:eastAsia="zh-CN"/>
    </w:rPr>
  </w:style>
  <w:style w:type="character" w:styleId="Hyperlink">
    <w:name w:val="Hyperlink"/>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qFormat/>
    <w:rPr>
      <w:rFonts w:ascii="Arial Unicode MS" w:eastAsia="Arial Unicode MS" w:hAnsi="Arial Unicode MS" w:cs="Arial Unicode MS"/>
      <w:b/>
      <w:bCs/>
      <w:sz w:val="24"/>
      <w:szCs w:val="24"/>
      <w:lang w:val="en-US"/>
    </w:rPr>
  </w:style>
  <w:style w:type="character" w:customStyle="1" w:styleId="BodyTextChar">
    <w:name w:val="Body Text Char"/>
    <w:link w:val="BodyText"/>
    <w:qFormat/>
    <w:rPr>
      <w:rFonts w:ascii="Helvetica" w:eastAsia="MS Mincho" w:hAnsi="Helvetica" w:cs="Helvetica"/>
      <w:sz w:val="24"/>
      <w:szCs w:val="24"/>
      <w:lang w:val="fr-FR"/>
    </w:rPr>
  </w:style>
  <w:style w:type="character" w:customStyle="1" w:styleId="HeaderChar">
    <w:name w:val="Header Char"/>
    <w:link w:val="Header"/>
    <w:uiPriority w:val="99"/>
    <w:qFormat/>
    <w:rPr>
      <w:rFonts w:ascii="Times New Roman" w:eastAsia="Times New Roman" w:hAnsi="Times New Roman" w:cs="Times New Roman"/>
      <w:sz w:val="24"/>
      <w:szCs w:val="24"/>
      <w:lang w:val="en-US"/>
    </w:rPr>
  </w:style>
  <w:style w:type="character" w:customStyle="1" w:styleId="FooterChar">
    <w:name w:val="Footer Char"/>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sz w:val="22"/>
      <w:szCs w:val="22"/>
      <w:lang w:val="en-US" w:eastAsia="en-US"/>
    </w:rPr>
  </w:style>
  <w:style w:type="character" w:customStyle="1" w:styleId="NichtaufgelsteErwhnung">
    <w:name w:val="Nicht aufgelöste Erwähnung"/>
    <w:uiPriority w:val="99"/>
    <w:semiHidden/>
    <w:unhideWhenUsed/>
    <w:qFormat/>
    <w:rPr>
      <w:color w:val="605E5C"/>
      <w:shd w:val="clear" w:color="auto" w:fill="E1DFDD"/>
    </w:rPr>
  </w:style>
  <w:style w:type="character" w:customStyle="1" w:styleId="UnresolvedMention1">
    <w:name w:val="Unresolved Mention1"/>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7B7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1.reviewerhub.org/jobari/journ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664</Words>
  <Characters>3785</Characters>
  <Application>Microsoft Office Word</Application>
  <DocSecurity>0</DocSecurity>
  <Lines>31</Lines>
  <Paragraphs>8</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6</cp:revision>
  <dcterms:created xsi:type="dcterms:W3CDTF">2026-07-04T08:23:00Z</dcterms:created>
  <dcterms:modified xsi:type="dcterms:W3CDTF">2026-07-06T12:21:00Z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TemplateDocerSaveRecord">
    <vt:lpwstr>eyJoZGlkIjoiZTI4OTg0Y2YwZjE4OGNkMzgxMjVjMTFjYTQ5MjlhNjEiLCJ1c2VySWQiOiIzNzI4NzE1NTY1NzgzIn0=</vt:lpwstr>
  </property>
  <property fmtid="{D5CDD505-2E9C-101B-9397-08002B2CF9AE}" pid="4" name="KSOProductBuildVer">
    <vt:lpwstr>1033-12.1.0.26880</vt:lpwstr>
  </property>
  <property fmtid="{D5CDD505-2E9C-101B-9397-08002B2CF9AE}" pid="5" name="ICV">
    <vt:lpwstr>005A3960F9A145D2833F5EA848B842F1_13</vt:lpwstr>
  </property>
</Properties>
</file>