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rsidRPr="009E2734" w14:paraId="62996946" w14:textId="77777777">
        <w:trPr>
          <w:trHeight w:val="20"/>
          <w:jc w:val="center"/>
        </w:trPr>
        <w:tc>
          <w:tcPr>
            <w:tcW w:w="1186" w:type="pct"/>
          </w:tcPr>
          <w:p w14:paraId="7FEBB918" w14:textId="77777777" w:rsidR="006C2F99" w:rsidRPr="009E2734" w:rsidRDefault="001F545A">
            <w:pPr>
              <w:pStyle w:val="BodyText"/>
              <w:ind w:left="90"/>
              <w:jc w:val="left"/>
              <w:rPr>
                <w:rFonts w:ascii="Arial" w:hAnsi="Arial" w:cs="Arial"/>
                <w:bCs/>
                <w:sz w:val="20"/>
                <w:szCs w:val="20"/>
                <w:lang w:val="en-GB" w:eastAsia="en-US"/>
              </w:rPr>
            </w:pPr>
            <w:r w:rsidRPr="009E2734">
              <w:rPr>
                <w:rFonts w:ascii="Arial" w:hAnsi="Arial" w:cs="Arial"/>
                <w:bCs/>
                <w:sz w:val="20"/>
                <w:szCs w:val="20"/>
                <w:lang w:val="en-GB" w:eastAsia="en-US"/>
              </w:rPr>
              <w:t>Journal Name:</w:t>
            </w:r>
          </w:p>
        </w:tc>
        <w:tc>
          <w:tcPr>
            <w:tcW w:w="3814" w:type="pct"/>
          </w:tcPr>
          <w:p w14:paraId="1128BAF8" w14:textId="77777777" w:rsidR="006C2F99" w:rsidRPr="009E2734" w:rsidRDefault="006C2F99">
            <w:pPr>
              <w:rPr>
                <w:rFonts w:ascii="Arial" w:hAnsi="Arial" w:cs="Arial"/>
                <w:b/>
                <w:bCs/>
                <w:color w:val="0000FF"/>
                <w:sz w:val="20"/>
                <w:szCs w:val="20"/>
                <w:lang w:val="en-GB"/>
              </w:rPr>
            </w:pPr>
            <w:hyperlink r:id="rId7" w:history="1">
              <w:r w:rsidRPr="009E2734">
                <w:rPr>
                  <w:rFonts w:ascii="Arial" w:hAnsi="Arial" w:cs="Arial"/>
                  <w:color w:val="0000FF"/>
                  <w:sz w:val="20"/>
                  <w:szCs w:val="20"/>
                  <w:u w:val="single"/>
                </w:rPr>
                <w:t>Journal of Biology and Nature</w:t>
              </w:r>
            </w:hyperlink>
          </w:p>
        </w:tc>
      </w:tr>
      <w:tr w:rsidR="006C2F99" w:rsidRPr="009E2734" w14:paraId="5AA2286B" w14:textId="77777777">
        <w:trPr>
          <w:trHeight w:val="20"/>
          <w:jc w:val="center"/>
        </w:trPr>
        <w:tc>
          <w:tcPr>
            <w:tcW w:w="1186" w:type="pct"/>
          </w:tcPr>
          <w:p w14:paraId="32689093" w14:textId="77777777" w:rsidR="006C2F99" w:rsidRPr="009E2734" w:rsidRDefault="001F545A">
            <w:pPr>
              <w:pStyle w:val="BodyText"/>
              <w:ind w:left="90"/>
              <w:jc w:val="left"/>
              <w:rPr>
                <w:rFonts w:ascii="Arial" w:hAnsi="Arial" w:cs="Arial"/>
                <w:bCs/>
                <w:sz w:val="20"/>
                <w:szCs w:val="20"/>
                <w:lang w:val="en-GB" w:eastAsia="en-US"/>
              </w:rPr>
            </w:pPr>
            <w:r w:rsidRPr="009E2734">
              <w:rPr>
                <w:rFonts w:ascii="Arial" w:hAnsi="Arial" w:cs="Arial"/>
                <w:bCs/>
                <w:sz w:val="20"/>
                <w:szCs w:val="20"/>
                <w:lang w:val="en-GB" w:eastAsia="en-US"/>
              </w:rPr>
              <w:t>Manuscript Number:</w:t>
            </w:r>
          </w:p>
        </w:tc>
        <w:tc>
          <w:tcPr>
            <w:tcW w:w="3814" w:type="pct"/>
          </w:tcPr>
          <w:p w14:paraId="707F31B0" w14:textId="2961D25B" w:rsidR="006C2F99" w:rsidRPr="009E2734" w:rsidRDefault="00EC2FBE">
            <w:pPr>
              <w:pStyle w:val="NormalWeb"/>
              <w:spacing w:before="0" w:beforeAutospacing="0" w:after="0" w:afterAutospacing="0"/>
              <w:rPr>
                <w:rFonts w:ascii="Arial" w:hAnsi="Arial" w:cs="Arial"/>
                <w:b/>
                <w:bCs/>
                <w:sz w:val="20"/>
                <w:szCs w:val="20"/>
                <w:lang w:val="en-GB"/>
              </w:rPr>
            </w:pPr>
            <w:r w:rsidRPr="009E2734">
              <w:rPr>
                <w:rFonts w:ascii="Arial" w:hAnsi="Arial" w:cs="Arial"/>
                <w:b/>
                <w:bCs/>
                <w:sz w:val="20"/>
                <w:szCs w:val="20"/>
                <w:lang w:val="en-GB"/>
              </w:rPr>
              <w:t>Ms_JOBAN_15335</w:t>
            </w:r>
          </w:p>
        </w:tc>
      </w:tr>
      <w:tr w:rsidR="006C2F99" w:rsidRPr="009E2734" w14:paraId="63808087" w14:textId="77777777">
        <w:trPr>
          <w:trHeight w:val="20"/>
          <w:jc w:val="center"/>
        </w:trPr>
        <w:tc>
          <w:tcPr>
            <w:tcW w:w="1186" w:type="pct"/>
          </w:tcPr>
          <w:p w14:paraId="19F577E6" w14:textId="77777777" w:rsidR="006C2F99" w:rsidRPr="009E2734" w:rsidRDefault="001F545A">
            <w:pPr>
              <w:pStyle w:val="BodyText"/>
              <w:ind w:left="90"/>
              <w:jc w:val="left"/>
              <w:rPr>
                <w:rFonts w:ascii="Arial" w:hAnsi="Arial" w:cs="Arial"/>
                <w:bCs/>
                <w:sz w:val="20"/>
                <w:szCs w:val="20"/>
                <w:lang w:val="en-GB" w:eastAsia="en-US"/>
              </w:rPr>
            </w:pPr>
            <w:r w:rsidRPr="009E2734">
              <w:rPr>
                <w:rFonts w:ascii="Arial" w:hAnsi="Arial" w:cs="Arial"/>
                <w:bCs/>
                <w:sz w:val="20"/>
                <w:szCs w:val="20"/>
                <w:lang w:val="en-GB" w:eastAsia="en-US"/>
              </w:rPr>
              <w:t xml:space="preserve">Title of the Manuscript: </w:t>
            </w:r>
          </w:p>
        </w:tc>
        <w:tc>
          <w:tcPr>
            <w:tcW w:w="3814" w:type="pct"/>
          </w:tcPr>
          <w:p w14:paraId="79058306" w14:textId="76631C03" w:rsidR="006C2F99" w:rsidRPr="009E2734" w:rsidRDefault="00EC2FBE">
            <w:pPr>
              <w:pStyle w:val="NormalWeb"/>
              <w:spacing w:before="0" w:beforeAutospacing="0" w:after="0" w:afterAutospacing="0"/>
              <w:rPr>
                <w:rFonts w:ascii="Arial" w:hAnsi="Arial" w:cs="Arial"/>
                <w:b/>
                <w:sz w:val="20"/>
                <w:szCs w:val="20"/>
                <w:lang w:val="en-GB"/>
              </w:rPr>
            </w:pPr>
            <w:r w:rsidRPr="009E2734">
              <w:rPr>
                <w:rFonts w:ascii="Arial" w:hAnsi="Arial" w:cs="Arial"/>
                <w:b/>
                <w:sz w:val="20"/>
                <w:szCs w:val="20"/>
                <w:lang w:val="en-GB"/>
              </w:rPr>
              <w:t>Effect of precision nutrient management on growth indices of rice under different establishment methods.</w:t>
            </w:r>
          </w:p>
        </w:tc>
      </w:tr>
      <w:tr w:rsidR="006C2F99" w:rsidRPr="009E2734" w14:paraId="359CBF68" w14:textId="77777777">
        <w:trPr>
          <w:trHeight w:val="20"/>
          <w:jc w:val="center"/>
        </w:trPr>
        <w:tc>
          <w:tcPr>
            <w:tcW w:w="1186" w:type="pct"/>
          </w:tcPr>
          <w:p w14:paraId="53CFA4EA" w14:textId="77777777" w:rsidR="006C2F99" w:rsidRPr="009E2734" w:rsidRDefault="001F545A">
            <w:pPr>
              <w:pStyle w:val="BodyText"/>
              <w:ind w:left="90"/>
              <w:jc w:val="left"/>
              <w:rPr>
                <w:rFonts w:ascii="Arial" w:hAnsi="Arial" w:cs="Arial"/>
                <w:bCs/>
                <w:sz w:val="20"/>
                <w:szCs w:val="20"/>
                <w:lang w:val="en-GB" w:eastAsia="en-US"/>
              </w:rPr>
            </w:pPr>
            <w:r w:rsidRPr="009E2734">
              <w:rPr>
                <w:rFonts w:ascii="Arial" w:hAnsi="Arial" w:cs="Arial"/>
                <w:bCs/>
                <w:sz w:val="20"/>
                <w:szCs w:val="20"/>
                <w:lang w:val="en-GB" w:eastAsia="en-US"/>
              </w:rPr>
              <w:t>Type of the Article</w:t>
            </w:r>
          </w:p>
        </w:tc>
        <w:tc>
          <w:tcPr>
            <w:tcW w:w="3814" w:type="pct"/>
          </w:tcPr>
          <w:p w14:paraId="5FF69819" w14:textId="77777777" w:rsidR="006C2F99" w:rsidRPr="009E2734" w:rsidRDefault="001F545A">
            <w:pPr>
              <w:pStyle w:val="NormalWeb"/>
              <w:spacing w:before="0" w:beforeAutospacing="0" w:after="0" w:afterAutospacing="0"/>
              <w:rPr>
                <w:rFonts w:ascii="Arial" w:hAnsi="Arial" w:cs="Arial"/>
                <w:b/>
                <w:sz w:val="20"/>
                <w:szCs w:val="20"/>
                <w:lang w:val="en-GB"/>
              </w:rPr>
            </w:pPr>
            <w:r w:rsidRPr="009E2734">
              <w:rPr>
                <w:rFonts w:ascii="Arial" w:hAnsi="Arial" w:cs="Arial"/>
                <w:b/>
                <w:sz w:val="20"/>
                <w:szCs w:val="20"/>
                <w:lang w:val="en-GB"/>
              </w:rPr>
              <w:t>Research Article</w:t>
            </w:r>
          </w:p>
          <w:p w14:paraId="1235D0ED" w14:textId="77777777" w:rsidR="006C2F99" w:rsidRPr="009E2734" w:rsidRDefault="006C2F99">
            <w:pPr>
              <w:pStyle w:val="NormalWeb"/>
              <w:spacing w:before="0" w:beforeAutospacing="0" w:after="0" w:afterAutospacing="0"/>
              <w:rPr>
                <w:rFonts w:ascii="Arial" w:hAnsi="Arial" w:cs="Arial"/>
                <w:b/>
                <w:sz w:val="20"/>
                <w:szCs w:val="20"/>
                <w:lang w:val="en-GB"/>
              </w:rPr>
            </w:pPr>
          </w:p>
        </w:tc>
      </w:tr>
    </w:tbl>
    <w:p w14:paraId="34CF9C5B" w14:textId="77777777" w:rsidR="006C2F99" w:rsidRPr="009E2734" w:rsidRDefault="006C2F99">
      <w:pPr>
        <w:jc w:val="both"/>
        <w:rPr>
          <w:rFonts w:ascii="Arial" w:eastAsia="MS Mincho" w:hAnsi="Arial" w:cs="Arial"/>
          <w:sz w:val="20"/>
          <w:szCs w:val="20"/>
          <w:lang w:val="en-GB" w:eastAsia="x-none"/>
        </w:rPr>
      </w:pPr>
    </w:p>
    <w:p w14:paraId="1BAE20A8" w14:textId="77777777" w:rsidR="006C2F99" w:rsidRPr="009E2734" w:rsidRDefault="001F545A">
      <w:pPr>
        <w:jc w:val="both"/>
        <w:rPr>
          <w:rFonts w:ascii="Arial" w:eastAsia="MS Mincho" w:hAnsi="Arial" w:cs="Arial"/>
          <w:b/>
          <w:sz w:val="20"/>
          <w:szCs w:val="20"/>
          <w:u w:val="single"/>
          <w:lang w:val="en-GB" w:eastAsia="x-none"/>
        </w:rPr>
      </w:pPr>
      <w:r w:rsidRPr="009E2734">
        <w:rPr>
          <w:rFonts w:ascii="Arial" w:eastAsia="MS Mincho" w:hAnsi="Arial" w:cs="Arial"/>
          <w:b/>
          <w:sz w:val="20"/>
          <w:szCs w:val="20"/>
          <w:highlight w:val="yellow"/>
          <w:u w:val="single"/>
          <w:lang w:val="en-GB" w:eastAsia="x-none"/>
        </w:rPr>
        <w:t>PART 1 (Importance of the manuscript)</w:t>
      </w:r>
      <w:r w:rsidRPr="009E2734">
        <w:rPr>
          <w:rFonts w:ascii="Arial" w:eastAsia="MS Mincho" w:hAnsi="Arial" w:cs="Arial"/>
          <w:b/>
          <w:sz w:val="20"/>
          <w:szCs w:val="20"/>
          <w:u w:val="single"/>
          <w:lang w:val="en-GB" w:eastAsia="x-none"/>
        </w:rPr>
        <w:t xml:space="preserve"> </w:t>
      </w:r>
    </w:p>
    <w:p w14:paraId="02279F75" w14:textId="77777777" w:rsidR="006C2F99" w:rsidRPr="009E2734" w:rsidRDefault="006C2F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rsidRPr="009E2734" w14:paraId="44146927" w14:textId="77777777">
        <w:trPr>
          <w:trHeight w:val="20"/>
          <w:jc w:val="center"/>
        </w:trPr>
        <w:tc>
          <w:tcPr>
            <w:tcW w:w="1666" w:type="pct"/>
            <w:noWrap/>
          </w:tcPr>
          <w:p w14:paraId="451CF77D" w14:textId="77777777" w:rsidR="006C2F99" w:rsidRPr="009E2734" w:rsidRDefault="006C2F99">
            <w:pPr>
              <w:keepNext/>
              <w:outlineLvl w:val="1"/>
              <w:rPr>
                <w:rFonts w:ascii="Arial" w:eastAsia="MS Mincho" w:hAnsi="Arial" w:cs="Arial"/>
                <w:b/>
                <w:bCs/>
                <w:sz w:val="20"/>
                <w:szCs w:val="20"/>
                <w:lang w:val="en-GB"/>
              </w:rPr>
            </w:pPr>
          </w:p>
        </w:tc>
        <w:tc>
          <w:tcPr>
            <w:tcW w:w="1667" w:type="pct"/>
            <w:hideMark/>
          </w:tcPr>
          <w:p w14:paraId="034F41CB" w14:textId="77777777" w:rsidR="006C2F99" w:rsidRPr="009E2734" w:rsidRDefault="001F545A">
            <w:pPr>
              <w:keepNext/>
              <w:outlineLvl w:val="1"/>
              <w:rPr>
                <w:rFonts w:ascii="Arial" w:eastAsia="MS Mincho" w:hAnsi="Arial" w:cs="Arial"/>
                <w:b/>
                <w:bCs/>
                <w:sz w:val="20"/>
                <w:szCs w:val="20"/>
                <w:lang w:val="en-GB"/>
              </w:rPr>
            </w:pPr>
            <w:r w:rsidRPr="009E2734">
              <w:rPr>
                <w:rFonts w:ascii="Arial" w:eastAsia="MS Mincho" w:hAnsi="Arial" w:cs="Arial"/>
                <w:b/>
                <w:bCs/>
                <w:sz w:val="20"/>
                <w:szCs w:val="20"/>
                <w:lang w:val="en-GB"/>
              </w:rPr>
              <w:t>Comments of the Reviewers</w:t>
            </w:r>
          </w:p>
        </w:tc>
        <w:tc>
          <w:tcPr>
            <w:tcW w:w="1667" w:type="pct"/>
          </w:tcPr>
          <w:p w14:paraId="129BC8E3" w14:textId="77777777" w:rsidR="006C2F99" w:rsidRPr="009E2734" w:rsidRDefault="001F545A">
            <w:pPr>
              <w:spacing w:after="160" w:line="256" w:lineRule="auto"/>
              <w:rPr>
                <w:rFonts w:ascii="Arial" w:eastAsia="Calibri" w:hAnsi="Arial" w:cs="Arial"/>
                <w:kern w:val="2"/>
                <w:sz w:val="20"/>
                <w:szCs w:val="20"/>
                <w:lang w:val="en-GB"/>
              </w:rPr>
            </w:pPr>
            <w:r w:rsidRPr="009E2734">
              <w:rPr>
                <w:rFonts w:ascii="Arial" w:eastAsia="Calibri" w:hAnsi="Arial" w:cs="Arial"/>
                <w:b/>
                <w:kern w:val="2"/>
                <w:sz w:val="20"/>
                <w:szCs w:val="20"/>
                <w:lang w:val="en-GB"/>
              </w:rPr>
              <w:t>Author’s Feedback</w:t>
            </w:r>
            <w:r w:rsidRPr="009E2734">
              <w:rPr>
                <w:rFonts w:ascii="Arial" w:eastAsia="Calibri" w:hAnsi="Arial" w:cs="Arial"/>
                <w:kern w:val="2"/>
                <w:sz w:val="20"/>
                <w:szCs w:val="20"/>
                <w:lang w:val="en-GB"/>
              </w:rPr>
              <w:t xml:space="preserve"> </w:t>
            </w:r>
          </w:p>
          <w:p w14:paraId="7D767286"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13E870BC" w14:textId="77777777">
        <w:trPr>
          <w:trHeight w:val="20"/>
          <w:jc w:val="center"/>
        </w:trPr>
        <w:tc>
          <w:tcPr>
            <w:tcW w:w="1666" w:type="pct"/>
            <w:noWrap/>
            <w:hideMark/>
          </w:tcPr>
          <w:p w14:paraId="5E12DB5A" w14:textId="77777777" w:rsidR="006C2F99" w:rsidRPr="009E2734" w:rsidRDefault="001F545A">
            <w:pPr>
              <w:rPr>
                <w:rFonts w:ascii="Arial" w:hAnsi="Arial" w:cs="Arial"/>
                <w:bCs/>
                <w:sz w:val="20"/>
                <w:szCs w:val="20"/>
                <w:lang w:val="en-GB"/>
              </w:rPr>
            </w:pPr>
            <w:r w:rsidRPr="009E2734">
              <w:rPr>
                <w:rFonts w:ascii="Arial" w:hAnsi="Arial" w:cs="Arial"/>
                <w:b/>
                <w:bCs/>
                <w:sz w:val="20"/>
                <w:szCs w:val="20"/>
                <w:lang w:val="en-GB"/>
              </w:rPr>
              <w:t>Please write a few sentences regarding the importance of this manuscript for the scientific community.</w:t>
            </w:r>
            <w:r w:rsidRPr="009E2734">
              <w:rPr>
                <w:rFonts w:ascii="Arial" w:hAnsi="Arial" w:cs="Arial"/>
                <w:bCs/>
                <w:sz w:val="20"/>
                <w:szCs w:val="20"/>
                <w:lang w:val="en-GB"/>
              </w:rPr>
              <w:t xml:space="preserve"> A minimum of 3-4 sentences may </w:t>
            </w:r>
          </w:p>
          <w:p w14:paraId="1475F1E7" w14:textId="77777777" w:rsidR="006C2F99" w:rsidRPr="009E2734" w:rsidRDefault="001F545A">
            <w:pPr>
              <w:rPr>
                <w:rFonts w:ascii="Arial" w:eastAsia="MS Mincho" w:hAnsi="Arial" w:cs="Arial"/>
                <w:bCs/>
                <w:sz w:val="20"/>
                <w:szCs w:val="20"/>
                <w:lang w:val="en-GB"/>
              </w:rPr>
            </w:pPr>
            <w:r w:rsidRPr="009E2734">
              <w:rPr>
                <w:rFonts w:ascii="Arial" w:hAnsi="Arial" w:cs="Arial"/>
                <w:bCs/>
                <w:sz w:val="20"/>
                <w:szCs w:val="20"/>
                <w:lang w:val="en-GB"/>
              </w:rPr>
              <w:t>be required for this part.</w:t>
            </w:r>
          </w:p>
        </w:tc>
        <w:tc>
          <w:tcPr>
            <w:tcW w:w="1667" w:type="pct"/>
          </w:tcPr>
          <w:p w14:paraId="00896914" w14:textId="77777777" w:rsidR="00042966" w:rsidRPr="009E2734" w:rsidRDefault="00042966" w:rsidP="00042966">
            <w:pPr>
              <w:rPr>
                <w:rFonts w:ascii="Arial" w:hAnsi="Arial" w:cs="Arial"/>
                <w:sz w:val="20"/>
                <w:szCs w:val="20"/>
              </w:rPr>
            </w:pPr>
            <w:r w:rsidRPr="009E2734">
              <w:rPr>
                <w:rFonts w:ascii="Arial" w:hAnsi="Arial" w:cs="Arial"/>
                <w:sz w:val="20"/>
                <w:szCs w:val="20"/>
              </w:rPr>
              <w:t>This manuscript provides important scientific evidence on the combined effects of rice formation methods and precision nutrient management strategies on key physiological growth indices under temperate agroecosystems. These findings show how the Soil Test Crop Response (STCR) and Nutrient Expert (NE) approaches can optimize plant growth by improving leaf area development, biomass accumulation, and photosynthesis efficiency, thereby contributing to more efficient use of nutrients. The study advances up-to-date knowledge on site-specific nutrient management by integrating physiological indicators with practical crop management strategies, offering valuable insights for researchers, agronomists, and policymakers working towards sustainable rice production. The results also support the development of climate-smart and resource-efficient rice cultivation practices that can increase productivity while reducing the environmental impact associated with conventional fertilizer management.</w:t>
            </w:r>
          </w:p>
          <w:p w14:paraId="0BCDD51B" w14:textId="77777777" w:rsidR="006C2F99" w:rsidRPr="009E2734" w:rsidRDefault="006C2F99">
            <w:pPr>
              <w:contextualSpacing/>
              <w:rPr>
                <w:rFonts w:ascii="Arial" w:hAnsi="Arial" w:cs="Arial"/>
                <w:b/>
                <w:bCs/>
                <w:sz w:val="20"/>
                <w:szCs w:val="20"/>
                <w:lang w:val="en-GB"/>
              </w:rPr>
            </w:pPr>
          </w:p>
        </w:tc>
        <w:tc>
          <w:tcPr>
            <w:tcW w:w="1667" w:type="pct"/>
          </w:tcPr>
          <w:p w14:paraId="72752A66" w14:textId="77777777" w:rsidR="006C2F99" w:rsidRPr="009E2734" w:rsidRDefault="006C2F99">
            <w:pPr>
              <w:keepNext/>
              <w:outlineLvl w:val="1"/>
              <w:rPr>
                <w:rFonts w:ascii="Arial" w:eastAsia="MS Mincho" w:hAnsi="Arial" w:cs="Arial"/>
                <w:bCs/>
                <w:sz w:val="20"/>
                <w:szCs w:val="20"/>
                <w:lang w:val="en-GB"/>
              </w:rPr>
            </w:pPr>
          </w:p>
        </w:tc>
      </w:tr>
    </w:tbl>
    <w:p w14:paraId="591C1045" w14:textId="77777777" w:rsidR="006C2F99" w:rsidRPr="009E2734" w:rsidRDefault="006C2F99">
      <w:pPr>
        <w:rPr>
          <w:rFonts w:ascii="Arial" w:hAnsi="Arial" w:cs="Arial"/>
          <w:sz w:val="20"/>
          <w:szCs w:val="20"/>
          <w:lang w:val="en-GB"/>
        </w:rPr>
      </w:pPr>
    </w:p>
    <w:p w14:paraId="24A90601" w14:textId="77777777" w:rsidR="006C2F99" w:rsidRPr="009E2734" w:rsidRDefault="001F545A">
      <w:pPr>
        <w:keepNext/>
        <w:outlineLvl w:val="1"/>
        <w:rPr>
          <w:rFonts w:ascii="Arial" w:eastAsia="MS Mincho" w:hAnsi="Arial" w:cs="Arial"/>
          <w:b/>
          <w:bCs/>
          <w:sz w:val="20"/>
          <w:szCs w:val="20"/>
          <w:highlight w:val="yellow"/>
          <w:u w:val="single"/>
          <w:lang w:val="en-GB"/>
        </w:rPr>
      </w:pPr>
      <w:r w:rsidRPr="009E2734">
        <w:rPr>
          <w:rFonts w:ascii="Arial" w:eastAsia="MS Mincho" w:hAnsi="Arial" w:cs="Arial"/>
          <w:b/>
          <w:bCs/>
          <w:sz w:val="20"/>
          <w:szCs w:val="20"/>
          <w:highlight w:val="yellow"/>
          <w:u w:val="single"/>
          <w:lang w:val="en-GB"/>
        </w:rPr>
        <w:t>PART 2.1 (Objective Evaluation)</w:t>
      </w:r>
    </w:p>
    <w:p w14:paraId="03580D2A" w14:textId="77777777" w:rsidR="006C2F99" w:rsidRPr="009E2734"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9E2734" w14:paraId="2B55F16D" w14:textId="77777777">
        <w:trPr>
          <w:trHeight w:val="20"/>
          <w:jc w:val="center"/>
        </w:trPr>
        <w:tc>
          <w:tcPr>
            <w:tcW w:w="1666" w:type="pct"/>
            <w:noWrap/>
          </w:tcPr>
          <w:p w14:paraId="63FDAB98" w14:textId="77777777" w:rsidR="006C2F99" w:rsidRPr="009E2734" w:rsidRDefault="006C2F99">
            <w:pPr>
              <w:keepNext/>
              <w:outlineLvl w:val="1"/>
              <w:rPr>
                <w:rFonts w:ascii="Arial" w:eastAsia="MS Mincho" w:hAnsi="Arial" w:cs="Arial"/>
                <w:b/>
                <w:bCs/>
                <w:sz w:val="20"/>
                <w:szCs w:val="20"/>
                <w:lang w:val="en-GB"/>
              </w:rPr>
            </w:pPr>
          </w:p>
        </w:tc>
        <w:tc>
          <w:tcPr>
            <w:tcW w:w="1667" w:type="pct"/>
            <w:hideMark/>
          </w:tcPr>
          <w:p w14:paraId="15ACCDEC" w14:textId="77777777" w:rsidR="006C2F99" w:rsidRPr="009E2734" w:rsidRDefault="001F545A">
            <w:pPr>
              <w:keepNext/>
              <w:outlineLvl w:val="1"/>
              <w:rPr>
                <w:rFonts w:ascii="Arial" w:eastAsia="MS Mincho" w:hAnsi="Arial" w:cs="Arial"/>
                <w:b/>
                <w:bCs/>
                <w:sz w:val="20"/>
                <w:szCs w:val="20"/>
                <w:lang w:val="en-GB"/>
              </w:rPr>
            </w:pPr>
            <w:r w:rsidRPr="009E2734">
              <w:rPr>
                <w:rFonts w:ascii="Arial" w:eastAsia="MS Mincho" w:hAnsi="Arial" w:cs="Arial"/>
                <w:b/>
                <w:bCs/>
                <w:sz w:val="20"/>
                <w:szCs w:val="20"/>
                <w:lang w:val="en-GB"/>
              </w:rPr>
              <w:t>Rating of the Reviewers</w:t>
            </w:r>
          </w:p>
        </w:tc>
        <w:tc>
          <w:tcPr>
            <w:tcW w:w="1667" w:type="pct"/>
            <w:hideMark/>
          </w:tcPr>
          <w:p w14:paraId="21649933" w14:textId="4533ABCF" w:rsidR="006C2F99" w:rsidRPr="009E2734" w:rsidRDefault="001F545A">
            <w:pPr>
              <w:spacing w:after="160" w:line="256" w:lineRule="auto"/>
              <w:rPr>
                <w:rFonts w:ascii="Arial" w:hAnsi="Arial" w:cs="Arial"/>
                <w:b/>
                <w:sz w:val="20"/>
                <w:szCs w:val="20"/>
                <w:lang w:val="en-GB"/>
              </w:rPr>
            </w:pPr>
            <w:r w:rsidRPr="009E2734">
              <w:rPr>
                <w:rFonts w:ascii="Arial" w:eastAsia="Calibri" w:hAnsi="Arial" w:cs="Arial"/>
                <w:b/>
                <w:kern w:val="2"/>
                <w:sz w:val="20"/>
                <w:szCs w:val="20"/>
                <w:lang w:val="en-GB"/>
              </w:rPr>
              <w:t>Author’s Feedback</w:t>
            </w:r>
            <w:r w:rsidRPr="009E2734">
              <w:rPr>
                <w:rFonts w:ascii="Arial" w:eastAsia="Calibri" w:hAnsi="Arial" w:cs="Arial"/>
                <w:kern w:val="2"/>
                <w:sz w:val="20"/>
                <w:szCs w:val="20"/>
                <w:lang w:val="en-GB"/>
              </w:rPr>
              <w:t xml:space="preserve"> </w:t>
            </w:r>
            <w:r w:rsidR="00BC3321" w:rsidRPr="009E2734">
              <w:rPr>
                <w:rFonts w:ascii="Arial" w:hAnsi="Arial" w:cs="Arial"/>
                <w:b/>
                <w:kern w:val="2"/>
                <w:sz w:val="20"/>
                <w:szCs w:val="20"/>
                <w:highlight w:val="yellow"/>
                <w:lang w:val="en-GB"/>
              </w:rPr>
              <w:t>(</w:t>
            </w:r>
            <w:r w:rsidR="00BC3321" w:rsidRPr="009E2734">
              <w:rPr>
                <w:rFonts w:ascii="Arial" w:hAnsi="Arial" w:cs="Arial"/>
                <w:bCs/>
                <w:kern w:val="2"/>
                <w:sz w:val="20"/>
                <w:szCs w:val="20"/>
                <w:highlight w:val="yellow"/>
                <w:lang w:val="en-GB"/>
              </w:rPr>
              <w:t>Revision of the Manuscript and Feedback of Authors are mandatory for Rating of 2 and 1)</w:t>
            </w:r>
          </w:p>
        </w:tc>
      </w:tr>
      <w:tr w:rsidR="006C2F99" w:rsidRPr="009E2734" w14:paraId="031B0634" w14:textId="77777777">
        <w:trPr>
          <w:trHeight w:val="20"/>
          <w:jc w:val="center"/>
        </w:trPr>
        <w:tc>
          <w:tcPr>
            <w:tcW w:w="1666" w:type="pct"/>
            <w:noWrap/>
            <w:hideMark/>
          </w:tcPr>
          <w:p w14:paraId="1B1BA968" w14:textId="77777777" w:rsidR="006C2F99" w:rsidRPr="009E2734" w:rsidRDefault="001F545A">
            <w:pPr>
              <w:rPr>
                <w:rFonts w:ascii="Arial" w:hAnsi="Arial" w:cs="Arial"/>
                <w:b/>
                <w:bCs/>
                <w:sz w:val="20"/>
                <w:szCs w:val="20"/>
                <w:lang w:val="en-GB"/>
              </w:rPr>
            </w:pPr>
            <w:r w:rsidRPr="009E2734">
              <w:rPr>
                <w:rFonts w:ascii="Arial" w:hAnsi="Arial" w:cs="Arial"/>
                <w:b/>
                <w:bCs/>
                <w:sz w:val="20"/>
                <w:szCs w:val="20"/>
                <w:lang w:val="en-GB"/>
              </w:rPr>
              <w:t xml:space="preserve">1. Is the title clear and appropriate for the study? </w:t>
            </w:r>
          </w:p>
          <w:p w14:paraId="0F3EC736"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766D2094" w14:textId="77777777" w:rsidR="006C2F99" w:rsidRPr="009E2734" w:rsidRDefault="001F545A">
            <w:pPr>
              <w:rPr>
                <w:rFonts w:ascii="Arial" w:hAnsi="Arial" w:cs="Arial"/>
                <w:sz w:val="20"/>
                <w:szCs w:val="20"/>
                <w:u w:val="single"/>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E0BD6A" w14:textId="77777777" w:rsidR="006C2F99" w:rsidRPr="009E2734" w:rsidRDefault="002F6361" w:rsidP="002F6361">
            <w:pPr>
              <w:ind w:left="50"/>
              <w:rPr>
                <w:rFonts w:ascii="Arial" w:hAnsi="Arial" w:cs="Arial"/>
                <w:b/>
                <w:bCs/>
                <w:sz w:val="20"/>
                <w:szCs w:val="20"/>
                <w:lang w:val="en-GB"/>
              </w:rPr>
            </w:pPr>
            <w:r w:rsidRPr="009E2734">
              <w:rPr>
                <w:rFonts w:ascii="Arial" w:hAnsi="Arial" w:cs="Arial"/>
                <w:b/>
                <w:bCs/>
                <w:sz w:val="20"/>
                <w:szCs w:val="20"/>
                <w:lang w:val="en-GB"/>
              </w:rPr>
              <w:t xml:space="preserve">Rating Scale </w:t>
            </w:r>
          </w:p>
          <w:p w14:paraId="5387D649" w14:textId="7A780224" w:rsidR="002F6361" w:rsidRPr="009E2734" w:rsidRDefault="002F6361" w:rsidP="002F6361">
            <w:pPr>
              <w:ind w:left="50"/>
              <w:rPr>
                <w:rFonts w:ascii="Arial" w:hAnsi="Arial" w:cs="Arial"/>
                <w:b/>
                <w:bCs/>
                <w:sz w:val="20"/>
                <w:szCs w:val="20"/>
                <w:lang w:val="en-GB"/>
              </w:rPr>
            </w:pPr>
            <w:r w:rsidRPr="009E2734">
              <w:rPr>
                <w:rFonts w:ascii="Arial" w:hAnsi="Arial" w:cs="Arial"/>
                <w:b/>
                <w:bCs/>
                <w:sz w:val="20"/>
                <w:szCs w:val="20"/>
                <w:lang w:val="en-GB"/>
              </w:rPr>
              <w:t>4 = Good</w:t>
            </w:r>
          </w:p>
        </w:tc>
        <w:tc>
          <w:tcPr>
            <w:tcW w:w="1667" w:type="pct"/>
          </w:tcPr>
          <w:p w14:paraId="1D348690"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4A5FB90C" w14:textId="77777777">
        <w:trPr>
          <w:trHeight w:val="20"/>
          <w:jc w:val="center"/>
        </w:trPr>
        <w:tc>
          <w:tcPr>
            <w:tcW w:w="1666" w:type="pct"/>
            <w:noWrap/>
            <w:hideMark/>
          </w:tcPr>
          <w:p w14:paraId="3EC99BBC" w14:textId="77777777" w:rsidR="006C2F99" w:rsidRPr="009E2734" w:rsidRDefault="001F545A">
            <w:pPr>
              <w:keepNext/>
              <w:outlineLvl w:val="1"/>
              <w:rPr>
                <w:rFonts w:ascii="Arial" w:eastAsia="MS Mincho" w:hAnsi="Arial" w:cs="Arial"/>
                <w:b/>
                <w:bCs/>
                <w:sz w:val="20"/>
                <w:szCs w:val="20"/>
                <w:lang w:val="en-GB"/>
              </w:rPr>
            </w:pPr>
            <w:r w:rsidRPr="009E2734">
              <w:rPr>
                <w:rFonts w:ascii="Arial" w:eastAsia="MS Mincho" w:hAnsi="Arial" w:cs="Arial"/>
                <w:b/>
                <w:bCs/>
                <w:sz w:val="20"/>
                <w:szCs w:val="20"/>
                <w:lang w:val="en-GB"/>
              </w:rPr>
              <w:lastRenderedPageBreak/>
              <w:t xml:space="preserve">2. Is the abstract of the article comprehensive? </w:t>
            </w:r>
          </w:p>
          <w:p w14:paraId="57684088"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5808BF4"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352CA1" w14:textId="77777777" w:rsidR="006C2F99"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Rating Scale:</w:t>
            </w:r>
          </w:p>
          <w:p w14:paraId="3F85F4B8" w14:textId="75FDEB39" w:rsidR="002F6361"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4 = Good</w:t>
            </w:r>
          </w:p>
        </w:tc>
        <w:tc>
          <w:tcPr>
            <w:tcW w:w="1667" w:type="pct"/>
          </w:tcPr>
          <w:p w14:paraId="110A11F6"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35740874" w14:textId="77777777">
        <w:trPr>
          <w:trHeight w:val="20"/>
          <w:jc w:val="center"/>
        </w:trPr>
        <w:tc>
          <w:tcPr>
            <w:tcW w:w="1666" w:type="pct"/>
            <w:noWrap/>
            <w:hideMark/>
          </w:tcPr>
          <w:p w14:paraId="554AE16B"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3. Are the keywords appropriate and useful?</w:t>
            </w:r>
          </w:p>
          <w:p w14:paraId="34B69A77"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C50A3D7" w14:textId="77777777" w:rsidR="006C2F99" w:rsidRPr="009E2734" w:rsidRDefault="001F545A">
            <w:pPr>
              <w:rPr>
                <w:rFonts w:ascii="Arial" w:hAnsi="Arial" w:cs="Arial"/>
                <w:sz w:val="20"/>
                <w:szCs w:val="20"/>
                <w:lang w:val="en-GB" w:eastAsia="x-none"/>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C3D268" w14:textId="601E9B5A" w:rsidR="006C2F99"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Rating Scale :</w:t>
            </w:r>
          </w:p>
          <w:p w14:paraId="1CAA5C6E" w14:textId="65B82BDF" w:rsidR="002F6361"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4 = Good</w:t>
            </w:r>
          </w:p>
        </w:tc>
        <w:tc>
          <w:tcPr>
            <w:tcW w:w="1667" w:type="pct"/>
          </w:tcPr>
          <w:p w14:paraId="4EA89BF6"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0B2A4F10" w14:textId="77777777">
        <w:trPr>
          <w:trHeight w:val="20"/>
          <w:jc w:val="center"/>
        </w:trPr>
        <w:tc>
          <w:tcPr>
            <w:tcW w:w="1666" w:type="pct"/>
            <w:noWrap/>
            <w:hideMark/>
          </w:tcPr>
          <w:p w14:paraId="3F752D0C"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4. Is the background information of the paper sufficient and well organized?</w:t>
            </w:r>
          </w:p>
          <w:p w14:paraId="0D4DF636"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02EB28B9" w14:textId="77777777" w:rsidR="006C2F99" w:rsidRPr="009E2734" w:rsidRDefault="001F545A">
            <w:pPr>
              <w:rPr>
                <w:rFonts w:ascii="Arial" w:hAnsi="Arial" w:cs="Arial"/>
                <w:sz w:val="20"/>
                <w:szCs w:val="20"/>
                <w:lang w:val="en-GB" w:eastAsia="x-none"/>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11EE82" w14:textId="77777777" w:rsidR="006C2F99"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Rating Scale:</w:t>
            </w:r>
          </w:p>
          <w:p w14:paraId="1285F00A" w14:textId="701C2D33" w:rsidR="002F6361"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4 = Good</w:t>
            </w:r>
          </w:p>
        </w:tc>
        <w:tc>
          <w:tcPr>
            <w:tcW w:w="1667" w:type="pct"/>
          </w:tcPr>
          <w:p w14:paraId="37567744"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0FF71670" w14:textId="77777777">
        <w:trPr>
          <w:trHeight w:val="20"/>
          <w:jc w:val="center"/>
        </w:trPr>
        <w:tc>
          <w:tcPr>
            <w:tcW w:w="1666" w:type="pct"/>
            <w:noWrap/>
            <w:hideMark/>
          </w:tcPr>
          <w:p w14:paraId="7127C6BE"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5. Are the research objectives/hypotheses clearly stated?</w:t>
            </w:r>
          </w:p>
          <w:p w14:paraId="1E004E21"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0CC1F912" w14:textId="77777777" w:rsidR="006C2F99" w:rsidRPr="009E2734" w:rsidRDefault="001F545A">
            <w:pPr>
              <w:rPr>
                <w:rFonts w:ascii="Arial" w:hAnsi="Arial" w:cs="Arial"/>
                <w:sz w:val="20"/>
                <w:szCs w:val="20"/>
                <w:lang w:val="en-GB" w:eastAsia="x-none"/>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150632" w14:textId="77777777" w:rsidR="006C2F99"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Rating Scale:</w:t>
            </w:r>
          </w:p>
          <w:p w14:paraId="2FA1CFAF" w14:textId="77777777" w:rsidR="002F6361" w:rsidRPr="009E2734" w:rsidRDefault="002F6361" w:rsidP="002F6361">
            <w:pPr>
              <w:rPr>
                <w:rFonts w:ascii="Arial" w:hAnsi="Arial" w:cs="Arial"/>
                <w:b/>
                <w:bCs/>
                <w:sz w:val="20"/>
                <w:szCs w:val="20"/>
                <w:lang w:val="en-GB"/>
              </w:rPr>
            </w:pPr>
            <w:r w:rsidRPr="009E2734">
              <w:rPr>
                <w:rFonts w:ascii="Arial" w:hAnsi="Arial" w:cs="Arial"/>
                <w:b/>
                <w:bCs/>
                <w:sz w:val="20"/>
                <w:szCs w:val="20"/>
                <w:lang w:val="en-GB"/>
              </w:rPr>
              <w:t>4 = Good</w:t>
            </w:r>
          </w:p>
          <w:p w14:paraId="087CDA0B" w14:textId="77846597" w:rsidR="002F6361" w:rsidRPr="009E2734" w:rsidRDefault="002F6361" w:rsidP="002F6361">
            <w:pPr>
              <w:rPr>
                <w:rFonts w:ascii="Arial" w:hAnsi="Arial" w:cs="Arial"/>
                <w:b/>
                <w:bCs/>
                <w:sz w:val="20"/>
                <w:szCs w:val="20"/>
                <w:lang w:val="en-GB"/>
              </w:rPr>
            </w:pPr>
          </w:p>
        </w:tc>
        <w:tc>
          <w:tcPr>
            <w:tcW w:w="1667" w:type="pct"/>
          </w:tcPr>
          <w:p w14:paraId="38C59BCF"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01083693" w14:textId="77777777">
        <w:trPr>
          <w:trHeight w:val="20"/>
          <w:jc w:val="center"/>
        </w:trPr>
        <w:tc>
          <w:tcPr>
            <w:tcW w:w="1666" w:type="pct"/>
            <w:noWrap/>
            <w:hideMark/>
          </w:tcPr>
          <w:p w14:paraId="1524900C"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6. Is the literature review relevant and up to date?</w:t>
            </w:r>
          </w:p>
          <w:p w14:paraId="36B6C92B"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1D5041ED" w14:textId="77777777" w:rsidR="006C2F99" w:rsidRPr="009E2734" w:rsidRDefault="001F545A">
            <w:pPr>
              <w:rPr>
                <w:rFonts w:ascii="Arial" w:hAnsi="Arial" w:cs="Arial"/>
                <w:sz w:val="20"/>
                <w:szCs w:val="20"/>
                <w:lang w:val="en-GB" w:eastAsia="x-none"/>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BC156C" w14:textId="77777777" w:rsidR="006C2F99"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Rating Scale:</w:t>
            </w:r>
          </w:p>
          <w:p w14:paraId="63EAA877" w14:textId="77777777" w:rsidR="00D30CCA"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4 = Good</w:t>
            </w:r>
          </w:p>
          <w:p w14:paraId="2AFDE9A1" w14:textId="09F033F0" w:rsidR="00D30CCA" w:rsidRPr="009E2734" w:rsidRDefault="00D30CCA" w:rsidP="00D30CCA">
            <w:pPr>
              <w:rPr>
                <w:rFonts w:ascii="Arial" w:hAnsi="Arial" w:cs="Arial"/>
                <w:b/>
                <w:bCs/>
                <w:sz w:val="20"/>
                <w:szCs w:val="20"/>
                <w:lang w:val="en-GB"/>
              </w:rPr>
            </w:pPr>
          </w:p>
        </w:tc>
        <w:tc>
          <w:tcPr>
            <w:tcW w:w="1667" w:type="pct"/>
          </w:tcPr>
          <w:p w14:paraId="69F898BB"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06820623" w14:textId="77777777">
        <w:trPr>
          <w:trHeight w:val="20"/>
          <w:jc w:val="center"/>
        </w:trPr>
        <w:tc>
          <w:tcPr>
            <w:tcW w:w="1666" w:type="pct"/>
            <w:noWrap/>
            <w:hideMark/>
          </w:tcPr>
          <w:p w14:paraId="33224373"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7. Is the research methodology appropriate for the study?</w:t>
            </w:r>
          </w:p>
          <w:p w14:paraId="44826666"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99F314E"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B42AE3" w14:textId="77777777" w:rsidR="006C2F99"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Rating Scale :</w:t>
            </w:r>
          </w:p>
          <w:p w14:paraId="4B336230" w14:textId="0A50E8E6" w:rsidR="00D30CCA"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 xml:space="preserve">4 = </w:t>
            </w:r>
            <w:proofErr w:type="spellStart"/>
            <w:r w:rsidRPr="009E2734">
              <w:rPr>
                <w:rFonts w:ascii="Arial" w:hAnsi="Arial" w:cs="Arial"/>
                <w:b/>
                <w:bCs/>
                <w:sz w:val="20"/>
                <w:szCs w:val="20"/>
                <w:lang w:val="en-GB"/>
              </w:rPr>
              <w:t>Godd</w:t>
            </w:r>
            <w:proofErr w:type="spellEnd"/>
          </w:p>
        </w:tc>
        <w:tc>
          <w:tcPr>
            <w:tcW w:w="1667" w:type="pct"/>
          </w:tcPr>
          <w:p w14:paraId="0D4AB803"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49DF8401" w14:textId="77777777">
        <w:trPr>
          <w:trHeight w:val="20"/>
          <w:jc w:val="center"/>
        </w:trPr>
        <w:tc>
          <w:tcPr>
            <w:tcW w:w="1666" w:type="pct"/>
            <w:noWrap/>
            <w:hideMark/>
          </w:tcPr>
          <w:p w14:paraId="45322549" w14:textId="77777777" w:rsidR="006C2F99" w:rsidRPr="009E2734" w:rsidRDefault="001F545A">
            <w:pPr>
              <w:keepNext/>
              <w:outlineLvl w:val="1"/>
              <w:rPr>
                <w:rFonts w:ascii="Arial" w:eastAsia="MS Mincho" w:hAnsi="Arial" w:cs="Arial"/>
                <w:b/>
                <w:bCs/>
                <w:sz w:val="20"/>
                <w:szCs w:val="20"/>
                <w:lang w:val="en-GB" w:eastAsia="x-none"/>
              </w:rPr>
            </w:pPr>
            <w:r w:rsidRPr="009E2734">
              <w:rPr>
                <w:rFonts w:ascii="Arial" w:eastAsia="MS Mincho" w:hAnsi="Arial" w:cs="Arial"/>
                <w:b/>
                <w:bCs/>
                <w:sz w:val="20"/>
                <w:szCs w:val="20"/>
                <w:lang w:val="en-GB" w:eastAsia="x-none"/>
              </w:rPr>
              <w:t>8. Were ethical issues properly addressed (if applicable)?</w:t>
            </w:r>
          </w:p>
          <w:p w14:paraId="2FCD40AE"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703720E9" w14:textId="77777777" w:rsidR="006C2F99" w:rsidRPr="009E2734" w:rsidRDefault="001F545A">
            <w:pPr>
              <w:rPr>
                <w:rFonts w:ascii="Arial" w:hAnsi="Arial" w:cs="Arial"/>
                <w:sz w:val="20"/>
                <w:szCs w:val="20"/>
                <w:lang w:val="en-GB" w:eastAsia="x-none"/>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BD84" w14:textId="77777777" w:rsidR="006C2F99"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Rating scale :</w:t>
            </w:r>
          </w:p>
          <w:p w14:paraId="0DF67259" w14:textId="4B2964EC" w:rsidR="00D30CCA" w:rsidRPr="009E2734" w:rsidRDefault="00D30CCA" w:rsidP="00D30CCA">
            <w:pPr>
              <w:rPr>
                <w:rFonts w:ascii="Arial" w:hAnsi="Arial" w:cs="Arial"/>
                <w:b/>
                <w:bCs/>
                <w:sz w:val="20"/>
                <w:szCs w:val="20"/>
                <w:lang w:val="en-GB"/>
              </w:rPr>
            </w:pPr>
            <w:r w:rsidRPr="009E2734">
              <w:rPr>
                <w:rFonts w:ascii="Arial" w:hAnsi="Arial" w:cs="Arial"/>
                <w:b/>
                <w:bCs/>
                <w:sz w:val="20"/>
                <w:szCs w:val="20"/>
                <w:lang w:val="en-GB"/>
              </w:rPr>
              <w:t>N/A = Not Applicable</w:t>
            </w:r>
          </w:p>
        </w:tc>
        <w:tc>
          <w:tcPr>
            <w:tcW w:w="1667" w:type="pct"/>
          </w:tcPr>
          <w:p w14:paraId="428D82CB"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2906A702" w14:textId="77777777">
        <w:trPr>
          <w:trHeight w:val="20"/>
          <w:jc w:val="center"/>
        </w:trPr>
        <w:tc>
          <w:tcPr>
            <w:tcW w:w="1666" w:type="pct"/>
            <w:noWrap/>
            <w:hideMark/>
          </w:tcPr>
          <w:p w14:paraId="1ED80789"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 xml:space="preserve">9. Are the results presented clearly? </w:t>
            </w:r>
          </w:p>
          <w:p w14:paraId="60A5DF32"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670657E" w14:textId="77777777" w:rsidR="006C2F99" w:rsidRPr="009E2734" w:rsidRDefault="001F545A">
            <w:pPr>
              <w:rPr>
                <w:rFonts w:ascii="Arial" w:hAnsi="Arial" w:cs="Arial"/>
                <w:bCs/>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015D49" w14:textId="77777777" w:rsidR="006C2F99" w:rsidRPr="009E2734" w:rsidRDefault="00D30CCA">
            <w:pPr>
              <w:contextualSpacing/>
              <w:rPr>
                <w:rFonts w:ascii="Arial" w:hAnsi="Arial" w:cs="Arial"/>
                <w:b/>
                <w:sz w:val="20"/>
                <w:szCs w:val="20"/>
                <w:lang w:val="en-GB"/>
              </w:rPr>
            </w:pPr>
            <w:r w:rsidRPr="009E2734">
              <w:rPr>
                <w:rFonts w:ascii="Arial" w:hAnsi="Arial" w:cs="Arial"/>
                <w:b/>
                <w:sz w:val="20"/>
                <w:szCs w:val="20"/>
                <w:lang w:val="en-GB"/>
              </w:rPr>
              <w:t>Rating Scale:</w:t>
            </w:r>
          </w:p>
          <w:p w14:paraId="30F274EE" w14:textId="5D50FF53" w:rsidR="00D30CCA" w:rsidRPr="009E2734" w:rsidRDefault="00D30CCA">
            <w:pPr>
              <w:contextualSpacing/>
              <w:rPr>
                <w:rFonts w:ascii="Arial" w:hAnsi="Arial" w:cs="Arial"/>
                <w:b/>
                <w:sz w:val="20"/>
                <w:szCs w:val="20"/>
                <w:lang w:val="en-GB"/>
              </w:rPr>
            </w:pPr>
            <w:r w:rsidRPr="009E2734">
              <w:rPr>
                <w:rFonts w:ascii="Arial" w:hAnsi="Arial" w:cs="Arial"/>
                <w:b/>
                <w:sz w:val="20"/>
                <w:szCs w:val="20"/>
                <w:lang w:val="en-GB"/>
              </w:rPr>
              <w:t>4 = Good</w:t>
            </w:r>
          </w:p>
        </w:tc>
        <w:tc>
          <w:tcPr>
            <w:tcW w:w="1667" w:type="pct"/>
          </w:tcPr>
          <w:p w14:paraId="607CA65A"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5572FBBA" w14:textId="77777777">
        <w:trPr>
          <w:trHeight w:val="20"/>
          <w:jc w:val="center"/>
        </w:trPr>
        <w:tc>
          <w:tcPr>
            <w:tcW w:w="1666" w:type="pct"/>
            <w:noWrap/>
            <w:hideMark/>
          </w:tcPr>
          <w:p w14:paraId="7F41C92C"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10. Are tables and figures clear, relevant, and necessary?</w:t>
            </w:r>
          </w:p>
          <w:p w14:paraId="19CF87D6"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499AD11E"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6C2F99" w:rsidRPr="009E2734" w:rsidRDefault="006C2F99">
            <w:pPr>
              <w:rPr>
                <w:rFonts w:ascii="Arial" w:hAnsi="Arial" w:cs="Arial"/>
                <w:color w:val="404040"/>
                <w:sz w:val="20"/>
                <w:szCs w:val="20"/>
                <w:shd w:val="clear" w:color="auto" w:fill="FFFFFF"/>
                <w:lang w:val="en-GB"/>
              </w:rPr>
            </w:pPr>
          </w:p>
          <w:p w14:paraId="09305789" w14:textId="77777777" w:rsidR="006C2F99" w:rsidRPr="009E2734" w:rsidRDefault="006C2F99">
            <w:pPr>
              <w:rPr>
                <w:rFonts w:ascii="Arial" w:hAnsi="Arial" w:cs="Arial"/>
                <w:sz w:val="20"/>
                <w:szCs w:val="20"/>
                <w:lang w:val="en-GB"/>
              </w:rPr>
            </w:pPr>
          </w:p>
        </w:tc>
        <w:tc>
          <w:tcPr>
            <w:tcW w:w="1667" w:type="pct"/>
          </w:tcPr>
          <w:p w14:paraId="2EA145FC" w14:textId="77777777" w:rsidR="006C2F99" w:rsidRPr="009E2734" w:rsidRDefault="00D30CCA">
            <w:pPr>
              <w:contextualSpacing/>
              <w:rPr>
                <w:rFonts w:ascii="Arial" w:hAnsi="Arial" w:cs="Arial"/>
                <w:b/>
                <w:sz w:val="20"/>
                <w:szCs w:val="20"/>
                <w:lang w:val="en-GB"/>
              </w:rPr>
            </w:pPr>
            <w:r w:rsidRPr="009E2734">
              <w:rPr>
                <w:rFonts w:ascii="Arial" w:hAnsi="Arial" w:cs="Arial"/>
                <w:b/>
                <w:sz w:val="20"/>
                <w:szCs w:val="20"/>
                <w:lang w:val="en-GB"/>
              </w:rPr>
              <w:t>Rating Scale :</w:t>
            </w:r>
          </w:p>
          <w:p w14:paraId="1E9ACF21" w14:textId="5E5FA6F3" w:rsidR="00D30CCA" w:rsidRPr="009E2734" w:rsidRDefault="00D30CCA">
            <w:pPr>
              <w:contextualSpacing/>
              <w:rPr>
                <w:rFonts w:ascii="Arial" w:hAnsi="Arial" w:cs="Arial"/>
                <w:bCs/>
                <w:sz w:val="20"/>
                <w:szCs w:val="20"/>
                <w:lang w:val="en-GB"/>
              </w:rPr>
            </w:pPr>
            <w:r w:rsidRPr="009E2734">
              <w:rPr>
                <w:rFonts w:ascii="Arial" w:hAnsi="Arial" w:cs="Arial"/>
                <w:bCs/>
                <w:sz w:val="20"/>
                <w:szCs w:val="20"/>
                <w:lang w:val="en-GB"/>
              </w:rPr>
              <w:t>4 = Good</w:t>
            </w:r>
          </w:p>
        </w:tc>
        <w:tc>
          <w:tcPr>
            <w:tcW w:w="1667" w:type="pct"/>
          </w:tcPr>
          <w:p w14:paraId="3408ECD8"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649E6340" w14:textId="77777777">
        <w:trPr>
          <w:trHeight w:val="20"/>
          <w:jc w:val="center"/>
        </w:trPr>
        <w:tc>
          <w:tcPr>
            <w:tcW w:w="1666" w:type="pct"/>
            <w:noWrap/>
            <w:hideMark/>
          </w:tcPr>
          <w:p w14:paraId="372FDF92"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11. Does the discussion relate findings to existing literature?</w:t>
            </w:r>
          </w:p>
          <w:p w14:paraId="42A0A514"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27E9BD38"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5867CA" w14:textId="77777777" w:rsidR="006C2F99" w:rsidRPr="009E2734" w:rsidRDefault="00D30CCA">
            <w:pPr>
              <w:contextualSpacing/>
              <w:rPr>
                <w:rFonts w:ascii="Arial" w:hAnsi="Arial" w:cs="Arial"/>
                <w:b/>
                <w:sz w:val="20"/>
                <w:szCs w:val="20"/>
                <w:lang w:val="en-GB"/>
              </w:rPr>
            </w:pPr>
            <w:r w:rsidRPr="009E2734">
              <w:rPr>
                <w:rFonts w:ascii="Arial" w:hAnsi="Arial" w:cs="Arial"/>
                <w:b/>
                <w:sz w:val="20"/>
                <w:szCs w:val="20"/>
                <w:lang w:val="en-GB"/>
              </w:rPr>
              <w:t>Rating Scale :</w:t>
            </w:r>
          </w:p>
          <w:p w14:paraId="4D0CD5B9" w14:textId="60552486" w:rsidR="00D30CCA" w:rsidRPr="009E2734" w:rsidRDefault="00D30CCA">
            <w:pPr>
              <w:contextualSpacing/>
              <w:rPr>
                <w:rFonts w:ascii="Arial" w:hAnsi="Arial" w:cs="Arial"/>
                <w:b/>
                <w:sz w:val="20"/>
                <w:szCs w:val="20"/>
                <w:lang w:val="en-GB"/>
              </w:rPr>
            </w:pPr>
            <w:r w:rsidRPr="009E2734">
              <w:rPr>
                <w:rFonts w:ascii="Arial" w:hAnsi="Arial" w:cs="Arial"/>
                <w:b/>
                <w:sz w:val="20"/>
                <w:szCs w:val="20"/>
                <w:lang w:val="en-GB"/>
              </w:rPr>
              <w:t>4 = Good</w:t>
            </w:r>
          </w:p>
        </w:tc>
        <w:tc>
          <w:tcPr>
            <w:tcW w:w="1667" w:type="pct"/>
          </w:tcPr>
          <w:p w14:paraId="007005E2"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2022618C" w14:textId="77777777">
        <w:trPr>
          <w:trHeight w:val="20"/>
          <w:jc w:val="center"/>
        </w:trPr>
        <w:tc>
          <w:tcPr>
            <w:tcW w:w="1666" w:type="pct"/>
            <w:noWrap/>
            <w:hideMark/>
          </w:tcPr>
          <w:p w14:paraId="2B527847"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12. Are the conclusions supported by the data?</w:t>
            </w:r>
          </w:p>
          <w:p w14:paraId="15DCFB8F"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9AB6687"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0BBAB5" w14:textId="77777777" w:rsidR="006C2F99" w:rsidRPr="009E2734" w:rsidRDefault="00D30CCA">
            <w:pPr>
              <w:contextualSpacing/>
              <w:rPr>
                <w:rFonts w:ascii="Arial" w:hAnsi="Arial" w:cs="Arial"/>
                <w:b/>
                <w:sz w:val="20"/>
                <w:szCs w:val="20"/>
                <w:lang w:val="en-GB"/>
              </w:rPr>
            </w:pPr>
            <w:r w:rsidRPr="009E2734">
              <w:rPr>
                <w:rFonts w:ascii="Arial" w:hAnsi="Arial" w:cs="Arial"/>
                <w:b/>
                <w:sz w:val="20"/>
                <w:szCs w:val="20"/>
                <w:lang w:val="en-GB"/>
              </w:rPr>
              <w:t>Rating Scale:</w:t>
            </w:r>
          </w:p>
          <w:p w14:paraId="1F89311F" w14:textId="3C06B434" w:rsidR="00D30CCA" w:rsidRPr="009E2734" w:rsidRDefault="00D30CCA">
            <w:pPr>
              <w:contextualSpacing/>
              <w:rPr>
                <w:rFonts w:ascii="Arial" w:hAnsi="Arial" w:cs="Arial"/>
                <w:b/>
                <w:sz w:val="20"/>
                <w:szCs w:val="20"/>
                <w:lang w:val="en-GB"/>
              </w:rPr>
            </w:pPr>
            <w:r w:rsidRPr="009E2734">
              <w:rPr>
                <w:rFonts w:ascii="Arial" w:hAnsi="Arial" w:cs="Arial"/>
                <w:b/>
                <w:sz w:val="20"/>
                <w:szCs w:val="20"/>
                <w:lang w:val="en-GB"/>
              </w:rPr>
              <w:t>4 = Good</w:t>
            </w:r>
          </w:p>
        </w:tc>
        <w:tc>
          <w:tcPr>
            <w:tcW w:w="1667" w:type="pct"/>
          </w:tcPr>
          <w:p w14:paraId="6D2E3133"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42E99EF1" w14:textId="77777777">
        <w:trPr>
          <w:trHeight w:val="20"/>
          <w:jc w:val="center"/>
        </w:trPr>
        <w:tc>
          <w:tcPr>
            <w:tcW w:w="1666" w:type="pct"/>
            <w:noWrap/>
            <w:hideMark/>
          </w:tcPr>
          <w:p w14:paraId="6205009D"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13. Are the limitations of the study discussed?</w:t>
            </w:r>
          </w:p>
          <w:p w14:paraId="74F56F2F"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06B74A59"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3451DA" w14:textId="77777777" w:rsidR="00D30CCA" w:rsidRPr="009E2734" w:rsidRDefault="00D30CCA" w:rsidP="00D30CCA">
            <w:pPr>
              <w:contextualSpacing/>
              <w:rPr>
                <w:rFonts w:ascii="Arial" w:hAnsi="Arial" w:cs="Arial"/>
                <w:b/>
                <w:sz w:val="20"/>
                <w:szCs w:val="20"/>
                <w:lang w:val="en-GB"/>
              </w:rPr>
            </w:pPr>
            <w:r w:rsidRPr="009E2734">
              <w:rPr>
                <w:rFonts w:ascii="Arial" w:hAnsi="Arial" w:cs="Arial"/>
                <w:b/>
                <w:sz w:val="20"/>
                <w:szCs w:val="20"/>
                <w:lang w:val="en-GB"/>
              </w:rPr>
              <w:t>Rating Scale:</w:t>
            </w:r>
          </w:p>
          <w:p w14:paraId="40ABFDF1" w14:textId="6E81F493" w:rsidR="006C2F99" w:rsidRPr="009E2734" w:rsidRDefault="00D30CCA" w:rsidP="00D30CCA">
            <w:pPr>
              <w:contextualSpacing/>
              <w:rPr>
                <w:rFonts w:ascii="Arial" w:hAnsi="Arial" w:cs="Arial"/>
                <w:bCs/>
                <w:sz w:val="20"/>
                <w:szCs w:val="20"/>
                <w:lang w:val="en-GB"/>
              </w:rPr>
            </w:pPr>
            <w:r w:rsidRPr="009E2734">
              <w:rPr>
                <w:rFonts w:ascii="Arial" w:hAnsi="Arial" w:cs="Arial"/>
                <w:b/>
                <w:sz w:val="20"/>
                <w:szCs w:val="20"/>
                <w:lang w:val="en-GB"/>
              </w:rPr>
              <w:t>5 = Excelle</w:t>
            </w:r>
            <w:r w:rsidR="00B57A83" w:rsidRPr="009E2734">
              <w:rPr>
                <w:rFonts w:ascii="Arial" w:hAnsi="Arial" w:cs="Arial"/>
                <w:b/>
                <w:sz w:val="20"/>
                <w:szCs w:val="20"/>
                <w:lang w:val="en-GB"/>
              </w:rPr>
              <w:t>nt</w:t>
            </w:r>
          </w:p>
        </w:tc>
        <w:tc>
          <w:tcPr>
            <w:tcW w:w="1667" w:type="pct"/>
          </w:tcPr>
          <w:p w14:paraId="2139D694"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50056B8A" w14:textId="77777777">
        <w:trPr>
          <w:trHeight w:val="20"/>
          <w:jc w:val="center"/>
        </w:trPr>
        <w:tc>
          <w:tcPr>
            <w:tcW w:w="1666" w:type="pct"/>
            <w:noWrap/>
            <w:hideMark/>
          </w:tcPr>
          <w:p w14:paraId="17835FB7"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14. Are the references relevant and sufficient (in number)?</w:t>
            </w:r>
          </w:p>
          <w:p w14:paraId="25FBB2FE"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440E8700"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N/A = Not Applicable</w:t>
            </w:r>
          </w:p>
        </w:tc>
        <w:tc>
          <w:tcPr>
            <w:tcW w:w="1667" w:type="pct"/>
          </w:tcPr>
          <w:p w14:paraId="25AD8F97" w14:textId="77777777" w:rsidR="00B57A83" w:rsidRPr="009E2734" w:rsidRDefault="00B57A83" w:rsidP="00B57A83">
            <w:pPr>
              <w:contextualSpacing/>
              <w:rPr>
                <w:rFonts w:ascii="Arial" w:hAnsi="Arial" w:cs="Arial"/>
                <w:b/>
                <w:sz w:val="20"/>
                <w:szCs w:val="20"/>
                <w:lang w:val="en-GB"/>
              </w:rPr>
            </w:pPr>
            <w:r w:rsidRPr="009E2734">
              <w:rPr>
                <w:rFonts w:ascii="Arial" w:hAnsi="Arial" w:cs="Arial"/>
                <w:b/>
                <w:sz w:val="20"/>
                <w:szCs w:val="20"/>
                <w:lang w:val="en-GB"/>
              </w:rPr>
              <w:t>Rating Scale:</w:t>
            </w:r>
          </w:p>
          <w:p w14:paraId="3920DDC7" w14:textId="0E6A64C8" w:rsidR="006C2F99" w:rsidRPr="009E2734" w:rsidRDefault="00B57A83" w:rsidP="00B57A83">
            <w:pPr>
              <w:contextualSpacing/>
              <w:rPr>
                <w:rFonts w:ascii="Arial" w:hAnsi="Arial" w:cs="Arial"/>
                <w:bCs/>
                <w:sz w:val="20"/>
                <w:szCs w:val="20"/>
                <w:lang w:val="en-GB"/>
              </w:rPr>
            </w:pPr>
            <w:r w:rsidRPr="009E2734">
              <w:rPr>
                <w:rFonts w:ascii="Arial" w:hAnsi="Arial" w:cs="Arial"/>
                <w:b/>
                <w:sz w:val="20"/>
                <w:szCs w:val="20"/>
                <w:lang w:val="en-GB"/>
              </w:rPr>
              <w:t>4 = Good</w:t>
            </w:r>
          </w:p>
        </w:tc>
        <w:tc>
          <w:tcPr>
            <w:tcW w:w="1667" w:type="pct"/>
          </w:tcPr>
          <w:p w14:paraId="3CE8F4D5"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40C2E790" w14:textId="77777777">
        <w:trPr>
          <w:trHeight w:val="20"/>
          <w:jc w:val="center"/>
        </w:trPr>
        <w:tc>
          <w:tcPr>
            <w:tcW w:w="1666" w:type="pct"/>
            <w:noWrap/>
            <w:hideMark/>
          </w:tcPr>
          <w:p w14:paraId="7AFB7701" w14:textId="77777777" w:rsidR="006C2F99" w:rsidRPr="009E2734" w:rsidRDefault="001F545A">
            <w:pPr>
              <w:rPr>
                <w:rFonts w:ascii="Arial" w:hAnsi="Arial" w:cs="Arial"/>
                <w:b/>
                <w:sz w:val="20"/>
                <w:szCs w:val="20"/>
                <w:lang w:val="en-GB"/>
              </w:rPr>
            </w:pPr>
            <w:r w:rsidRPr="009E2734">
              <w:rPr>
                <w:rFonts w:ascii="Arial" w:hAnsi="Arial" w:cs="Arial"/>
                <w:b/>
                <w:sz w:val="20"/>
                <w:szCs w:val="20"/>
                <w:lang w:val="en-GB"/>
              </w:rPr>
              <w:t>15. Is the manuscript written in clear and understandable language?</w:t>
            </w:r>
          </w:p>
          <w:p w14:paraId="1C115475"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Rating Scale: </w:t>
            </w:r>
          </w:p>
          <w:p w14:paraId="5FE1BFFA" w14:textId="77777777" w:rsidR="006C2F99" w:rsidRPr="009E2734" w:rsidRDefault="001F545A">
            <w:pPr>
              <w:rPr>
                <w:rFonts w:ascii="Arial" w:hAnsi="Arial" w:cs="Arial"/>
                <w:color w:val="404040"/>
                <w:sz w:val="20"/>
                <w:szCs w:val="20"/>
                <w:shd w:val="clear" w:color="auto" w:fill="FFFFFF"/>
                <w:lang w:val="en-GB"/>
              </w:rPr>
            </w:pPr>
            <w:r w:rsidRPr="009E2734">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6C2F99" w:rsidRPr="009E2734" w:rsidRDefault="001F545A">
            <w:pPr>
              <w:rPr>
                <w:rFonts w:ascii="Arial" w:hAnsi="Arial" w:cs="Arial"/>
                <w:sz w:val="20"/>
                <w:szCs w:val="20"/>
                <w:lang w:val="en-GB"/>
              </w:rPr>
            </w:pPr>
            <w:r w:rsidRPr="009E2734">
              <w:rPr>
                <w:rFonts w:ascii="Arial" w:hAnsi="Arial" w:cs="Arial"/>
                <w:color w:val="404040"/>
                <w:sz w:val="20"/>
                <w:szCs w:val="20"/>
                <w:shd w:val="clear" w:color="auto" w:fill="FFFFFF"/>
                <w:lang w:val="en-GB"/>
              </w:rPr>
              <w:t>N/A = Not Applicable</w:t>
            </w:r>
          </w:p>
        </w:tc>
        <w:tc>
          <w:tcPr>
            <w:tcW w:w="1667" w:type="pct"/>
          </w:tcPr>
          <w:p w14:paraId="6E76CBDB" w14:textId="77777777" w:rsidR="00B57A83" w:rsidRPr="009E2734" w:rsidRDefault="00B57A83" w:rsidP="00B57A83">
            <w:pPr>
              <w:contextualSpacing/>
              <w:rPr>
                <w:rFonts w:ascii="Arial" w:hAnsi="Arial" w:cs="Arial"/>
                <w:b/>
                <w:sz w:val="20"/>
                <w:szCs w:val="20"/>
                <w:lang w:val="en-GB"/>
              </w:rPr>
            </w:pPr>
            <w:r w:rsidRPr="009E2734">
              <w:rPr>
                <w:rFonts w:ascii="Arial" w:hAnsi="Arial" w:cs="Arial"/>
                <w:b/>
                <w:sz w:val="20"/>
                <w:szCs w:val="20"/>
                <w:lang w:val="en-GB"/>
              </w:rPr>
              <w:t>Rating Scale:</w:t>
            </w:r>
          </w:p>
          <w:p w14:paraId="6C1597F2" w14:textId="5E778825" w:rsidR="006C2F99" w:rsidRPr="009E2734" w:rsidRDefault="00B57A83" w:rsidP="00B57A83">
            <w:pPr>
              <w:contextualSpacing/>
              <w:rPr>
                <w:rFonts w:ascii="Arial" w:hAnsi="Arial" w:cs="Arial"/>
                <w:bCs/>
                <w:sz w:val="20"/>
                <w:szCs w:val="20"/>
                <w:lang w:val="en-GB"/>
              </w:rPr>
            </w:pPr>
            <w:r w:rsidRPr="009E2734">
              <w:rPr>
                <w:rFonts w:ascii="Arial" w:hAnsi="Arial" w:cs="Arial"/>
                <w:b/>
                <w:sz w:val="20"/>
                <w:szCs w:val="20"/>
                <w:lang w:val="en-GB"/>
              </w:rPr>
              <w:t>4 = Good</w:t>
            </w:r>
          </w:p>
        </w:tc>
        <w:tc>
          <w:tcPr>
            <w:tcW w:w="1667" w:type="pct"/>
          </w:tcPr>
          <w:p w14:paraId="13731395" w14:textId="77777777" w:rsidR="006C2F99" w:rsidRPr="009E2734" w:rsidRDefault="006C2F99">
            <w:pPr>
              <w:keepNext/>
              <w:outlineLvl w:val="1"/>
              <w:rPr>
                <w:rFonts w:ascii="Arial" w:eastAsia="MS Mincho" w:hAnsi="Arial" w:cs="Arial"/>
                <w:bCs/>
                <w:sz w:val="20"/>
                <w:szCs w:val="20"/>
                <w:lang w:val="en-GB"/>
              </w:rPr>
            </w:pPr>
          </w:p>
        </w:tc>
      </w:tr>
    </w:tbl>
    <w:p w14:paraId="103A4E24" w14:textId="77777777" w:rsidR="006C2F99" w:rsidRPr="009E2734" w:rsidRDefault="006C2F99">
      <w:pPr>
        <w:jc w:val="both"/>
        <w:rPr>
          <w:rFonts w:ascii="Arial" w:eastAsia="MS Mincho" w:hAnsi="Arial" w:cs="Arial"/>
          <w:b/>
          <w:bCs/>
          <w:sz w:val="20"/>
          <w:szCs w:val="20"/>
          <w:u w:val="single"/>
          <w:lang w:val="en-GB" w:eastAsia="x-none"/>
        </w:rPr>
      </w:pPr>
    </w:p>
    <w:p w14:paraId="27D471DA" w14:textId="77777777" w:rsidR="006C2F99" w:rsidRPr="009E2734" w:rsidRDefault="006C2F99">
      <w:pPr>
        <w:jc w:val="both"/>
        <w:rPr>
          <w:rFonts w:ascii="Arial" w:eastAsia="MS Mincho" w:hAnsi="Arial" w:cs="Arial"/>
          <w:b/>
          <w:bCs/>
          <w:sz w:val="20"/>
          <w:szCs w:val="20"/>
          <w:u w:val="single"/>
          <w:lang w:val="en-GB" w:eastAsia="x-none"/>
        </w:rPr>
      </w:pPr>
    </w:p>
    <w:p w14:paraId="1C208992" w14:textId="77777777" w:rsidR="006C2F99" w:rsidRPr="009E2734" w:rsidRDefault="001F545A">
      <w:pPr>
        <w:keepNext/>
        <w:outlineLvl w:val="1"/>
        <w:rPr>
          <w:rFonts w:ascii="Arial" w:eastAsia="MS Mincho" w:hAnsi="Arial" w:cs="Arial"/>
          <w:b/>
          <w:bCs/>
          <w:sz w:val="20"/>
          <w:szCs w:val="20"/>
          <w:u w:val="single"/>
          <w:lang w:val="en-GB"/>
        </w:rPr>
      </w:pPr>
      <w:r w:rsidRPr="009E2734">
        <w:rPr>
          <w:rFonts w:ascii="Arial" w:eastAsia="MS Mincho" w:hAnsi="Arial" w:cs="Arial"/>
          <w:b/>
          <w:bCs/>
          <w:sz w:val="20"/>
          <w:szCs w:val="20"/>
          <w:highlight w:val="yellow"/>
          <w:u w:val="single"/>
          <w:lang w:val="en-GB"/>
        </w:rPr>
        <w:lastRenderedPageBreak/>
        <w:t>PART 2.2 (Subjective Evaluation)</w:t>
      </w:r>
    </w:p>
    <w:p w14:paraId="274A638F" w14:textId="77777777" w:rsidR="006C2F99" w:rsidRPr="009E2734"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9E2734" w14:paraId="0C8DEB0A" w14:textId="77777777">
        <w:trPr>
          <w:trHeight w:val="20"/>
          <w:jc w:val="center"/>
        </w:trPr>
        <w:tc>
          <w:tcPr>
            <w:tcW w:w="1666" w:type="pct"/>
            <w:noWrap/>
          </w:tcPr>
          <w:p w14:paraId="6BDA1D4B" w14:textId="77777777" w:rsidR="006C2F99" w:rsidRPr="009E2734" w:rsidRDefault="006C2F99">
            <w:pPr>
              <w:keepNext/>
              <w:outlineLvl w:val="1"/>
              <w:rPr>
                <w:rFonts w:ascii="Arial" w:eastAsia="MS Mincho" w:hAnsi="Arial" w:cs="Arial"/>
                <w:b/>
                <w:bCs/>
                <w:sz w:val="20"/>
                <w:szCs w:val="20"/>
                <w:lang w:val="en-GB"/>
              </w:rPr>
            </w:pPr>
          </w:p>
        </w:tc>
        <w:tc>
          <w:tcPr>
            <w:tcW w:w="1667" w:type="pct"/>
          </w:tcPr>
          <w:p w14:paraId="29A2B6DD" w14:textId="77777777" w:rsidR="006C2F99" w:rsidRPr="009E2734" w:rsidRDefault="001F545A">
            <w:pPr>
              <w:keepNext/>
              <w:outlineLvl w:val="1"/>
              <w:rPr>
                <w:rFonts w:ascii="Arial" w:eastAsia="MS Mincho" w:hAnsi="Arial" w:cs="Arial"/>
                <w:b/>
                <w:bCs/>
                <w:sz w:val="20"/>
                <w:szCs w:val="20"/>
                <w:lang w:val="en-GB"/>
              </w:rPr>
            </w:pPr>
            <w:r w:rsidRPr="009E2734">
              <w:rPr>
                <w:rFonts w:ascii="Arial" w:eastAsia="MS Mincho" w:hAnsi="Arial" w:cs="Arial"/>
                <w:b/>
                <w:bCs/>
                <w:sz w:val="20"/>
                <w:szCs w:val="20"/>
                <w:lang w:val="en-GB"/>
              </w:rPr>
              <w:t>Reviewer’s comment</w:t>
            </w:r>
          </w:p>
          <w:p w14:paraId="624E166C" w14:textId="77777777" w:rsidR="006C2F99" w:rsidRPr="009E2734" w:rsidRDefault="006C2F99">
            <w:pPr>
              <w:rPr>
                <w:rFonts w:ascii="Arial" w:hAnsi="Arial" w:cs="Arial"/>
                <w:sz w:val="20"/>
                <w:szCs w:val="20"/>
                <w:lang w:val="en-GB"/>
              </w:rPr>
            </w:pPr>
          </w:p>
        </w:tc>
        <w:tc>
          <w:tcPr>
            <w:tcW w:w="1667" w:type="pct"/>
          </w:tcPr>
          <w:p w14:paraId="68BF1AC7" w14:textId="77777777" w:rsidR="006C2F99" w:rsidRPr="009E2734" w:rsidRDefault="001F545A">
            <w:pPr>
              <w:spacing w:after="160" w:line="256" w:lineRule="auto"/>
              <w:rPr>
                <w:rFonts w:ascii="Arial" w:eastAsia="Calibri" w:hAnsi="Arial" w:cs="Arial"/>
                <w:kern w:val="2"/>
                <w:sz w:val="20"/>
                <w:szCs w:val="20"/>
                <w:lang w:val="en-IN"/>
              </w:rPr>
            </w:pPr>
            <w:r w:rsidRPr="009E2734">
              <w:rPr>
                <w:rFonts w:ascii="Arial" w:eastAsia="Calibri" w:hAnsi="Arial" w:cs="Arial"/>
                <w:b/>
                <w:kern w:val="2"/>
                <w:sz w:val="20"/>
                <w:szCs w:val="20"/>
                <w:lang w:val="en-IN"/>
              </w:rPr>
              <w:t>Author’s Feedback</w:t>
            </w:r>
            <w:r w:rsidRPr="009E2734">
              <w:rPr>
                <w:rFonts w:ascii="Arial" w:eastAsia="Calibri" w:hAnsi="Arial" w:cs="Arial"/>
                <w:kern w:val="2"/>
                <w:sz w:val="20"/>
                <w:szCs w:val="20"/>
                <w:lang w:val="en-IN"/>
              </w:rPr>
              <w:t xml:space="preserve"> </w:t>
            </w:r>
            <w:r w:rsidRPr="009E2734">
              <w:rPr>
                <w:rFonts w:ascii="Arial" w:eastAsia="Calibri" w:hAnsi="Arial" w:cs="Arial"/>
                <w:kern w:val="2"/>
                <w:sz w:val="20"/>
                <w:szCs w:val="20"/>
                <w:highlight w:val="yellow"/>
                <w:lang w:val="en-IN"/>
              </w:rPr>
              <w:t>(It is mandatory that authors should write his/her feedback here)</w:t>
            </w:r>
          </w:p>
          <w:p w14:paraId="06733391"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2BE91E6C" w14:textId="77777777">
        <w:trPr>
          <w:trHeight w:val="20"/>
          <w:jc w:val="center"/>
        </w:trPr>
        <w:tc>
          <w:tcPr>
            <w:tcW w:w="1666" w:type="pct"/>
            <w:noWrap/>
          </w:tcPr>
          <w:p w14:paraId="3B7E9C4D" w14:textId="77777777" w:rsidR="006C2F99" w:rsidRPr="009E2734" w:rsidRDefault="001F545A">
            <w:pPr>
              <w:rPr>
                <w:rFonts w:ascii="Arial" w:hAnsi="Arial" w:cs="Arial"/>
                <w:b/>
                <w:bCs/>
                <w:sz w:val="20"/>
                <w:szCs w:val="20"/>
                <w:lang w:val="en-GB"/>
              </w:rPr>
            </w:pPr>
            <w:r w:rsidRPr="009E2734">
              <w:rPr>
                <w:rFonts w:ascii="Arial" w:hAnsi="Arial" w:cs="Arial"/>
                <w:b/>
                <w:bCs/>
                <w:sz w:val="20"/>
                <w:szCs w:val="20"/>
                <w:lang w:val="en-GB"/>
              </w:rPr>
              <w:t>Is the title of the article suitable?</w:t>
            </w:r>
          </w:p>
          <w:p w14:paraId="033EFC42" w14:textId="77777777" w:rsidR="006C2F99" w:rsidRPr="009E2734" w:rsidRDefault="006C2F99">
            <w:pPr>
              <w:rPr>
                <w:rFonts w:ascii="Arial" w:hAnsi="Arial" w:cs="Arial"/>
                <w:bCs/>
                <w:sz w:val="20"/>
                <w:szCs w:val="20"/>
                <w:lang w:val="en-GB"/>
              </w:rPr>
            </w:pPr>
          </w:p>
          <w:p w14:paraId="226031FE"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If your answer is NO, please provide a brief, clear suggestion for improvement.</w:t>
            </w:r>
          </w:p>
          <w:p w14:paraId="5F6A91B9" w14:textId="77777777" w:rsidR="006C2F99" w:rsidRPr="009E2734" w:rsidRDefault="006C2F99">
            <w:pPr>
              <w:rPr>
                <w:rFonts w:ascii="Arial" w:hAnsi="Arial" w:cs="Arial"/>
                <w:sz w:val="20"/>
                <w:szCs w:val="20"/>
                <w:u w:val="single"/>
                <w:lang w:val="en-GB"/>
              </w:rPr>
            </w:pPr>
          </w:p>
        </w:tc>
        <w:tc>
          <w:tcPr>
            <w:tcW w:w="1667" w:type="pct"/>
          </w:tcPr>
          <w:p w14:paraId="78B0E200" w14:textId="77777777" w:rsidR="00B57A83" w:rsidRPr="009E2734" w:rsidRDefault="00B57A83" w:rsidP="00B57A83">
            <w:pPr>
              <w:rPr>
                <w:rFonts w:ascii="Arial" w:hAnsi="Arial" w:cs="Arial"/>
                <w:b/>
                <w:bCs/>
                <w:sz w:val="20"/>
                <w:szCs w:val="20"/>
                <w:lang w:val="en-GB"/>
              </w:rPr>
            </w:pPr>
            <w:r w:rsidRPr="009E2734">
              <w:rPr>
                <w:rFonts w:ascii="Arial" w:hAnsi="Arial" w:cs="Arial"/>
                <w:b/>
                <w:bCs/>
                <w:sz w:val="20"/>
                <w:szCs w:val="20"/>
                <w:lang w:val="en-GB"/>
              </w:rPr>
              <w:t xml:space="preserve">Yes. </w:t>
            </w:r>
          </w:p>
          <w:p w14:paraId="16655CBF" w14:textId="128BB3FC" w:rsidR="006C2F99" w:rsidRPr="009E2734" w:rsidRDefault="006C2F99" w:rsidP="00B57A83">
            <w:pPr>
              <w:rPr>
                <w:rFonts w:ascii="Arial" w:hAnsi="Arial" w:cs="Arial"/>
                <w:sz w:val="20"/>
                <w:szCs w:val="20"/>
              </w:rPr>
            </w:pPr>
          </w:p>
        </w:tc>
        <w:tc>
          <w:tcPr>
            <w:tcW w:w="1667" w:type="pct"/>
          </w:tcPr>
          <w:p w14:paraId="49A3CC80"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56F0A49E" w14:textId="77777777">
        <w:trPr>
          <w:trHeight w:val="20"/>
          <w:jc w:val="center"/>
        </w:trPr>
        <w:tc>
          <w:tcPr>
            <w:tcW w:w="1666" w:type="pct"/>
            <w:noWrap/>
          </w:tcPr>
          <w:p w14:paraId="2940D97F" w14:textId="77777777" w:rsidR="006C2F99" w:rsidRPr="009E2734" w:rsidRDefault="001F545A">
            <w:pPr>
              <w:keepNext/>
              <w:outlineLvl w:val="1"/>
              <w:rPr>
                <w:rFonts w:ascii="Arial" w:eastAsia="MS Mincho" w:hAnsi="Arial" w:cs="Arial"/>
                <w:b/>
                <w:bCs/>
                <w:sz w:val="20"/>
                <w:szCs w:val="20"/>
                <w:lang w:val="en-GB"/>
              </w:rPr>
            </w:pPr>
            <w:r w:rsidRPr="009E2734">
              <w:rPr>
                <w:rFonts w:ascii="Arial" w:eastAsia="MS Mincho" w:hAnsi="Arial" w:cs="Arial"/>
                <w:b/>
                <w:bCs/>
                <w:sz w:val="20"/>
                <w:szCs w:val="20"/>
                <w:lang w:val="en-GB"/>
              </w:rPr>
              <w:t xml:space="preserve">Is the abstract of the article comprehensive? </w:t>
            </w:r>
          </w:p>
          <w:p w14:paraId="37E4A2D2"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s</w:t>
            </w:r>
          </w:p>
          <w:p w14:paraId="59472948"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If your answer is NO, please provide a brief, clear suggestion for improvement.</w:t>
            </w:r>
          </w:p>
          <w:p w14:paraId="1A078494" w14:textId="77777777" w:rsidR="006C2F99" w:rsidRPr="009E2734" w:rsidRDefault="006C2F99">
            <w:pPr>
              <w:rPr>
                <w:rFonts w:ascii="Arial" w:hAnsi="Arial" w:cs="Arial"/>
                <w:sz w:val="20"/>
                <w:szCs w:val="20"/>
                <w:lang w:val="en-GB"/>
              </w:rPr>
            </w:pPr>
          </w:p>
        </w:tc>
        <w:tc>
          <w:tcPr>
            <w:tcW w:w="1667" w:type="pct"/>
          </w:tcPr>
          <w:p w14:paraId="31ED9CA0" w14:textId="77777777" w:rsidR="006C2F99" w:rsidRPr="009E2734" w:rsidRDefault="00B57A83" w:rsidP="00B57A83">
            <w:pPr>
              <w:rPr>
                <w:rFonts w:ascii="Arial" w:hAnsi="Arial" w:cs="Arial"/>
                <w:b/>
                <w:bCs/>
                <w:sz w:val="20"/>
                <w:szCs w:val="20"/>
                <w:lang w:val="en-GB"/>
              </w:rPr>
            </w:pPr>
            <w:r w:rsidRPr="009E2734">
              <w:rPr>
                <w:rFonts w:ascii="Arial" w:hAnsi="Arial" w:cs="Arial"/>
                <w:b/>
                <w:bCs/>
                <w:sz w:val="20"/>
                <w:szCs w:val="20"/>
                <w:lang w:val="en-GB"/>
              </w:rPr>
              <w:t>Yes</w:t>
            </w:r>
          </w:p>
          <w:p w14:paraId="2D75D7F1" w14:textId="0BF35EE2" w:rsidR="00B57A83" w:rsidRPr="009E2734" w:rsidRDefault="00B57A83" w:rsidP="00B57A83">
            <w:pPr>
              <w:rPr>
                <w:rFonts w:ascii="Arial" w:hAnsi="Arial" w:cs="Arial"/>
                <w:sz w:val="20"/>
                <w:szCs w:val="20"/>
              </w:rPr>
            </w:pPr>
          </w:p>
        </w:tc>
        <w:tc>
          <w:tcPr>
            <w:tcW w:w="1667" w:type="pct"/>
          </w:tcPr>
          <w:p w14:paraId="1CE9F88B"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02B08124" w14:textId="77777777">
        <w:trPr>
          <w:trHeight w:val="20"/>
          <w:jc w:val="center"/>
        </w:trPr>
        <w:tc>
          <w:tcPr>
            <w:tcW w:w="1666" w:type="pct"/>
            <w:noWrap/>
            <w:hideMark/>
          </w:tcPr>
          <w:p w14:paraId="68E81D1C" w14:textId="77777777" w:rsidR="006C2F99" w:rsidRPr="009E2734" w:rsidRDefault="001F545A">
            <w:pPr>
              <w:keepNext/>
              <w:outlineLvl w:val="1"/>
              <w:rPr>
                <w:rFonts w:ascii="Arial" w:eastAsia="MS Mincho" w:hAnsi="Arial" w:cs="Arial"/>
                <w:bCs/>
                <w:sz w:val="20"/>
                <w:szCs w:val="20"/>
                <w:lang w:val="en-GB"/>
              </w:rPr>
            </w:pPr>
            <w:r w:rsidRPr="009E2734">
              <w:rPr>
                <w:rFonts w:ascii="Arial" w:eastAsia="MS Mincho" w:hAnsi="Arial" w:cs="Arial"/>
                <w:b/>
                <w:bCs/>
                <w:sz w:val="20"/>
                <w:szCs w:val="20"/>
                <w:lang w:val="en-GB"/>
              </w:rPr>
              <w:t xml:space="preserve">Is the manuscript scientifically correct? </w:t>
            </w:r>
            <w:r w:rsidRPr="009E2734">
              <w:rPr>
                <w:rFonts w:ascii="Arial" w:eastAsia="MS Mincho" w:hAnsi="Arial" w:cs="Arial"/>
                <w:b/>
                <w:bCs/>
                <w:sz w:val="20"/>
                <w:szCs w:val="20"/>
                <w:lang w:val="en-GB"/>
              </w:rPr>
              <w:br/>
            </w:r>
          </w:p>
          <w:p w14:paraId="2BB1A19A"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If your answer is NO, please provide a brief, clear suggestion for improvement</w:t>
            </w:r>
          </w:p>
          <w:p w14:paraId="58915009" w14:textId="77777777" w:rsidR="006C2F99" w:rsidRPr="009E2734" w:rsidRDefault="001F545A">
            <w:pPr>
              <w:rPr>
                <w:rFonts w:ascii="Arial" w:hAnsi="Arial" w:cs="Arial"/>
                <w:b/>
                <w:sz w:val="20"/>
                <w:szCs w:val="20"/>
                <w:lang w:val="en-GB"/>
              </w:rPr>
            </w:pPr>
            <w:r w:rsidRPr="009E2734">
              <w:rPr>
                <w:rFonts w:ascii="Arial" w:hAnsi="Arial" w:cs="Arial"/>
                <w:bCs/>
                <w:sz w:val="20"/>
                <w:szCs w:val="20"/>
                <w:lang w:val="en-GB"/>
              </w:rPr>
              <w:t>.</w:t>
            </w:r>
          </w:p>
        </w:tc>
        <w:tc>
          <w:tcPr>
            <w:tcW w:w="1667" w:type="pct"/>
          </w:tcPr>
          <w:p w14:paraId="7CC0FDFA" w14:textId="77777777" w:rsidR="006C2F99" w:rsidRPr="009E2734" w:rsidRDefault="00B57A83">
            <w:pPr>
              <w:contextualSpacing/>
              <w:rPr>
                <w:rFonts w:ascii="Arial" w:hAnsi="Arial" w:cs="Arial"/>
                <w:b/>
                <w:sz w:val="20"/>
                <w:szCs w:val="20"/>
                <w:lang w:val="en-GB"/>
              </w:rPr>
            </w:pPr>
            <w:r w:rsidRPr="009E2734">
              <w:rPr>
                <w:rFonts w:ascii="Arial" w:hAnsi="Arial" w:cs="Arial"/>
                <w:b/>
                <w:sz w:val="20"/>
                <w:szCs w:val="20"/>
                <w:lang w:val="en-GB"/>
              </w:rPr>
              <w:t>Yes</w:t>
            </w:r>
          </w:p>
          <w:p w14:paraId="59B840DC" w14:textId="1A3F5D84" w:rsidR="00B57A83" w:rsidRPr="009E2734" w:rsidRDefault="00B57A83">
            <w:pPr>
              <w:contextualSpacing/>
              <w:rPr>
                <w:rFonts w:ascii="Arial" w:hAnsi="Arial" w:cs="Arial"/>
                <w:bCs/>
                <w:sz w:val="20"/>
                <w:szCs w:val="20"/>
                <w:lang w:val="en-GB"/>
              </w:rPr>
            </w:pPr>
          </w:p>
        </w:tc>
        <w:tc>
          <w:tcPr>
            <w:tcW w:w="1667" w:type="pct"/>
          </w:tcPr>
          <w:p w14:paraId="0C9D1EBA"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2EC0D3D2" w14:textId="77777777">
        <w:trPr>
          <w:trHeight w:val="20"/>
          <w:jc w:val="center"/>
        </w:trPr>
        <w:tc>
          <w:tcPr>
            <w:tcW w:w="1666" w:type="pct"/>
            <w:noWrap/>
          </w:tcPr>
          <w:p w14:paraId="48570510" w14:textId="77777777" w:rsidR="006C2F99" w:rsidRPr="009E2734" w:rsidRDefault="001F545A">
            <w:pPr>
              <w:rPr>
                <w:rFonts w:ascii="Arial" w:hAnsi="Arial" w:cs="Arial"/>
                <w:b/>
                <w:bCs/>
                <w:sz w:val="20"/>
                <w:szCs w:val="20"/>
                <w:lang w:val="en-GB"/>
              </w:rPr>
            </w:pPr>
            <w:r w:rsidRPr="009E2734">
              <w:rPr>
                <w:rFonts w:ascii="Arial" w:hAnsi="Arial" w:cs="Arial"/>
                <w:b/>
                <w:bCs/>
                <w:sz w:val="20"/>
                <w:szCs w:val="20"/>
                <w:lang w:val="en-GB"/>
              </w:rPr>
              <w:t xml:space="preserve">Are the references sufficient and recent? </w:t>
            </w:r>
          </w:p>
          <w:p w14:paraId="4D6A1F7D"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(YES or NO)</w:t>
            </w:r>
          </w:p>
          <w:p w14:paraId="7B46E5BC" w14:textId="77777777" w:rsidR="006C2F99" w:rsidRPr="009E2734" w:rsidRDefault="006C2F99">
            <w:pPr>
              <w:rPr>
                <w:rFonts w:ascii="Arial" w:hAnsi="Arial" w:cs="Arial"/>
                <w:bCs/>
                <w:sz w:val="20"/>
                <w:szCs w:val="20"/>
                <w:lang w:val="en-GB"/>
              </w:rPr>
            </w:pPr>
          </w:p>
          <w:p w14:paraId="69E849A4"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If your answer is NO, please provide clear suggestion for improvement.</w:t>
            </w:r>
          </w:p>
          <w:p w14:paraId="0F5E0B99" w14:textId="77777777" w:rsidR="006C2F99" w:rsidRPr="009E2734" w:rsidRDefault="006C2F99">
            <w:pPr>
              <w:rPr>
                <w:rFonts w:ascii="Arial" w:hAnsi="Arial" w:cs="Arial"/>
                <w:b/>
                <w:bCs/>
                <w:sz w:val="20"/>
                <w:szCs w:val="20"/>
                <w:lang w:val="en-GB"/>
              </w:rPr>
            </w:pPr>
          </w:p>
        </w:tc>
        <w:tc>
          <w:tcPr>
            <w:tcW w:w="1667" w:type="pct"/>
          </w:tcPr>
          <w:p w14:paraId="25EF9917" w14:textId="6FB5E210" w:rsidR="006C2F99" w:rsidRPr="009E2734" w:rsidRDefault="008C215F">
            <w:pPr>
              <w:contextualSpacing/>
              <w:rPr>
                <w:rFonts w:ascii="Arial" w:hAnsi="Arial" w:cs="Arial"/>
                <w:b/>
                <w:sz w:val="20"/>
                <w:szCs w:val="20"/>
                <w:lang w:val="en-GB"/>
              </w:rPr>
            </w:pPr>
            <w:r w:rsidRPr="009E2734">
              <w:rPr>
                <w:rFonts w:ascii="Arial" w:hAnsi="Arial" w:cs="Arial"/>
                <w:b/>
                <w:sz w:val="20"/>
                <w:szCs w:val="20"/>
                <w:lang w:val="en-GB"/>
              </w:rPr>
              <w:t>Yes</w:t>
            </w:r>
          </w:p>
        </w:tc>
        <w:tc>
          <w:tcPr>
            <w:tcW w:w="1667" w:type="pct"/>
          </w:tcPr>
          <w:p w14:paraId="73D0DD25" w14:textId="77777777" w:rsidR="006C2F99" w:rsidRPr="009E2734" w:rsidRDefault="006C2F99">
            <w:pPr>
              <w:keepNext/>
              <w:outlineLvl w:val="1"/>
              <w:rPr>
                <w:rFonts w:ascii="Arial" w:eastAsia="MS Mincho" w:hAnsi="Arial" w:cs="Arial"/>
                <w:bCs/>
                <w:sz w:val="20"/>
                <w:szCs w:val="20"/>
                <w:lang w:val="en-GB"/>
              </w:rPr>
            </w:pPr>
          </w:p>
        </w:tc>
      </w:tr>
      <w:tr w:rsidR="006C2F99" w:rsidRPr="009E2734" w14:paraId="5361424F" w14:textId="77777777">
        <w:trPr>
          <w:trHeight w:val="20"/>
          <w:jc w:val="center"/>
        </w:trPr>
        <w:tc>
          <w:tcPr>
            <w:tcW w:w="1666" w:type="pct"/>
            <w:noWrap/>
          </w:tcPr>
          <w:p w14:paraId="368AF109" w14:textId="77777777" w:rsidR="006C2F99" w:rsidRPr="009E2734" w:rsidRDefault="001F545A">
            <w:pPr>
              <w:rPr>
                <w:rFonts w:ascii="Arial" w:hAnsi="Arial" w:cs="Arial"/>
                <w:b/>
                <w:bCs/>
                <w:sz w:val="20"/>
                <w:szCs w:val="20"/>
                <w:lang w:val="en-GB"/>
              </w:rPr>
            </w:pPr>
            <w:r w:rsidRPr="009E2734">
              <w:rPr>
                <w:rFonts w:ascii="Arial" w:hAnsi="Arial" w:cs="Arial"/>
                <w:b/>
                <w:bCs/>
                <w:sz w:val="20"/>
                <w:szCs w:val="20"/>
                <w:lang w:val="en-GB"/>
              </w:rPr>
              <w:t>Are there ethical issues in this manuscript?</w:t>
            </w:r>
          </w:p>
          <w:p w14:paraId="0B4DC6A1"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(YES or NO)</w:t>
            </w:r>
          </w:p>
          <w:p w14:paraId="41C9D898" w14:textId="77777777" w:rsidR="006C2F99" w:rsidRPr="009E2734" w:rsidRDefault="006C2F99">
            <w:pPr>
              <w:rPr>
                <w:rFonts w:ascii="Arial" w:hAnsi="Arial" w:cs="Arial"/>
                <w:bCs/>
                <w:sz w:val="20"/>
                <w:szCs w:val="20"/>
                <w:lang w:val="en-GB"/>
              </w:rPr>
            </w:pPr>
          </w:p>
          <w:p w14:paraId="77870B58" w14:textId="77777777" w:rsidR="006C2F99" w:rsidRPr="009E2734" w:rsidRDefault="001F545A">
            <w:pPr>
              <w:rPr>
                <w:rFonts w:ascii="Arial" w:hAnsi="Arial" w:cs="Arial"/>
                <w:bCs/>
                <w:sz w:val="20"/>
                <w:szCs w:val="20"/>
                <w:lang w:val="en-GB"/>
              </w:rPr>
            </w:pPr>
            <w:r w:rsidRPr="009E2734">
              <w:rPr>
                <w:rFonts w:ascii="Arial" w:hAnsi="Arial" w:cs="Arial"/>
                <w:bCs/>
                <w:sz w:val="20"/>
                <w:szCs w:val="20"/>
                <w:lang w:val="en-GB"/>
              </w:rPr>
              <w:t>(If yes, kindly please write down the ethical issues here in details)</w:t>
            </w:r>
          </w:p>
          <w:p w14:paraId="12CB1DCA" w14:textId="77777777" w:rsidR="006C2F99" w:rsidRPr="009E2734" w:rsidRDefault="006C2F99">
            <w:pPr>
              <w:rPr>
                <w:rFonts w:ascii="Arial" w:hAnsi="Arial" w:cs="Arial"/>
                <w:bCs/>
                <w:sz w:val="20"/>
                <w:szCs w:val="20"/>
                <w:lang w:val="en-GB"/>
              </w:rPr>
            </w:pPr>
          </w:p>
        </w:tc>
        <w:tc>
          <w:tcPr>
            <w:tcW w:w="1667" w:type="pct"/>
          </w:tcPr>
          <w:p w14:paraId="15429ABD" w14:textId="4AE04EE4" w:rsidR="006C2F99" w:rsidRPr="009E2734" w:rsidRDefault="008C215F">
            <w:pPr>
              <w:contextualSpacing/>
              <w:rPr>
                <w:rFonts w:ascii="Arial" w:hAnsi="Arial" w:cs="Arial"/>
                <w:b/>
                <w:sz w:val="20"/>
                <w:szCs w:val="20"/>
                <w:lang w:val="en-GB"/>
              </w:rPr>
            </w:pPr>
            <w:r w:rsidRPr="009E2734">
              <w:rPr>
                <w:rFonts w:ascii="Arial" w:hAnsi="Arial" w:cs="Arial"/>
                <w:b/>
                <w:sz w:val="20"/>
                <w:szCs w:val="20"/>
                <w:lang w:val="en-GB"/>
              </w:rPr>
              <w:t>No</w:t>
            </w:r>
          </w:p>
        </w:tc>
        <w:tc>
          <w:tcPr>
            <w:tcW w:w="1667" w:type="pct"/>
          </w:tcPr>
          <w:p w14:paraId="3736FBA9" w14:textId="77777777" w:rsidR="006C2F99" w:rsidRPr="009E2734" w:rsidRDefault="006C2F99">
            <w:pPr>
              <w:keepNext/>
              <w:outlineLvl w:val="1"/>
              <w:rPr>
                <w:rFonts w:ascii="Arial" w:eastAsia="MS Mincho" w:hAnsi="Arial" w:cs="Arial"/>
                <w:bCs/>
                <w:sz w:val="20"/>
                <w:szCs w:val="20"/>
                <w:lang w:val="en-GB"/>
              </w:rPr>
            </w:pPr>
          </w:p>
        </w:tc>
      </w:tr>
    </w:tbl>
    <w:p w14:paraId="0752EE81" w14:textId="77777777" w:rsidR="00694CCD" w:rsidRPr="009E2734" w:rsidRDefault="00694CCD" w:rsidP="00694CCD">
      <w:pPr>
        <w:rPr>
          <w:rFonts w:ascii="Arial" w:hAnsi="Arial" w:cs="Arial"/>
          <w:b/>
          <w:sz w:val="20"/>
          <w:szCs w:val="20"/>
          <w:u w:val="single"/>
        </w:rPr>
      </w:pPr>
      <w:r w:rsidRPr="009E2734">
        <w:rPr>
          <w:rFonts w:ascii="Arial" w:hAnsi="Arial" w:cs="Arial"/>
          <w:b/>
          <w:sz w:val="20"/>
          <w:szCs w:val="20"/>
          <w:u w:val="single"/>
        </w:rPr>
        <w:t>Reviewer details:</w:t>
      </w:r>
    </w:p>
    <w:p w14:paraId="139491C0" w14:textId="77777777" w:rsidR="00694CCD" w:rsidRPr="009E2734" w:rsidRDefault="00694CCD" w:rsidP="00694CCD">
      <w:pPr>
        <w:rPr>
          <w:rFonts w:ascii="Arial" w:hAnsi="Arial" w:cs="Arial"/>
          <w:sz w:val="20"/>
          <w:szCs w:val="20"/>
        </w:rPr>
      </w:pPr>
    </w:p>
    <w:p w14:paraId="45A81FC8" w14:textId="77777777" w:rsidR="00694CCD" w:rsidRPr="009E2734" w:rsidRDefault="00694CCD" w:rsidP="00694CCD">
      <w:pPr>
        <w:rPr>
          <w:rFonts w:ascii="Arial" w:hAnsi="Arial" w:cs="Arial"/>
          <w:sz w:val="20"/>
          <w:szCs w:val="20"/>
        </w:rPr>
      </w:pPr>
      <w:r w:rsidRPr="009E2734">
        <w:rPr>
          <w:rFonts w:ascii="Arial" w:hAnsi="Arial" w:cs="Arial"/>
          <w:sz w:val="20"/>
          <w:szCs w:val="20"/>
        </w:rPr>
        <w:t>.</w:t>
      </w:r>
      <w:r w:rsidRPr="009E2734">
        <w:rPr>
          <w:rFonts w:ascii="Arial" w:hAnsi="Arial" w:cs="Arial"/>
          <w:color w:val="000000"/>
          <w:sz w:val="20"/>
          <w:szCs w:val="20"/>
        </w:rPr>
        <w:t xml:space="preserve"> Dian Triadiawarman</w:t>
      </w:r>
      <w:r w:rsidRPr="009E2734">
        <w:rPr>
          <w:rFonts w:ascii="Arial" w:hAnsi="Arial" w:cs="Arial"/>
          <w:sz w:val="20"/>
          <w:szCs w:val="20"/>
        </w:rPr>
        <w:t xml:space="preserve">, </w:t>
      </w:r>
      <w:r w:rsidRPr="009E2734">
        <w:rPr>
          <w:rFonts w:ascii="Arial" w:hAnsi="Arial" w:cs="Arial"/>
          <w:color w:val="000000"/>
          <w:sz w:val="20"/>
          <w:szCs w:val="20"/>
        </w:rPr>
        <w:t>Indonesia</w:t>
      </w:r>
    </w:p>
    <w:p w14:paraId="5539A837" w14:textId="77777777" w:rsidR="006C2F99" w:rsidRPr="009E2734" w:rsidRDefault="006C2F99">
      <w:pPr>
        <w:keepNext/>
        <w:outlineLvl w:val="1"/>
        <w:rPr>
          <w:rFonts w:ascii="Arial" w:eastAsia="MS Mincho" w:hAnsi="Arial" w:cs="Arial"/>
          <w:b/>
          <w:bCs/>
          <w:sz w:val="20"/>
          <w:szCs w:val="20"/>
          <w:highlight w:val="yellow"/>
          <w:lang w:val="en-GB"/>
        </w:rPr>
      </w:pPr>
    </w:p>
    <w:sectPr w:rsidR="006C2F99" w:rsidRPr="009E273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6CDC" w14:textId="77777777" w:rsidR="00387CAB" w:rsidRDefault="00387CAB">
      <w:r>
        <w:separator/>
      </w:r>
    </w:p>
  </w:endnote>
  <w:endnote w:type="continuationSeparator" w:id="0">
    <w:p w14:paraId="4EB41648" w14:textId="77777777" w:rsidR="00387CAB" w:rsidRDefault="00387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6C2F99" w:rsidRDefault="006C2F99">
    <w:pPr>
      <w:pStyle w:val="Footer"/>
      <w:jc w:val="right"/>
    </w:pPr>
  </w:p>
  <w:p w14:paraId="43D6E5AD" w14:textId="77777777" w:rsidR="006C2F99" w:rsidRDefault="001F545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635FC09" w14:textId="77777777" w:rsidR="006C2F99" w:rsidRDefault="001F545A">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4C33" w14:textId="77777777" w:rsidR="00387CAB" w:rsidRDefault="00387CAB">
      <w:r>
        <w:separator/>
      </w:r>
    </w:p>
  </w:footnote>
  <w:footnote w:type="continuationSeparator" w:id="0">
    <w:p w14:paraId="37D42D1B" w14:textId="77777777" w:rsidR="00387CAB" w:rsidRDefault="00387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1F545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1372866">
    <w:abstractNumId w:val="4"/>
  </w:num>
  <w:num w:numId="2" w16cid:durableId="414284128">
    <w:abstractNumId w:val="8"/>
  </w:num>
  <w:num w:numId="3" w16cid:durableId="223297456">
    <w:abstractNumId w:val="7"/>
  </w:num>
  <w:num w:numId="4" w16cid:durableId="2087913600">
    <w:abstractNumId w:val="9"/>
  </w:num>
  <w:num w:numId="5" w16cid:durableId="1443920786">
    <w:abstractNumId w:val="6"/>
  </w:num>
  <w:num w:numId="6" w16cid:durableId="948201420">
    <w:abstractNumId w:val="0"/>
  </w:num>
  <w:num w:numId="7" w16cid:durableId="1439719409">
    <w:abstractNumId w:val="3"/>
  </w:num>
  <w:num w:numId="8" w16cid:durableId="394860185">
    <w:abstractNumId w:val="11"/>
  </w:num>
  <w:num w:numId="9" w16cid:durableId="337850705">
    <w:abstractNumId w:val="10"/>
  </w:num>
  <w:num w:numId="10" w16cid:durableId="973557271">
    <w:abstractNumId w:val="2"/>
  </w:num>
  <w:num w:numId="11" w16cid:durableId="2139835750">
    <w:abstractNumId w:val="1"/>
  </w:num>
  <w:num w:numId="12" w16cid:durableId="1425416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42966"/>
    <w:rsid w:val="000F7F54"/>
    <w:rsid w:val="001F545A"/>
    <w:rsid w:val="002D0209"/>
    <w:rsid w:val="002F6361"/>
    <w:rsid w:val="0036514A"/>
    <w:rsid w:val="00387CAB"/>
    <w:rsid w:val="00694CCD"/>
    <w:rsid w:val="006C2F99"/>
    <w:rsid w:val="00741C53"/>
    <w:rsid w:val="00744C3E"/>
    <w:rsid w:val="00766720"/>
    <w:rsid w:val="00776F9F"/>
    <w:rsid w:val="0083708A"/>
    <w:rsid w:val="00856C67"/>
    <w:rsid w:val="008C215F"/>
    <w:rsid w:val="008F670C"/>
    <w:rsid w:val="00977000"/>
    <w:rsid w:val="009E2734"/>
    <w:rsid w:val="00A72338"/>
    <w:rsid w:val="00A95C96"/>
    <w:rsid w:val="00AC1404"/>
    <w:rsid w:val="00AE1781"/>
    <w:rsid w:val="00B57A83"/>
    <w:rsid w:val="00BC1002"/>
    <w:rsid w:val="00BC3321"/>
    <w:rsid w:val="00CB1508"/>
    <w:rsid w:val="00CB43FA"/>
    <w:rsid w:val="00D30CCA"/>
    <w:rsid w:val="00E67C86"/>
    <w:rsid w:val="00EC2F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810</Words>
  <Characters>4620</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