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A1BBF" w:rsidRPr="00155E4B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155E4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155E4B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55E4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155E4B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155E4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52E73BFA" w:rsidR="009A1BBF" w:rsidRPr="00155E4B" w:rsidRDefault="00F009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Ms_JGEMBR_15339</w:t>
            </w:r>
          </w:p>
        </w:tc>
      </w:tr>
      <w:tr w:rsidR="009A1BBF" w:rsidRPr="00155E4B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155E4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6824B84B" w:rsidR="009A1BBF" w:rsidRPr="00155E4B" w:rsidRDefault="00F009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FINANCIAL PERFORMANCE, GOVERNANCE MECHANISMS, AND INDUSTRY PROFILE AS DRIVERS OF SUSTAINABILITY REPORT DISCLOSURE</w:t>
            </w:r>
          </w:p>
        </w:tc>
      </w:tr>
      <w:tr w:rsidR="009A1BBF" w:rsidRPr="00155E4B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155E4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155E4B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155E4B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936072D" w14:textId="77777777" w:rsidR="009A1BBF" w:rsidRPr="00155E4B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155E4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55E4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55E4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155E4B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A1BBF" w:rsidRPr="00155E4B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155E4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55E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55E4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155E4B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3528E68C" w:rsidR="009A1BBF" w:rsidRPr="00155E4B" w:rsidRDefault="005167F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1AA58DA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155E4B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155E4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55E4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155E4B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A1BBF" w:rsidRPr="00155E4B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155E4B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55E4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155E4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155E4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155E4B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155E4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2DE1EA9F" w:rsidR="009A1BBF" w:rsidRPr="00155E4B" w:rsidRDefault="005901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18385F9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6DFEF82F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0FD82F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69842320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BFB74F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0D446CCD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3256B0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150EB6B6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0E0766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70842D78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FA539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19D14E21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5E9CD9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0DAF1372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A36872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1089AC85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93CF4A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155E4B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155E4B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0CAC3553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1830BA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45865DCF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73AFBF8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4EC9B1EE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AAE917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00FD784C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FDAF4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2ABBC83C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5419BE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155E4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155E4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16FCAE90" w:rsidR="009A1BBF" w:rsidRPr="00155E4B" w:rsidRDefault="00991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841ACE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155E4B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155E4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55E4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155E4B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A1BBF" w:rsidRPr="00155E4B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155E4B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155E4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55E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55E4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55E4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155E4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155E4B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155E4B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7DA5244D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73D5753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155E4B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22B404DE" w:rsidR="009A1BBF" w:rsidRPr="00155E4B" w:rsidRDefault="00991F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Objectives of the study should be stated briefly in abstract </w:t>
            </w:r>
          </w:p>
        </w:tc>
        <w:tc>
          <w:tcPr>
            <w:tcW w:w="1667" w:type="pct"/>
          </w:tcPr>
          <w:p w14:paraId="2C363C79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155E4B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55E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155E4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13C1D11" w14:textId="77777777" w:rsidR="009A1BBF" w:rsidRPr="00155E4B" w:rsidRDefault="00AB08A2" w:rsidP="00AB08A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Introduction should be followed by definition of problem which is missing. </w:t>
            </w:r>
          </w:p>
          <w:p w14:paraId="75DB28FE" w14:textId="77777777" w:rsidR="00AB08A2" w:rsidRPr="00155E4B" w:rsidRDefault="00AB08A2" w:rsidP="00AB08A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Literature review should be followed by research gap which is not mentioned </w:t>
            </w:r>
          </w:p>
          <w:p w14:paraId="5B363EF0" w14:textId="43030DE6" w:rsidR="00AB08A2" w:rsidRPr="00155E4B" w:rsidRDefault="00AB08A2" w:rsidP="00AB08A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Research gap should be followed by objectives of the study which is missing </w:t>
            </w:r>
          </w:p>
        </w:tc>
        <w:tc>
          <w:tcPr>
            <w:tcW w:w="1667" w:type="pct"/>
          </w:tcPr>
          <w:p w14:paraId="4B1965C9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155E4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155E4B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155E4B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13F7D463" w:rsidR="009A1BBF" w:rsidRPr="00155E4B" w:rsidRDefault="00DA39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AF5155E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155E4B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155E4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155E4B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155E4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155E4B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74419582" w:rsidR="009A1BBF" w:rsidRPr="00155E4B" w:rsidRDefault="00DA39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E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A024351" w14:textId="77777777" w:rsidR="009A1BBF" w:rsidRPr="00155E4B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799EDF" w14:textId="77777777" w:rsidR="00951C92" w:rsidRPr="00155E4B" w:rsidRDefault="00951C92" w:rsidP="00951C92">
      <w:pPr>
        <w:rPr>
          <w:rFonts w:ascii="Arial" w:hAnsi="Arial" w:cs="Arial"/>
          <w:b/>
          <w:sz w:val="20"/>
          <w:szCs w:val="20"/>
        </w:rPr>
      </w:pPr>
    </w:p>
    <w:p w14:paraId="23D092E0" w14:textId="77777777" w:rsidR="00951C92" w:rsidRPr="00155E4B" w:rsidRDefault="00951C92" w:rsidP="00951C92">
      <w:pPr>
        <w:rPr>
          <w:rFonts w:ascii="Arial" w:hAnsi="Arial" w:cs="Arial"/>
          <w:b/>
          <w:sz w:val="20"/>
          <w:szCs w:val="20"/>
          <w:u w:val="single"/>
        </w:rPr>
      </w:pPr>
      <w:r w:rsidRPr="00155E4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9F6841" w14:textId="77777777" w:rsidR="00951C92" w:rsidRPr="00155E4B" w:rsidRDefault="00951C92" w:rsidP="00951C92">
      <w:pPr>
        <w:rPr>
          <w:rFonts w:ascii="Arial" w:hAnsi="Arial" w:cs="Arial"/>
          <w:sz w:val="20"/>
          <w:szCs w:val="20"/>
        </w:rPr>
      </w:pPr>
    </w:p>
    <w:p w14:paraId="656F4706" w14:textId="77777777" w:rsidR="00951C92" w:rsidRPr="00155E4B" w:rsidRDefault="00951C92" w:rsidP="00951C92">
      <w:pPr>
        <w:rPr>
          <w:rFonts w:ascii="Arial" w:hAnsi="Arial" w:cs="Arial"/>
          <w:sz w:val="20"/>
          <w:szCs w:val="20"/>
        </w:rPr>
      </w:pPr>
      <w:r w:rsidRPr="00155E4B">
        <w:rPr>
          <w:rFonts w:ascii="Arial" w:hAnsi="Arial" w:cs="Arial"/>
          <w:color w:val="000000"/>
          <w:sz w:val="20"/>
          <w:szCs w:val="20"/>
        </w:rPr>
        <w:t>Sujoy Kumar Dhar , ICFAI Business School</w:t>
      </w:r>
      <w:r w:rsidRPr="00155E4B">
        <w:rPr>
          <w:rFonts w:ascii="Arial" w:hAnsi="Arial" w:cs="Arial"/>
          <w:sz w:val="20"/>
          <w:szCs w:val="20"/>
        </w:rPr>
        <w:t xml:space="preserve">, </w:t>
      </w:r>
      <w:r w:rsidRPr="00155E4B">
        <w:rPr>
          <w:rFonts w:ascii="Arial" w:hAnsi="Arial" w:cs="Arial"/>
          <w:color w:val="000000"/>
          <w:sz w:val="20"/>
          <w:szCs w:val="20"/>
        </w:rPr>
        <w:t xml:space="preserve">India </w:t>
      </w:r>
    </w:p>
    <w:p w14:paraId="7904A0F8" w14:textId="77777777" w:rsidR="00951C92" w:rsidRPr="00155E4B" w:rsidRDefault="00951C92" w:rsidP="00951C92">
      <w:pPr>
        <w:rPr>
          <w:rFonts w:ascii="Arial" w:hAnsi="Arial" w:cs="Arial"/>
          <w:b/>
          <w:sz w:val="20"/>
          <w:szCs w:val="20"/>
        </w:rPr>
      </w:pPr>
    </w:p>
    <w:p w14:paraId="4AC3617C" w14:textId="77777777" w:rsidR="009A1BBF" w:rsidRPr="00155E4B" w:rsidRDefault="009A1BBF" w:rsidP="009A7A5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A1BBF" w:rsidRPr="00155E4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E2C0" w14:textId="77777777" w:rsidR="004A7AD5" w:rsidRDefault="004A7AD5">
      <w:r>
        <w:separator/>
      </w:r>
    </w:p>
  </w:endnote>
  <w:endnote w:type="continuationSeparator" w:id="0">
    <w:p w14:paraId="53665CEC" w14:textId="77777777" w:rsidR="004A7AD5" w:rsidRDefault="004A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9AE55" w14:textId="77777777" w:rsidR="004A7AD5" w:rsidRDefault="004A7AD5">
      <w:r>
        <w:separator/>
      </w:r>
    </w:p>
  </w:footnote>
  <w:footnote w:type="continuationSeparator" w:id="0">
    <w:p w14:paraId="47AC0D56" w14:textId="77777777" w:rsidR="004A7AD5" w:rsidRDefault="004A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11DEF"/>
    <w:multiLevelType w:val="hybridMultilevel"/>
    <w:tmpl w:val="D3D8AAF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870811">
    <w:abstractNumId w:val="4"/>
  </w:num>
  <w:num w:numId="2" w16cid:durableId="1095514165">
    <w:abstractNumId w:val="8"/>
  </w:num>
  <w:num w:numId="3" w16cid:durableId="354503769">
    <w:abstractNumId w:val="7"/>
  </w:num>
  <w:num w:numId="4" w16cid:durableId="2067025126">
    <w:abstractNumId w:val="9"/>
  </w:num>
  <w:num w:numId="5" w16cid:durableId="730353366">
    <w:abstractNumId w:val="6"/>
  </w:num>
  <w:num w:numId="6" w16cid:durableId="364449656">
    <w:abstractNumId w:val="0"/>
  </w:num>
  <w:num w:numId="7" w16cid:durableId="873083427">
    <w:abstractNumId w:val="3"/>
  </w:num>
  <w:num w:numId="8" w16cid:durableId="1312639221">
    <w:abstractNumId w:val="11"/>
  </w:num>
  <w:num w:numId="9" w16cid:durableId="1543639315">
    <w:abstractNumId w:val="10"/>
  </w:num>
  <w:num w:numId="10" w16cid:durableId="1022169824">
    <w:abstractNumId w:val="2"/>
  </w:num>
  <w:num w:numId="11" w16cid:durableId="756948425">
    <w:abstractNumId w:val="1"/>
  </w:num>
  <w:num w:numId="12" w16cid:durableId="394743863">
    <w:abstractNumId w:val="5"/>
  </w:num>
  <w:num w:numId="13" w16cid:durableId="1082334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BF"/>
    <w:rsid w:val="00155E4B"/>
    <w:rsid w:val="00181F0F"/>
    <w:rsid w:val="00297F55"/>
    <w:rsid w:val="002E7857"/>
    <w:rsid w:val="003514D8"/>
    <w:rsid w:val="00364FBA"/>
    <w:rsid w:val="003C0214"/>
    <w:rsid w:val="004A7AD5"/>
    <w:rsid w:val="004B5572"/>
    <w:rsid w:val="005167F3"/>
    <w:rsid w:val="00590194"/>
    <w:rsid w:val="005A4E02"/>
    <w:rsid w:val="005D3409"/>
    <w:rsid w:val="00616927"/>
    <w:rsid w:val="007C0E5F"/>
    <w:rsid w:val="007C490E"/>
    <w:rsid w:val="008179A3"/>
    <w:rsid w:val="0085191E"/>
    <w:rsid w:val="00906BD3"/>
    <w:rsid w:val="00951C92"/>
    <w:rsid w:val="00991FAA"/>
    <w:rsid w:val="009A1BBF"/>
    <w:rsid w:val="009A7A52"/>
    <w:rsid w:val="00AB08A2"/>
    <w:rsid w:val="00BD757E"/>
    <w:rsid w:val="00C549CE"/>
    <w:rsid w:val="00D407C8"/>
    <w:rsid w:val="00DA3970"/>
    <w:rsid w:val="00DE7606"/>
    <w:rsid w:val="00E47DF7"/>
    <w:rsid w:val="00F00902"/>
    <w:rsid w:val="00F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22</cp:revision>
  <dcterms:created xsi:type="dcterms:W3CDTF">2026-07-11T07:32:00Z</dcterms:created>
  <dcterms:modified xsi:type="dcterms:W3CDTF">2026-07-15T06:13:00Z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