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9A1BBF" w:rsidRPr="009F0E6E" w14:paraId="53B55D12" w14:textId="77777777">
        <w:trPr>
          <w:trHeight w:val="20"/>
          <w:jc w:val="center"/>
        </w:trPr>
        <w:tc>
          <w:tcPr>
            <w:tcW w:w="1186" w:type="pct"/>
          </w:tcPr>
          <w:p w14:paraId="17CD968B" w14:textId="77777777" w:rsidR="009A1BBF" w:rsidRPr="009F0E6E" w:rsidRDefault="00000000">
            <w:pPr>
              <w:pStyle w:val="BodyText"/>
              <w:ind w:left="90"/>
              <w:jc w:val="left"/>
              <w:rPr>
                <w:rFonts w:ascii="Arial" w:hAnsi="Arial" w:cs="Arial"/>
                <w:bCs/>
                <w:sz w:val="20"/>
                <w:szCs w:val="20"/>
                <w:lang w:val="en-GB" w:eastAsia="en-US"/>
              </w:rPr>
            </w:pPr>
            <w:r w:rsidRPr="009F0E6E">
              <w:rPr>
                <w:rFonts w:ascii="Arial" w:hAnsi="Arial" w:cs="Arial"/>
                <w:bCs/>
                <w:sz w:val="20"/>
                <w:szCs w:val="20"/>
                <w:lang w:val="en-GB" w:eastAsia="en-US"/>
              </w:rPr>
              <w:t>Journal Name:</w:t>
            </w:r>
          </w:p>
        </w:tc>
        <w:tc>
          <w:tcPr>
            <w:tcW w:w="3814" w:type="pct"/>
          </w:tcPr>
          <w:p w14:paraId="45150D8B" w14:textId="77777777" w:rsidR="009A1BBF" w:rsidRPr="009F0E6E" w:rsidRDefault="009A1BBF">
            <w:pPr>
              <w:rPr>
                <w:rFonts w:ascii="Arial" w:hAnsi="Arial" w:cs="Arial"/>
                <w:b/>
                <w:bCs/>
                <w:color w:val="0000FF"/>
                <w:sz w:val="20"/>
                <w:szCs w:val="20"/>
                <w:lang w:val="en-GB"/>
              </w:rPr>
            </w:pPr>
            <w:hyperlink r:id="rId7" w:history="1">
              <w:r w:rsidRPr="009F0E6E">
                <w:rPr>
                  <w:rFonts w:ascii="Arial" w:hAnsi="Arial" w:cs="Arial"/>
                  <w:color w:val="0000FF"/>
                  <w:sz w:val="20"/>
                  <w:szCs w:val="20"/>
                  <w:u w:val="single"/>
                </w:rPr>
                <w:t>Journal of Global Economics, Management and Business Research</w:t>
              </w:r>
            </w:hyperlink>
          </w:p>
        </w:tc>
      </w:tr>
      <w:tr w:rsidR="009A1BBF" w:rsidRPr="009F0E6E" w14:paraId="217E8481" w14:textId="77777777">
        <w:trPr>
          <w:trHeight w:val="20"/>
          <w:jc w:val="center"/>
        </w:trPr>
        <w:tc>
          <w:tcPr>
            <w:tcW w:w="1186" w:type="pct"/>
          </w:tcPr>
          <w:p w14:paraId="6FC051A1" w14:textId="77777777" w:rsidR="009A1BBF" w:rsidRPr="009F0E6E" w:rsidRDefault="00000000">
            <w:pPr>
              <w:pStyle w:val="BodyText"/>
              <w:ind w:left="90"/>
              <w:jc w:val="left"/>
              <w:rPr>
                <w:rFonts w:ascii="Arial" w:hAnsi="Arial" w:cs="Arial"/>
                <w:bCs/>
                <w:sz w:val="20"/>
                <w:szCs w:val="20"/>
                <w:lang w:val="en-GB" w:eastAsia="en-US"/>
              </w:rPr>
            </w:pPr>
            <w:r w:rsidRPr="009F0E6E">
              <w:rPr>
                <w:rFonts w:ascii="Arial" w:hAnsi="Arial" w:cs="Arial"/>
                <w:bCs/>
                <w:sz w:val="20"/>
                <w:szCs w:val="20"/>
                <w:lang w:val="en-GB" w:eastAsia="en-US"/>
              </w:rPr>
              <w:t>Manuscript Number:</w:t>
            </w:r>
          </w:p>
        </w:tc>
        <w:tc>
          <w:tcPr>
            <w:tcW w:w="3814" w:type="pct"/>
          </w:tcPr>
          <w:p w14:paraId="40088260" w14:textId="71BC4E22" w:rsidR="009A1BBF" w:rsidRPr="009F0E6E" w:rsidRDefault="00DE2B14">
            <w:pPr>
              <w:pStyle w:val="NormalWeb"/>
              <w:spacing w:before="0" w:beforeAutospacing="0" w:after="0" w:afterAutospacing="0"/>
              <w:rPr>
                <w:rFonts w:ascii="Arial" w:hAnsi="Arial" w:cs="Arial"/>
                <w:b/>
                <w:bCs/>
                <w:sz w:val="20"/>
                <w:szCs w:val="20"/>
                <w:lang w:val="en-GB"/>
              </w:rPr>
            </w:pPr>
            <w:r w:rsidRPr="009F0E6E">
              <w:rPr>
                <w:rFonts w:ascii="Arial" w:hAnsi="Arial" w:cs="Arial"/>
                <w:b/>
                <w:bCs/>
                <w:sz w:val="20"/>
                <w:szCs w:val="20"/>
                <w:lang w:val="en-GB"/>
              </w:rPr>
              <w:t>Ms_JGEMBR_15270</w:t>
            </w:r>
          </w:p>
        </w:tc>
      </w:tr>
      <w:tr w:rsidR="009A1BBF" w:rsidRPr="009F0E6E" w14:paraId="16132A7C" w14:textId="77777777">
        <w:trPr>
          <w:trHeight w:val="20"/>
          <w:jc w:val="center"/>
        </w:trPr>
        <w:tc>
          <w:tcPr>
            <w:tcW w:w="1186" w:type="pct"/>
          </w:tcPr>
          <w:p w14:paraId="0DAE045C" w14:textId="77777777" w:rsidR="009A1BBF" w:rsidRPr="009F0E6E" w:rsidRDefault="00000000">
            <w:pPr>
              <w:pStyle w:val="BodyText"/>
              <w:ind w:left="90"/>
              <w:jc w:val="left"/>
              <w:rPr>
                <w:rFonts w:ascii="Arial" w:hAnsi="Arial" w:cs="Arial"/>
                <w:bCs/>
                <w:sz w:val="20"/>
                <w:szCs w:val="20"/>
                <w:lang w:val="en-GB" w:eastAsia="en-US"/>
              </w:rPr>
            </w:pPr>
            <w:r w:rsidRPr="009F0E6E">
              <w:rPr>
                <w:rFonts w:ascii="Arial" w:hAnsi="Arial" w:cs="Arial"/>
                <w:bCs/>
                <w:sz w:val="20"/>
                <w:szCs w:val="20"/>
                <w:lang w:val="en-GB" w:eastAsia="en-US"/>
              </w:rPr>
              <w:t xml:space="preserve">Title of the Manuscript: </w:t>
            </w:r>
          </w:p>
        </w:tc>
        <w:tc>
          <w:tcPr>
            <w:tcW w:w="3814" w:type="pct"/>
          </w:tcPr>
          <w:p w14:paraId="67E9F970" w14:textId="65A10C82" w:rsidR="009A1BBF" w:rsidRPr="009F0E6E" w:rsidRDefault="00DE2B14">
            <w:pPr>
              <w:pStyle w:val="NormalWeb"/>
              <w:spacing w:before="0" w:beforeAutospacing="0" w:after="0" w:afterAutospacing="0"/>
              <w:rPr>
                <w:rFonts w:ascii="Arial" w:hAnsi="Arial" w:cs="Arial"/>
                <w:b/>
                <w:sz w:val="20"/>
                <w:szCs w:val="20"/>
                <w:lang w:val="en-GB"/>
              </w:rPr>
            </w:pPr>
            <w:r w:rsidRPr="009F0E6E">
              <w:rPr>
                <w:rFonts w:ascii="Arial" w:hAnsi="Arial" w:cs="Arial"/>
                <w:b/>
                <w:sz w:val="20"/>
                <w:szCs w:val="20"/>
                <w:lang w:val="en-GB"/>
              </w:rPr>
              <w:t xml:space="preserve">The Effect </w:t>
            </w:r>
            <w:r w:rsidR="00183FD6" w:rsidRPr="009F0E6E">
              <w:rPr>
                <w:rFonts w:ascii="Arial" w:hAnsi="Arial" w:cs="Arial"/>
                <w:b/>
                <w:sz w:val="20"/>
                <w:szCs w:val="20"/>
                <w:lang w:val="en-GB"/>
              </w:rPr>
              <w:t>o</w:t>
            </w:r>
            <w:r w:rsidRPr="009F0E6E">
              <w:rPr>
                <w:rFonts w:ascii="Arial" w:hAnsi="Arial" w:cs="Arial"/>
                <w:b/>
                <w:sz w:val="20"/>
                <w:szCs w:val="20"/>
                <w:lang w:val="en-GB"/>
              </w:rPr>
              <w:t xml:space="preserve">f Profitability, Leverage, Firm Size, And Liquidity </w:t>
            </w:r>
            <w:r w:rsidR="00B74C8B" w:rsidRPr="009F0E6E">
              <w:rPr>
                <w:rFonts w:ascii="Arial" w:hAnsi="Arial" w:cs="Arial"/>
                <w:b/>
                <w:sz w:val="20"/>
                <w:szCs w:val="20"/>
                <w:lang w:val="en-GB"/>
              </w:rPr>
              <w:t>o</w:t>
            </w:r>
            <w:r w:rsidRPr="009F0E6E">
              <w:rPr>
                <w:rFonts w:ascii="Arial" w:hAnsi="Arial" w:cs="Arial"/>
                <w:b/>
                <w:sz w:val="20"/>
                <w:szCs w:val="20"/>
                <w:lang w:val="en-GB"/>
              </w:rPr>
              <w:t xml:space="preserve">n Firm Value: Evidence </w:t>
            </w:r>
            <w:r w:rsidR="00B74C8B" w:rsidRPr="009F0E6E">
              <w:rPr>
                <w:rFonts w:ascii="Arial" w:hAnsi="Arial" w:cs="Arial"/>
                <w:b/>
                <w:sz w:val="20"/>
                <w:szCs w:val="20"/>
                <w:lang w:val="en-GB"/>
              </w:rPr>
              <w:t>f</w:t>
            </w:r>
            <w:r w:rsidRPr="009F0E6E">
              <w:rPr>
                <w:rFonts w:ascii="Arial" w:hAnsi="Arial" w:cs="Arial"/>
                <w:b/>
                <w:sz w:val="20"/>
                <w:szCs w:val="20"/>
                <w:lang w:val="en-GB"/>
              </w:rPr>
              <w:t xml:space="preserve">rom Consumer Non-Cyclicals Companies Listed On The Indonesia Stock Exchange   </w:t>
            </w:r>
          </w:p>
        </w:tc>
      </w:tr>
      <w:tr w:rsidR="009A1BBF" w:rsidRPr="009F0E6E" w14:paraId="3DBC6D16" w14:textId="77777777">
        <w:trPr>
          <w:trHeight w:val="20"/>
          <w:jc w:val="center"/>
        </w:trPr>
        <w:tc>
          <w:tcPr>
            <w:tcW w:w="1186" w:type="pct"/>
          </w:tcPr>
          <w:p w14:paraId="7851A6FE" w14:textId="77777777" w:rsidR="009A1BBF" w:rsidRPr="009F0E6E" w:rsidRDefault="00000000">
            <w:pPr>
              <w:pStyle w:val="BodyText"/>
              <w:ind w:left="90"/>
              <w:jc w:val="left"/>
              <w:rPr>
                <w:rFonts w:ascii="Arial" w:hAnsi="Arial" w:cs="Arial"/>
                <w:bCs/>
                <w:sz w:val="20"/>
                <w:szCs w:val="20"/>
                <w:lang w:val="en-GB" w:eastAsia="en-US"/>
              </w:rPr>
            </w:pPr>
            <w:r w:rsidRPr="009F0E6E">
              <w:rPr>
                <w:rFonts w:ascii="Arial" w:hAnsi="Arial" w:cs="Arial"/>
                <w:bCs/>
                <w:sz w:val="20"/>
                <w:szCs w:val="20"/>
                <w:lang w:val="en-GB" w:eastAsia="en-US"/>
              </w:rPr>
              <w:t>Type of the Article</w:t>
            </w:r>
          </w:p>
        </w:tc>
        <w:tc>
          <w:tcPr>
            <w:tcW w:w="3814" w:type="pct"/>
          </w:tcPr>
          <w:p w14:paraId="6F805735" w14:textId="77777777" w:rsidR="009A1BBF" w:rsidRPr="009F0E6E" w:rsidRDefault="00000000">
            <w:pPr>
              <w:pStyle w:val="NormalWeb"/>
              <w:spacing w:before="0" w:beforeAutospacing="0" w:after="0" w:afterAutospacing="0"/>
              <w:rPr>
                <w:rFonts w:ascii="Arial" w:hAnsi="Arial" w:cs="Arial"/>
                <w:b/>
                <w:sz w:val="20"/>
                <w:szCs w:val="20"/>
                <w:lang w:val="en-GB"/>
              </w:rPr>
            </w:pPr>
            <w:r w:rsidRPr="009F0E6E">
              <w:rPr>
                <w:rFonts w:ascii="Arial" w:hAnsi="Arial" w:cs="Arial"/>
                <w:b/>
                <w:sz w:val="20"/>
                <w:szCs w:val="20"/>
                <w:lang w:val="en-GB"/>
              </w:rPr>
              <w:t>Research Article</w:t>
            </w:r>
          </w:p>
          <w:p w14:paraId="299E6CB0" w14:textId="77777777" w:rsidR="009A1BBF" w:rsidRPr="009F0E6E" w:rsidRDefault="009A1BBF">
            <w:pPr>
              <w:pStyle w:val="NormalWeb"/>
              <w:spacing w:before="0" w:beforeAutospacing="0" w:after="0" w:afterAutospacing="0"/>
              <w:rPr>
                <w:rFonts w:ascii="Arial" w:hAnsi="Arial" w:cs="Arial"/>
                <w:b/>
                <w:sz w:val="20"/>
                <w:szCs w:val="20"/>
                <w:lang w:val="en-GB"/>
              </w:rPr>
            </w:pPr>
          </w:p>
        </w:tc>
      </w:tr>
    </w:tbl>
    <w:p w14:paraId="2936072D" w14:textId="77777777" w:rsidR="009A1BBF" w:rsidRPr="009F0E6E" w:rsidRDefault="009A1BBF">
      <w:pPr>
        <w:jc w:val="both"/>
        <w:rPr>
          <w:rFonts w:ascii="Arial" w:eastAsia="MS Mincho" w:hAnsi="Arial" w:cs="Arial"/>
          <w:sz w:val="20"/>
          <w:szCs w:val="20"/>
          <w:lang w:val="en-GB" w:eastAsia="x-none"/>
        </w:rPr>
      </w:pPr>
    </w:p>
    <w:p w14:paraId="18BE0C30" w14:textId="77777777" w:rsidR="009A1BBF" w:rsidRPr="009F0E6E" w:rsidRDefault="00000000">
      <w:pPr>
        <w:jc w:val="both"/>
        <w:rPr>
          <w:rFonts w:ascii="Arial" w:eastAsia="MS Mincho" w:hAnsi="Arial" w:cs="Arial"/>
          <w:b/>
          <w:sz w:val="20"/>
          <w:szCs w:val="20"/>
          <w:u w:val="single"/>
          <w:lang w:val="en-GB" w:eastAsia="x-none"/>
        </w:rPr>
      </w:pPr>
      <w:r w:rsidRPr="009F0E6E">
        <w:rPr>
          <w:rFonts w:ascii="Arial" w:eastAsia="MS Mincho" w:hAnsi="Arial" w:cs="Arial"/>
          <w:b/>
          <w:sz w:val="20"/>
          <w:szCs w:val="20"/>
          <w:highlight w:val="yellow"/>
          <w:u w:val="single"/>
          <w:lang w:val="en-GB" w:eastAsia="x-none"/>
        </w:rPr>
        <w:t>PART 1 (Importance of the manuscript)</w:t>
      </w:r>
      <w:r w:rsidRPr="009F0E6E">
        <w:rPr>
          <w:rFonts w:ascii="Arial" w:eastAsia="MS Mincho" w:hAnsi="Arial" w:cs="Arial"/>
          <w:b/>
          <w:sz w:val="20"/>
          <w:szCs w:val="20"/>
          <w:u w:val="single"/>
          <w:lang w:val="en-GB" w:eastAsia="x-none"/>
        </w:rPr>
        <w:t xml:space="preserve"> </w:t>
      </w:r>
    </w:p>
    <w:p w14:paraId="4DE641D0" w14:textId="77777777" w:rsidR="009A1BBF" w:rsidRPr="009F0E6E" w:rsidRDefault="009A1BBF">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9A1BBF" w:rsidRPr="009F0E6E" w14:paraId="01090885" w14:textId="77777777">
        <w:trPr>
          <w:trHeight w:val="20"/>
          <w:jc w:val="center"/>
        </w:trPr>
        <w:tc>
          <w:tcPr>
            <w:tcW w:w="1666" w:type="pct"/>
            <w:noWrap/>
          </w:tcPr>
          <w:p w14:paraId="1577A121" w14:textId="77777777" w:rsidR="009A1BBF" w:rsidRPr="009F0E6E" w:rsidRDefault="009A1BBF">
            <w:pPr>
              <w:keepNext/>
              <w:outlineLvl w:val="1"/>
              <w:rPr>
                <w:rFonts w:ascii="Arial" w:eastAsia="MS Mincho" w:hAnsi="Arial" w:cs="Arial"/>
                <w:b/>
                <w:bCs/>
                <w:sz w:val="20"/>
                <w:szCs w:val="20"/>
                <w:lang w:val="en-GB"/>
              </w:rPr>
            </w:pPr>
          </w:p>
        </w:tc>
        <w:tc>
          <w:tcPr>
            <w:tcW w:w="1667" w:type="pct"/>
            <w:hideMark/>
          </w:tcPr>
          <w:p w14:paraId="296D3D4A" w14:textId="77777777" w:rsidR="009A1BBF" w:rsidRPr="009F0E6E" w:rsidRDefault="00000000">
            <w:pPr>
              <w:keepNext/>
              <w:outlineLvl w:val="1"/>
              <w:rPr>
                <w:rFonts w:ascii="Arial" w:eastAsia="MS Mincho" w:hAnsi="Arial" w:cs="Arial"/>
                <w:b/>
                <w:bCs/>
                <w:sz w:val="20"/>
                <w:szCs w:val="20"/>
                <w:lang w:val="en-GB"/>
              </w:rPr>
            </w:pPr>
            <w:r w:rsidRPr="009F0E6E">
              <w:rPr>
                <w:rFonts w:ascii="Arial" w:eastAsia="MS Mincho" w:hAnsi="Arial" w:cs="Arial"/>
                <w:b/>
                <w:bCs/>
                <w:sz w:val="20"/>
                <w:szCs w:val="20"/>
                <w:lang w:val="en-GB"/>
              </w:rPr>
              <w:t>Comments of the Reviewers</w:t>
            </w:r>
          </w:p>
        </w:tc>
        <w:tc>
          <w:tcPr>
            <w:tcW w:w="1667" w:type="pct"/>
          </w:tcPr>
          <w:p w14:paraId="5ED5129A" w14:textId="77777777" w:rsidR="009A1BBF" w:rsidRPr="009F0E6E" w:rsidRDefault="00000000">
            <w:pPr>
              <w:spacing w:after="160" w:line="256" w:lineRule="auto"/>
              <w:rPr>
                <w:rFonts w:ascii="Arial" w:eastAsia="Calibri" w:hAnsi="Arial" w:cs="Arial"/>
                <w:kern w:val="2"/>
                <w:sz w:val="20"/>
                <w:szCs w:val="20"/>
                <w:lang w:val="en-GB"/>
              </w:rPr>
            </w:pPr>
            <w:r w:rsidRPr="009F0E6E">
              <w:rPr>
                <w:rFonts w:ascii="Arial" w:eastAsia="Calibri" w:hAnsi="Arial" w:cs="Arial"/>
                <w:b/>
                <w:kern w:val="2"/>
                <w:sz w:val="20"/>
                <w:szCs w:val="20"/>
                <w:lang w:val="en-GB"/>
              </w:rPr>
              <w:t>Author’s Feedback</w:t>
            </w:r>
            <w:r w:rsidRPr="009F0E6E">
              <w:rPr>
                <w:rFonts w:ascii="Arial" w:eastAsia="Calibri" w:hAnsi="Arial" w:cs="Arial"/>
                <w:kern w:val="2"/>
                <w:sz w:val="20"/>
                <w:szCs w:val="20"/>
                <w:lang w:val="en-GB"/>
              </w:rPr>
              <w:t xml:space="preserve"> </w:t>
            </w:r>
          </w:p>
          <w:p w14:paraId="2F378C2B" w14:textId="77777777" w:rsidR="009A1BBF" w:rsidRPr="009F0E6E" w:rsidRDefault="009A1BBF">
            <w:pPr>
              <w:keepNext/>
              <w:outlineLvl w:val="1"/>
              <w:rPr>
                <w:rFonts w:ascii="Arial" w:eastAsia="MS Mincho" w:hAnsi="Arial" w:cs="Arial"/>
                <w:bCs/>
                <w:sz w:val="20"/>
                <w:szCs w:val="20"/>
                <w:lang w:val="en-GB"/>
              </w:rPr>
            </w:pPr>
          </w:p>
        </w:tc>
      </w:tr>
      <w:tr w:rsidR="009A1BBF" w:rsidRPr="009F0E6E" w14:paraId="6F1F7E28" w14:textId="77777777">
        <w:trPr>
          <w:trHeight w:val="20"/>
          <w:jc w:val="center"/>
        </w:trPr>
        <w:tc>
          <w:tcPr>
            <w:tcW w:w="1666" w:type="pct"/>
            <w:noWrap/>
            <w:hideMark/>
          </w:tcPr>
          <w:p w14:paraId="529880F3" w14:textId="77777777" w:rsidR="009A1BBF" w:rsidRPr="009F0E6E" w:rsidRDefault="00000000">
            <w:pPr>
              <w:rPr>
                <w:rFonts w:ascii="Arial" w:hAnsi="Arial" w:cs="Arial"/>
                <w:bCs/>
                <w:sz w:val="20"/>
                <w:szCs w:val="20"/>
                <w:lang w:val="en-GB"/>
              </w:rPr>
            </w:pPr>
            <w:r w:rsidRPr="009F0E6E">
              <w:rPr>
                <w:rFonts w:ascii="Arial" w:hAnsi="Arial" w:cs="Arial"/>
                <w:b/>
                <w:bCs/>
                <w:sz w:val="20"/>
                <w:szCs w:val="20"/>
                <w:lang w:val="en-GB"/>
              </w:rPr>
              <w:t>Please write a few sentences regarding the importance of this manuscript for the scientific community.</w:t>
            </w:r>
            <w:r w:rsidRPr="009F0E6E">
              <w:rPr>
                <w:rFonts w:ascii="Arial" w:hAnsi="Arial" w:cs="Arial"/>
                <w:bCs/>
                <w:sz w:val="20"/>
                <w:szCs w:val="20"/>
                <w:lang w:val="en-GB"/>
              </w:rPr>
              <w:t xml:space="preserve"> A minimum of 3-4 sentences may </w:t>
            </w:r>
          </w:p>
          <w:p w14:paraId="3F97D1AE" w14:textId="77777777" w:rsidR="009A1BBF" w:rsidRPr="009F0E6E" w:rsidRDefault="00000000">
            <w:pPr>
              <w:rPr>
                <w:rFonts w:ascii="Arial" w:eastAsia="MS Mincho" w:hAnsi="Arial" w:cs="Arial"/>
                <w:bCs/>
                <w:sz w:val="20"/>
                <w:szCs w:val="20"/>
                <w:lang w:val="en-GB"/>
              </w:rPr>
            </w:pPr>
            <w:r w:rsidRPr="009F0E6E">
              <w:rPr>
                <w:rFonts w:ascii="Arial" w:hAnsi="Arial" w:cs="Arial"/>
                <w:bCs/>
                <w:sz w:val="20"/>
                <w:szCs w:val="20"/>
                <w:lang w:val="en-GB"/>
              </w:rPr>
              <w:t>be required for this part.</w:t>
            </w:r>
          </w:p>
        </w:tc>
        <w:tc>
          <w:tcPr>
            <w:tcW w:w="1667" w:type="pct"/>
          </w:tcPr>
          <w:p w14:paraId="3E53D8A0" w14:textId="46E6F5F3" w:rsidR="009A1BBF" w:rsidRPr="009F0E6E" w:rsidRDefault="00B74C8B">
            <w:pPr>
              <w:contextualSpacing/>
              <w:rPr>
                <w:rFonts w:ascii="Arial" w:hAnsi="Arial" w:cs="Arial"/>
                <w:sz w:val="20"/>
                <w:szCs w:val="20"/>
                <w:lang w:val="en-GB"/>
              </w:rPr>
            </w:pPr>
            <w:r w:rsidRPr="009F0E6E">
              <w:rPr>
                <w:rFonts w:ascii="Arial" w:hAnsi="Arial" w:cs="Arial"/>
                <w:sz w:val="20"/>
                <w:szCs w:val="20"/>
                <w:lang w:val="en-GB"/>
              </w:rPr>
              <w:t>Yes, this study contributes towards the scientific community as its findings helpful for the policymakers and managers that how they make more effective decisions in order to enhance the value of their company</w:t>
            </w:r>
            <w:r w:rsidR="005F1B73" w:rsidRPr="009F0E6E">
              <w:rPr>
                <w:rFonts w:ascii="Arial" w:hAnsi="Arial" w:cs="Arial"/>
                <w:sz w:val="20"/>
                <w:szCs w:val="20"/>
                <w:lang w:val="en-GB"/>
              </w:rPr>
              <w:t xml:space="preserve"> specially in the context of emerging economy like Indonesia</w:t>
            </w:r>
          </w:p>
        </w:tc>
        <w:tc>
          <w:tcPr>
            <w:tcW w:w="1667" w:type="pct"/>
          </w:tcPr>
          <w:p w14:paraId="31AA58DA" w14:textId="77777777" w:rsidR="009A1BBF" w:rsidRPr="009F0E6E" w:rsidRDefault="009A1BBF">
            <w:pPr>
              <w:keepNext/>
              <w:outlineLvl w:val="1"/>
              <w:rPr>
                <w:rFonts w:ascii="Arial" w:eastAsia="MS Mincho" w:hAnsi="Arial" w:cs="Arial"/>
                <w:bCs/>
                <w:sz w:val="20"/>
                <w:szCs w:val="20"/>
                <w:lang w:val="en-GB"/>
              </w:rPr>
            </w:pPr>
          </w:p>
        </w:tc>
      </w:tr>
    </w:tbl>
    <w:p w14:paraId="41B49260" w14:textId="77777777" w:rsidR="009A1BBF" w:rsidRPr="009F0E6E" w:rsidRDefault="009A1BBF">
      <w:pPr>
        <w:rPr>
          <w:rFonts w:ascii="Arial" w:hAnsi="Arial" w:cs="Arial"/>
          <w:sz w:val="20"/>
          <w:szCs w:val="20"/>
          <w:lang w:val="en-GB"/>
        </w:rPr>
      </w:pPr>
    </w:p>
    <w:p w14:paraId="476047B0" w14:textId="77777777" w:rsidR="009A1BBF" w:rsidRPr="009F0E6E" w:rsidRDefault="00000000">
      <w:pPr>
        <w:keepNext/>
        <w:outlineLvl w:val="1"/>
        <w:rPr>
          <w:rFonts w:ascii="Arial" w:eastAsia="MS Mincho" w:hAnsi="Arial" w:cs="Arial"/>
          <w:b/>
          <w:bCs/>
          <w:sz w:val="20"/>
          <w:szCs w:val="20"/>
          <w:highlight w:val="yellow"/>
          <w:u w:val="single"/>
          <w:lang w:val="en-GB"/>
        </w:rPr>
      </w:pPr>
      <w:r w:rsidRPr="009F0E6E">
        <w:rPr>
          <w:rFonts w:ascii="Arial" w:eastAsia="MS Mincho" w:hAnsi="Arial" w:cs="Arial"/>
          <w:b/>
          <w:bCs/>
          <w:sz w:val="20"/>
          <w:szCs w:val="20"/>
          <w:highlight w:val="yellow"/>
          <w:u w:val="single"/>
          <w:lang w:val="en-GB"/>
        </w:rPr>
        <w:t>PART 2.1 (Objective Evaluation)</w:t>
      </w:r>
    </w:p>
    <w:p w14:paraId="53AB0A78" w14:textId="77777777" w:rsidR="009A1BBF" w:rsidRPr="009F0E6E" w:rsidRDefault="009A1BB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A1BBF" w:rsidRPr="009F0E6E" w14:paraId="59FF3634" w14:textId="77777777">
        <w:trPr>
          <w:trHeight w:val="20"/>
          <w:jc w:val="center"/>
        </w:trPr>
        <w:tc>
          <w:tcPr>
            <w:tcW w:w="1666" w:type="pct"/>
            <w:noWrap/>
          </w:tcPr>
          <w:p w14:paraId="63BD8E22" w14:textId="77777777" w:rsidR="009A1BBF" w:rsidRPr="009F0E6E" w:rsidRDefault="009A1BBF">
            <w:pPr>
              <w:keepNext/>
              <w:outlineLvl w:val="1"/>
              <w:rPr>
                <w:rFonts w:ascii="Arial" w:eastAsia="MS Mincho" w:hAnsi="Arial" w:cs="Arial"/>
                <w:b/>
                <w:bCs/>
                <w:sz w:val="20"/>
                <w:szCs w:val="20"/>
                <w:lang w:val="en-GB"/>
              </w:rPr>
            </w:pPr>
          </w:p>
        </w:tc>
        <w:tc>
          <w:tcPr>
            <w:tcW w:w="1667" w:type="pct"/>
            <w:hideMark/>
          </w:tcPr>
          <w:p w14:paraId="7A02A7CF" w14:textId="77777777" w:rsidR="009A1BBF" w:rsidRPr="009F0E6E" w:rsidRDefault="00000000">
            <w:pPr>
              <w:keepNext/>
              <w:outlineLvl w:val="1"/>
              <w:rPr>
                <w:rFonts w:ascii="Arial" w:eastAsia="MS Mincho" w:hAnsi="Arial" w:cs="Arial"/>
                <w:b/>
                <w:bCs/>
                <w:sz w:val="20"/>
                <w:szCs w:val="20"/>
                <w:lang w:val="en-GB"/>
              </w:rPr>
            </w:pPr>
            <w:r w:rsidRPr="009F0E6E">
              <w:rPr>
                <w:rFonts w:ascii="Arial" w:eastAsia="MS Mincho" w:hAnsi="Arial" w:cs="Arial"/>
                <w:b/>
                <w:bCs/>
                <w:sz w:val="20"/>
                <w:szCs w:val="20"/>
                <w:lang w:val="en-GB"/>
              </w:rPr>
              <w:t>Rating of the Reviewers</w:t>
            </w:r>
          </w:p>
        </w:tc>
        <w:tc>
          <w:tcPr>
            <w:tcW w:w="1667" w:type="pct"/>
            <w:hideMark/>
          </w:tcPr>
          <w:p w14:paraId="52EC9AE5" w14:textId="4CDC30FE" w:rsidR="009A1BBF" w:rsidRPr="009F0E6E" w:rsidRDefault="00000000">
            <w:pPr>
              <w:spacing w:after="160" w:line="256" w:lineRule="auto"/>
              <w:rPr>
                <w:rFonts w:ascii="Arial" w:hAnsi="Arial" w:cs="Arial"/>
                <w:b/>
                <w:sz w:val="20"/>
                <w:szCs w:val="20"/>
                <w:lang w:val="en-GB"/>
              </w:rPr>
            </w:pPr>
            <w:r w:rsidRPr="009F0E6E">
              <w:rPr>
                <w:rFonts w:ascii="Arial" w:eastAsia="Calibri" w:hAnsi="Arial" w:cs="Arial"/>
                <w:b/>
                <w:kern w:val="2"/>
                <w:sz w:val="20"/>
                <w:szCs w:val="20"/>
                <w:lang w:val="en-GB"/>
              </w:rPr>
              <w:t>Author’s Feedback</w:t>
            </w:r>
            <w:r w:rsidRPr="009F0E6E">
              <w:rPr>
                <w:rFonts w:ascii="Arial" w:eastAsia="Calibri" w:hAnsi="Arial" w:cs="Arial"/>
                <w:kern w:val="2"/>
                <w:sz w:val="20"/>
                <w:szCs w:val="20"/>
                <w:lang w:val="en-GB"/>
              </w:rPr>
              <w:t xml:space="preserve"> </w:t>
            </w:r>
            <w:r w:rsidR="004B5572" w:rsidRPr="009F0E6E">
              <w:rPr>
                <w:rFonts w:ascii="Arial" w:hAnsi="Arial" w:cs="Arial"/>
                <w:b/>
                <w:kern w:val="2"/>
                <w:sz w:val="20"/>
                <w:szCs w:val="20"/>
                <w:highlight w:val="yellow"/>
                <w:lang w:val="en-GB"/>
              </w:rPr>
              <w:t>(</w:t>
            </w:r>
            <w:r w:rsidR="004B5572" w:rsidRPr="009F0E6E">
              <w:rPr>
                <w:rFonts w:ascii="Arial" w:hAnsi="Arial" w:cs="Arial"/>
                <w:bCs/>
                <w:kern w:val="2"/>
                <w:sz w:val="20"/>
                <w:szCs w:val="20"/>
                <w:highlight w:val="yellow"/>
                <w:lang w:val="en-GB"/>
              </w:rPr>
              <w:t>Revision of the Manuscript and Feedback of Authors are mandatory for Rating of 2 and 1)</w:t>
            </w:r>
          </w:p>
        </w:tc>
      </w:tr>
      <w:tr w:rsidR="009A1BBF" w:rsidRPr="009F0E6E" w14:paraId="3DB791ED" w14:textId="77777777">
        <w:trPr>
          <w:trHeight w:val="20"/>
          <w:jc w:val="center"/>
        </w:trPr>
        <w:tc>
          <w:tcPr>
            <w:tcW w:w="1666" w:type="pct"/>
            <w:noWrap/>
            <w:hideMark/>
          </w:tcPr>
          <w:p w14:paraId="2ECF6220" w14:textId="77777777" w:rsidR="009A1BBF" w:rsidRPr="009F0E6E" w:rsidRDefault="00000000">
            <w:pPr>
              <w:rPr>
                <w:rFonts w:ascii="Arial" w:hAnsi="Arial" w:cs="Arial"/>
                <w:b/>
                <w:bCs/>
                <w:sz w:val="20"/>
                <w:szCs w:val="20"/>
                <w:lang w:val="en-GB"/>
              </w:rPr>
            </w:pPr>
            <w:r w:rsidRPr="009F0E6E">
              <w:rPr>
                <w:rFonts w:ascii="Arial" w:hAnsi="Arial" w:cs="Arial"/>
                <w:b/>
                <w:bCs/>
                <w:sz w:val="20"/>
                <w:szCs w:val="20"/>
                <w:lang w:val="en-GB"/>
              </w:rPr>
              <w:t xml:space="preserve">1. Is the title clear and appropriate for the study? </w:t>
            </w:r>
          </w:p>
          <w:p w14:paraId="64F43B6A" w14:textId="77777777" w:rsidR="009A1BBF" w:rsidRPr="009F0E6E" w:rsidRDefault="00000000">
            <w:pPr>
              <w:rPr>
                <w:rFonts w:ascii="Arial" w:hAnsi="Arial" w:cs="Arial"/>
                <w:color w:val="404040"/>
                <w:sz w:val="20"/>
                <w:szCs w:val="20"/>
                <w:shd w:val="clear" w:color="auto" w:fill="FFFFFF"/>
                <w:lang w:val="en-GB"/>
              </w:rPr>
            </w:pPr>
            <w:r w:rsidRPr="009F0E6E">
              <w:rPr>
                <w:rFonts w:ascii="Arial" w:hAnsi="Arial" w:cs="Arial"/>
                <w:color w:val="404040"/>
                <w:sz w:val="20"/>
                <w:szCs w:val="20"/>
                <w:shd w:val="clear" w:color="auto" w:fill="FFFFFF"/>
                <w:lang w:val="en-GB"/>
              </w:rPr>
              <w:t xml:space="preserve">Rating Scale: </w:t>
            </w:r>
          </w:p>
          <w:p w14:paraId="089850E4" w14:textId="77777777" w:rsidR="009A1BBF" w:rsidRPr="009F0E6E" w:rsidRDefault="00000000">
            <w:pPr>
              <w:rPr>
                <w:rFonts w:ascii="Arial" w:hAnsi="Arial" w:cs="Arial"/>
                <w:sz w:val="20"/>
                <w:szCs w:val="20"/>
                <w:u w:val="single"/>
                <w:lang w:val="en-GB"/>
              </w:rPr>
            </w:pPr>
            <w:r w:rsidRPr="009F0E6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63E636" w14:textId="2576566D" w:rsidR="009A1BBF" w:rsidRPr="009F0E6E" w:rsidRDefault="005F1B73">
            <w:pPr>
              <w:ind w:left="360"/>
              <w:rPr>
                <w:rFonts w:ascii="Arial" w:hAnsi="Arial" w:cs="Arial"/>
                <w:b/>
                <w:bCs/>
                <w:sz w:val="20"/>
                <w:szCs w:val="20"/>
                <w:lang w:val="en-GB"/>
              </w:rPr>
            </w:pPr>
            <w:r w:rsidRPr="009F0E6E">
              <w:rPr>
                <w:rFonts w:ascii="Arial" w:hAnsi="Arial" w:cs="Arial"/>
                <w:b/>
                <w:bCs/>
                <w:sz w:val="20"/>
                <w:szCs w:val="20"/>
                <w:lang w:val="en-GB"/>
              </w:rPr>
              <w:t>4</w:t>
            </w:r>
          </w:p>
        </w:tc>
        <w:tc>
          <w:tcPr>
            <w:tcW w:w="1667" w:type="pct"/>
          </w:tcPr>
          <w:p w14:paraId="518385F9" w14:textId="77777777" w:rsidR="009A1BBF" w:rsidRPr="009F0E6E" w:rsidRDefault="009A1BBF">
            <w:pPr>
              <w:keepNext/>
              <w:outlineLvl w:val="1"/>
              <w:rPr>
                <w:rFonts w:ascii="Arial" w:eastAsia="MS Mincho" w:hAnsi="Arial" w:cs="Arial"/>
                <w:bCs/>
                <w:sz w:val="20"/>
                <w:szCs w:val="20"/>
                <w:lang w:val="en-GB"/>
              </w:rPr>
            </w:pPr>
          </w:p>
        </w:tc>
      </w:tr>
      <w:tr w:rsidR="009A1BBF" w:rsidRPr="009F0E6E" w14:paraId="17E56130" w14:textId="77777777">
        <w:trPr>
          <w:trHeight w:val="20"/>
          <w:jc w:val="center"/>
        </w:trPr>
        <w:tc>
          <w:tcPr>
            <w:tcW w:w="1666" w:type="pct"/>
            <w:noWrap/>
            <w:hideMark/>
          </w:tcPr>
          <w:p w14:paraId="4665FD3A" w14:textId="77777777" w:rsidR="009A1BBF" w:rsidRPr="009F0E6E" w:rsidRDefault="00000000">
            <w:pPr>
              <w:keepNext/>
              <w:outlineLvl w:val="1"/>
              <w:rPr>
                <w:rFonts w:ascii="Arial" w:eastAsia="MS Mincho" w:hAnsi="Arial" w:cs="Arial"/>
                <w:b/>
                <w:bCs/>
                <w:sz w:val="20"/>
                <w:szCs w:val="20"/>
                <w:lang w:val="en-GB"/>
              </w:rPr>
            </w:pPr>
            <w:r w:rsidRPr="009F0E6E">
              <w:rPr>
                <w:rFonts w:ascii="Arial" w:eastAsia="MS Mincho" w:hAnsi="Arial" w:cs="Arial"/>
                <w:b/>
                <w:bCs/>
                <w:sz w:val="20"/>
                <w:szCs w:val="20"/>
                <w:lang w:val="en-GB"/>
              </w:rPr>
              <w:t xml:space="preserve">2. Is the abstract of the article comprehensive? </w:t>
            </w:r>
          </w:p>
          <w:p w14:paraId="51B06286" w14:textId="77777777" w:rsidR="009A1BBF" w:rsidRPr="009F0E6E" w:rsidRDefault="00000000">
            <w:pPr>
              <w:rPr>
                <w:rFonts w:ascii="Arial" w:hAnsi="Arial" w:cs="Arial"/>
                <w:color w:val="404040"/>
                <w:sz w:val="20"/>
                <w:szCs w:val="20"/>
                <w:shd w:val="clear" w:color="auto" w:fill="FFFFFF"/>
                <w:lang w:val="en-GB"/>
              </w:rPr>
            </w:pPr>
            <w:r w:rsidRPr="009F0E6E">
              <w:rPr>
                <w:rFonts w:ascii="Arial" w:hAnsi="Arial" w:cs="Arial"/>
                <w:color w:val="404040"/>
                <w:sz w:val="20"/>
                <w:szCs w:val="20"/>
                <w:shd w:val="clear" w:color="auto" w:fill="FFFFFF"/>
                <w:lang w:val="en-GB"/>
              </w:rPr>
              <w:t xml:space="preserve">Rating Scale: </w:t>
            </w:r>
          </w:p>
          <w:p w14:paraId="76C0A151" w14:textId="77777777" w:rsidR="009A1BBF" w:rsidRPr="009F0E6E" w:rsidRDefault="00000000">
            <w:pPr>
              <w:rPr>
                <w:rFonts w:ascii="Arial" w:hAnsi="Arial" w:cs="Arial"/>
                <w:sz w:val="20"/>
                <w:szCs w:val="20"/>
                <w:lang w:val="en-GB"/>
              </w:rPr>
            </w:pPr>
            <w:r w:rsidRPr="009F0E6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F99D2E" w14:textId="47DE63B2" w:rsidR="009A1BBF" w:rsidRPr="009F0E6E" w:rsidRDefault="005F1B73">
            <w:pPr>
              <w:ind w:left="360"/>
              <w:rPr>
                <w:rFonts w:ascii="Arial" w:hAnsi="Arial" w:cs="Arial"/>
                <w:b/>
                <w:bCs/>
                <w:sz w:val="20"/>
                <w:szCs w:val="20"/>
                <w:lang w:val="en-GB"/>
              </w:rPr>
            </w:pPr>
            <w:r w:rsidRPr="009F0E6E">
              <w:rPr>
                <w:rFonts w:ascii="Arial" w:hAnsi="Arial" w:cs="Arial"/>
                <w:b/>
                <w:bCs/>
                <w:sz w:val="20"/>
                <w:szCs w:val="20"/>
                <w:lang w:val="en-GB"/>
              </w:rPr>
              <w:t>2</w:t>
            </w:r>
          </w:p>
        </w:tc>
        <w:tc>
          <w:tcPr>
            <w:tcW w:w="1667" w:type="pct"/>
          </w:tcPr>
          <w:p w14:paraId="410FD82F" w14:textId="77777777" w:rsidR="009A1BBF" w:rsidRPr="009F0E6E" w:rsidRDefault="009A1BBF">
            <w:pPr>
              <w:keepNext/>
              <w:outlineLvl w:val="1"/>
              <w:rPr>
                <w:rFonts w:ascii="Arial" w:eastAsia="MS Mincho" w:hAnsi="Arial" w:cs="Arial"/>
                <w:bCs/>
                <w:sz w:val="20"/>
                <w:szCs w:val="20"/>
                <w:lang w:val="en-GB"/>
              </w:rPr>
            </w:pPr>
          </w:p>
        </w:tc>
      </w:tr>
      <w:tr w:rsidR="009A1BBF" w:rsidRPr="009F0E6E" w14:paraId="01E803E8" w14:textId="77777777">
        <w:trPr>
          <w:trHeight w:val="20"/>
          <w:jc w:val="center"/>
        </w:trPr>
        <w:tc>
          <w:tcPr>
            <w:tcW w:w="1666" w:type="pct"/>
            <w:noWrap/>
            <w:hideMark/>
          </w:tcPr>
          <w:p w14:paraId="55CE274F" w14:textId="77777777" w:rsidR="009A1BBF" w:rsidRPr="009F0E6E" w:rsidRDefault="00000000">
            <w:pPr>
              <w:keepNext/>
              <w:outlineLvl w:val="1"/>
              <w:rPr>
                <w:rFonts w:ascii="Arial" w:eastAsia="MS Mincho" w:hAnsi="Arial" w:cs="Arial"/>
                <w:b/>
                <w:bCs/>
                <w:sz w:val="20"/>
                <w:szCs w:val="20"/>
                <w:lang w:val="en-GB" w:eastAsia="x-none"/>
              </w:rPr>
            </w:pPr>
            <w:r w:rsidRPr="009F0E6E">
              <w:rPr>
                <w:rFonts w:ascii="Arial" w:eastAsia="MS Mincho" w:hAnsi="Arial" w:cs="Arial"/>
                <w:b/>
                <w:bCs/>
                <w:sz w:val="20"/>
                <w:szCs w:val="20"/>
                <w:lang w:val="en-GB" w:eastAsia="x-none"/>
              </w:rPr>
              <w:t>3. Are the keywords appropriate and useful?</w:t>
            </w:r>
          </w:p>
          <w:p w14:paraId="60C6D65E" w14:textId="77777777" w:rsidR="009A1BBF" w:rsidRPr="009F0E6E" w:rsidRDefault="00000000">
            <w:pPr>
              <w:rPr>
                <w:rFonts w:ascii="Arial" w:hAnsi="Arial" w:cs="Arial"/>
                <w:color w:val="404040"/>
                <w:sz w:val="20"/>
                <w:szCs w:val="20"/>
                <w:shd w:val="clear" w:color="auto" w:fill="FFFFFF"/>
                <w:lang w:val="en-GB"/>
              </w:rPr>
            </w:pPr>
            <w:r w:rsidRPr="009F0E6E">
              <w:rPr>
                <w:rFonts w:ascii="Arial" w:hAnsi="Arial" w:cs="Arial"/>
                <w:color w:val="404040"/>
                <w:sz w:val="20"/>
                <w:szCs w:val="20"/>
                <w:shd w:val="clear" w:color="auto" w:fill="FFFFFF"/>
                <w:lang w:val="en-GB"/>
              </w:rPr>
              <w:t xml:space="preserve">Rating Scale: </w:t>
            </w:r>
          </w:p>
          <w:p w14:paraId="471AB7BA" w14:textId="77777777" w:rsidR="009A1BBF" w:rsidRPr="009F0E6E" w:rsidRDefault="00000000">
            <w:pPr>
              <w:rPr>
                <w:rFonts w:ascii="Arial" w:hAnsi="Arial" w:cs="Arial"/>
                <w:sz w:val="20"/>
                <w:szCs w:val="20"/>
                <w:lang w:val="en-GB" w:eastAsia="x-none"/>
              </w:rPr>
            </w:pPr>
            <w:r w:rsidRPr="009F0E6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70743C4" w14:textId="39A3842C" w:rsidR="009A1BBF" w:rsidRPr="009F0E6E" w:rsidRDefault="005F1B73">
            <w:pPr>
              <w:ind w:left="360"/>
              <w:rPr>
                <w:rFonts w:ascii="Arial" w:hAnsi="Arial" w:cs="Arial"/>
                <w:b/>
                <w:bCs/>
                <w:sz w:val="20"/>
                <w:szCs w:val="20"/>
                <w:lang w:val="en-GB"/>
              </w:rPr>
            </w:pPr>
            <w:r w:rsidRPr="009F0E6E">
              <w:rPr>
                <w:rFonts w:ascii="Arial" w:hAnsi="Arial" w:cs="Arial"/>
                <w:b/>
                <w:bCs/>
                <w:sz w:val="20"/>
                <w:szCs w:val="20"/>
                <w:lang w:val="en-GB"/>
              </w:rPr>
              <w:t>4</w:t>
            </w:r>
          </w:p>
        </w:tc>
        <w:tc>
          <w:tcPr>
            <w:tcW w:w="1667" w:type="pct"/>
          </w:tcPr>
          <w:p w14:paraId="1CBFB74F" w14:textId="77777777" w:rsidR="009A1BBF" w:rsidRPr="009F0E6E" w:rsidRDefault="009A1BBF">
            <w:pPr>
              <w:keepNext/>
              <w:outlineLvl w:val="1"/>
              <w:rPr>
                <w:rFonts w:ascii="Arial" w:eastAsia="MS Mincho" w:hAnsi="Arial" w:cs="Arial"/>
                <w:bCs/>
                <w:sz w:val="20"/>
                <w:szCs w:val="20"/>
                <w:lang w:val="en-GB"/>
              </w:rPr>
            </w:pPr>
          </w:p>
        </w:tc>
      </w:tr>
      <w:tr w:rsidR="009A1BBF" w:rsidRPr="009F0E6E" w14:paraId="34348544" w14:textId="77777777">
        <w:trPr>
          <w:trHeight w:val="20"/>
          <w:jc w:val="center"/>
        </w:trPr>
        <w:tc>
          <w:tcPr>
            <w:tcW w:w="1666" w:type="pct"/>
            <w:noWrap/>
            <w:hideMark/>
          </w:tcPr>
          <w:p w14:paraId="3CEA8338" w14:textId="77777777" w:rsidR="009A1BBF" w:rsidRPr="009F0E6E" w:rsidRDefault="00000000">
            <w:pPr>
              <w:keepNext/>
              <w:outlineLvl w:val="1"/>
              <w:rPr>
                <w:rFonts w:ascii="Arial" w:eastAsia="MS Mincho" w:hAnsi="Arial" w:cs="Arial"/>
                <w:b/>
                <w:bCs/>
                <w:sz w:val="20"/>
                <w:szCs w:val="20"/>
                <w:lang w:val="en-GB" w:eastAsia="x-none"/>
              </w:rPr>
            </w:pPr>
            <w:r w:rsidRPr="009F0E6E">
              <w:rPr>
                <w:rFonts w:ascii="Arial" w:eastAsia="MS Mincho" w:hAnsi="Arial" w:cs="Arial"/>
                <w:b/>
                <w:bCs/>
                <w:sz w:val="20"/>
                <w:szCs w:val="20"/>
                <w:lang w:val="en-GB" w:eastAsia="x-none"/>
              </w:rPr>
              <w:t>4. Is the background information of the paper sufficient and well organized?</w:t>
            </w:r>
          </w:p>
          <w:p w14:paraId="0BB8CE12" w14:textId="77777777" w:rsidR="009A1BBF" w:rsidRPr="009F0E6E" w:rsidRDefault="00000000">
            <w:pPr>
              <w:rPr>
                <w:rFonts w:ascii="Arial" w:hAnsi="Arial" w:cs="Arial"/>
                <w:color w:val="404040"/>
                <w:sz w:val="20"/>
                <w:szCs w:val="20"/>
                <w:shd w:val="clear" w:color="auto" w:fill="FFFFFF"/>
                <w:lang w:val="en-GB"/>
              </w:rPr>
            </w:pPr>
            <w:r w:rsidRPr="009F0E6E">
              <w:rPr>
                <w:rFonts w:ascii="Arial" w:hAnsi="Arial" w:cs="Arial"/>
                <w:color w:val="404040"/>
                <w:sz w:val="20"/>
                <w:szCs w:val="20"/>
                <w:shd w:val="clear" w:color="auto" w:fill="FFFFFF"/>
                <w:lang w:val="en-GB"/>
              </w:rPr>
              <w:t xml:space="preserve">Rating Scale: </w:t>
            </w:r>
          </w:p>
          <w:p w14:paraId="4BC64109" w14:textId="77777777" w:rsidR="009A1BBF" w:rsidRPr="009F0E6E" w:rsidRDefault="00000000">
            <w:pPr>
              <w:rPr>
                <w:rFonts w:ascii="Arial" w:hAnsi="Arial" w:cs="Arial"/>
                <w:sz w:val="20"/>
                <w:szCs w:val="20"/>
                <w:lang w:val="en-GB" w:eastAsia="x-none"/>
              </w:rPr>
            </w:pPr>
            <w:r w:rsidRPr="009F0E6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FB9CE77" w14:textId="51126406" w:rsidR="009A1BBF" w:rsidRPr="009F0E6E" w:rsidRDefault="005F1B73">
            <w:pPr>
              <w:ind w:left="360"/>
              <w:rPr>
                <w:rFonts w:ascii="Arial" w:hAnsi="Arial" w:cs="Arial"/>
                <w:b/>
                <w:bCs/>
                <w:sz w:val="20"/>
                <w:szCs w:val="20"/>
                <w:lang w:val="en-GB"/>
              </w:rPr>
            </w:pPr>
            <w:r w:rsidRPr="009F0E6E">
              <w:rPr>
                <w:rFonts w:ascii="Arial" w:hAnsi="Arial" w:cs="Arial"/>
                <w:b/>
                <w:bCs/>
                <w:sz w:val="20"/>
                <w:szCs w:val="20"/>
                <w:lang w:val="en-GB"/>
              </w:rPr>
              <w:t>3</w:t>
            </w:r>
          </w:p>
        </w:tc>
        <w:tc>
          <w:tcPr>
            <w:tcW w:w="1667" w:type="pct"/>
          </w:tcPr>
          <w:p w14:paraId="663256B0" w14:textId="77777777" w:rsidR="009A1BBF" w:rsidRPr="009F0E6E" w:rsidRDefault="009A1BBF">
            <w:pPr>
              <w:keepNext/>
              <w:outlineLvl w:val="1"/>
              <w:rPr>
                <w:rFonts w:ascii="Arial" w:eastAsia="MS Mincho" w:hAnsi="Arial" w:cs="Arial"/>
                <w:bCs/>
                <w:sz w:val="20"/>
                <w:szCs w:val="20"/>
                <w:lang w:val="en-GB"/>
              </w:rPr>
            </w:pPr>
          </w:p>
        </w:tc>
      </w:tr>
      <w:tr w:rsidR="009A1BBF" w:rsidRPr="009F0E6E" w14:paraId="3F3E867B" w14:textId="77777777">
        <w:trPr>
          <w:trHeight w:val="20"/>
          <w:jc w:val="center"/>
        </w:trPr>
        <w:tc>
          <w:tcPr>
            <w:tcW w:w="1666" w:type="pct"/>
            <w:noWrap/>
            <w:hideMark/>
          </w:tcPr>
          <w:p w14:paraId="5DE947AF" w14:textId="77777777" w:rsidR="009A1BBF" w:rsidRPr="009F0E6E" w:rsidRDefault="00000000">
            <w:pPr>
              <w:keepNext/>
              <w:outlineLvl w:val="1"/>
              <w:rPr>
                <w:rFonts w:ascii="Arial" w:eastAsia="MS Mincho" w:hAnsi="Arial" w:cs="Arial"/>
                <w:b/>
                <w:bCs/>
                <w:sz w:val="20"/>
                <w:szCs w:val="20"/>
                <w:lang w:val="en-GB" w:eastAsia="x-none"/>
              </w:rPr>
            </w:pPr>
            <w:r w:rsidRPr="009F0E6E">
              <w:rPr>
                <w:rFonts w:ascii="Arial" w:eastAsia="MS Mincho" w:hAnsi="Arial" w:cs="Arial"/>
                <w:b/>
                <w:bCs/>
                <w:sz w:val="20"/>
                <w:szCs w:val="20"/>
                <w:lang w:val="en-GB" w:eastAsia="x-none"/>
              </w:rPr>
              <w:t>5. Are the research objectives/hypotheses clearly stated?</w:t>
            </w:r>
          </w:p>
          <w:p w14:paraId="596FF770" w14:textId="77777777" w:rsidR="009A1BBF" w:rsidRPr="009F0E6E" w:rsidRDefault="00000000">
            <w:pPr>
              <w:rPr>
                <w:rFonts w:ascii="Arial" w:hAnsi="Arial" w:cs="Arial"/>
                <w:color w:val="404040"/>
                <w:sz w:val="20"/>
                <w:szCs w:val="20"/>
                <w:shd w:val="clear" w:color="auto" w:fill="FFFFFF"/>
                <w:lang w:val="en-GB"/>
              </w:rPr>
            </w:pPr>
            <w:r w:rsidRPr="009F0E6E">
              <w:rPr>
                <w:rFonts w:ascii="Arial" w:hAnsi="Arial" w:cs="Arial"/>
                <w:color w:val="404040"/>
                <w:sz w:val="20"/>
                <w:szCs w:val="20"/>
                <w:shd w:val="clear" w:color="auto" w:fill="FFFFFF"/>
                <w:lang w:val="en-GB"/>
              </w:rPr>
              <w:t xml:space="preserve">Rating Scale: </w:t>
            </w:r>
          </w:p>
          <w:p w14:paraId="37746EFC" w14:textId="77777777" w:rsidR="009A1BBF" w:rsidRPr="009F0E6E" w:rsidRDefault="00000000">
            <w:pPr>
              <w:rPr>
                <w:rFonts w:ascii="Arial" w:hAnsi="Arial" w:cs="Arial"/>
                <w:sz w:val="20"/>
                <w:szCs w:val="20"/>
                <w:lang w:val="en-GB" w:eastAsia="x-none"/>
              </w:rPr>
            </w:pPr>
            <w:r w:rsidRPr="009F0E6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D29796" w14:textId="4994246E" w:rsidR="009A1BBF" w:rsidRPr="009F0E6E" w:rsidRDefault="005F1B73">
            <w:pPr>
              <w:ind w:left="360"/>
              <w:rPr>
                <w:rFonts w:ascii="Arial" w:hAnsi="Arial" w:cs="Arial"/>
                <w:b/>
                <w:bCs/>
                <w:sz w:val="20"/>
                <w:szCs w:val="20"/>
                <w:lang w:val="en-GB"/>
              </w:rPr>
            </w:pPr>
            <w:r w:rsidRPr="009F0E6E">
              <w:rPr>
                <w:rFonts w:ascii="Arial" w:hAnsi="Arial" w:cs="Arial"/>
                <w:b/>
                <w:bCs/>
                <w:sz w:val="20"/>
                <w:szCs w:val="20"/>
                <w:lang w:val="en-GB"/>
              </w:rPr>
              <w:t>5</w:t>
            </w:r>
          </w:p>
        </w:tc>
        <w:tc>
          <w:tcPr>
            <w:tcW w:w="1667" w:type="pct"/>
          </w:tcPr>
          <w:p w14:paraId="120E0766" w14:textId="77777777" w:rsidR="009A1BBF" w:rsidRPr="009F0E6E" w:rsidRDefault="009A1BBF">
            <w:pPr>
              <w:keepNext/>
              <w:outlineLvl w:val="1"/>
              <w:rPr>
                <w:rFonts w:ascii="Arial" w:eastAsia="MS Mincho" w:hAnsi="Arial" w:cs="Arial"/>
                <w:bCs/>
                <w:sz w:val="20"/>
                <w:szCs w:val="20"/>
                <w:lang w:val="en-GB"/>
              </w:rPr>
            </w:pPr>
          </w:p>
        </w:tc>
      </w:tr>
      <w:tr w:rsidR="009A1BBF" w:rsidRPr="009F0E6E" w14:paraId="3592425E" w14:textId="77777777">
        <w:trPr>
          <w:trHeight w:val="20"/>
          <w:jc w:val="center"/>
        </w:trPr>
        <w:tc>
          <w:tcPr>
            <w:tcW w:w="1666" w:type="pct"/>
            <w:noWrap/>
            <w:hideMark/>
          </w:tcPr>
          <w:p w14:paraId="5CB9FFE3" w14:textId="77777777" w:rsidR="009A1BBF" w:rsidRPr="009F0E6E" w:rsidRDefault="00000000">
            <w:pPr>
              <w:keepNext/>
              <w:outlineLvl w:val="1"/>
              <w:rPr>
                <w:rFonts w:ascii="Arial" w:eastAsia="MS Mincho" w:hAnsi="Arial" w:cs="Arial"/>
                <w:b/>
                <w:bCs/>
                <w:sz w:val="20"/>
                <w:szCs w:val="20"/>
                <w:lang w:val="en-GB" w:eastAsia="x-none"/>
              </w:rPr>
            </w:pPr>
            <w:r w:rsidRPr="009F0E6E">
              <w:rPr>
                <w:rFonts w:ascii="Arial" w:eastAsia="MS Mincho" w:hAnsi="Arial" w:cs="Arial"/>
                <w:b/>
                <w:bCs/>
                <w:sz w:val="20"/>
                <w:szCs w:val="20"/>
                <w:lang w:val="en-GB" w:eastAsia="x-none"/>
              </w:rPr>
              <w:t>6. Is the literature review relevant and up to date?</w:t>
            </w:r>
          </w:p>
          <w:p w14:paraId="669A942F" w14:textId="77777777" w:rsidR="009A1BBF" w:rsidRPr="009F0E6E" w:rsidRDefault="00000000">
            <w:pPr>
              <w:rPr>
                <w:rFonts w:ascii="Arial" w:hAnsi="Arial" w:cs="Arial"/>
                <w:color w:val="404040"/>
                <w:sz w:val="20"/>
                <w:szCs w:val="20"/>
                <w:shd w:val="clear" w:color="auto" w:fill="FFFFFF"/>
                <w:lang w:val="en-GB"/>
              </w:rPr>
            </w:pPr>
            <w:r w:rsidRPr="009F0E6E">
              <w:rPr>
                <w:rFonts w:ascii="Arial" w:hAnsi="Arial" w:cs="Arial"/>
                <w:color w:val="404040"/>
                <w:sz w:val="20"/>
                <w:szCs w:val="20"/>
                <w:shd w:val="clear" w:color="auto" w:fill="FFFFFF"/>
                <w:lang w:val="en-GB"/>
              </w:rPr>
              <w:t xml:space="preserve">Rating Scale: </w:t>
            </w:r>
          </w:p>
          <w:p w14:paraId="5333BE6B" w14:textId="77777777" w:rsidR="009A1BBF" w:rsidRPr="009F0E6E" w:rsidRDefault="00000000">
            <w:pPr>
              <w:rPr>
                <w:rFonts w:ascii="Arial" w:hAnsi="Arial" w:cs="Arial"/>
                <w:sz w:val="20"/>
                <w:szCs w:val="20"/>
                <w:lang w:val="en-GB" w:eastAsia="x-none"/>
              </w:rPr>
            </w:pPr>
            <w:r w:rsidRPr="009F0E6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31CE591" w14:textId="5346592A" w:rsidR="009A1BBF" w:rsidRPr="009F0E6E" w:rsidRDefault="005F1B73">
            <w:pPr>
              <w:ind w:left="360"/>
              <w:rPr>
                <w:rFonts w:ascii="Arial" w:hAnsi="Arial" w:cs="Arial"/>
                <w:b/>
                <w:bCs/>
                <w:sz w:val="20"/>
                <w:szCs w:val="20"/>
                <w:lang w:val="en-GB"/>
              </w:rPr>
            </w:pPr>
            <w:r w:rsidRPr="009F0E6E">
              <w:rPr>
                <w:rFonts w:ascii="Arial" w:hAnsi="Arial" w:cs="Arial"/>
                <w:b/>
                <w:bCs/>
                <w:sz w:val="20"/>
                <w:szCs w:val="20"/>
                <w:lang w:val="en-GB"/>
              </w:rPr>
              <w:t>2</w:t>
            </w:r>
          </w:p>
        </w:tc>
        <w:tc>
          <w:tcPr>
            <w:tcW w:w="1667" w:type="pct"/>
          </w:tcPr>
          <w:p w14:paraId="069FA539" w14:textId="77777777" w:rsidR="009A1BBF" w:rsidRPr="009F0E6E" w:rsidRDefault="009A1BBF">
            <w:pPr>
              <w:keepNext/>
              <w:outlineLvl w:val="1"/>
              <w:rPr>
                <w:rFonts w:ascii="Arial" w:eastAsia="MS Mincho" w:hAnsi="Arial" w:cs="Arial"/>
                <w:bCs/>
                <w:sz w:val="20"/>
                <w:szCs w:val="20"/>
                <w:lang w:val="en-GB"/>
              </w:rPr>
            </w:pPr>
          </w:p>
        </w:tc>
      </w:tr>
      <w:tr w:rsidR="009A1BBF" w:rsidRPr="009F0E6E" w14:paraId="40B41E87" w14:textId="77777777">
        <w:trPr>
          <w:trHeight w:val="20"/>
          <w:jc w:val="center"/>
        </w:trPr>
        <w:tc>
          <w:tcPr>
            <w:tcW w:w="1666" w:type="pct"/>
            <w:noWrap/>
            <w:hideMark/>
          </w:tcPr>
          <w:p w14:paraId="4708E5A2" w14:textId="77777777" w:rsidR="009A1BBF" w:rsidRPr="009F0E6E" w:rsidRDefault="00000000">
            <w:pPr>
              <w:keepNext/>
              <w:outlineLvl w:val="1"/>
              <w:rPr>
                <w:rFonts w:ascii="Arial" w:eastAsia="MS Mincho" w:hAnsi="Arial" w:cs="Arial"/>
                <w:b/>
                <w:bCs/>
                <w:sz w:val="20"/>
                <w:szCs w:val="20"/>
                <w:lang w:val="en-GB" w:eastAsia="x-none"/>
              </w:rPr>
            </w:pPr>
            <w:r w:rsidRPr="009F0E6E">
              <w:rPr>
                <w:rFonts w:ascii="Arial" w:eastAsia="MS Mincho" w:hAnsi="Arial" w:cs="Arial"/>
                <w:b/>
                <w:bCs/>
                <w:sz w:val="20"/>
                <w:szCs w:val="20"/>
                <w:lang w:val="en-GB" w:eastAsia="x-none"/>
              </w:rPr>
              <w:t>7. Is the research methodology appropriate for the study?</w:t>
            </w:r>
          </w:p>
          <w:p w14:paraId="3B5E4C12" w14:textId="77777777" w:rsidR="009A1BBF" w:rsidRPr="009F0E6E" w:rsidRDefault="00000000">
            <w:pPr>
              <w:rPr>
                <w:rFonts w:ascii="Arial" w:hAnsi="Arial" w:cs="Arial"/>
                <w:color w:val="404040"/>
                <w:sz w:val="20"/>
                <w:szCs w:val="20"/>
                <w:shd w:val="clear" w:color="auto" w:fill="FFFFFF"/>
                <w:lang w:val="en-GB"/>
              </w:rPr>
            </w:pPr>
            <w:r w:rsidRPr="009F0E6E">
              <w:rPr>
                <w:rFonts w:ascii="Arial" w:hAnsi="Arial" w:cs="Arial"/>
                <w:color w:val="404040"/>
                <w:sz w:val="20"/>
                <w:szCs w:val="20"/>
                <w:shd w:val="clear" w:color="auto" w:fill="FFFFFF"/>
                <w:lang w:val="en-GB"/>
              </w:rPr>
              <w:t xml:space="preserve">Rating Scale: </w:t>
            </w:r>
          </w:p>
          <w:p w14:paraId="2B992EAC" w14:textId="77777777" w:rsidR="009A1BBF" w:rsidRPr="009F0E6E" w:rsidRDefault="00000000">
            <w:pPr>
              <w:rPr>
                <w:rFonts w:ascii="Arial" w:hAnsi="Arial" w:cs="Arial"/>
                <w:sz w:val="20"/>
                <w:szCs w:val="20"/>
                <w:lang w:val="en-GB"/>
              </w:rPr>
            </w:pPr>
            <w:r w:rsidRPr="009F0E6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EA0580C" w14:textId="4CD78BDB" w:rsidR="009A1BBF" w:rsidRPr="009F0E6E" w:rsidRDefault="005F1B73">
            <w:pPr>
              <w:ind w:left="360"/>
              <w:rPr>
                <w:rFonts w:ascii="Arial" w:hAnsi="Arial" w:cs="Arial"/>
                <w:b/>
                <w:bCs/>
                <w:sz w:val="20"/>
                <w:szCs w:val="20"/>
                <w:lang w:val="en-GB"/>
              </w:rPr>
            </w:pPr>
            <w:r w:rsidRPr="009F0E6E">
              <w:rPr>
                <w:rFonts w:ascii="Arial" w:hAnsi="Arial" w:cs="Arial"/>
                <w:b/>
                <w:bCs/>
                <w:sz w:val="20"/>
                <w:szCs w:val="20"/>
                <w:lang w:val="en-GB"/>
              </w:rPr>
              <w:t>4</w:t>
            </w:r>
          </w:p>
        </w:tc>
        <w:tc>
          <w:tcPr>
            <w:tcW w:w="1667" w:type="pct"/>
          </w:tcPr>
          <w:p w14:paraId="585E9CD9" w14:textId="77777777" w:rsidR="009A1BBF" w:rsidRPr="009F0E6E" w:rsidRDefault="009A1BBF">
            <w:pPr>
              <w:keepNext/>
              <w:outlineLvl w:val="1"/>
              <w:rPr>
                <w:rFonts w:ascii="Arial" w:eastAsia="MS Mincho" w:hAnsi="Arial" w:cs="Arial"/>
                <w:bCs/>
                <w:sz w:val="20"/>
                <w:szCs w:val="20"/>
                <w:lang w:val="en-GB"/>
              </w:rPr>
            </w:pPr>
          </w:p>
        </w:tc>
      </w:tr>
      <w:tr w:rsidR="009A1BBF" w:rsidRPr="009F0E6E" w14:paraId="49EABBF9" w14:textId="77777777">
        <w:trPr>
          <w:trHeight w:val="20"/>
          <w:jc w:val="center"/>
        </w:trPr>
        <w:tc>
          <w:tcPr>
            <w:tcW w:w="1666" w:type="pct"/>
            <w:noWrap/>
            <w:hideMark/>
          </w:tcPr>
          <w:p w14:paraId="5903F7E2" w14:textId="77777777" w:rsidR="009A1BBF" w:rsidRPr="009F0E6E" w:rsidRDefault="00000000">
            <w:pPr>
              <w:keepNext/>
              <w:outlineLvl w:val="1"/>
              <w:rPr>
                <w:rFonts w:ascii="Arial" w:eastAsia="MS Mincho" w:hAnsi="Arial" w:cs="Arial"/>
                <w:b/>
                <w:bCs/>
                <w:sz w:val="20"/>
                <w:szCs w:val="20"/>
                <w:lang w:val="en-GB" w:eastAsia="x-none"/>
              </w:rPr>
            </w:pPr>
            <w:r w:rsidRPr="009F0E6E">
              <w:rPr>
                <w:rFonts w:ascii="Arial" w:eastAsia="MS Mincho" w:hAnsi="Arial" w:cs="Arial"/>
                <w:b/>
                <w:bCs/>
                <w:sz w:val="20"/>
                <w:szCs w:val="20"/>
                <w:lang w:val="en-GB" w:eastAsia="x-none"/>
              </w:rPr>
              <w:t>8. Were ethical issues properly addressed (if applicable)?</w:t>
            </w:r>
          </w:p>
          <w:p w14:paraId="084986F3" w14:textId="77777777" w:rsidR="009A1BBF" w:rsidRPr="009F0E6E" w:rsidRDefault="00000000">
            <w:pPr>
              <w:rPr>
                <w:rFonts w:ascii="Arial" w:hAnsi="Arial" w:cs="Arial"/>
                <w:color w:val="404040"/>
                <w:sz w:val="20"/>
                <w:szCs w:val="20"/>
                <w:shd w:val="clear" w:color="auto" w:fill="FFFFFF"/>
                <w:lang w:val="en-GB"/>
              </w:rPr>
            </w:pPr>
            <w:r w:rsidRPr="009F0E6E">
              <w:rPr>
                <w:rFonts w:ascii="Arial" w:hAnsi="Arial" w:cs="Arial"/>
                <w:color w:val="404040"/>
                <w:sz w:val="20"/>
                <w:szCs w:val="20"/>
                <w:shd w:val="clear" w:color="auto" w:fill="FFFFFF"/>
                <w:lang w:val="en-GB"/>
              </w:rPr>
              <w:t xml:space="preserve">Rating Scale: </w:t>
            </w:r>
          </w:p>
          <w:p w14:paraId="07CAD6B2" w14:textId="77777777" w:rsidR="009A1BBF" w:rsidRPr="009F0E6E" w:rsidRDefault="00000000">
            <w:pPr>
              <w:rPr>
                <w:rFonts w:ascii="Arial" w:hAnsi="Arial" w:cs="Arial"/>
                <w:sz w:val="20"/>
                <w:szCs w:val="20"/>
                <w:lang w:val="en-GB" w:eastAsia="x-none"/>
              </w:rPr>
            </w:pPr>
            <w:r w:rsidRPr="009F0E6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9B29E8" w14:textId="041D241C" w:rsidR="009A1BBF" w:rsidRPr="009F0E6E" w:rsidRDefault="005F1B73">
            <w:pPr>
              <w:ind w:left="360"/>
              <w:rPr>
                <w:rFonts w:ascii="Arial" w:hAnsi="Arial" w:cs="Arial"/>
                <w:b/>
                <w:bCs/>
                <w:sz w:val="20"/>
                <w:szCs w:val="20"/>
                <w:lang w:val="en-GB"/>
              </w:rPr>
            </w:pPr>
            <w:r w:rsidRPr="009F0E6E">
              <w:rPr>
                <w:rFonts w:ascii="Arial" w:hAnsi="Arial" w:cs="Arial"/>
                <w:b/>
                <w:bCs/>
                <w:sz w:val="20"/>
                <w:szCs w:val="20"/>
                <w:lang w:val="en-GB"/>
              </w:rPr>
              <w:t>1</w:t>
            </w:r>
          </w:p>
        </w:tc>
        <w:tc>
          <w:tcPr>
            <w:tcW w:w="1667" w:type="pct"/>
          </w:tcPr>
          <w:p w14:paraId="5AA36872" w14:textId="77777777" w:rsidR="009A1BBF" w:rsidRPr="009F0E6E" w:rsidRDefault="009A1BBF">
            <w:pPr>
              <w:keepNext/>
              <w:outlineLvl w:val="1"/>
              <w:rPr>
                <w:rFonts w:ascii="Arial" w:eastAsia="MS Mincho" w:hAnsi="Arial" w:cs="Arial"/>
                <w:bCs/>
                <w:sz w:val="20"/>
                <w:szCs w:val="20"/>
                <w:lang w:val="en-GB"/>
              </w:rPr>
            </w:pPr>
          </w:p>
        </w:tc>
      </w:tr>
      <w:tr w:rsidR="009A1BBF" w:rsidRPr="009F0E6E" w14:paraId="63840752" w14:textId="77777777">
        <w:trPr>
          <w:trHeight w:val="20"/>
          <w:jc w:val="center"/>
        </w:trPr>
        <w:tc>
          <w:tcPr>
            <w:tcW w:w="1666" w:type="pct"/>
            <w:noWrap/>
            <w:hideMark/>
          </w:tcPr>
          <w:p w14:paraId="4D3A2223" w14:textId="77777777" w:rsidR="009A1BBF" w:rsidRPr="009F0E6E" w:rsidRDefault="00000000">
            <w:pPr>
              <w:rPr>
                <w:rFonts w:ascii="Arial" w:hAnsi="Arial" w:cs="Arial"/>
                <w:b/>
                <w:sz w:val="20"/>
                <w:szCs w:val="20"/>
                <w:lang w:val="en-GB"/>
              </w:rPr>
            </w:pPr>
            <w:r w:rsidRPr="009F0E6E">
              <w:rPr>
                <w:rFonts w:ascii="Arial" w:hAnsi="Arial" w:cs="Arial"/>
                <w:b/>
                <w:sz w:val="20"/>
                <w:szCs w:val="20"/>
                <w:lang w:val="en-GB"/>
              </w:rPr>
              <w:t xml:space="preserve">9. Are the results presented clearly? </w:t>
            </w:r>
          </w:p>
          <w:p w14:paraId="4A3C7B05" w14:textId="77777777" w:rsidR="009A1BBF" w:rsidRPr="009F0E6E" w:rsidRDefault="00000000">
            <w:pPr>
              <w:rPr>
                <w:rFonts w:ascii="Arial" w:hAnsi="Arial" w:cs="Arial"/>
                <w:color w:val="404040"/>
                <w:sz w:val="20"/>
                <w:szCs w:val="20"/>
                <w:shd w:val="clear" w:color="auto" w:fill="FFFFFF"/>
                <w:lang w:val="en-GB"/>
              </w:rPr>
            </w:pPr>
            <w:r w:rsidRPr="009F0E6E">
              <w:rPr>
                <w:rFonts w:ascii="Arial" w:hAnsi="Arial" w:cs="Arial"/>
                <w:color w:val="404040"/>
                <w:sz w:val="20"/>
                <w:szCs w:val="20"/>
                <w:shd w:val="clear" w:color="auto" w:fill="FFFFFF"/>
                <w:lang w:val="en-GB"/>
              </w:rPr>
              <w:t xml:space="preserve">Rating Scale: </w:t>
            </w:r>
          </w:p>
          <w:p w14:paraId="0D4854A6" w14:textId="77777777" w:rsidR="009A1BBF" w:rsidRPr="009F0E6E" w:rsidRDefault="00000000">
            <w:pPr>
              <w:rPr>
                <w:rFonts w:ascii="Arial" w:hAnsi="Arial" w:cs="Arial"/>
                <w:bCs/>
                <w:sz w:val="20"/>
                <w:szCs w:val="20"/>
                <w:lang w:val="en-GB"/>
              </w:rPr>
            </w:pPr>
            <w:r w:rsidRPr="009F0E6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AE41203" w14:textId="69ED147B" w:rsidR="009A1BBF" w:rsidRPr="009F0E6E" w:rsidRDefault="005F1B73">
            <w:pPr>
              <w:contextualSpacing/>
              <w:rPr>
                <w:rFonts w:ascii="Arial" w:hAnsi="Arial" w:cs="Arial"/>
                <w:bCs/>
                <w:sz w:val="20"/>
                <w:szCs w:val="20"/>
                <w:lang w:val="en-GB"/>
              </w:rPr>
            </w:pPr>
            <w:r w:rsidRPr="009F0E6E">
              <w:rPr>
                <w:rFonts w:ascii="Arial" w:hAnsi="Arial" w:cs="Arial"/>
                <w:bCs/>
                <w:sz w:val="20"/>
                <w:szCs w:val="20"/>
                <w:lang w:val="en-GB"/>
              </w:rPr>
              <w:t xml:space="preserve">        3</w:t>
            </w:r>
          </w:p>
        </w:tc>
        <w:tc>
          <w:tcPr>
            <w:tcW w:w="1667" w:type="pct"/>
          </w:tcPr>
          <w:p w14:paraId="0A93CF4A" w14:textId="77777777" w:rsidR="009A1BBF" w:rsidRPr="009F0E6E" w:rsidRDefault="009A1BBF">
            <w:pPr>
              <w:keepNext/>
              <w:outlineLvl w:val="1"/>
              <w:rPr>
                <w:rFonts w:ascii="Arial" w:eastAsia="MS Mincho" w:hAnsi="Arial" w:cs="Arial"/>
                <w:bCs/>
                <w:sz w:val="20"/>
                <w:szCs w:val="20"/>
                <w:lang w:val="en-GB"/>
              </w:rPr>
            </w:pPr>
          </w:p>
        </w:tc>
      </w:tr>
      <w:tr w:rsidR="009A1BBF" w:rsidRPr="009F0E6E" w14:paraId="43121E65" w14:textId="77777777">
        <w:trPr>
          <w:trHeight w:val="20"/>
          <w:jc w:val="center"/>
        </w:trPr>
        <w:tc>
          <w:tcPr>
            <w:tcW w:w="1666" w:type="pct"/>
            <w:noWrap/>
            <w:hideMark/>
          </w:tcPr>
          <w:p w14:paraId="5B19D2E4" w14:textId="77777777" w:rsidR="009A1BBF" w:rsidRPr="009F0E6E" w:rsidRDefault="00000000">
            <w:pPr>
              <w:rPr>
                <w:rFonts w:ascii="Arial" w:hAnsi="Arial" w:cs="Arial"/>
                <w:b/>
                <w:sz w:val="20"/>
                <w:szCs w:val="20"/>
                <w:lang w:val="en-GB"/>
              </w:rPr>
            </w:pPr>
            <w:r w:rsidRPr="009F0E6E">
              <w:rPr>
                <w:rFonts w:ascii="Arial" w:hAnsi="Arial" w:cs="Arial"/>
                <w:b/>
                <w:sz w:val="20"/>
                <w:szCs w:val="20"/>
                <w:lang w:val="en-GB"/>
              </w:rPr>
              <w:t>10. Are tables and figures clear, relevant, and necessary?</w:t>
            </w:r>
          </w:p>
          <w:p w14:paraId="08BC6992" w14:textId="77777777" w:rsidR="009A1BBF" w:rsidRPr="009F0E6E" w:rsidRDefault="00000000">
            <w:pPr>
              <w:rPr>
                <w:rFonts w:ascii="Arial" w:hAnsi="Arial" w:cs="Arial"/>
                <w:color w:val="404040"/>
                <w:sz w:val="20"/>
                <w:szCs w:val="20"/>
                <w:shd w:val="clear" w:color="auto" w:fill="FFFFFF"/>
                <w:lang w:val="en-GB"/>
              </w:rPr>
            </w:pPr>
            <w:r w:rsidRPr="009F0E6E">
              <w:rPr>
                <w:rFonts w:ascii="Arial" w:hAnsi="Arial" w:cs="Arial"/>
                <w:color w:val="404040"/>
                <w:sz w:val="20"/>
                <w:szCs w:val="20"/>
                <w:shd w:val="clear" w:color="auto" w:fill="FFFFFF"/>
                <w:lang w:val="en-GB"/>
              </w:rPr>
              <w:t xml:space="preserve">Rating Scale: </w:t>
            </w:r>
          </w:p>
          <w:p w14:paraId="3F2AB95E" w14:textId="77777777" w:rsidR="009A1BBF" w:rsidRPr="009F0E6E" w:rsidRDefault="00000000">
            <w:pPr>
              <w:rPr>
                <w:rFonts w:ascii="Arial" w:hAnsi="Arial" w:cs="Arial"/>
                <w:color w:val="404040"/>
                <w:sz w:val="20"/>
                <w:szCs w:val="20"/>
                <w:shd w:val="clear" w:color="auto" w:fill="FFFFFF"/>
                <w:lang w:val="en-GB"/>
              </w:rPr>
            </w:pPr>
            <w:r w:rsidRPr="009F0E6E">
              <w:rPr>
                <w:rFonts w:ascii="Arial" w:hAnsi="Arial" w:cs="Arial"/>
                <w:color w:val="404040"/>
                <w:sz w:val="20"/>
                <w:szCs w:val="20"/>
                <w:shd w:val="clear" w:color="auto" w:fill="FFFFFF"/>
                <w:lang w:val="en-GB"/>
              </w:rPr>
              <w:t>5 = Excellent 4 = Good 3 = Satisfactory 2 = Needs Improvement 1 = Poor N/A = Not Applicable</w:t>
            </w:r>
          </w:p>
          <w:p w14:paraId="65160EE2" w14:textId="77777777" w:rsidR="009A1BBF" w:rsidRPr="009F0E6E" w:rsidRDefault="009A1BBF">
            <w:pPr>
              <w:rPr>
                <w:rFonts w:ascii="Arial" w:hAnsi="Arial" w:cs="Arial"/>
                <w:color w:val="404040"/>
                <w:sz w:val="20"/>
                <w:szCs w:val="20"/>
                <w:shd w:val="clear" w:color="auto" w:fill="FFFFFF"/>
                <w:lang w:val="en-GB"/>
              </w:rPr>
            </w:pPr>
          </w:p>
          <w:p w14:paraId="1A45D5BC" w14:textId="77777777" w:rsidR="009A1BBF" w:rsidRPr="009F0E6E" w:rsidRDefault="009A1BBF">
            <w:pPr>
              <w:rPr>
                <w:rFonts w:ascii="Arial" w:hAnsi="Arial" w:cs="Arial"/>
                <w:sz w:val="20"/>
                <w:szCs w:val="20"/>
                <w:lang w:val="en-GB"/>
              </w:rPr>
            </w:pPr>
          </w:p>
        </w:tc>
        <w:tc>
          <w:tcPr>
            <w:tcW w:w="1667" w:type="pct"/>
          </w:tcPr>
          <w:p w14:paraId="04255AC7" w14:textId="57DAC1BA" w:rsidR="009A1BBF" w:rsidRPr="009F0E6E" w:rsidRDefault="005F1B73">
            <w:pPr>
              <w:contextualSpacing/>
              <w:rPr>
                <w:rFonts w:ascii="Arial" w:hAnsi="Arial" w:cs="Arial"/>
                <w:bCs/>
                <w:sz w:val="20"/>
                <w:szCs w:val="20"/>
                <w:lang w:val="en-GB"/>
              </w:rPr>
            </w:pPr>
            <w:r w:rsidRPr="009F0E6E">
              <w:rPr>
                <w:rFonts w:ascii="Arial" w:hAnsi="Arial" w:cs="Arial"/>
                <w:bCs/>
                <w:sz w:val="20"/>
                <w:szCs w:val="20"/>
                <w:lang w:val="en-GB"/>
              </w:rPr>
              <w:t xml:space="preserve">       3</w:t>
            </w:r>
          </w:p>
        </w:tc>
        <w:tc>
          <w:tcPr>
            <w:tcW w:w="1667" w:type="pct"/>
          </w:tcPr>
          <w:p w14:paraId="281830BA" w14:textId="77777777" w:rsidR="009A1BBF" w:rsidRPr="009F0E6E" w:rsidRDefault="009A1BBF">
            <w:pPr>
              <w:keepNext/>
              <w:outlineLvl w:val="1"/>
              <w:rPr>
                <w:rFonts w:ascii="Arial" w:eastAsia="MS Mincho" w:hAnsi="Arial" w:cs="Arial"/>
                <w:bCs/>
                <w:sz w:val="20"/>
                <w:szCs w:val="20"/>
                <w:lang w:val="en-GB"/>
              </w:rPr>
            </w:pPr>
          </w:p>
        </w:tc>
      </w:tr>
      <w:tr w:rsidR="009A1BBF" w:rsidRPr="009F0E6E" w14:paraId="7CE10CCA" w14:textId="77777777">
        <w:trPr>
          <w:trHeight w:val="20"/>
          <w:jc w:val="center"/>
        </w:trPr>
        <w:tc>
          <w:tcPr>
            <w:tcW w:w="1666" w:type="pct"/>
            <w:noWrap/>
            <w:hideMark/>
          </w:tcPr>
          <w:p w14:paraId="2924E5D4" w14:textId="77777777" w:rsidR="009A1BBF" w:rsidRPr="009F0E6E" w:rsidRDefault="00000000">
            <w:pPr>
              <w:rPr>
                <w:rFonts w:ascii="Arial" w:hAnsi="Arial" w:cs="Arial"/>
                <w:b/>
                <w:sz w:val="20"/>
                <w:szCs w:val="20"/>
                <w:lang w:val="en-GB"/>
              </w:rPr>
            </w:pPr>
            <w:r w:rsidRPr="009F0E6E">
              <w:rPr>
                <w:rFonts w:ascii="Arial" w:hAnsi="Arial" w:cs="Arial"/>
                <w:b/>
                <w:sz w:val="20"/>
                <w:szCs w:val="20"/>
                <w:lang w:val="en-GB"/>
              </w:rPr>
              <w:t>11. Does the discussion relate findings to existing literature?</w:t>
            </w:r>
          </w:p>
          <w:p w14:paraId="0791C764" w14:textId="77777777" w:rsidR="009A1BBF" w:rsidRPr="009F0E6E" w:rsidRDefault="00000000">
            <w:pPr>
              <w:rPr>
                <w:rFonts w:ascii="Arial" w:hAnsi="Arial" w:cs="Arial"/>
                <w:color w:val="404040"/>
                <w:sz w:val="20"/>
                <w:szCs w:val="20"/>
                <w:shd w:val="clear" w:color="auto" w:fill="FFFFFF"/>
                <w:lang w:val="en-GB"/>
              </w:rPr>
            </w:pPr>
            <w:r w:rsidRPr="009F0E6E">
              <w:rPr>
                <w:rFonts w:ascii="Arial" w:hAnsi="Arial" w:cs="Arial"/>
                <w:color w:val="404040"/>
                <w:sz w:val="20"/>
                <w:szCs w:val="20"/>
                <w:shd w:val="clear" w:color="auto" w:fill="FFFFFF"/>
                <w:lang w:val="en-GB"/>
              </w:rPr>
              <w:lastRenderedPageBreak/>
              <w:t xml:space="preserve">Rating Scale: </w:t>
            </w:r>
          </w:p>
          <w:p w14:paraId="7E9B04D7" w14:textId="77777777" w:rsidR="009A1BBF" w:rsidRPr="009F0E6E" w:rsidRDefault="00000000">
            <w:pPr>
              <w:rPr>
                <w:rFonts w:ascii="Arial" w:hAnsi="Arial" w:cs="Arial"/>
                <w:sz w:val="20"/>
                <w:szCs w:val="20"/>
                <w:lang w:val="en-GB"/>
              </w:rPr>
            </w:pPr>
            <w:r w:rsidRPr="009F0E6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C15B12E" w14:textId="44F765FE" w:rsidR="009A1BBF" w:rsidRPr="009F0E6E" w:rsidRDefault="005F1B73">
            <w:pPr>
              <w:contextualSpacing/>
              <w:rPr>
                <w:rFonts w:ascii="Arial" w:hAnsi="Arial" w:cs="Arial"/>
                <w:bCs/>
                <w:sz w:val="20"/>
                <w:szCs w:val="20"/>
                <w:lang w:val="en-GB"/>
              </w:rPr>
            </w:pPr>
            <w:r w:rsidRPr="009F0E6E">
              <w:rPr>
                <w:rFonts w:ascii="Arial" w:hAnsi="Arial" w:cs="Arial"/>
                <w:bCs/>
                <w:sz w:val="20"/>
                <w:szCs w:val="20"/>
                <w:lang w:val="en-GB"/>
              </w:rPr>
              <w:lastRenderedPageBreak/>
              <w:t xml:space="preserve">        3</w:t>
            </w:r>
          </w:p>
        </w:tc>
        <w:tc>
          <w:tcPr>
            <w:tcW w:w="1667" w:type="pct"/>
          </w:tcPr>
          <w:p w14:paraId="073AFBF8" w14:textId="77777777" w:rsidR="009A1BBF" w:rsidRPr="009F0E6E" w:rsidRDefault="009A1BBF">
            <w:pPr>
              <w:keepNext/>
              <w:outlineLvl w:val="1"/>
              <w:rPr>
                <w:rFonts w:ascii="Arial" w:eastAsia="MS Mincho" w:hAnsi="Arial" w:cs="Arial"/>
                <w:bCs/>
                <w:sz w:val="20"/>
                <w:szCs w:val="20"/>
                <w:lang w:val="en-GB"/>
              </w:rPr>
            </w:pPr>
          </w:p>
        </w:tc>
      </w:tr>
      <w:tr w:rsidR="009A1BBF" w:rsidRPr="009F0E6E" w14:paraId="0FBCFA57" w14:textId="77777777">
        <w:trPr>
          <w:trHeight w:val="20"/>
          <w:jc w:val="center"/>
        </w:trPr>
        <w:tc>
          <w:tcPr>
            <w:tcW w:w="1666" w:type="pct"/>
            <w:noWrap/>
            <w:hideMark/>
          </w:tcPr>
          <w:p w14:paraId="60B4AE52" w14:textId="77777777" w:rsidR="009A1BBF" w:rsidRPr="009F0E6E" w:rsidRDefault="00000000">
            <w:pPr>
              <w:rPr>
                <w:rFonts w:ascii="Arial" w:hAnsi="Arial" w:cs="Arial"/>
                <w:b/>
                <w:sz w:val="20"/>
                <w:szCs w:val="20"/>
                <w:lang w:val="en-GB"/>
              </w:rPr>
            </w:pPr>
            <w:r w:rsidRPr="009F0E6E">
              <w:rPr>
                <w:rFonts w:ascii="Arial" w:hAnsi="Arial" w:cs="Arial"/>
                <w:b/>
                <w:sz w:val="20"/>
                <w:szCs w:val="20"/>
                <w:lang w:val="en-GB"/>
              </w:rPr>
              <w:t>12. Are the conclusions supported by the data?</w:t>
            </w:r>
          </w:p>
          <w:p w14:paraId="0E907342" w14:textId="77777777" w:rsidR="009A1BBF" w:rsidRPr="009F0E6E" w:rsidRDefault="00000000">
            <w:pPr>
              <w:rPr>
                <w:rFonts w:ascii="Arial" w:hAnsi="Arial" w:cs="Arial"/>
                <w:color w:val="404040"/>
                <w:sz w:val="20"/>
                <w:szCs w:val="20"/>
                <w:shd w:val="clear" w:color="auto" w:fill="FFFFFF"/>
                <w:lang w:val="en-GB"/>
              </w:rPr>
            </w:pPr>
            <w:r w:rsidRPr="009F0E6E">
              <w:rPr>
                <w:rFonts w:ascii="Arial" w:hAnsi="Arial" w:cs="Arial"/>
                <w:color w:val="404040"/>
                <w:sz w:val="20"/>
                <w:szCs w:val="20"/>
                <w:shd w:val="clear" w:color="auto" w:fill="FFFFFF"/>
                <w:lang w:val="en-GB"/>
              </w:rPr>
              <w:t xml:space="preserve">Rating Scale: </w:t>
            </w:r>
          </w:p>
          <w:p w14:paraId="56A25AEE" w14:textId="77777777" w:rsidR="009A1BBF" w:rsidRPr="009F0E6E" w:rsidRDefault="00000000">
            <w:pPr>
              <w:rPr>
                <w:rFonts w:ascii="Arial" w:hAnsi="Arial" w:cs="Arial"/>
                <w:sz w:val="20"/>
                <w:szCs w:val="20"/>
                <w:lang w:val="en-GB"/>
              </w:rPr>
            </w:pPr>
            <w:r w:rsidRPr="009F0E6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D873FE4" w14:textId="7AF454DD" w:rsidR="009A1BBF" w:rsidRPr="009F0E6E" w:rsidRDefault="005F1B73">
            <w:pPr>
              <w:contextualSpacing/>
              <w:rPr>
                <w:rFonts w:ascii="Arial" w:hAnsi="Arial" w:cs="Arial"/>
                <w:bCs/>
                <w:sz w:val="20"/>
                <w:szCs w:val="20"/>
                <w:lang w:val="en-GB"/>
              </w:rPr>
            </w:pPr>
            <w:r w:rsidRPr="009F0E6E">
              <w:rPr>
                <w:rFonts w:ascii="Arial" w:hAnsi="Arial" w:cs="Arial"/>
                <w:bCs/>
                <w:sz w:val="20"/>
                <w:szCs w:val="20"/>
                <w:lang w:val="en-GB"/>
              </w:rPr>
              <w:t xml:space="preserve">       2</w:t>
            </w:r>
          </w:p>
        </w:tc>
        <w:tc>
          <w:tcPr>
            <w:tcW w:w="1667" w:type="pct"/>
          </w:tcPr>
          <w:p w14:paraId="38AAE917" w14:textId="77777777" w:rsidR="009A1BBF" w:rsidRPr="009F0E6E" w:rsidRDefault="009A1BBF">
            <w:pPr>
              <w:keepNext/>
              <w:outlineLvl w:val="1"/>
              <w:rPr>
                <w:rFonts w:ascii="Arial" w:eastAsia="MS Mincho" w:hAnsi="Arial" w:cs="Arial"/>
                <w:bCs/>
                <w:sz w:val="20"/>
                <w:szCs w:val="20"/>
                <w:lang w:val="en-GB"/>
              </w:rPr>
            </w:pPr>
          </w:p>
        </w:tc>
      </w:tr>
      <w:tr w:rsidR="009A1BBF" w:rsidRPr="009F0E6E" w14:paraId="081FA8D9" w14:textId="77777777">
        <w:trPr>
          <w:trHeight w:val="20"/>
          <w:jc w:val="center"/>
        </w:trPr>
        <w:tc>
          <w:tcPr>
            <w:tcW w:w="1666" w:type="pct"/>
            <w:noWrap/>
            <w:hideMark/>
          </w:tcPr>
          <w:p w14:paraId="5FDC8D0E" w14:textId="77777777" w:rsidR="009A1BBF" w:rsidRPr="009F0E6E" w:rsidRDefault="00000000">
            <w:pPr>
              <w:rPr>
                <w:rFonts w:ascii="Arial" w:hAnsi="Arial" w:cs="Arial"/>
                <w:b/>
                <w:sz w:val="20"/>
                <w:szCs w:val="20"/>
                <w:lang w:val="en-GB"/>
              </w:rPr>
            </w:pPr>
            <w:r w:rsidRPr="009F0E6E">
              <w:rPr>
                <w:rFonts w:ascii="Arial" w:hAnsi="Arial" w:cs="Arial"/>
                <w:b/>
                <w:sz w:val="20"/>
                <w:szCs w:val="20"/>
                <w:lang w:val="en-GB"/>
              </w:rPr>
              <w:t>13. Are the limitations of the study discussed?</w:t>
            </w:r>
          </w:p>
          <w:p w14:paraId="2B1C4DCB" w14:textId="77777777" w:rsidR="009A1BBF" w:rsidRPr="009F0E6E" w:rsidRDefault="00000000">
            <w:pPr>
              <w:rPr>
                <w:rFonts w:ascii="Arial" w:hAnsi="Arial" w:cs="Arial"/>
                <w:color w:val="404040"/>
                <w:sz w:val="20"/>
                <w:szCs w:val="20"/>
                <w:shd w:val="clear" w:color="auto" w:fill="FFFFFF"/>
                <w:lang w:val="en-GB"/>
              </w:rPr>
            </w:pPr>
            <w:r w:rsidRPr="009F0E6E">
              <w:rPr>
                <w:rFonts w:ascii="Arial" w:hAnsi="Arial" w:cs="Arial"/>
                <w:color w:val="404040"/>
                <w:sz w:val="20"/>
                <w:szCs w:val="20"/>
                <w:shd w:val="clear" w:color="auto" w:fill="FFFFFF"/>
                <w:lang w:val="en-GB"/>
              </w:rPr>
              <w:t xml:space="preserve">Rating Scale: </w:t>
            </w:r>
          </w:p>
          <w:p w14:paraId="77E13A50" w14:textId="77777777" w:rsidR="009A1BBF" w:rsidRPr="009F0E6E" w:rsidRDefault="00000000">
            <w:pPr>
              <w:rPr>
                <w:rFonts w:ascii="Arial" w:hAnsi="Arial" w:cs="Arial"/>
                <w:sz w:val="20"/>
                <w:szCs w:val="20"/>
                <w:lang w:val="en-GB"/>
              </w:rPr>
            </w:pPr>
            <w:r w:rsidRPr="009F0E6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686F98A" w14:textId="529F6391" w:rsidR="009A1BBF" w:rsidRPr="009F0E6E" w:rsidRDefault="005F1B73">
            <w:pPr>
              <w:contextualSpacing/>
              <w:rPr>
                <w:rFonts w:ascii="Arial" w:hAnsi="Arial" w:cs="Arial"/>
                <w:bCs/>
                <w:sz w:val="20"/>
                <w:szCs w:val="20"/>
                <w:lang w:val="en-GB"/>
              </w:rPr>
            </w:pPr>
            <w:r w:rsidRPr="009F0E6E">
              <w:rPr>
                <w:rFonts w:ascii="Arial" w:hAnsi="Arial" w:cs="Arial"/>
                <w:bCs/>
                <w:sz w:val="20"/>
                <w:szCs w:val="20"/>
                <w:lang w:val="en-GB"/>
              </w:rPr>
              <w:t xml:space="preserve">     4</w:t>
            </w:r>
          </w:p>
        </w:tc>
        <w:tc>
          <w:tcPr>
            <w:tcW w:w="1667" w:type="pct"/>
          </w:tcPr>
          <w:p w14:paraId="531FDAF4" w14:textId="77777777" w:rsidR="009A1BBF" w:rsidRPr="009F0E6E" w:rsidRDefault="009A1BBF">
            <w:pPr>
              <w:keepNext/>
              <w:outlineLvl w:val="1"/>
              <w:rPr>
                <w:rFonts w:ascii="Arial" w:eastAsia="MS Mincho" w:hAnsi="Arial" w:cs="Arial"/>
                <w:bCs/>
                <w:sz w:val="20"/>
                <w:szCs w:val="20"/>
                <w:lang w:val="en-GB"/>
              </w:rPr>
            </w:pPr>
          </w:p>
        </w:tc>
      </w:tr>
      <w:tr w:rsidR="009A1BBF" w:rsidRPr="009F0E6E" w14:paraId="176C6CCF" w14:textId="77777777">
        <w:trPr>
          <w:trHeight w:val="20"/>
          <w:jc w:val="center"/>
        </w:trPr>
        <w:tc>
          <w:tcPr>
            <w:tcW w:w="1666" w:type="pct"/>
            <w:noWrap/>
            <w:hideMark/>
          </w:tcPr>
          <w:p w14:paraId="419D3704" w14:textId="77777777" w:rsidR="009A1BBF" w:rsidRPr="009F0E6E" w:rsidRDefault="00000000">
            <w:pPr>
              <w:rPr>
                <w:rFonts w:ascii="Arial" w:hAnsi="Arial" w:cs="Arial"/>
                <w:b/>
                <w:sz w:val="20"/>
                <w:szCs w:val="20"/>
                <w:lang w:val="en-GB"/>
              </w:rPr>
            </w:pPr>
            <w:r w:rsidRPr="009F0E6E">
              <w:rPr>
                <w:rFonts w:ascii="Arial" w:hAnsi="Arial" w:cs="Arial"/>
                <w:b/>
                <w:sz w:val="20"/>
                <w:szCs w:val="20"/>
                <w:lang w:val="en-GB"/>
              </w:rPr>
              <w:t>14. Are the references relevant and sufficient (in number)?</w:t>
            </w:r>
          </w:p>
          <w:p w14:paraId="47547868" w14:textId="77777777" w:rsidR="009A1BBF" w:rsidRPr="009F0E6E" w:rsidRDefault="00000000">
            <w:pPr>
              <w:rPr>
                <w:rFonts w:ascii="Arial" w:hAnsi="Arial" w:cs="Arial"/>
                <w:color w:val="404040"/>
                <w:sz w:val="20"/>
                <w:szCs w:val="20"/>
                <w:shd w:val="clear" w:color="auto" w:fill="FFFFFF"/>
                <w:lang w:val="en-GB"/>
              </w:rPr>
            </w:pPr>
            <w:r w:rsidRPr="009F0E6E">
              <w:rPr>
                <w:rFonts w:ascii="Arial" w:hAnsi="Arial" w:cs="Arial"/>
                <w:color w:val="404040"/>
                <w:sz w:val="20"/>
                <w:szCs w:val="20"/>
                <w:shd w:val="clear" w:color="auto" w:fill="FFFFFF"/>
                <w:lang w:val="en-GB"/>
              </w:rPr>
              <w:t xml:space="preserve">Rating Scale: </w:t>
            </w:r>
          </w:p>
          <w:p w14:paraId="0E9C1376" w14:textId="77777777" w:rsidR="009A1BBF" w:rsidRPr="009F0E6E" w:rsidRDefault="00000000">
            <w:pPr>
              <w:rPr>
                <w:rFonts w:ascii="Arial" w:hAnsi="Arial" w:cs="Arial"/>
                <w:color w:val="404040"/>
                <w:sz w:val="20"/>
                <w:szCs w:val="20"/>
                <w:shd w:val="clear" w:color="auto" w:fill="FFFFFF"/>
                <w:lang w:val="en-GB"/>
              </w:rPr>
            </w:pPr>
            <w:r w:rsidRPr="009F0E6E">
              <w:rPr>
                <w:rFonts w:ascii="Arial" w:hAnsi="Arial" w:cs="Arial"/>
                <w:color w:val="404040"/>
                <w:sz w:val="20"/>
                <w:szCs w:val="20"/>
                <w:shd w:val="clear" w:color="auto" w:fill="FFFFFF"/>
                <w:lang w:val="en-GB"/>
              </w:rPr>
              <w:t xml:space="preserve">5 = Excellent 4 = Good 3 = Satisfactory 2 = Needs Improvement 1 = Poor </w:t>
            </w:r>
          </w:p>
          <w:p w14:paraId="14A35C01" w14:textId="77777777" w:rsidR="009A1BBF" w:rsidRPr="009F0E6E" w:rsidRDefault="00000000">
            <w:pPr>
              <w:rPr>
                <w:rFonts w:ascii="Arial" w:hAnsi="Arial" w:cs="Arial"/>
                <w:sz w:val="20"/>
                <w:szCs w:val="20"/>
                <w:lang w:val="en-GB"/>
              </w:rPr>
            </w:pPr>
            <w:r w:rsidRPr="009F0E6E">
              <w:rPr>
                <w:rFonts w:ascii="Arial" w:hAnsi="Arial" w:cs="Arial"/>
                <w:color w:val="404040"/>
                <w:sz w:val="20"/>
                <w:szCs w:val="20"/>
                <w:shd w:val="clear" w:color="auto" w:fill="FFFFFF"/>
                <w:lang w:val="en-GB"/>
              </w:rPr>
              <w:t>N/A = Not Applicable</w:t>
            </w:r>
          </w:p>
        </w:tc>
        <w:tc>
          <w:tcPr>
            <w:tcW w:w="1667" w:type="pct"/>
          </w:tcPr>
          <w:p w14:paraId="5A0D4670" w14:textId="1AE4A28E" w:rsidR="009A1BBF" w:rsidRPr="009F0E6E" w:rsidRDefault="005F1B73">
            <w:pPr>
              <w:contextualSpacing/>
              <w:rPr>
                <w:rFonts w:ascii="Arial" w:hAnsi="Arial" w:cs="Arial"/>
                <w:bCs/>
                <w:sz w:val="20"/>
                <w:szCs w:val="20"/>
                <w:lang w:val="en-GB"/>
              </w:rPr>
            </w:pPr>
            <w:r w:rsidRPr="009F0E6E">
              <w:rPr>
                <w:rFonts w:ascii="Arial" w:hAnsi="Arial" w:cs="Arial"/>
                <w:bCs/>
                <w:sz w:val="20"/>
                <w:szCs w:val="20"/>
                <w:lang w:val="en-GB"/>
              </w:rPr>
              <w:t xml:space="preserve">      3</w:t>
            </w:r>
          </w:p>
        </w:tc>
        <w:tc>
          <w:tcPr>
            <w:tcW w:w="1667" w:type="pct"/>
          </w:tcPr>
          <w:p w14:paraId="4A5419BE" w14:textId="77777777" w:rsidR="009A1BBF" w:rsidRPr="009F0E6E" w:rsidRDefault="009A1BBF">
            <w:pPr>
              <w:keepNext/>
              <w:outlineLvl w:val="1"/>
              <w:rPr>
                <w:rFonts w:ascii="Arial" w:eastAsia="MS Mincho" w:hAnsi="Arial" w:cs="Arial"/>
                <w:bCs/>
                <w:sz w:val="20"/>
                <w:szCs w:val="20"/>
                <w:lang w:val="en-GB"/>
              </w:rPr>
            </w:pPr>
          </w:p>
        </w:tc>
      </w:tr>
      <w:tr w:rsidR="009A1BBF" w:rsidRPr="009F0E6E" w14:paraId="6E051ADD" w14:textId="77777777">
        <w:trPr>
          <w:trHeight w:val="20"/>
          <w:jc w:val="center"/>
        </w:trPr>
        <w:tc>
          <w:tcPr>
            <w:tcW w:w="1666" w:type="pct"/>
            <w:noWrap/>
            <w:hideMark/>
          </w:tcPr>
          <w:p w14:paraId="3597126C" w14:textId="77777777" w:rsidR="009A1BBF" w:rsidRPr="009F0E6E" w:rsidRDefault="00000000">
            <w:pPr>
              <w:rPr>
                <w:rFonts w:ascii="Arial" w:hAnsi="Arial" w:cs="Arial"/>
                <w:b/>
                <w:sz w:val="20"/>
                <w:szCs w:val="20"/>
                <w:lang w:val="en-GB"/>
              </w:rPr>
            </w:pPr>
            <w:r w:rsidRPr="009F0E6E">
              <w:rPr>
                <w:rFonts w:ascii="Arial" w:hAnsi="Arial" w:cs="Arial"/>
                <w:b/>
                <w:sz w:val="20"/>
                <w:szCs w:val="20"/>
                <w:lang w:val="en-GB"/>
              </w:rPr>
              <w:t>15. Is the manuscript written in clear and understandable language?</w:t>
            </w:r>
          </w:p>
          <w:p w14:paraId="7FAA8F2C" w14:textId="77777777" w:rsidR="009A1BBF" w:rsidRPr="009F0E6E" w:rsidRDefault="00000000">
            <w:pPr>
              <w:rPr>
                <w:rFonts w:ascii="Arial" w:hAnsi="Arial" w:cs="Arial"/>
                <w:color w:val="404040"/>
                <w:sz w:val="20"/>
                <w:szCs w:val="20"/>
                <w:shd w:val="clear" w:color="auto" w:fill="FFFFFF"/>
                <w:lang w:val="en-GB"/>
              </w:rPr>
            </w:pPr>
            <w:r w:rsidRPr="009F0E6E">
              <w:rPr>
                <w:rFonts w:ascii="Arial" w:hAnsi="Arial" w:cs="Arial"/>
                <w:color w:val="404040"/>
                <w:sz w:val="20"/>
                <w:szCs w:val="20"/>
                <w:shd w:val="clear" w:color="auto" w:fill="FFFFFF"/>
                <w:lang w:val="en-GB"/>
              </w:rPr>
              <w:t xml:space="preserve">Rating Scale: </w:t>
            </w:r>
          </w:p>
          <w:p w14:paraId="4D43984C" w14:textId="77777777" w:rsidR="009A1BBF" w:rsidRPr="009F0E6E" w:rsidRDefault="00000000">
            <w:pPr>
              <w:rPr>
                <w:rFonts w:ascii="Arial" w:hAnsi="Arial" w:cs="Arial"/>
                <w:color w:val="404040"/>
                <w:sz w:val="20"/>
                <w:szCs w:val="20"/>
                <w:shd w:val="clear" w:color="auto" w:fill="FFFFFF"/>
                <w:lang w:val="en-GB"/>
              </w:rPr>
            </w:pPr>
            <w:r w:rsidRPr="009F0E6E">
              <w:rPr>
                <w:rFonts w:ascii="Arial" w:hAnsi="Arial" w:cs="Arial"/>
                <w:color w:val="404040"/>
                <w:sz w:val="20"/>
                <w:szCs w:val="20"/>
                <w:shd w:val="clear" w:color="auto" w:fill="FFFFFF"/>
                <w:lang w:val="en-GB"/>
              </w:rPr>
              <w:t xml:space="preserve">5 = Excellent 4 = Good 3 = Satisfactory 2 = Needs Improvement 1 = Poor </w:t>
            </w:r>
          </w:p>
          <w:p w14:paraId="35368BA1" w14:textId="77777777" w:rsidR="009A1BBF" w:rsidRPr="009F0E6E" w:rsidRDefault="00000000">
            <w:pPr>
              <w:rPr>
                <w:rFonts w:ascii="Arial" w:hAnsi="Arial" w:cs="Arial"/>
                <w:sz w:val="20"/>
                <w:szCs w:val="20"/>
                <w:lang w:val="en-GB"/>
              </w:rPr>
            </w:pPr>
            <w:r w:rsidRPr="009F0E6E">
              <w:rPr>
                <w:rFonts w:ascii="Arial" w:hAnsi="Arial" w:cs="Arial"/>
                <w:color w:val="404040"/>
                <w:sz w:val="20"/>
                <w:szCs w:val="20"/>
                <w:shd w:val="clear" w:color="auto" w:fill="FFFFFF"/>
                <w:lang w:val="en-GB"/>
              </w:rPr>
              <w:t>N/A = Not Applicable</w:t>
            </w:r>
          </w:p>
        </w:tc>
        <w:tc>
          <w:tcPr>
            <w:tcW w:w="1667" w:type="pct"/>
          </w:tcPr>
          <w:p w14:paraId="0897682C" w14:textId="07F8E5A4" w:rsidR="009A1BBF" w:rsidRPr="009F0E6E" w:rsidRDefault="005F1B73">
            <w:pPr>
              <w:contextualSpacing/>
              <w:rPr>
                <w:rFonts w:ascii="Arial" w:hAnsi="Arial" w:cs="Arial"/>
                <w:bCs/>
                <w:sz w:val="20"/>
                <w:szCs w:val="20"/>
                <w:lang w:val="en-GB"/>
              </w:rPr>
            </w:pPr>
            <w:r w:rsidRPr="009F0E6E">
              <w:rPr>
                <w:rFonts w:ascii="Arial" w:hAnsi="Arial" w:cs="Arial"/>
                <w:bCs/>
                <w:sz w:val="20"/>
                <w:szCs w:val="20"/>
                <w:lang w:val="en-GB"/>
              </w:rPr>
              <w:t xml:space="preserve">      4</w:t>
            </w:r>
          </w:p>
        </w:tc>
        <w:tc>
          <w:tcPr>
            <w:tcW w:w="1667" w:type="pct"/>
          </w:tcPr>
          <w:p w14:paraId="33841ACE" w14:textId="77777777" w:rsidR="009A1BBF" w:rsidRPr="009F0E6E" w:rsidRDefault="009A1BBF">
            <w:pPr>
              <w:keepNext/>
              <w:outlineLvl w:val="1"/>
              <w:rPr>
                <w:rFonts w:ascii="Arial" w:eastAsia="MS Mincho" w:hAnsi="Arial" w:cs="Arial"/>
                <w:bCs/>
                <w:sz w:val="20"/>
                <w:szCs w:val="20"/>
                <w:lang w:val="en-GB"/>
              </w:rPr>
            </w:pPr>
          </w:p>
        </w:tc>
      </w:tr>
    </w:tbl>
    <w:p w14:paraId="5C6E80D9" w14:textId="77777777" w:rsidR="009A1BBF" w:rsidRPr="009F0E6E" w:rsidRDefault="009A1BBF">
      <w:pPr>
        <w:jc w:val="both"/>
        <w:rPr>
          <w:rFonts w:ascii="Arial" w:eastAsia="MS Mincho" w:hAnsi="Arial" w:cs="Arial"/>
          <w:b/>
          <w:bCs/>
          <w:sz w:val="20"/>
          <w:szCs w:val="20"/>
          <w:u w:val="single"/>
          <w:lang w:val="en-GB" w:eastAsia="x-none"/>
        </w:rPr>
      </w:pPr>
    </w:p>
    <w:p w14:paraId="1651FE12" w14:textId="77777777" w:rsidR="009A1BBF" w:rsidRPr="009F0E6E" w:rsidRDefault="00000000">
      <w:pPr>
        <w:keepNext/>
        <w:outlineLvl w:val="1"/>
        <w:rPr>
          <w:rFonts w:ascii="Arial" w:eastAsia="MS Mincho" w:hAnsi="Arial" w:cs="Arial"/>
          <w:b/>
          <w:bCs/>
          <w:sz w:val="20"/>
          <w:szCs w:val="20"/>
          <w:u w:val="single"/>
          <w:lang w:val="en-GB"/>
        </w:rPr>
      </w:pPr>
      <w:r w:rsidRPr="009F0E6E">
        <w:rPr>
          <w:rFonts w:ascii="Arial" w:eastAsia="MS Mincho" w:hAnsi="Arial" w:cs="Arial"/>
          <w:b/>
          <w:bCs/>
          <w:sz w:val="20"/>
          <w:szCs w:val="20"/>
          <w:highlight w:val="yellow"/>
          <w:u w:val="single"/>
          <w:lang w:val="en-GB"/>
        </w:rPr>
        <w:t>PART 2.2 (Subjective Evaluation)</w:t>
      </w:r>
    </w:p>
    <w:p w14:paraId="628CA7F8" w14:textId="77777777" w:rsidR="009A1BBF" w:rsidRPr="009F0E6E" w:rsidRDefault="009A1BB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A1BBF" w:rsidRPr="009F0E6E" w14:paraId="2F096C2B" w14:textId="77777777">
        <w:trPr>
          <w:trHeight w:val="20"/>
          <w:jc w:val="center"/>
        </w:trPr>
        <w:tc>
          <w:tcPr>
            <w:tcW w:w="1666" w:type="pct"/>
            <w:noWrap/>
          </w:tcPr>
          <w:p w14:paraId="4914AE1C" w14:textId="77777777" w:rsidR="009A1BBF" w:rsidRPr="009F0E6E" w:rsidRDefault="009A1BBF">
            <w:pPr>
              <w:keepNext/>
              <w:outlineLvl w:val="1"/>
              <w:rPr>
                <w:rFonts w:ascii="Arial" w:eastAsia="MS Mincho" w:hAnsi="Arial" w:cs="Arial"/>
                <w:b/>
                <w:bCs/>
                <w:sz w:val="20"/>
                <w:szCs w:val="20"/>
                <w:lang w:val="en-GB"/>
              </w:rPr>
            </w:pPr>
          </w:p>
        </w:tc>
        <w:tc>
          <w:tcPr>
            <w:tcW w:w="1667" w:type="pct"/>
          </w:tcPr>
          <w:p w14:paraId="396839EB" w14:textId="77777777" w:rsidR="009A1BBF" w:rsidRPr="009F0E6E" w:rsidRDefault="00000000">
            <w:pPr>
              <w:keepNext/>
              <w:outlineLvl w:val="1"/>
              <w:rPr>
                <w:rFonts w:ascii="Arial" w:eastAsia="MS Mincho" w:hAnsi="Arial" w:cs="Arial"/>
                <w:b/>
                <w:bCs/>
                <w:sz w:val="20"/>
                <w:szCs w:val="20"/>
                <w:lang w:val="en-GB"/>
              </w:rPr>
            </w:pPr>
            <w:r w:rsidRPr="009F0E6E">
              <w:rPr>
                <w:rFonts w:ascii="Arial" w:eastAsia="MS Mincho" w:hAnsi="Arial" w:cs="Arial"/>
                <w:b/>
                <w:bCs/>
                <w:sz w:val="20"/>
                <w:szCs w:val="20"/>
                <w:lang w:val="en-GB"/>
              </w:rPr>
              <w:t>Reviewer’s comment</w:t>
            </w:r>
          </w:p>
          <w:p w14:paraId="6E82CCBA" w14:textId="77777777" w:rsidR="009A1BBF" w:rsidRPr="009F0E6E" w:rsidRDefault="009A1BBF">
            <w:pPr>
              <w:rPr>
                <w:rFonts w:ascii="Arial" w:hAnsi="Arial" w:cs="Arial"/>
                <w:sz w:val="20"/>
                <w:szCs w:val="20"/>
                <w:lang w:val="en-GB"/>
              </w:rPr>
            </w:pPr>
          </w:p>
        </w:tc>
        <w:tc>
          <w:tcPr>
            <w:tcW w:w="1667" w:type="pct"/>
          </w:tcPr>
          <w:p w14:paraId="2AF4EC0A" w14:textId="77777777" w:rsidR="009A1BBF" w:rsidRPr="009F0E6E" w:rsidRDefault="00000000">
            <w:pPr>
              <w:spacing w:after="160" w:line="256" w:lineRule="auto"/>
              <w:rPr>
                <w:rFonts w:ascii="Arial" w:eastAsia="Calibri" w:hAnsi="Arial" w:cs="Arial"/>
                <w:kern w:val="2"/>
                <w:sz w:val="20"/>
                <w:szCs w:val="20"/>
                <w:lang w:val="en-IN"/>
              </w:rPr>
            </w:pPr>
            <w:r w:rsidRPr="009F0E6E">
              <w:rPr>
                <w:rFonts w:ascii="Arial" w:eastAsia="Calibri" w:hAnsi="Arial" w:cs="Arial"/>
                <w:b/>
                <w:kern w:val="2"/>
                <w:sz w:val="20"/>
                <w:szCs w:val="20"/>
                <w:lang w:val="en-IN"/>
              </w:rPr>
              <w:t>Author’s Feedback</w:t>
            </w:r>
            <w:r w:rsidRPr="009F0E6E">
              <w:rPr>
                <w:rFonts w:ascii="Arial" w:eastAsia="Calibri" w:hAnsi="Arial" w:cs="Arial"/>
                <w:kern w:val="2"/>
                <w:sz w:val="20"/>
                <w:szCs w:val="20"/>
                <w:lang w:val="en-IN"/>
              </w:rPr>
              <w:t xml:space="preserve"> </w:t>
            </w:r>
            <w:r w:rsidRPr="009F0E6E">
              <w:rPr>
                <w:rFonts w:ascii="Arial" w:eastAsia="Calibri" w:hAnsi="Arial" w:cs="Arial"/>
                <w:kern w:val="2"/>
                <w:sz w:val="20"/>
                <w:szCs w:val="20"/>
                <w:highlight w:val="yellow"/>
                <w:lang w:val="en-IN"/>
              </w:rPr>
              <w:t>(It is mandatory that authors should write his/her feedback here)</w:t>
            </w:r>
          </w:p>
          <w:p w14:paraId="111007D7" w14:textId="77777777" w:rsidR="009A1BBF" w:rsidRPr="009F0E6E" w:rsidRDefault="009A1BBF">
            <w:pPr>
              <w:keepNext/>
              <w:outlineLvl w:val="1"/>
              <w:rPr>
                <w:rFonts w:ascii="Arial" w:eastAsia="MS Mincho" w:hAnsi="Arial" w:cs="Arial"/>
                <w:bCs/>
                <w:sz w:val="20"/>
                <w:szCs w:val="20"/>
                <w:lang w:val="en-GB"/>
              </w:rPr>
            </w:pPr>
          </w:p>
        </w:tc>
      </w:tr>
      <w:tr w:rsidR="009A1BBF" w:rsidRPr="009F0E6E" w14:paraId="074BFE79" w14:textId="77777777">
        <w:trPr>
          <w:trHeight w:val="20"/>
          <w:jc w:val="center"/>
        </w:trPr>
        <w:tc>
          <w:tcPr>
            <w:tcW w:w="1666" w:type="pct"/>
            <w:noWrap/>
          </w:tcPr>
          <w:p w14:paraId="178775C8" w14:textId="77777777" w:rsidR="009A1BBF" w:rsidRPr="009F0E6E" w:rsidRDefault="00000000">
            <w:pPr>
              <w:rPr>
                <w:rFonts w:ascii="Arial" w:hAnsi="Arial" w:cs="Arial"/>
                <w:b/>
                <w:bCs/>
                <w:sz w:val="20"/>
                <w:szCs w:val="20"/>
                <w:lang w:val="en-GB"/>
              </w:rPr>
            </w:pPr>
            <w:r w:rsidRPr="009F0E6E">
              <w:rPr>
                <w:rFonts w:ascii="Arial" w:hAnsi="Arial" w:cs="Arial"/>
                <w:b/>
                <w:bCs/>
                <w:sz w:val="20"/>
                <w:szCs w:val="20"/>
                <w:lang w:val="en-GB"/>
              </w:rPr>
              <w:t>Is the title of the article suitable?</w:t>
            </w:r>
          </w:p>
          <w:p w14:paraId="42BE2A0F" w14:textId="77777777" w:rsidR="009A1BBF" w:rsidRPr="009F0E6E" w:rsidRDefault="009A1BBF">
            <w:pPr>
              <w:rPr>
                <w:rFonts w:ascii="Arial" w:hAnsi="Arial" w:cs="Arial"/>
                <w:bCs/>
                <w:sz w:val="20"/>
                <w:szCs w:val="20"/>
                <w:lang w:val="en-GB"/>
              </w:rPr>
            </w:pPr>
          </w:p>
          <w:p w14:paraId="14606854" w14:textId="77777777" w:rsidR="009A1BBF" w:rsidRPr="009F0E6E" w:rsidRDefault="00000000">
            <w:pPr>
              <w:rPr>
                <w:rFonts w:ascii="Arial" w:hAnsi="Arial" w:cs="Arial"/>
                <w:bCs/>
                <w:sz w:val="20"/>
                <w:szCs w:val="20"/>
                <w:lang w:val="en-GB"/>
              </w:rPr>
            </w:pPr>
            <w:r w:rsidRPr="009F0E6E">
              <w:rPr>
                <w:rFonts w:ascii="Arial" w:hAnsi="Arial" w:cs="Arial"/>
                <w:bCs/>
                <w:sz w:val="20"/>
                <w:szCs w:val="20"/>
                <w:lang w:val="en-GB"/>
              </w:rPr>
              <w:t>If your answer is NO, please provide a brief, clear suggestion for improvement.</w:t>
            </w:r>
          </w:p>
          <w:p w14:paraId="518F210D" w14:textId="77777777" w:rsidR="009A1BBF" w:rsidRPr="009F0E6E" w:rsidRDefault="009A1BBF">
            <w:pPr>
              <w:rPr>
                <w:rFonts w:ascii="Arial" w:hAnsi="Arial" w:cs="Arial"/>
                <w:sz w:val="20"/>
                <w:szCs w:val="20"/>
                <w:u w:val="single"/>
                <w:lang w:val="en-GB"/>
              </w:rPr>
            </w:pPr>
          </w:p>
        </w:tc>
        <w:tc>
          <w:tcPr>
            <w:tcW w:w="1667" w:type="pct"/>
          </w:tcPr>
          <w:p w14:paraId="7AF3D4F3" w14:textId="00CFF6E2" w:rsidR="009A1BBF" w:rsidRPr="009F0E6E" w:rsidRDefault="00A066B1" w:rsidP="00A066B1">
            <w:pPr>
              <w:rPr>
                <w:rFonts w:ascii="Arial" w:hAnsi="Arial" w:cs="Arial"/>
                <w:b/>
                <w:bCs/>
                <w:sz w:val="20"/>
                <w:szCs w:val="20"/>
                <w:lang w:val="en-GB"/>
              </w:rPr>
            </w:pPr>
            <w:r w:rsidRPr="009F0E6E">
              <w:rPr>
                <w:rFonts w:ascii="Arial" w:hAnsi="Arial" w:cs="Arial"/>
                <w:b/>
                <w:bCs/>
                <w:sz w:val="20"/>
                <w:szCs w:val="20"/>
                <w:lang w:val="en-GB"/>
              </w:rPr>
              <w:t xml:space="preserve">Yes </w:t>
            </w:r>
          </w:p>
        </w:tc>
        <w:tc>
          <w:tcPr>
            <w:tcW w:w="1667" w:type="pct"/>
          </w:tcPr>
          <w:p w14:paraId="773D5753" w14:textId="77777777" w:rsidR="009A1BBF" w:rsidRPr="009F0E6E" w:rsidRDefault="009A1BBF">
            <w:pPr>
              <w:keepNext/>
              <w:outlineLvl w:val="1"/>
              <w:rPr>
                <w:rFonts w:ascii="Arial" w:eastAsia="MS Mincho" w:hAnsi="Arial" w:cs="Arial"/>
                <w:bCs/>
                <w:sz w:val="20"/>
                <w:szCs w:val="20"/>
                <w:lang w:val="en-GB"/>
              </w:rPr>
            </w:pPr>
          </w:p>
        </w:tc>
      </w:tr>
      <w:tr w:rsidR="009A1BBF" w:rsidRPr="009F0E6E" w14:paraId="37BAC241" w14:textId="77777777">
        <w:trPr>
          <w:trHeight w:val="20"/>
          <w:jc w:val="center"/>
        </w:trPr>
        <w:tc>
          <w:tcPr>
            <w:tcW w:w="1666" w:type="pct"/>
            <w:noWrap/>
          </w:tcPr>
          <w:p w14:paraId="096E0A0E" w14:textId="77777777" w:rsidR="009A1BBF" w:rsidRPr="009F0E6E" w:rsidRDefault="00000000">
            <w:pPr>
              <w:keepNext/>
              <w:outlineLvl w:val="1"/>
              <w:rPr>
                <w:rFonts w:ascii="Arial" w:eastAsia="MS Mincho" w:hAnsi="Arial" w:cs="Arial"/>
                <w:b/>
                <w:bCs/>
                <w:sz w:val="20"/>
                <w:szCs w:val="20"/>
                <w:lang w:val="en-GB"/>
              </w:rPr>
            </w:pPr>
            <w:r w:rsidRPr="009F0E6E">
              <w:rPr>
                <w:rFonts w:ascii="Arial" w:eastAsia="MS Mincho" w:hAnsi="Arial" w:cs="Arial"/>
                <w:b/>
                <w:bCs/>
                <w:sz w:val="20"/>
                <w:szCs w:val="20"/>
                <w:lang w:val="en-GB"/>
              </w:rPr>
              <w:t xml:space="preserve">Is the abstract of the article comprehensive? </w:t>
            </w:r>
          </w:p>
          <w:p w14:paraId="5D846100" w14:textId="77777777" w:rsidR="009A1BBF" w:rsidRPr="009F0E6E" w:rsidRDefault="00000000">
            <w:pPr>
              <w:rPr>
                <w:rFonts w:ascii="Arial" w:hAnsi="Arial" w:cs="Arial"/>
                <w:bCs/>
                <w:sz w:val="20"/>
                <w:szCs w:val="20"/>
                <w:lang w:val="en-GB"/>
              </w:rPr>
            </w:pPr>
            <w:r w:rsidRPr="009F0E6E">
              <w:rPr>
                <w:rFonts w:ascii="Arial" w:hAnsi="Arial" w:cs="Arial"/>
                <w:bCs/>
                <w:sz w:val="20"/>
                <w:szCs w:val="20"/>
                <w:lang w:val="en-GB"/>
              </w:rPr>
              <w:t>s</w:t>
            </w:r>
          </w:p>
          <w:p w14:paraId="3A8A1365" w14:textId="77777777" w:rsidR="009A1BBF" w:rsidRPr="009F0E6E" w:rsidRDefault="00000000">
            <w:pPr>
              <w:rPr>
                <w:rFonts w:ascii="Arial" w:hAnsi="Arial" w:cs="Arial"/>
                <w:bCs/>
                <w:sz w:val="20"/>
                <w:szCs w:val="20"/>
                <w:lang w:val="en-GB"/>
              </w:rPr>
            </w:pPr>
            <w:r w:rsidRPr="009F0E6E">
              <w:rPr>
                <w:rFonts w:ascii="Arial" w:hAnsi="Arial" w:cs="Arial"/>
                <w:bCs/>
                <w:sz w:val="20"/>
                <w:szCs w:val="20"/>
                <w:lang w:val="en-GB"/>
              </w:rPr>
              <w:t>If your answer is NO, please provide a brief, clear suggestion for improvement.</w:t>
            </w:r>
          </w:p>
          <w:p w14:paraId="5E16CDBA" w14:textId="77777777" w:rsidR="009A1BBF" w:rsidRPr="009F0E6E" w:rsidRDefault="009A1BBF">
            <w:pPr>
              <w:rPr>
                <w:rFonts w:ascii="Arial" w:hAnsi="Arial" w:cs="Arial"/>
                <w:sz w:val="20"/>
                <w:szCs w:val="20"/>
                <w:lang w:val="en-GB"/>
              </w:rPr>
            </w:pPr>
          </w:p>
        </w:tc>
        <w:tc>
          <w:tcPr>
            <w:tcW w:w="1667" w:type="pct"/>
          </w:tcPr>
          <w:p w14:paraId="2BDF2FB7" w14:textId="3A54F624" w:rsidR="009A1BBF" w:rsidRPr="009F0E6E" w:rsidRDefault="005F1B73" w:rsidP="00A066B1">
            <w:pPr>
              <w:rPr>
                <w:rFonts w:ascii="Arial" w:hAnsi="Arial" w:cs="Arial"/>
                <w:sz w:val="20"/>
                <w:szCs w:val="20"/>
                <w:lang w:val="en-GB"/>
              </w:rPr>
            </w:pPr>
            <w:r w:rsidRPr="009F0E6E">
              <w:rPr>
                <w:rFonts w:ascii="Arial" w:hAnsi="Arial" w:cs="Arial"/>
                <w:sz w:val="20"/>
                <w:szCs w:val="20"/>
                <w:lang w:val="en-GB"/>
              </w:rPr>
              <w:t xml:space="preserve">Abstract of the article must b of 250 words and </w:t>
            </w:r>
            <w:r w:rsidR="00A066B1" w:rsidRPr="009F0E6E">
              <w:rPr>
                <w:rFonts w:ascii="Arial" w:hAnsi="Arial" w:cs="Arial"/>
                <w:sz w:val="20"/>
                <w:szCs w:val="20"/>
                <w:lang w:val="en-GB"/>
              </w:rPr>
              <w:t xml:space="preserve">should </w:t>
            </w:r>
            <w:r w:rsidRPr="009F0E6E">
              <w:rPr>
                <w:rFonts w:ascii="Arial" w:hAnsi="Arial" w:cs="Arial"/>
                <w:sz w:val="20"/>
                <w:szCs w:val="20"/>
                <w:lang w:val="en-GB"/>
              </w:rPr>
              <w:t xml:space="preserve">have clearly mention methodology and practical implication. </w:t>
            </w:r>
          </w:p>
        </w:tc>
        <w:tc>
          <w:tcPr>
            <w:tcW w:w="1667" w:type="pct"/>
          </w:tcPr>
          <w:p w14:paraId="2C363C79" w14:textId="77777777" w:rsidR="009A1BBF" w:rsidRPr="009F0E6E" w:rsidRDefault="009A1BBF">
            <w:pPr>
              <w:keepNext/>
              <w:outlineLvl w:val="1"/>
              <w:rPr>
                <w:rFonts w:ascii="Arial" w:eastAsia="MS Mincho" w:hAnsi="Arial" w:cs="Arial"/>
                <w:bCs/>
                <w:sz w:val="20"/>
                <w:szCs w:val="20"/>
                <w:lang w:val="en-GB"/>
              </w:rPr>
            </w:pPr>
          </w:p>
        </w:tc>
      </w:tr>
      <w:tr w:rsidR="009A1BBF" w:rsidRPr="009F0E6E" w14:paraId="2862BFBD" w14:textId="77777777">
        <w:trPr>
          <w:trHeight w:val="20"/>
          <w:jc w:val="center"/>
        </w:trPr>
        <w:tc>
          <w:tcPr>
            <w:tcW w:w="1666" w:type="pct"/>
            <w:noWrap/>
            <w:hideMark/>
          </w:tcPr>
          <w:p w14:paraId="12BAF85B" w14:textId="77777777" w:rsidR="009A1BBF" w:rsidRPr="009F0E6E" w:rsidRDefault="00000000">
            <w:pPr>
              <w:keepNext/>
              <w:outlineLvl w:val="1"/>
              <w:rPr>
                <w:rFonts w:ascii="Arial" w:eastAsia="MS Mincho" w:hAnsi="Arial" w:cs="Arial"/>
                <w:bCs/>
                <w:sz w:val="20"/>
                <w:szCs w:val="20"/>
                <w:lang w:val="en-GB"/>
              </w:rPr>
            </w:pPr>
            <w:r w:rsidRPr="009F0E6E">
              <w:rPr>
                <w:rFonts w:ascii="Arial" w:eastAsia="MS Mincho" w:hAnsi="Arial" w:cs="Arial"/>
                <w:b/>
                <w:bCs/>
                <w:sz w:val="20"/>
                <w:szCs w:val="20"/>
                <w:lang w:val="en-GB"/>
              </w:rPr>
              <w:t xml:space="preserve">Is the manuscript scientifically correct? </w:t>
            </w:r>
            <w:r w:rsidRPr="009F0E6E">
              <w:rPr>
                <w:rFonts w:ascii="Arial" w:eastAsia="MS Mincho" w:hAnsi="Arial" w:cs="Arial"/>
                <w:b/>
                <w:bCs/>
                <w:sz w:val="20"/>
                <w:szCs w:val="20"/>
                <w:lang w:val="en-GB"/>
              </w:rPr>
              <w:br/>
            </w:r>
          </w:p>
          <w:p w14:paraId="29D66C23" w14:textId="77777777" w:rsidR="009A1BBF" w:rsidRPr="009F0E6E" w:rsidRDefault="00000000">
            <w:pPr>
              <w:rPr>
                <w:rFonts w:ascii="Arial" w:hAnsi="Arial" w:cs="Arial"/>
                <w:bCs/>
                <w:sz w:val="20"/>
                <w:szCs w:val="20"/>
                <w:lang w:val="en-GB"/>
              </w:rPr>
            </w:pPr>
            <w:r w:rsidRPr="009F0E6E">
              <w:rPr>
                <w:rFonts w:ascii="Arial" w:hAnsi="Arial" w:cs="Arial"/>
                <w:bCs/>
                <w:sz w:val="20"/>
                <w:szCs w:val="20"/>
                <w:lang w:val="en-GB"/>
              </w:rPr>
              <w:t>If your answer is NO, please provide a brief, clear suggestion for improvement</w:t>
            </w:r>
          </w:p>
          <w:p w14:paraId="21FF5395" w14:textId="77777777" w:rsidR="009A1BBF" w:rsidRPr="009F0E6E" w:rsidRDefault="00000000">
            <w:pPr>
              <w:rPr>
                <w:rFonts w:ascii="Arial" w:hAnsi="Arial" w:cs="Arial"/>
                <w:b/>
                <w:sz w:val="20"/>
                <w:szCs w:val="20"/>
                <w:lang w:val="en-GB"/>
              </w:rPr>
            </w:pPr>
            <w:r w:rsidRPr="009F0E6E">
              <w:rPr>
                <w:rFonts w:ascii="Arial" w:hAnsi="Arial" w:cs="Arial"/>
                <w:bCs/>
                <w:sz w:val="20"/>
                <w:szCs w:val="20"/>
                <w:lang w:val="en-GB"/>
              </w:rPr>
              <w:t>.</w:t>
            </w:r>
          </w:p>
        </w:tc>
        <w:tc>
          <w:tcPr>
            <w:tcW w:w="1667" w:type="pct"/>
          </w:tcPr>
          <w:p w14:paraId="5B363EF0" w14:textId="1E2CB75B" w:rsidR="009A1BBF" w:rsidRPr="009F0E6E" w:rsidRDefault="00A066B1">
            <w:pPr>
              <w:contextualSpacing/>
              <w:rPr>
                <w:rFonts w:ascii="Arial" w:hAnsi="Arial" w:cs="Arial"/>
                <w:bCs/>
                <w:sz w:val="20"/>
                <w:szCs w:val="20"/>
                <w:lang w:val="en-GB"/>
              </w:rPr>
            </w:pPr>
            <w:r w:rsidRPr="009F0E6E">
              <w:rPr>
                <w:rFonts w:ascii="Arial" w:hAnsi="Arial" w:cs="Arial"/>
                <w:bCs/>
                <w:sz w:val="20"/>
                <w:szCs w:val="20"/>
                <w:lang w:val="en-GB"/>
              </w:rPr>
              <w:t xml:space="preserve">Yes </w:t>
            </w:r>
          </w:p>
        </w:tc>
        <w:tc>
          <w:tcPr>
            <w:tcW w:w="1667" w:type="pct"/>
          </w:tcPr>
          <w:p w14:paraId="4B1965C9" w14:textId="77777777" w:rsidR="009A1BBF" w:rsidRPr="009F0E6E" w:rsidRDefault="009A1BBF">
            <w:pPr>
              <w:keepNext/>
              <w:outlineLvl w:val="1"/>
              <w:rPr>
                <w:rFonts w:ascii="Arial" w:eastAsia="MS Mincho" w:hAnsi="Arial" w:cs="Arial"/>
                <w:bCs/>
                <w:sz w:val="20"/>
                <w:szCs w:val="20"/>
                <w:lang w:val="en-GB"/>
              </w:rPr>
            </w:pPr>
          </w:p>
        </w:tc>
      </w:tr>
      <w:tr w:rsidR="009A1BBF" w:rsidRPr="009F0E6E" w14:paraId="574197A8" w14:textId="77777777">
        <w:trPr>
          <w:trHeight w:val="20"/>
          <w:jc w:val="center"/>
        </w:trPr>
        <w:tc>
          <w:tcPr>
            <w:tcW w:w="1666" w:type="pct"/>
            <w:noWrap/>
          </w:tcPr>
          <w:p w14:paraId="6F6288D4" w14:textId="77777777" w:rsidR="009A1BBF" w:rsidRPr="009F0E6E" w:rsidRDefault="00000000">
            <w:pPr>
              <w:rPr>
                <w:rFonts w:ascii="Arial" w:hAnsi="Arial" w:cs="Arial"/>
                <w:b/>
                <w:bCs/>
                <w:sz w:val="20"/>
                <w:szCs w:val="20"/>
                <w:lang w:val="en-GB"/>
              </w:rPr>
            </w:pPr>
            <w:r w:rsidRPr="009F0E6E">
              <w:rPr>
                <w:rFonts w:ascii="Arial" w:hAnsi="Arial" w:cs="Arial"/>
                <w:b/>
                <w:bCs/>
                <w:sz w:val="20"/>
                <w:szCs w:val="20"/>
                <w:lang w:val="en-GB"/>
              </w:rPr>
              <w:t xml:space="preserve">Are the references sufficient and recent? </w:t>
            </w:r>
          </w:p>
          <w:p w14:paraId="32281EAF" w14:textId="77777777" w:rsidR="009A1BBF" w:rsidRPr="009F0E6E" w:rsidRDefault="00000000">
            <w:pPr>
              <w:rPr>
                <w:rFonts w:ascii="Arial" w:hAnsi="Arial" w:cs="Arial"/>
                <w:bCs/>
                <w:sz w:val="20"/>
                <w:szCs w:val="20"/>
                <w:lang w:val="en-GB"/>
              </w:rPr>
            </w:pPr>
            <w:r w:rsidRPr="009F0E6E">
              <w:rPr>
                <w:rFonts w:ascii="Arial" w:hAnsi="Arial" w:cs="Arial"/>
                <w:bCs/>
                <w:sz w:val="20"/>
                <w:szCs w:val="20"/>
                <w:lang w:val="en-GB"/>
              </w:rPr>
              <w:t>(YES or NO)</w:t>
            </w:r>
          </w:p>
          <w:p w14:paraId="482DE82E" w14:textId="77777777" w:rsidR="009A1BBF" w:rsidRPr="009F0E6E" w:rsidRDefault="009A1BBF">
            <w:pPr>
              <w:rPr>
                <w:rFonts w:ascii="Arial" w:hAnsi="Arial" w:cs="Arial"/>
                <w:bCs/>
                <w:sz w:val="20"/>
                <w:szCs w:val="20"/>
                <w:lang w:val="en-GB"/>
              </w:rPr>
            </w:pPr>
          </w:p>
          <w:p w14:paraId="243106ED" w14:textId="77777777" w:rsidR="009A1BBF" w:rsidRPr="009F0E6E" w:rsidRDefault="00000000">
            <w:pPr>
              <w:rPr>
                <w:rFonts w:ascii="Arial" w:hAnsi="Arial" w:cs="Arial"/>
                <w:bCs/>
                <w:sz w:val="20"/>
                <w:szCs w:val="20"/>
                <w:lang w:val="en-GB"/>
              </w:rPr>
            </w:pPr>
            <w:r w:rsidRPr="009F0E6E">
              <w:rPr>
                <w:rFonts w:ascii="Arial" w:hAnsi="Arial" w:cs="Arial"/>
                <w:bCs/>
                <w:sz w:val="20"/>
                <w:szCs w:val="20"/>
                <w:lang w:val="en-GB"/>
              </w:rPr>
              <w:t>If your answer is NO, please provide clear suggestion for improvement.</w:t>
            </w:r>
          </w:p>
          <w:p w14:paraId="07E38040" w14:textId="77777777" w:rsidR="009A1BBF" w:rsidRPr="009F0E6E" w:rsidRDefault="009A1BBF">
            <w:pPr>
              <w:rPr>
                <w:rFonts w:ascii="Arial" w:hAnsi="Arial" w:cs="Arial"/>
                <w:b/>
                <w:bCs/>
                <w:sz w:val="20"/>
                <w:szCs w:val="20"/>
                <w:lang w:val="en-GB"/>
              </w:rPr>
            </w:pPr>
          </w:p>
        </w:tc>
        <w:tc>
          <w:tcPr>
            <w:tcW w:w="1667" w:type="pct"/>
          </w:tcPr>
          <w:p w14:paraId="3DBBDC09" w14:textId="78AEE4E6" w:rsidR="009A1BBF" w:rsidRPr="009F0E6E" w:rsidRDefault="00A066B1">
            <w:pPr>
              <w:contextualSpacing/>
              <w:rPr>
                <w:rFonts w:ascii="Arial" w:hAnsi="Arial" w:cs="Arial"/>
                <w:bCs/>
                <w:sz w:val="20"/>
                <w:szCs w:val="20"/>
                <w:lang w:val="en-GB"/>
              </w:rPr>
            </w:pPr>
            <w:r w:rsidRPr="009F0E6E">
              <w:rPr>
                <w:rFonts w:ascii="Arial" w:hAnsi="Arial" w:cs="Arial"/>
                <w:bCs/>
                <w:sz w:val="20"/>
                <w:szCs w:val="20"/>
                <w:lang w:val="en-GB"/>
              </w:rPr>
              <w:t>Yes it is sufficient and recent but it should follow APA 7 style</w:t>
            </w:r>
          </w:p>
        </w:tc>
        <w:tc>
          <w:tcPr>
            <w:tcW w:w="1667" w:type="pct"/>
          </w:tcPr>
          <w:p w14:paraId="6AF5155E" w14:textId="77777777" w:rsidR="009A1BBF" w:rsidRPr="009F0E6E" w:rsidRDefault="009A1BBF">
            <w:pPr>
              <w:keepNext/>
              <w:outlineLvl w:val="1"/>
              <w:rPr>
                <w:rFonts w:ascii="Arial" w:eastAsia="MS Mincho" w:hAnsi="Arial" w:cs="Arial"/>
                <w:bCs/>
                <w:sz w:val="20"/>
                <w:szCs w:val="20"/>
                <w:lang w:val="en-GB"/>
              </w:rPr>
            </w:pPr>
          </w:p>
        </w:tc>
      </w:tr>
      <w:tr w:rsidR="009A1BBF" w:rsidRPr="009F0E6E" w14:paraId="23DD4F8C" w14:textId="77777777">
        <w:trPr>
          <w:trHeight w:val="20"/>
          <w:jc w:val="center"/>
        </w:trPr>
        <w:tc>
          <w:tcPr>
            <w:tcW w:w="1666" w:type="pct"/>
            <w:noWrap/>
          </w:tcPr>
          <w:p w14:paraId="0A63E013" w14:textId="77777777" w:rsidR="009A1BBF" w:rsidRPr="009F0E6E" w:rsidRDefault="00000000">
            <w:pPr>
              <w:rPr>
                <w:rFonts w:ascii="Arial" w:hAnsi="Arial" w:cs="Arial"/>
                <w:b/>
                <w:bCs/>
                <w:sz w:val="20"/>
                <w:szCs w:val="20"/>
                <w:lang w:val="en-GB"/>
              </w:rPr>
            </w:pPr>
            <w:r w:rsidRPr="009F0E6E">
              <w:rPr>
                <w:rFonts w:ascii="Arial" w:hAnsi="Arial" w:cs="Arial"/>
                <w:b/>
                <w:bCs/>
                <w:sz w:val="20"/>
                <w:szCs w:val="20"/>
                <w:lang w:val="en-GB"/>
              </w:rPr>
              <w:t>Are there ethical issues in this manuscript?</w:t>
            </w:r>
          </w:p>
          <w:p w14:paraId="3497FCCA" w14:textId="77777777" w:rsidR="009A1BBF" w:rsidRPr="009F0E6E" w:rsidRDefault="00000000">
            <w:pPr>
              <w:rPr>
                <w:rFonts w:ascii="Arial" w:hAnsi="Arial" w:cs="Arial"/>
                <w:bCs/>
                <w:sz w:val="20"/>
                <w:szCs w:val="20"/>
                <w:lang w:val="en-GB"/>
              </w:rPr>
            </w:pPr>
            <w:r w:rsidRPr="009F0E6E">
              <w:rPr>
                <w:rFonts w:ascii="Arial" w:hAnsi="Arial" w:cs="Arial"/>
                <w:bCs/>
                <w:sz w:val="20"/>
                <w:szCs w:val="20"/>
                <w:lang w:val="en-GB"/>
              </w:rPr>
              <w:t>(YES or NO)</w:t>
            </w:r>
          </w:p>
          <w:p w14:paraId="45C99A96" w14:textId="77777777" w:rsidR="009A1BBF" w:rsidRPr="009F0E6E" w:rsidRDefault="009A1BBF">
            <w:pPr>
              <w:rPr>
                <w:rFonts w:ascii="Arial" w:hAnsi="Arial" w:cs="Arial"/>
                <w:bCs/>
                <w:sz w:val="20"/>
                <w:szCs w:val="20"/>
                <w:lang w:val="en-GB"/>
              </w:rPr>
            </w:pPr>
          </w:p>
          <w:p w14:paraId="623C5816" w14:textId="77777777" w:rsidR="009A1BBF" w:rsidRPr="009F0E6E" w:rsidRDefault="00000000">
            <w:pPr>
              <w:rPr>
                <w:rFonts w:ascii="Arial" w:hAnsi="Arial" w:cs="Arial"/>
                <w:bCs/>
                <w:sz w:val="20"/>
                <w:szCs w:val="20"/>
                <w:lang w:val="en-GB"/>
              </w:rPr>
            </w:pPr>
            <w:r w:rsidRPr="009F0E6E">
              <w:rPr>
                <w:rFonts w:ascii="Arial" w:hAnsi="Arial" w:cs="Arial"/>
                <w:bCs/>
                <w:sz w:val="20"/>
                <w:szCs w:val="20"/>
                <w:lang w:val="en-GB"/>
              </w:rPr>
              <w:t>(If yes, kindly please write down the ethical issues here in details)</w:t>
            </w:r>
          </w:p>
          <w:p w14:paraId="400C3DE7" w14:textId="77777777" w:rsidR="009A1BBF" w:rsidRPr="009F0E6E" w:rsidRDefault="009A1BBF">
            <w:pPr>
              <w:rPr>
                <w:rFonts w:ascii="Arial" w:hAnsi="Arial" w:cs="Arial"/>
                <w:bCs/>
                <w:sz w:val="20"/>
                <w:szCs w:val="20"/>
                <w:lang w:val="en-GB"/>
              </w:rPr>
            </w:pPr>
          </w:p>
        </w:tc>
        <w:tc>
          <w:tcPr>
            <w:tcW w:w="1667" w:type="pct"/>
          </w:tcPr>
          <w:p w14:paraId="30AF8EB3" w14:textId="0346DCC3" w:rsidR="009A1BBF" w:rsidRPr="009F0E6E" w:rsidRDefault="00A066B1">
            <w:pPr>
              <w:contextualSpacing/>
              <w:rPr>
                <w:rFonts w:ascii="Arial" w:hAnsi="Arial" w:cs="Arial"/>
                <w:bCs/>
                <w:sz w:val="20"/>
                <w:szCs w:val="20"/>
                <w:lang w:val="en-GB"/>
              </w:rPr>
            </w:pPr>
            <w:r w:rsidRPr="009F0E6E">
              <w:rPr>
                <w:rFonts w:ascii="Arial" w:hAnsi="Arial" w:cs="Arial"/>
                <w:bCs/>
                <w:sz w:val="20"/>
                <w:szCs w:val="20"/>
                <w:lang w:val="en-GB"/>
              </w:rPr>
              <w:t>NO</w:t>
            </w:r>
          </w:p>
        </w:tc>
        <w:tc>
          <w:tcPr>
            <w:tcW w:w="1667" w:type="pct"/>
          </w:tcPr>
          <w:p w14:paraId="5A024351" w14:textId="77777777" w:rsidR="009A1BBF" w:rsidRPr="009F0E6E" w:rsidRDefault="009A1BBF">
            <w:pPr>
              <w:keepNext/>
              <w:outlineLvl w:val="1"/>
              <w:rPr>
                <w:rFonts w:ascii="Arial" w:eastAsia="MS Mincho" w:hAnsi="Arial" w:cs="Arial"/>
                <w:bCs/>
                <w:sz w:val="20"/>
                <w:szCs w:val="20"/>
                <w:lang w:val="en-GB"/>
              </w:rPr>
            </w:pPr>
          </w:p>
        </w:tc>
      </w:tr>
    </w:tbl>
    <w:p w14:paraId="74769A52" w14:textId="77777777" w:rsidR="008F086B" w:rsidRPr="009F0E6E" w:rsidRDefault="008F086B" w:rsidP="008F086B">
      <w:pPr>
        <w:rPr>
          <w:rFonts w:ascii="Arial" w:hAnsi="Arial" w:cs="Arial"/>
          <w:b/>
          <w:sz w:val="20"/>
          <w:szCs w:val="20"/>
          <w:u w:val="single"/>
        </w:rPr>
      </w:pPr>
      <w:r w:rsidRPr="009F0E6E">
        <w:rPr>
          <w:rFonts w:ascii="Arial" w:hAnsi="Arial" w:cs="Arial"/>
          <w:b/>
          <w:sz w:val="20"/>
          <w:szCs w:val="20"/>
          <w:u w:val="single"/>
        </w:rPr>
        <w:t>Reviewer details:</w:t>
      </w:r>
    </w:p>
    <w:p w14:paraId="050B34CD" w14:textId="77777777" w:rsidR="008F086B" w:rsidRPr="009F0E6E" w:rsidRDefault="008F086B" w:rsidP="008F086B">
      <w:pPr>
        <w:rPr>
          <w:rFonts w:ascii="Arial" w:hAnsi="Arial" w:cs="Arial"/>
          <w:sz w:val="20"/>
          <w:szCs w:val="20"/>
        </w:rPr>
      </w:pPr>
    </w:p>
    <w:p w14:paraId="19F55D70" w14:textId="77777777" w:rsidR="008F086B" w:rsidRPr="009F0E6E" w:rsidRDefault="008F086B" w:rsidP="008F086B">
      <w:pPr>
        <w:rPr>
          <w:rFonts w:ascii="Arial" w:hAnsi="Arial" w:cs="Arial"/>
          <w:sz w:val="20"/>
          <w:szCs w:val="20"/>
        </w:rPr>
      </w:pPr>
      <w:r w:rsidRPr="009F0E6E">
        <w:rPr>
          <w:rFonts w:ascii="Arial" w:hAnsi="Arial" w:cs="Arial"/>
          <w:color w:val="000000"/>
          <w:sz w:val="20"/>
          <w:szCs w:val="20"/>
        </w:rPr>
        <w:t xml:space="preserve">Mehak Ali, NCBA&amp;E (AL-Hamra) University </w:t>
      </w:r>
      <w:r w:rsidRPr="009F0E6E">
        <w:rPr>
          <w:rFonts w:ascii="Arial" w:hAnsi="Arial" w:cs="Arial"/>
          <w:sz w:val="20"/>
          <w:szCs w:val="20"/>
        </w:rPr>
        <w:t xml:space="preserve">, </w:t>
      </w:r>
      <w:r w:rsidRPr="009F0E6E">
        <w:rPr>
          <w:rFonts w:ascii="Arial" w:hAnsi="Arial" w:cs="Arial"/>
          <w:color w:val="000000"/>
          <w:sz w:val="20"/>
          <w:szCs w:val="20"/>
        </w:rPr>
        <w:t>Pakistan</w:t>
      </w:r>
    </w:p>
    <w:p w14:paraId="750E57AB" w14:textId="77777777" w:rsidR="008F086B" w:rsidRPr="009F0E6E" w:rsidRDefault="008F086B" w:rsidP="008F086B">
      <w:pPr>
        <w:rPr>
          <w:rFonts w:ascii="Arial" w:hAnsi="Arial" w:cs="Arial"/>
          <w:sz w:val="20"/>
          <w:szCs w:val="20"/>
        </w:rPr>
      </w:pPr>
    </w:p>
    <w:p w14:paraId="42462DFD" w14:textId="77777777" w:rsidR="008F086B" w:rsidRPr="009F0E6E" w:rsidRDefault="008F086B" w:rsidP="008F086B">
      <w:pPr>
        <w:rPr>
          <w:rFonts w:ascii="Arial" w:hAnsi="Arial" w:cs="Arial"/>
          <w:sz w:val="20"/>
          <w:szCs w:val="20"/>
        </w:rPr>
      </w:pPr>
    </w:p>
    <w:p w14:paraId="4AC3617C" w14:textId="77777777" w:rsidR="009A1BBF" w:rsidRPr="009F0E6E" w:rsidRDefault="009A1BBF" w:rsidP="00046CBC">
      <w:pPr>
        <w:keepNext/>
        <w:outlineLvl w:val="1"/>
        <w:rPr>
          <w:rFonts w:ascii="Arial" w:hAnsi="Arial" w:cs="Arial"/>
          <w:i/>
          <w:sz w:val="20"/>
          <w:szCs w:val="20"/>
          <w:u w:val="single"/>
          <w:lang w:val="en-GB"/>
        </w:rPr>
      </w:pPr>
    </w:p>
    <w:sectPr w:rsidR="009A1BBF" w:rsidRPr="009F0E6E">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A6EBB" w14:textId="77777777" w:rsidR="009636E5" w:rsidRDefault="009636E5">
      <w:r>
        <w:separator/>
      </w:r>
    </w:p>
  </w:endnote>
  <w:endnote w:type="continuationSeparator" w:id="0">
    <w:p w14:paraId="1A2AFEAD" w14:textId="77777777" w:rsidR="009636E5" w:rsidRDefault="00963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93931" w14:textId="77777777" w:rsidR="009A1BBF" w:rsidRDefault="009A1BBF">
    <w:pPr>
      <w:pStyle w:val="Footer"/>
      <w:jc w:val="right"/>
    </w:pPr>
  </w:p>
  <w:p w14:paraId="36A3D02A" w14:textId="77777777" w:rsidR="009A1BBF"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45759A0C" w14:textId="77777777" w:rsidR="009A1BBF" w:rsidRDefault="00000000">
    <w:pPr>
      <w:pStyle w:val="Footer"/>
      <w:jc w:val="right"/>
      <w:rPr>
        <w:b/>
        <w:sz w:val="20"/>
      </w:rPr>
    </w:pPr>
    <w:r>
      <w:rPr>
        <w:b/>
        <w:sz w:val="20"/>
      </w:rPr>
      <w:t>V240326</w:t>
    </w:r>
  </w:p>
  <w:p w14:paraId="4BA3A071" w14:textId="77777777" w:rsidR="009A1BBF" w:rsidRDefault="009A1BBF">
    <w:pPr>
      <w:pStyle w:val="Footer"/>
      <w:jc w:val="right"/>
    </w:pPr>
  </w:p>
  <w:p w14:paraId="5F4EDFF9" w14:textId="77777777" w:rsidR="009A1BBF" w:rsidRDefault="009A1BB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81E80" w14:textId="77777777" w:rsidR="009636E5" w:rsidRDefault="009636E5">
      <w:r>
        <w:separator/>
      </w:r>
    </w:p>
  </w:footnote>
  <w:footnote w:type="continuationSeparator" w:id="0">
    <w:p w14:paraId="6FA3C229" w14:textId="77777777" w:rsidR="009636E5" w:rsidRDefault="009636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A4ADE" w14:textId="77777777" w:rsidR="009A1BBF" w:rsidRDefault="009A1BBF">
    <w:pPr>
      <w:spacing w:before="100" w:beforeAutospacing="1" w:after="100" w:afterAutospacing="1"/>
      <w:jc w:val="center"/>
      <w:rPr>
        <w:b/>
        <w:bCs/>
        <w:color w:val="003399"/>
        <w:szCs w:val="20"/>
        <w:u w:val="single"/>
        <w:lang w:val="en-GB"/>
      </w:rPr>
    </w:pPr>
  </w:p>
  <w:p w14:paraId="6756FE50" w14:textId="77777777" w:rsidR="009A1BBF" w:rsidRDefault="0000000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90870811">
    <w:abstractNumId w:val="4"/>
  </w:num>
  <w:num w:numId="2" w16cid:durableId="1095514165">
    <w:abstractNumId w:val="8"/>
  </w:num>
  <w:num w:numId="3" w16cid:durableId="354503769">
    <w:abstractNumId w:val="7"/>
  </w:num>
  <w:num w:numId="4" w16cid:durableId="2067025126">
    <w:abstractNumId w:val="9"/>
  </w:num>
  <w:num w:numId="5" w16cid:durableId="730353366">
    <w:abstractNumId w:val="6"/>
  </w:num>
  <w:num w:numId="6" w16cid:durableId="364449656">
    <w:abstractNumId w:val="0"/>
  </w:num>
  <w:num w:numId="7" w16cid:durableId="873083427">
    <w:abstractNumId w:val="3"/>
  </w:num>
  <w:num w:numId="8" w16cid:durableId="1312639221">
    <w:abstractNumId w:val="11"/>
  </w:num>
  <w:num w:numId="9" w16cid:durableId="1543639315">
    <w:abstractNumId w:val="10"/>
  </w:num>
  <w:num w:numId="10" w16cid:durableId="1022169824">
    <w:abstractNumId w:val="2"/>
  </w:num>
  <w:num w:numId="11" w16cid:durableId="756948425">
    <w:abstractNumId w:val="1"/>
  </w:num>
  <w:num w:numId="12" w16cid:durableId="3947438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A1BBF"/>
    <w:rsid w:val="00046CBC"/>
    <w:rsid w:val="001718B9"/>
    <w:rsid w:val="00183FD6"/>
    <w:rsid w:val="002109EC"/>
    <w:rsid w:val="002903F7"/>
    <w:rsid w:val="003D0846"/>
    <w:rsid w:val="003E1EF2"/>
    <w:rsid w:val="004369B1"/>
    <w:rsid w:val="004B5572"/>
    <w:rsid w:val="00511D65"/>
    <w:rsid w:val="005E13D5"/>
    <w:rsid w:val="005F1B73"/>
    <w:rsid w:val="00663C08"/>
    <w:rsid w:val="006B7143"/>
    <w:rsid w:val="007D7B73"/>
    <w:rsid w:val="008216C2"/>
    <w:rsid w:val="008F086B"/>
    <w:rsid w:val="00902864"/>
    <w:rsid w:val="00906BD3"/>
    <w:rsid w:val="009636E5"/>
    <w:rsid w:val="009A1BBF"/>
    <w:rsid w:val="009F0E6E"/>
    <w:rsid w:val="00A066B1"/>
    <w:rsid w:val="00AB41D0"/>
    <w:rsid w:val="00B6417B"/>
    <w:rsid w:val="00B71E86"/>
    <w:rsid w:val="00B74C8B"/>
    <w:rsid w:val="00DE2B14"/>
    <w:rsid w:val="00DE7606"/>
    <w:rsid w:val="00E5098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5CFAC"/>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gemb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2</Pages>
  <Words>701</Words>
  <Characters>3998</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4690</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51</cp:revision>
  <dcterms:created xsi:type="dcterms:W3CDTF">2026-03-24T06:15:00Z</dcterms:created>
  <dcterms:modified xsi:type="dcterms:W3CDTF">2026-07-09T09:04:00Z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