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E66A2A" w:rsidRPr="00912C0D" w14:paraId="335B6AFF" w14:textId="77777777">
        <w:trPr>
          <w:trHeight w:val="20"/>
          <w:jc w:val="center"/>
        </w:trPr>
        <w:tc>
          <w:tcPr>
            <w:tcW w:w="1186" w:type="pct"/>
          </w:tcPr>
          <w:p w14:paraId="641AB690" w14:textId="77777777" w:rsidR="00E66A2A" w:rsidRPr="00912C0D" w:rsidRDefault="004A627F">
            <w:pPr>
              <w:pStyle w:val="BodyText"/>
              <w:ind w:left="90"/>
              <w:jc w:val="left"/>
              <w:rPr>
                <w:rFonts w:ascii="Arial" w:hAnsi="Arial" w:cs="Arial"/>
                <w:bCs/>
                <w:sz w:val="20"/>
                <w:szCs w:val="20"/>
                <w:lang w:val="en-GB" w:eastAsia="en-US"/>
              </w:rPr>
            </w:pPr>
            <w:r w:rsidRPr="00912C0D">
              <w:rPr>
                <w:rFonts w:ascii="Arial" w:hAnsi="Arial" w:cs="Arial"/>
                <w:bCs/>
                <w:sz w:val="20"/>
                <w:szCs w:val="20"/>
                <w:lang w:val="en-GB" w:eastAsia="en-US"/>
              </w:rPr>
              <w:t>Journal Name:</w:t>
            </w:r>
          </w:p>
        </w:tc>
        <w:tc>
          <w:tcPr>
            <w:tcW w:w="3814" w:type="pct"/>
          </w:tcPr>
          <w:p w14:paraId="6FDAAE3E" w14:textId="77777777" w:rsidR="00E66A2A" w:rsidRPr="00912C0D" w:rsidRDefault="008E5710">
            <w:pPr>
              <w:rPr>
                <w:rFonts w:ascii="Arial" w:hAnsi="Arial" w:cs="Arial"/>
                <w:b/>
                <w:bCs/>
                <w:color w:val="0000FF"/>
                <w:sz w:val="20"/>
                <w:szCs w:val="20"/>
                <w:lang w:val="en-GB"/>
              </w:rPr>
            </w:pPr>
            <w:hyperlink r:id="rId7" w:history="1">
              <w:r w:rsidR="004A627F" w:rsidRPr="00912C0D">
                <w:rPr>
                  <w:rFonts w:ascii="Arial" w:hAnsi="Arial" w:cs="Arial"/>
                  <w:color w:val="0000FF"/>
                  <w:sz w:val="20"/>
                  <w:szCs w:val="20"/>
                  <w:u w:val="single"/>
                </w:rPr>
                <w:t>Journal of Global Economics, Management and Business Research</w:t>
              </w:r>
            </w:hyperlink>
          </w:p>
        </w:tc>
      </w:tr>
      <w:tr w:rsidR="00E66A2A" w:rsidRPr="00912C0D" w14:paraId="56A99E52" w14:textId="77777777">
        <w:trPr>
          <w:trHeight w:val="20"/>
          <w:jc w:val="center"/>
        </w:trPr>
        <w:tc>
          <w:tcPr>
            <w:tcW w:w="1186" w:type="pct"/>
          </w:tcPr>
          <w:p w14:paraId="552496D2" w14:textId="77777777" w:rsidR="00E66A2A" w:rsidRPr="00912C0D" w:rsidRDefault="004A627F">
            <w:pPr>
              <w:pStyle w:val="BodyText"/>
              <w:ind w:left="90"/>
              <w:jc w:val="left"/>
              <w:rPr>
                <w:rFonts w:ascii="Arial" w:hAnsi="Arial" w:cs="Arial"/>
                <w:bCs/>
                <w:sz w:val="20"/>
                <w:szCs w:val="20"/>
                <w:lang w:val="en-GB" w:eastAsia="en-US"/>
              </w:rPr>
            </w:pPr>
            <w:r w:rsidRPr="00912C0D">
              <w:rPr>
                <w:rFonts w:ascii="Arial" w:hAnsi="Arial" w:cs="Arial"/>
                <w:bCs/>
                <w:sz w:val="20"/>
                <w:szCs w:val="20"/>
                <w:lang w:val="en-GB" w:eastAsia="en-US"/>
              </w:rPr>
              <w:t>Manuscript Number:</w:t>
            </w:r>
          </w:p>
        </w:tc>
        <w:tc>
          <w:tcPr>
            <w:tcW w:w="3814" w:type="pct"/>
          </w:tcPr>
          <w:p w14:paraId="77BADC7D" w14:textId="77777777" w:rsidR="00E66A2A" w:rsidRPr="00912C0D" w:rsidRDefault="00D875D4">
            <w:pPr>
              <w:pStyle w:val="NormalWeb"/>
              <w:spacing w:before="0" w:beforeAutospacing="0" w:after="0" w:afterAutospacing="0"/>
              <w:rPr>
                <w:rFonts w:ascii="Arial" w:hAnsi="Arial" w:cs="Arial"/>
                <w:b/>
                <w:bCs/>
                <w:sz w:val="20"/>
                <w:szCs w:val="20"/>
                <w:lang w:val="en-GB"/>
              </w:rPr>
            </w:pPr>
            <w:r w:rsidRPr="00912C0D">
              <w:rPr>
                <w:rFonts w:ascii="Arial" w:hAnsi="Arial" w:cs="Arial"/>
                <w:b/>
                <w:bCs/>
                <w:sz w:val="20"/>
                <w:szCs w:val="20"/>
                <w:lang w:val="en-GB"/>
              </w:rPr>
              <w:t>Ms_JGEMBR_14906</w:t>
            </w:r>
          </w:p>
        </w:tc>
      </w:tr>
      <w:tr w:rsidR="00E66A2A" w:rsidRPr="00912C0D" w14:paraId="6A26BA69" w14:textId="77777777">
        <w:trPr>
          <w:trHeight w:val="20"/>
          <w:jc w:val="center"/>
        </w:trPr>
        <w:tc>
          <w:tcPr>
            <w:tcW w:w="1186" w:type="pct"/>
          </w:tcPr>
          <w:p w14:paraId="442B93D2" w14:textId="77777777" w:rsidR="00E66A2A" w:rsidRPr="00912C0D" w:rsidRDefault="004A627F">
            <w:pPr>
              <w:pStyle w:val="BodyText"/>
              <w:ind w:left="90"/>
              <w:jc w:val="left"/>
              <w:rPr>
                <w:rFonts w:ascii="Arial" w:hAnsi="Arial" w:cs="Arial"/>
                <w:bCs/>
                <w:sz w:val="20"/>
                <w:szCs w:val="20"/>
                <w:lang w:val="en-GB" w:eastAsia="en-US"/>
              </w:rPr>
            </w:pPr>
            <w:r w:rsidRPr="00912C0D">
              <w:rPr>
                <w:rFonts w:ascii="Arial" w:hAnsi="Arial" w:cs="Arial"/>
                <w:bCs/>
                <w:sz w:val="20"/>
                <w:szCs w:val="20"/>
                <w:lang w:val="en-GB" w:eastAsia="en-US"/>
              </w:rPr>
              <w:t xml:space="preserve">Title of the Manuscript: </w:t>
            </w:r>
          </w:p>
        </w:tc>
        <w:tc>
          <w:tcPr>
            <w:tcW w:w="3814" w:type="pct"/>
          </w:tcPr>
          <w:p w14:paraId="56D2A592" w14:textId="77777777" w:rsidR="00E66A2A" w:rsidRPr="00912C0D" w:rsidRDefault="00D875D4">
            <w:pPr>
              <w:pStyle w:val="NormalWeb"/>
              <w:spacing w:before="0" w:beforeAutospacing="0" w:after="0" w:afterAutospacing="0"/>
              <w:rPr>
                <w:rFonts w:ascii="Arial" w:hAnsi="Arial" w:cs="Arial"/>
                <w:b/>
                <w:sz w:val="20"/>
                <w:szCs w:val="20"/>
                <w:lang w:val="en-GB"/>
              </w:rPr>
            </w:pPr>
            <w:r w:rsidRPr="00912C0D">
              <w:rPr>
                <w:rFonts w:ascii="Arial" w:hAnsi="Arial" w:cs="Arial"/>
                <w:b/>
                <w:sz w:val="20"/>
                <w:szCs w:val="20"/>
                <w:lang w:val="en-GB"/>
              </w:rPr>
              <w:t>The Effect of Work Family Conflict and Workload on Female Employees’ Performance, with Emotional Exhaustion as a Mediating Variable</w:t>
            </w:r>
          </w:p>
        </w:tc>
      </w:tr>
      <w:tr w:rsidR="00E66A2A" w:rsidRPr="00912C0D" w14:paraId="63943DEB" w14:textId="77777777">
        <w:trPr>
          <w:trHeight w:val="20"/>
          <w:jc w:val="center"/>
        </w:trPr>
        <w:tc>
          <w:tcPr>
            <w:tcW w:w="1186" w:type="pct"/>
          </w:tcPr>
          <w:p w14:paraId="6ACA4F52" w14:textId="77777777" w:rsidR="00E66A2A" w:rsidRPr="00912C0D" w:rsidRDefault="004A627F">
            <w:pPr>
              <w:pStyle w:val="BodyText"/>
              <w:ind w:left="90"/>
              <w:jc w:val="left"/>
              <w:rPr>
                <w:rFonts w:ascii="Arial" w:hAnsi="Arial" w:cs="Arial"/>
                <w:bCs/>
                <w:sz w:val="20"/>
                <w:szCs w:val="20"/>
                <w:lang w:val="en-GB" w:eastAsia="en-US"/>
              </w:rPr>
            </w:pPr>
            <w:r w:rsidRPr="00912C0D">
              <w:rPr>
                <w:rFonts w:ascii="Arial" w:hAnsi="Arial" w:cs="Arial"/>
                <w:bCs/>
                <w:sz w:val="20"/>
                <w:szCs w:val="20"/>
                <w:lang w:val="en-GB" w:eastAsia="en-US"/>
              </w:rPr>
              <w:t>Type of the Article</w:t>
            </w:r>
          </w:p>
        </w:tc>
        <w:tc>
          <w:tcPr>
            <w:tcW w:w="3814" w:type="pct"/>
          </w:tcPr>
          <w:p w14:paraId="6E51DC52" w14:textId="77777777" w:rsidR="00E66A2A" w:rsidRPr="00912C0D" w:rsidRDefault="004A627F">
            <w:pPr>
              <w:pStyle w:val="NormalWeb"/>
              <w:spacing w:before="0" w:beforeAutospacing="0" w:after="0" w:afterAutospacing="0"/>
              <w:rPr>
                <w:rFonts w:ascii="Arial" w:hAnsi="Arial" w:cs="Arial"/>
                <w:b/>
                <w:sz w:val="20"/>
                <w:szCs w:val="20"/>
                <w:lang w:val="en-GB"/>
              </w:rPr>
            </w:pPr>
            <w:r w:rsidRPr="00912C0D">
              <w:rPr>
                <w:rFonts w:ascii="Arial" w:hAnsi="Arial" w:cs="Arial"/>
                <w:b/>
                <w:sz w:val="20"/>
                <w:szCs w:val="20"/>
                <w:lang w:val="en-GB"/>
              </w:rPr>
              <w:t>Research Article</w:t>
            </w:r>
          </w:p>
          <w:p w14:paraId="557E2668" w14:textId="77777777" w:rsidR="00E66A2A" w:rsidRPr="00912C0D" w:rsidRDefault="00E66A2A">
            <w:pPr>
              <w:pStyle w:val="NormalWeb"/>
              <w:spacing w:before="0" w:beforeAutospacing="0" w:after="0" w:afterAutospacing="0"/>
              <w:rPr>
                <w:rFonts w:ascii="Arial" w:hAnsi="Arial" w:cs="Arial"/>
                <w:b/>
                <w:sz w:val="20"/>
                <w:szCs w:val="20"/>
                <w:lang w:val="en-GB"/>
              </w:rPr>
            </w:pPr>
          </w:p>
        </w:tc>
      </w:tr>
    </w:tbl>
    <w:p w14:paraId="49184DEB" w14:textId="77777777" w:rsidR="00E66A2A" w:rsidRPr="00912C0D" w:rsidRDefault="00E66A2A">
      <w:pPr>
        <w:pStyle w:val="BodyText"/>
        <w:rPr>
          <w:rFonts w:ascii="Arial" w:hAnsi="Arial" w:cs="Arial"/>
          <w:i/>
          <w:sz w:val="20"/>
          <w:szCs w:val="20"/>
          <w:u w:val="single"/>
          <w:lang w:val="en-GB"/>
        </w:rPr>
      </w:pPr>
    </w:p>
    <w:p w14:paraId="55D7C467" w14:textId="77777777" w:rsidR="00E66A2A" w:rsidRPr="00912C0D" w:rsidRDefault="00E66A2A">
      <w:pPr>
        <w:jc w:val="both"/>
        <w:rPr>
          <w:rFonts w:ascii="Arial" w:eastAsia="MS Mincho" w:hAnsi="Arial" w:cs="Arial"/>
          <w:sz w:val="20"/>
          <w:szCs w:val="20"/>
          <w:lang w:val="en-GB" w:eastAsia="x-none"/>
        </w:rPr>
      </w:pPr>
    </w:p>
    <w:p w14:paraId="5196813A" w14:textId="77777777" w:rsidR="00E66A2A" w:rsidRPr="00912C0D" w:rsidRDefault="00E66A2A">
      <w:pPr>
        <w:jc w:val="both"/>
        <w:rPr>
          <w:rFonts w:ascii="Arial" w:eastAsia="MS Mincho" w:hAnsi="Arial" w:cs="Arial"/>
          <w:sz w:val="20"/>
          <w:szCs w:val="20"/>
          <w:lang w:val="en-GB" w:eastAsia="x-none"/>
        </w:rPr>
      </w:pPr>
    </w:p>
    <w:p w14:paraId="15E877CC" w14:textId="77777777" w:rsidR="00E66A2A" w:rsidRPr="00912C0D" w:rsidRDefault="004A627F">
      <w:pPr>
        <w:jc w:val="both"/>
        <w:rPr>
          <w:rFonts w:ascii="Arial" w:eastAsia="MS Mincho" w:hAnsi="Arial" w:cs="Arial"/>
          <w:b/>
          <w:sz w:val="20"/>
          <w:szCs w:val="20"/>
          <w:u w:val="single"/>
          <w:lang w:val="en-GB" w:eastAsia="x-none"/>
        </w:rPr>
      </w:pPr>
      <w:r w:rsidRPr="00912C0D">
        <w:rPr>
          <w:rFonts w:ascii="Arial" w:eastAsia="MS Mincho" w:hAnsi="Arial" w:cs="Arial"/>
          <w:b/>
          <w:sz w:val="20"/>
          <w:szCs w:val="20"/>
          <w:highlight w:val="yellow"/>
          <w:u w:val="single"/>
          <w:lang w:val="en-GB" w:eastAsia="x-none"/>
        </w:rPr>
        <w:t>PART 1 (Importance of the manuscript)</w:t>
      </w:r>
      <w:r w:rsidRPr="00912C0D">
        <w:rPr>
          <w:rFonts w:ascii="Arial" w:eastAsia="MS Mincho" w:hAnsi="Arial" w:cs="Arial"/>
          <w:b/>
          <w:sz w:val="20"/>
          <w:szCs w:val="20"/>
          <w:u w:val="single"/>
          <w:lang w:val="en-GB" w:eastAsia="x-none"/>
        </w:rPr>
        <w:t xml:space="preserve"> </w:t>
      </w:r>
    </w:p>
    <w:p w14:paraId="12488BE7" w14:textId="77777777" w:rsidR="00E66A2A" w:rsidRPr="00912C0D" w:rsidRDefault="00E66A2A">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E66A2A" w:rsidRPr="00912C0D" w14:paraId="392E9EBF" w14:textId="77777777">
        <w:trPr>
          <w:trHeight w:val="20"/>
          <w:jc w:val="center"/>
        </w:trPr>
        <w:tc>
          <w:tcPr>
            <w:tcW w:w="1666" w:type="pct"/>
            <w:noWrap/>
          </w:tcPr>
          <w:p w14:paraId="042BD8A4" w14:textId="77777777" w:rsidR="00E66A2A" w:rsidRPr="00912C0D" w:rsidRDefault="00E66A2A">
            <w:pPr>
              <w:keepNext/>
              <w:outlineLvl w:val="1"/>
              <w:rPr>
                <w:rFonts w:ascii="Arial" w:eastAsia="MS Mincho" w:hAnsi="Arial" w:cs="Arial"/>
                <w:b/>
                <w:bCs/>
                <w:sz w:val="20"/>
                <w:szCs w:val="20"/>
                <w:lang w:val="en-GB"/>
              </w:rPr>
            </w:pPr>
          </w:p>
        </w:tc>
        <w:tc>
          <w:tcPr>
            <w:tcW w:w="1667" w:type="pct"/>
            <w:hideMark/>
          </w:tcPr>
          <w:p w14:paraId="2122B624" w14:textId="77777777" w:rsidR="00E66A2A" w:rsidRPr="00912C0D" w:rsidRDefault="004A627F">
            <w:pPr>
              <w:keepNext/>
              <w:outlineLvl w:val="1"/>
              <w:rPr>
                <w:rFonts w:ascii="Arial" w:eastAsia="MS Mincho" w:hAnsi="Arial" w:cs="Arial"/>
                <w:b/>
                <w:bCs/>
                <w:sz w:val="20"/>
                <w:szCs w:val="20"/>
                <w:lang w:val="en-GB"/>
              </w:rPr>
            </w:pPr>
            <w:r w:rsidRPr="00912C0D">
              <w:rPr>
                <w:rFonts w:ascii="Arial" w:eastAsia="MS Mincho" w:hAnsi="Arial" w:cs="Arial"/>
                <w:b/>
                <w:bCs/>
                <w:sz w:val="20"/>
                <w:szCs w:val="20"/>
                <w:lang w:val="en-GB"/>
              </w:rPr>
              <w:t>Comments of the Reviewers</w:t>
            </w:r>
          </w:p>
        </w:tc>
        <w:tc>
          <w:tcPr>
            <w:tcW w:w="1667" w:type="pct"/>
          </w:tcPr>
          <w:p w14:paraId="4BB23D26" w14:textId="77777777" w:rsidR="00E66A2A" w:rsidRPr="00912C0D" w:rsidRDefault="004A627F">
            <w:pPr>
              <w:spacing w:after="160" w:line="256" w:lineRule="auto"/>
              <w:rPr>
                <w:rFonts w:ascii="Arial" w:eastAsia="Calibri" w:hAnsi="Arial" w:cs="Arial"/>
                <w:kern w:val="2"/>
                <w:sz w:val="20"/>
                <w:szCs w:val="20"/>
                <w:lang w:val="en-GB"/>
              </w:rPr>
            </w:pPr>
            <w:r w:rsidRPr="00912C0D">
              <w:rPr>
                <w:rFonts w:ascii="Arial" w:eastAsia="Calibri" w:hAnsi="Arial" w:cs="Arial"/>
                <w:b/>
                <w:kern w:val="2"/>
                <w:sz w:val="20"/>
                <w:szCs w:val="20"/>
                <w:lang w:val="en-GB"/>
              </w:rPr>
              <w:t>Author’s Feedback</w:t>
            </w:r>
            <w:r w:rsidRPr="00912C0D">
              <w:rPr>
                <w:rFonts w:ascii="Arial" w:eastAsia="Calibri" w:hAnsi="Arial" w:cs="Arial"/>
                <w:kern w:val="2"/>
                <w:sz w:val="20"/>
                <w:szCs w:val="20"/>
                <w:lang w:val="en-GB"/>
              </w:rPr>
              <w:t xml:space="preserve"> </w:t>
            </w:r>
          </w:p>
          <w:p w14:paraId="0FE0ABE1"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60C7EA49" w14:textId="77777777">
        <w:trPr>
          <w:trHeight w:val="20"/>
          <w:jc w:val="center"/>
        </w:trPr>
        <w:tc>
          <w:tcPr>
            <w:tcW w:w="1666" w:type="pct"/>
            <w:noWrap/>
            <w:hideMark/>
          </w:tcPr>
          <w:p w14:paraId="4C8CCE37" w14:textId="77777777" w:rsidR="00E66A2A" w:rsidRPr="00912C0D" w:rsidRDefault="004A627F">
            <w:pPr>
              <w:rPr>
                <w:rFonts w:ascii="Arial" w:hAnsi="Arial" w:cs="Arial"/>
                <w:bCs/>
                <w:sz w:val="20"/>
                <w:szCs w:val="20"/>
                <w:lang w:val="en-GB"/>
              </w:rPr>
            </w:pPr>
            <w:r w:rsidRPr="00912C0D">
              <w:rPr>
                <w:rFonts w:ascii="Arial" w:hAnsi="Arial" w:cs="Arial"/>
                <w:b/>
                <w:bCs/>
                <w:sz w:val="20"/>
                <w:szCs w:val="20"/>
                <w:lang w:val="en-GB"/>
              </w:rPr>
              <w:t>Please write a few sentences regarding the importance of this manuscript for the scientific community.</w:t>
            </w:r>
            <w:r w:rsidRPr="00912C0D">
              <w:rPr>
                <w:rFonts w:ascii="Arial" w:hAnsi="Arial" w:cs="Arial"/>
                <w:bCs/>
                <w:sz w:val="20"/>
                <w:szCs w:val="20"/>
                <w:lang w:val="en-GB"/>
              </w:rPr>
              <w:t xml:space="preserve"> A minimum of 3-4 sentences may </w:t>
            </w:r>
          </w:p>
          <w:p w14:paraId="50D00319" w14:textId="77777777" w:rsidR="00E66A2A" w:rsidRPr="00912C0D" w:rsidRDefault="004A627F">
            <w:pPr>
              <w:rPr>
                <w:rFonts w:ascii="Arial" w:eastAsia="MS Mincho" w:hAnsi="Arial" w:cs="Arial"/>
                <w:bCs/>
                <w:sz w:val="20"/>
                <w:szCs w:val="20"/>
                <w:lang w:val="en-GB"/>
              </w:rPr>
            </w:pPr>
            <w:r w:rsidRPr="00912C0D">
              <w:rPr>
                <w:rFonts w:ascii="Arial" w:hAnsi="Arial" w:cs="Arial"/>
                <w:bCs/>
                <w:sz w:val="20"/>
                <w:szCs w:val="20"/>
                <w:lang w:val="en-GB"/>
              </w:rPr>
              <w:t>be required for this part.</w:t>
            </w:r>
          </w:p>
        </w:tc>
        <w:tc>
          <w:tcPr>
            <w:tcW w:w="1667" w:type="pct"/>
          </w:tcPr>
          <w:p w14:paraId="5713BE3B" w14:textId="42016DD0" w:rsidR="00E66A2A" w:rsidRPr="00912C0D" w:rsidRDefault="00074C0C">
            <w:pPr>
              <w:contextualSpacing/>
              <w:rPr>
                <w:rFonts w:ascii="Arial" w:hAnsi="Arial" w:cs="Arial"/>
                <w:b/>
                <w:bCs/>
                <w:sz w:val="20"/>
                <w:szCs w:val="20"/>
                <w:lang w:val="en-GB"/>
              </w:rPr>
            </w:pPr>
            <w:r w:rsidRPr="00912C0D">
              <w:rPr>
                <w:rFonts w:ascii="Arial" w:hAnsi="Arial" w:cs="Arial"/>
                <w:sz w:val="20"/>
                <w:szCs w:val="20"/>
              </w:rPr>
              <w:t xml:space="preserve">This manuscript provides a valuable contribution to the fields of organizational behavior and human resource management by empirically examining the interplay between work-family conflict, workload, and employee performance, with emotional exhaustion as a mediating </w:t>
            </w:r>
            <w:proofErr w:type="gramStart"/>
            <w:r w:rsidRPr="00912C0D">
              <w:rPr>
                <w:rFonts w:ascii="Arial" w:hAnsi="Arial" w:cs="Arial"/>
                <w:sz w:val="20"/>
                <w:szCs w:val="20"/>
              </w:rPr>
              <w:t>mechanism .</w:t>
            </w:r>
            <w:proofErr w:type="gramEnd"/>
            <w:r w:rsidRPr="00912C0D">
              <w:rPr>
                <w:rFonts w:ascii="Arial" w:hAnsi="Arial" w:cs="Arial"/>
                <w:sz w:val="20"/>
                <w:szCs w:val="20"/>
              </w:rPr>
              <w:t xml:space="preserve"> It advances existing literature by integrating psychological well-being into performance models, particularly within the context of female employees in the public sector—an area that remains underexplored in developing economies. The study’s findings offer practical and theoretical insights that can inform policy-making, organizational interventions, and gender-sensitive management practices. Furthermore, by highlighting emotional exhaustion as a key explanatory variable, the manuscript contributes to a deeper understanding of how workplace stressors translate into performance outcomes</w:t>
            </w:r>
          </w:p>
        </w:tc>
        <w:tc>
          <w:tcPr>
            <w:tcW w:w="1667" w:type="pct"/>
          </w:tcPr>
          <w:p w14:paraId="2B75C9B5" w14:textId="77777777" w:rsidR="00E66A2A" w:rsidRPr="00912C0D" w:rsidRDefault="00E66A2A">
            <w:pPr>
              <w:keepNext/>
              <w:outlineLvl w:val="1"/>
              <w:rPr>
                <w:rFonts w:ascii="Arial" w:eastAsia="MS Mincho" w:hAnsi="Arial" w:cs="Arial"/>
                <w:bCs/>
                <w:sz w:val="20"/>
                <w:szCs w:val="20"/>
                <w:lang w:val="en-GB"/>
              </w:rPr>
            </w:pPr>
          </w:p>
        </w:tc>
      </w:tr>
    </w:tbl>
    <w:p w14:paraId="7073E1EF" w14:textId="77777777" w:rsidR="00E66A2A" w:rsidRPr="00912C0D" w:rsidRDefault="00E66A2A">
      <w:pPr>
        <w:rPr>
          <w:rFonts w:ascii="Arial" w:hAnsi="Arial" w:cs="Arial"/>
          <w:sz w:val="20"/>
          <w:szCs w:val="20"/>
          <w:lang w:val="en-GB"/>
        </w:rPr>
      </w:pPr>
    </w:p>
    <w:p w14:paraId="28AF91DA" w14:textId="77777777" w:rsidR="00E66A2A" w:rsidRPr="00912C0D" w:rsidRDefault="00E66A2A">
      <w:pPr>
        <w:rPr>
          <w:rFonts w:ascii="Arial" w:hAnsi="Arial" w:cs="Arial"/>
          <w:sz w:val="20"/>
          <w:szCs w:val="20"/>
          <w:lang w:val="en-GB"/>
        </w:rPr>
      </w:pPr>
    </w:p>
    <w:p w14:paraId="727B0DC4" w14:textId="77777777" w:rsidR="00E66A2A" w:rsidRPr="00912C0D" w:rsidRDefault="004A627F">
      <w:pPr>
        <w:keepNext/>
        <w:outlineLvl w:val="1"/>
        <w:rPr>
          <w:rFonts w:ascii="Arial" w:eastAsia="MS Mincho" w:hAnsi="Arial" w:cs="Arial"/>
          <w:b/>
          <w:bCs/>
          <w:sz w:val="20"/>
          <w:szCs w:val="20"/>
          <w:highlight w:val="yellow"/>
          <w:u w:val="single"/>
          <w:lang w:val="en-GB"/>
        </w:rPr>
      </w:pPr>
      <w:r w:rsidRPr="00912C0D">
        <w:rPr>
          <w:rFonts w:ascii="Arial" w:eastAsia="MS Mincho" w:hAnsi="Arial" w:cs="Arial"/>
          <w:b/>
          <w:bCs/>
          <w:sz w:val="20"/>
          <w:szCs w:val="20"/>
          <w:highlight w:val="yellow"/>
          <w:u w:val="single"/>
          <w:lang w:val="en-GB"/>
        </w:rPr>
        <w:t>PART 2.1 (Objective Evaluation)</w:t>
      </w:r>
    </w:p>
    <w:p w14:paraId="75CC1388" w14:textId="77777777" w:rsidR="00E66A2A" w:rsidRPr="00912C0D" w:rsidRDefault="00E66A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E66A2A" w:rsidRPr="00912C0D" w14:paraId="30CE6EEB" w14:textId="77777777">
        <w:trPr>
          <w:trHeight w:val="20"/>
          <w:jc w:val="center"/>
        </w:trPr>
        <w:tc>
          <w:tcPr>
            <w:tcW w:w="1666" w:type="pct"/>
            <w:noWrap/>
          </w:tcPr>
          <w:p w14:paraId="31164803" w14:textId="77777777" w:rsidR="00E66A2A" w:rsidRPr="00912C0D" w:rsidRDefault="00E66A2A">
            <w:pPr>
              <w:keepNext/>
              <w:outlineLvl w:val="1"/>
              <w:rPr>
                <w:rFonts w:ascii="Arial" w:eastAsia="MS Mincho" w:hAnsi="Arial" w:cs="Arial"/>
                <w:b/>
                <w:bCs/>
                <w:sz w:val="20"/>
                <w:szCs w:val="20"/>
                <w:lang w:val="en-GB"/>
              </w:rPr>
            </w:pPr>
          </w:p>
        </w:tc>
        <w:tc>
          <w:tcPr>
            <w:tcW w:w="1667" w:type="pct"/>
            <w:hideMark/>
          </w:tcPr>
          <w:p w14:paraId="3ED55B74" w14:textId="77777777" w:rsidR="00E66A2A" w:rsidRPr="00912C0D" w:rsidRDefault="004A627F">
            <w:pPr>
              <w:keepNext/>
              <w:outlineLvl w:val="1"/>
              <w:rPr>
                <w:rFonts w:ascii="Arial" w:eastAsia="MS Mincho" w:hAnsi="Arial" w:cs="Arial"/>
                <w:b/>
                <w:bCs/>
                <w:sz w:val="20"/>
                <w:szCs w:val="20"/>
                <w:lang w:val="en-GB"/>
              </w:rPr>
            </w:pPr>
            <w:r w:rsidRPr="00912C0D">
              <w:rPr>
                <w:rFonts w:ascii="Arial" w:eastAsia="MS Mincho" w:hAnsi="Arial" w:cs="Arial"/>
                <w:b/>
                <w:bCs/>
                <w:sz w:val="20"/>
                <w:szCs w:val="20"/>
                <w:lang w:val="en-GB"/>
              </w:rPr>
              <w:t>Rating of the Reviewers</w:t>
            </w:r>
          </w:p>
        </w:tc>
        <w:tc>
          <w:tcPr>
            <w:tcW w:w="1667" w:type="pct"/>
            <w:hideMark/>
          </w:tcPr>
          <w:p w14:paraId="1A224C1B" w14:textId="77777777" w:rsidR="00E66A2A" w:rsidRPr="00912C0D" w:rsidRDefault="004A627F">
            <w:pPr>
              <w:spacing w:after="160" w:line="256" w:lineRule="auto"/>
              <w:rPr>
                <w:rFonts w:ascii="Arial" w:hAnsi="Arial" w:cs="Arial"/>
                <w:b/>
                <w:sz w:val="20"/>
                <w:szCs w:val="20"/>
                <w:lang w:val="en-GB"/>
              </w:rPr>
            </w:pPr>
            <w:r w:rsidRPr="00912C0D">
              <w:rPr>
                <w:rFonts w:ascii="Arial" w:eastAsia="Calibri" w:hAnsi="Arial" w:cs="Arial"/>
                <w:b/>
                <w:kern w:val="2"/>
                <w:sz w:val="20"/>
                <w:szCs w:val="20"/>
                <w:lang w:val="en-GB"/>
              </w:rPr>
              <w:t>Author’s Feedback</w:t>
            </w:r>
            <w:r w:rsidRPr="00912C0D">
              <w:rPr>
                <w:rFonts w:ascii="Arial" w:eastAsia="Calibri" w:hAnsi="Arial" w:cs="Arial"/>
                <w:kern w:val="2"/>
                <w:sz w:val="20"/>
                <w:szCs w:val="20"/>
                <w:lang w:val="en-GB"/>
              </w:rPr>
              <w:t xml:space="preserve"> </w:t>
            </w:r>
          </w:p>
        </w:tc>
      </w:tr>
      <w:tr w:rsidR="00E66A2A" w:rsidRPr="00912C0D" w14:paraId="2D9B3B0C" w14:textId="77777777">
        <w:trPr>
          <w:trHeight w:val="20"/>
          <w:jc w:val="center"/>
        </w:trPr>
        <w:tc>
          <w:tcPr>
            <w:tcW w:w="1666" w:type="pct"/>
            <w:noWrap/>
            <w:hideMark/>
          </w:tcPr>
          <w:p w14:paraId="7A81EF4E" w14:textId="77777777" w:rsidR="00E66A2A" w:rsidRPr="00912C0D" w:rsidRDefault="004A627F">
            <w:pPr>
              <w:rPr>
                <w:rFonts w:ascii="Arial" w:hAnsi="Arial" w:cs="Arial"/>
                <w:b/>
                <w:bCs/>
                <w:sz w:val="20"/>
                <w:szCs w:val="20"/>
                <w:lang w:val="en-GB"/>
              </w:rPr>
            </w:pPr>
            <w:r w:rsidRPr="00912C0D">
              <w:rPr>
                <w:rFonts w:ascii="Arial" w:hAnsi="Arial" w:cs="Arial"/>
                <w:b/>
                <w:bCs/>
                <w:sz w:val="20"/>
                <w:szCs w:val="20"/>
                <w:lang w:val="en-GB"/>
              </w:rPr>
              <w:t xml:space="preserve">1. Is the title clear and appropriate for the study? </w:t>
            </w:r>
          </w:p>
          <w:p w14:paraId="65C67D8B"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0ACB213B" w14:textId="77777777" w:rsidR="00E66A2A" w:rsidRPr="00912C0D" w:rsidRDefault="004A627F">
            <w:pPr>
              <w:rPr>
                <w:rFonts w:ascii="Arial" w:hAnsi="Arial" w:cs="Arial"/>
                <w:sz w:val="20"/>
                <w:szCs w:val="20"/>
                <w:u w:val="single"/>
                <w:lang w:val="en-GB"/>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C67ED8" w14:textId="735B9063" w:rsidR="00E66A2A" w:rsidRPr="00912C0D" w:rsidRDefault="00074C0C" w:rsidP="00074C0C">
            <w:pPr>
              <w:ind w:left="360"/>
              <w:rPr>
                <w:rFonts w:ascii="Arial" w:hAnsi="Arial" w:cs="Arial"/>
                <w:b/>
                <w:bCs/>
                <w:sz w:val="20"/>
                <w:szCs w:val="20"/>
                <w:lang w:val="en-GB"/>
              </w:rPr>
            </w:pPr>
            <w:r w:rsidRPr="00912C0D">
              <w:rPr>
                <w:rFonts w:ascii="Arial" w:hAnsi="Arial" w:cs="Arial"/>
                <w:b/>
                <w:bCs/>
                <w:sz w:val="20"/>
                <w:szCs w:val="20"/>
              </w:rPr>
              <w:t>4 = Good</w:t>
            </w:r>
          </w:p>
        </w:tc>
        <w:tc>
          <w:tcPr>
            <w:tcW w:w="1667" w:type="pct"/>
          </w:tcPr>
          <w:p w14:paraId="32FCF6F7"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2DAB386C" w14:textId="77777777">
        <w:trPr>
          <w:trHeight w:val="20"/>
          <w:jc w:val="center"/>
        </w:trPr>
        <w:tc>
          <w:tcPr>
            <w:tcW w:w="1666" w:type="pct"/>
            <w:noWrap/>
            <w:hideMark/>
          </w:tcPr>
          <w:p w14:paraId="3735029E" w14:textId="77777777" w:rsidR="00E66A2A" w:rsidRPr="00912C0D" w:rsidRDefault="004A627F">
            <w:pPr>
              <w:keepNext/>
              <w:outlineLvl w:val="1"/>
              <w:rPr>
                <w:rFonts w:ascii="Arial" w:eastAsia="MS Mincho" w:hAnsi="Arial" w:cs="Arial"/>
                <w:b/>
                <w:bCs/>
                <w:sz w:val="20"/>
                <w:szCs w:val="20"/>
                <w:lang w:val="en-GB"/>
              </w:rPr>
            </w:pPr>
            <w:r w:rsidRPr="00912C0D">
              <w:rPr>
                <w:rFonts w:ascii="Arial" w:eastAsia="MS Mincho" w:hAnsi="Arial" w:cs="Arial"/>
                <w:b/>
                <w:bCs/>
                <w:sz w:val="20"/>
                <w:szCs w:val="20"/>
                <w:lang w:val="en-GB"/>
              </w:rPr>
              <w:lastRenderedPageBreak/>
              <w:t xml:space="preserve">2. Is the abstract of the article comprehensive? </w:t>
            </w:r>
          </w:p>
          <w:p w14:paraId="07B23747"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5AFF4408" w14:textId="77777777" w:rsidR="00E66A2A" w:rsidRPr="00912C0D" w:rsidRDefault="004A627F">
            <w:pPr>
              <w:rPr>
                <w:rFonts w:ascii="Arial" w:hAnsi="Arial" w:cs="Arial"/>
                <w:sz w:val="20"/>
                <w:szCs w:val="20"/>
                <w:lang w:val="en-GB"/>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E1CB50" w14:textId="225E3F60" w:rsidR="00E66A2A" w:rsidRPr="00912C0D" w:rsidRDefault="00074C0C" w:rsidP="00074C0C">
            <w:pPr>
              <w:ind w:left="360"/>
              <w:rPr>
                <w:rFonts w:ascii="Arial" w:hAnsi="Arial" w:cs="Arial"/>
                <w:b/>
                <w:bCs/>
                <w:sz w:val="20"/>
                <w:szCs w:val="20"/>
                <w:lang w:val="en-GB"/>
              </w:rPr>
            </w:pPr>
            <w:r w:rsidRPr="00912C0D">
              <w:rPr>
                <w:rFonts w:ascii="Arial" w:hAnsi="Arial" w:cs="Arial"/>
                <w:b/>
                <w:bCs/>
                <w:sz w:val="20"/>
                <w:szCs w:val="20"/>
              </w:rPr>
              <w:t>4 = Good</w:t>
            </w:r>
          </w:p>
        </w:tc>
        <w:tc>
          <w:tcPr>
            <w:tcW w:w="1667" w:type="pct"/>
          </w:tcPr>
          <w:p w14:paraId="2A417ED3"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3237B60A" w14:textId="77777777">
        <w:trPr>
          <w:trHeight w:val="20"/>
          <w:jc w:val="center"/>
        </w:trPr>
        <w:tc>
          <w:tcPr>
            <w:tcW w:w="1666" w:type="pct"/>
            <w:noWrap/>
            <w:hideMark/>
          </w:tcPr>
          <w:p w14:paraId="1CA063EC" w14:textId="77777777" w:rsidR="00E66A2A" w:rsidRPr="00912C0D" w:rsidRDefault="004A627F">
            <w:pPr>
              <w:keepNext/>
              <w:outlineLvl w:val="1"/>
              <w:rPr>
                <w:rFonts w:ascii="Arial" w:eastAsia="MS Mincho" w:hAnsi="Arial" w:cs="Arial"/>
                <w:b/>
                <w:bCs/>
                <w:sz w:val="20"/>
                <w:szCs w:val="20"/>
                <w:lang w:val="en-GB" w:eastAsia="x-none"/>
              </w:rPr>
            </w:pPr>
            <w:r w:rsidRPr="00912C0D">
              <w:rPr>
                <w:rFonts w:ascii="Arial" w:eastAsia="MS Mincho" w:hAnsi="Arial" w:cs="Arial"/>
                <w:b/>
                <w:bCs/>
                <w:sz w:val="20"/>
                <w:szCs w:val="20"/>
                <w:lang w:val="en-GB" w:eastAsia="x-none"/>
              </w:rPr>
              <w:t>3. Are the keywords appropriate and useful?</w:t>
            </w:r>
          </w:p>
          <w:p w14:paraId="502622A9"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620C83A3" w14:textId="77777777" w:rsidR="00E66A2A" w:rsidRPr="00912C0D" w:rsidRDefault="004A627F">
            <w:pPr>
              <w:rPr>
                <w:rFonts w:ascii="Arial" w:hAnsi="Arial" w:cs="Arial"/>
                <w:sz w:val="20"/>
                <w:szCs w:val="20"/>
                <w:lang w:val="en-GB" w:eastAsia="x-none"/>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22E0AE" w14:textId="02537E49" w:rsidR="00E66A2A" w:rsidRPr="00912C0D" w:rsidRDefault="00074C0C" w:rsidP="00074C0C">
            <w:pPr>
              <w:ind w:left="360"/>
              <w:rPr>
                <w:rFonts w:ascii="Arial" w:hAnsi="Arial" w:cs="Arial"/>
                <w:b/>
                <w:bCs/>
                <w:sz w:val="20"/>
                <w:szCs w:val="20"/>
                <w:lang w:val="en-GB"/>
              </w:rPr>
            </w:pPr>
            <w:r w:rsidRPr="00912C0D">
              <w:rPr>
                <w:rFonts w:ascii="Arial" w:hAnsi="Arial" w:cs="Arial"/>
                <w:b/>
                <w:bCs/>
                <w:sz w:val="20"/>
                <w:szCs w:val="20"/>
              </w:rPr>
              <w:t>4 = Good</w:t>
            </w:r>
          </w:p>
        </w:tc>
        <w:tc>
          <w:tcPr>
            <w:tcW w:w="1667" w:type="pct"/>
          </w:tcPr>
          <w:p w14:paraId="76122C3A"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5DE5A627" w14:textId="77777777">
        <w:trPr>
          <w:trHeight w:val="20"/>
          <w:jc w:val="center"/>
        </w:trPr>
        <w:tc>
          <w:tcPr>
            <w:tcW w:w="1666" w:type="pct"/>
            <w:noWrap/>
            <w:hideMark/>
          </w:tcPr>
          <w:p w14:paraId="1E4F78F9" w14:textId="77777777" w:rsidR="00E66A2A" w:rsidRPr="00912C0D" w:rsidRDefault="004A627F">
            <w:pPr>
              <w:keepNext/>
              <w:outlineLvl w:val="1"/>
              <w:rPr>
                <w:rFonts w:ascii="Arial" w:eastAsia="MS Mincho" w:hAnsi="Arial" w:cs="Arial"/>
                <w:b/>
                <w:bCs/>
                <w:sz w:val="20"/>
                <w:szCs w:val="20"/>
                <w:lang w:val="en-GB" w:eastAsia="x-none"/>
              </w:rPr>
            </w:pPr>
            <w:r w:rsidRPr="00912C0D">
              <w:rPr>
                <w:rFonts w:ascii="Arial" w:eastAsia="MS Mincho" w:hAnsi="Arial" w:cs="Arial"/>
                <w:b/>
                <w:bCs/>
                <w:sz w:val="20"/>
                <w:szCs w:val="20"/>
                <w:lang w:val="en-GB" w:eastAsia="x-none"/>
              </w:rPr>
              <w:t>4. Is the background information of the paper sufficient and well organized?</w:t>
            </w:r>
          </w:p>
          <w:p w14:paraId="69E0AC0A"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6B34F5B0" w14:textId="77777777" w:rsidR="00E66A2A" w:rsidRPr="00912C0D" w:rsidRDefault="004A627F">
            <w:pPr>
              <w:rPr>
                <w:rFonts w:ascii="Arial" w:hAnsi="Arial" w:cs="Arial"/>
                <w:sz w:val="20"/>
                <w:szCs w:val="20"/>
                <w:lang w:val="en-GB" w:eastAsia="x-none"/>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C25D04" w14:textId="171267BA" w:rsidR="00E66A2A" w:rsidRPr="00912C0D" w:rsidRDefault="00074C0C" w:rsidP="00074C0C">
            <w:pPr>
              <w:ind w:left="360"/>
              <w:rPr>
                <w:rFonts w:ascii="Arial" w:hAnsi="Arial" w:cs="Arial"/>
                <w:b/>
                <w:bCs/>
                <w:sz w:val="20"/>
                <w:szCs w:val="20"/>
                <w:lang w:val="en-GB"/>
              </w:rPr>
            </w:pPr>
            <w:r w:rsidRPr="00912C0D">
              <w:rPr>
                <w:rFonts w:ascii="Arial" w:hAnsi="Arial" w:cs="Arial"/>
                <w:b/>
                <w:bCs/>
                <w:sz w:val="20"/>
                <w:szCs w:val="20"/>
              </w:rPr>
              <w:t>4 = Good</w:t>
            </w:r>
          </w:p>
        </w:tc>
        <w:tc>
          <w:tcPr>
            <w:tcW w:w="1667" w:type="pct"/>
          </w:tcPr>
          <w:p w14:paraId="60775ADC"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58CEDD2F" w14:textId="77777777">
        <w:trPr>
          <w:trHeight w:val="20"/>
          <w:jc w:val="center"/>
        </w:trPr>
        <w:tc>
          <w:tcPr>
            <w:tcW w:w="1666" w:type="pct"/>
            <w:noWrap/>
            <w:hideMark/>
          </w:tcPr>
          <w:p w14:paraId="4E240627" w14:textId="77777777" w:rsidR="00E66A2A" w:rsidRPr="00912C0D" w:rsidRDefault="004A627F">
            <w:pPr>
              <w:keepNext/>
              <w:outlineLvl w:val="1"/>
              <w:rPr>
                <w:rFonts w:ascii="Arial" w:eastAsia="MS Mincho" w:hAnsi="Arial" w:cs="Arial"/>
                <w:b/>
                <w:bCs/>
                <w:sz w:val="20"/>
                <w:szCs w:val="20"/>
                <w:lang w:val="en-GB" w:eastAsia="x-none"/>
              </w:rPr>
            </w:pPr>
            <w:r w:rsidRPr="00912C0D">
              <w:rPr>
                <w:rFonts w:ascii="Arial" w:eastAsia="MS Mincho" w:hAnsi="Arial" w:cs="Arial"/>
                <w:b/>
                <w:bCs/>
                <w:sz w:val="20"/>
                <w:szCs w:val="20"/>
                <w:lang w:val="en-GB" w:eastAsia="x-none"/>
              </w:rPr>
              <w:t>5. Are the research objectives/hypotheses clearly stated?</w:t>
            </w:r>
          </w:p>
          <w:p w14:paraId="570CD3CB"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2225F37B" w14:textId="77777777" w:rsidR="00E66A2A" w:rsidRPr="00912C0D" w:rsidRDefault="004A627F">
            <w:pPr>
              <w:rPr>
                <w:rFonts w:ascii="Arial" w:hAnsi="Arial" w:cs="Arial"/>
                <w:sz w:val="20"/>
                <w:szCs w:val="20"/>
                <w:lang w:val="en-GB" w:eastAsia="x-none"/>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FA7C45" w14:textId="741B2410" w:rsidR="00E66A2A" w:rsidRPr="00912C0D" w:rsidRDefault="00074C0C" w:rsidP="00074C0C">
            <w:pPr>
              <w:ind w:left="360"/>
              <w:rPr>
                <w:rFonts w:ascii="Arial" w:hAnsi="Arial" w:cs="Arial"/>
                <w:b/>
                <w:bCs/>
                <w:sz w:val="20"/>
                <w:szCs w:val="20"/>
                <w:lang w:val="en-GB"/>
              </w:rPr>
            </w:pPr>
            <w:r w:rsidRPr="00912C0D">
              <w:rPr>
                <w:rFonts w:ascii="Arial" w:hAnsi="Arial" w:cs="Arial"/>
                <w:b/>
                <w:bCs/>
                <w:sz w:val="20"/>
                <w:szCs w:val="20"/>
              </w:rPr>
              <w:t>4 = Good</w:t>
            </w:r>
          </w:p>
        </w:tc>
        <w:tc>
          <w:tcPr>
            <w:tcW w:w="1667" w:type="pct"/>
          </w:tcPr>
          <w:p w14:paraId="387E1A97"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430B65A8" w14:textId="77777777">
        <w:trPr>
          <w:trHeight w:val="20"/>
          <w:jc w:val="center"/>
        </w:trPr>
        <w:tc>
          <w:tcPr>
            <w:tcW w:w="1666" w:type="pct"/>
            <w:noWrap/>
            <w:hideMark/>
          </w:tcPr>
          <w:p w14:paraId="1308351C" w14:textId="77777777" w:rsidR="00E66A2A" w:rsidRPr="00912C0D" w:rsidRDefault="004A627F">
            <w:pPr>
              <w:keepNext/>
              <w:outlineLvl w:val="1"/>
              <w:rPr>
                <w:rFonts w:ascii="Arial" w:eastAsia="MS Mincho" w:hAnsi="Arial" w:cs="Arial"/>
                <w:b/>
                <w:bCs/>
                <w:sz w:val="20"/>
                <w:szCs w:val="20"/>
                <w:lang w:val="en-GB" w:eastAsia="x-none"/>
              </w:rPr>
            </w:pPr>
            <w:r w:rsidRPr="00912C0D">
              <w:rPr>
                <w:rFonts w:ascii="Arial" w:eastAsia="MS Mincho" w:hAnsi="Arial" w:cs="Arial"/>
                <w:b/>
                <w:bCs/>
                <w:sz w:val="20"/>
                <w:szCs w:val="20"/>
                <w:lang w:val="en-GB" w:eastAsia="x-none"/>
              </w:rPr>
              <w:t>6. Is the literature review relevant and up to date?</w:t>
            </w:r>
          </w:p>
          <w:p w14:paraId="3CEA2F44"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7F24111A" w14:textId="77777777" w:rsidR="00E66A2A" w:rsidRPr="00912C0D" w:rsidRDefault="004A627F">
            <w:pPr>
              <w:rPr>
                <w:rFonts w:ascii="Arial" w:hAnsi="Arial" w:cs="Arial"/>
                <w:sz w:val="20"/>
                <w:szCs w:val="20"/>
                <w:lang w:val="en-GB" w:eastAsia="x-none"/>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B104A3" w14:textId="6F5DF343" w:rsidR="00E66A2A" w:rsidRPr="00912C0D" w:rsidRDefault="00074C0C">
            <w:pPr>
              <w:ind w:left="360"/>
              <w:rPr>
                <w:rFonts w:ascii="Arial" w:hAnsi="Arial" w:cs="Arial"/>
                <w:b/>
                <w:bCs/>
                <w:sz w:val="20"/>
                <w:szCs w:val="20"/>
                <w:lang w:val="en-GB"/>
              </w:rPr>
            </w:pPr>
            <w:r w:rsidRPr="00912C0D">
              <w:rPr>
                <w:rFonts w:ascii="Arial" w:hAnsi="Arial" w:cs="Arial"/>
                <w:sz w:val="20"/>
                <w:szCs w:val="20"/>
              </w:rPr>
              <w:t>4 = Good</w:t>
            </w:r>
          </w:p>
        </w:tc>
        <w:tc>
          <w:tcPr>
            <w:tcW w:w="1667" w:type="pct"/>
          </w:tcPr>
          <w:p w14:paraId="130BB42A"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53FDB2A1" w14:textId="77777777">
        <w:trPr>
          <w:trHeight w:val="20"/>
          <w:jc w:val="center"/>
        </w:trPr>
        <w:tc>
          <w:tcPr>
            <w:tcW w:w="1666" w:type="pct"/>
            <w:noWrap/>
            <w:hideMark/>
          </w:tcPr>
          <w:p w14:paraId="2747B2ED" w14:textId="77777777" w:rsidR="00E66A2A" w:rsidRPr="00912C0D" w:rsidRDefault="004A627F">
            <w:pPr>
              <w:keepNext/>
              <w:outlineLvl w:val="1"/>
              <w:rPr>
                <w:rFonts w:ascii="Arial" w:eastAsia="MS Mincho" w:hAnsi="Arial" w:cs="Arial"/>
                <w:b/>
                <w:bCs/>
                <w:sz w:val="20"/>
                <w:szCs w:val="20"/>
                <w:lang w:val="en-GB" w:eastAsia="x-none"/>
              </w:rPr>
            </w:pPr>
            <w:r w:rsidRPr="00912C0D">
              <w:rPr>
                <w:rFonts w:ascii="Arial" w:eastAsia="MS Mincho" w:hAnsi="Arial" w:cs="Arial"/>
                <w:b/>
                <w:bCs/>
                <w:sz w:val="20"/>
                <w:szCs w:val="20"/>
                <w:lang w:val="en-GB" w:eastAsia="x-none"/>
              </w:rPr>
              <w:t>7. Is the research methodology appropriate for the study?</w:t>
            </w:r>
          </w:p>
          <w:p w14:paraId="04A80039"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3C1D412E" w14:textId="77777777" w:rsidR="00E66A2A" w:rsidRPr="00912C0D" w:rsidRDefault="004A627F">
            <w:pPr>
              <w:rPr>
                <w:rFonts w:ascii="Arial" w:hAnsi="Arial" w:cs="Arial"/>
                <w:sz w:val="20"/>
                <w:szCs w:val="20"/>
                <w:lang w:val="en-GB"/>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5A5D93" w14:textId="1C010E86" w:rsidR="00E66A2A" w:rsidRPr="00912C0D" w:rsidRDefault="00074C0C" w:rsidP="00074C0C">
            <w:pPr>
              <w:ind w:left="360"/>
              <w:rPr>
                <w:rFonts w:ascii="Arial" w:hAnsi="Arial" w:cs="Arial"/>
                <w:b/>
                <w:bCs/>
                <w:sz w:val="20"/>
                <w:szCs w:val="20"/>
                <w:lang w:val="en-GB"/>
              </w:rPr>
            </w:pPr>
            <w:r w:rsidRPr="00912C0D">
              <w:rPr>
                <w:rFonts w:ascii="Arial" w:hAnsi="Arial" w:cs="Arial"/>
                <w:b/>
                <w:bCs/>
                <w:sz w:val="20"/>
                <w:szCs w:val="20"/>
              </w:rPr>
              <w:t>4 = Good</w:t>
            </w:r>
          </w:p>
        </w:tc>
        <w:tc>
          <w:tcPr>
            <w:tcW w:w="1667" w:type="pct"/>
          </w:tcPr>
          <w:p w14:paraId="2AC49E68"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47A658DB" w14:textId="77777777">
        <w:trPr>
          <w:trHeight w:val="20"/>
          <w:jc w:val="center"/>
        </w:trPr>
        <w:tc>
          <w:tcPr>
            <w:tcW w:w="1666" w:type="pct"/>
            <w:noWrap/>
            <w:hideMark/>
          </w:tcPr>
          <w:p w14:paraId="46BAA2D4" w14:textId="77777777" w:rsidR="00E66A2A" w:rsidRPr="00912C0D" w:rsidRDefault="004A627F">
            <w:pPr>
              <w:keepNext/>
              <w:outlineLvl w:val="1"/>
              <w:rPr>
                <w:rFonts w:ascii="Arial" w:eastAsia="MS Mincho" w:hAnsi="Arial" w:cs="Arial"/>
                <w:b/>
                <w:bCs/>
                <w:sz w:val="20"/>
                <w:szCs w:val="20"/>
                <w:lang w:val="en-GB" w:eastAsia="x-none"/>
              </w:rPr>
            </w:pPr>
            <w:r w:rsidRPr="00912C0D">
              <w:rPr>
                <w:rFonts w:ascii="Arial" w:eastAsia="MS Mincho" w:hAnsi="Arial" w:cs="Arial"/>
                <w:b/>
                <w:bCs/>
                <w:sz w:val="20"/>
                <w:szCs w:val="20"/>
                <w:lang w:val="en-GB" w:eastAsia="x-none"/>
              </w:rPr>
              <w:t>8. Were ethical issues properly addressed (if applicable)?</w:t>
            </w:r>
          </w:p>
          <w:p w14:paraId="01057EC7"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4ADD5103" w14:textId="77777777" w:rsidR="00E66A2A" w:rsidRPr="00912C0D" w:rsidRDefault="004A627F">
            <w:pPr>
              <w:rPr>
                <w:rFonts w:ascii="Arial" w:hAnsi="Arial" w:cs="Arial"/>
                <w:sz w:val="20"/>
                <w:szCs w:val="20"/>
                <w:lang w:val="en-GB" w:eastAsia="x-none"/>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779CD30" w14:textId="253183F5" w:rsidR="00E66A2A" w:rsidRPr="00912C0D" w:rsidRDefault="00074C0C" w:rsidP="00074C0C">
            <w:pPr>
              <w:ind w:left="360"/>
              <w:rPr>
                <w:rFonts w:ascii="Arial" w:hAnsi="Arial" w:cs="Arial"/>
                <w:b/>
                <w:bCs/>
                <w:sz w:val="20"/>
                <w:szCs w:val="20"/>
                <w:lang w:val="en-GB"/>
              </w:rPr>
            </w:pPr>
            <w:r w:rsidRPr="00912C0D">
              <w:rPr>
                <w:rFonts w:ascii="Arial" w:hAnsi="Arial" w:cs="Arial"/>
                <w:b/>
                <w:bCs/>
                <w:sz w:val="20"/>
                <w:szCs w:val="20"/>
              </w:rPr>
              <w:t>3 = Satisfactory</w:t>
            </w:r>
          </w:p>
        </w:tc>
        <w:tc>
          <w:tcPr>
            <w:tcW w:w="1667" w:type="pct"/>
          </w:tcPr>
          <w:p w14:paraId="06C17B5D"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3DD88E62" w14:textId="77777777">
        <w:trPr>
          <w:trHeight w:val="20"/>
          <w:jc w:val="center"/>
        </w:trPr>
        <w:tc>
          <w:tcPr>
            <w:tcW w:w="1666" w:type="pct"/>
            <w:noWrap/>
            <w:hideMark/>
          </w:tcPr>
          <w:p w14:paraId="53AB9AA1" w14:textId="77777777" w:rsidR="00E66A2A" w:rsidRPr="00912C0D" w:rsidRDefault="004A627F">
            <w:pPr>
              <w:rPr>
                <w:rFonts w:ascii="Arial" w:hAnsi="Arial" w:cs="Arial"/>
                <w:b/>
                <w:sz w:val="20"/>
                <w:szCs w:val="20"/>
                <w:lang w:val="en-GB"/>
              </w:rPr>
            </w:pPr>
            <w:r w:rsidRPr="00912C0D">
              <w:rPr>
                <w:rFonts w:ascii="Arial" w:hAnsi="Arial" w:cs="Arial"/>
                <w:b/>
                <w:sz w:val="20"/>
                <w:szCs w:val="20"/>
                <w:lang w:val="en-GB"/>
              </w:rPr>
              <w:t xml:space="preserve">9. Are the results presented clearly? </w:t>
            </w:r>
          </w:p>
          <w:p w14:paraId="795800DB"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4025C0C1" w14:textId="77777777" w:rsidR="00E66A2A" w:rsidRPr="00912C0D" w:rsidRDefault="004A627F">
            <w:pPr>
              <w:rPr>
                <w:rFonts w:ascii="Arial" w:hAnsi="Arial" w:cs="Arial"/>
                <w:bCs/>
                <w:sz w:val="20"/>
                <w:szCs w:val="20"/>
                <w:lang w:val="en-GB"/>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6074DF" w14:textId="1AF7E0DC" w:rsidR="00E66A2A" w:rsidRPr="00912C0D" w:rsidRDefault="00074C0C" w:rsidP="00074C0C">
            <w:pPr>
              <w:contextualSpacing/>
              <w:rPr>
                <w:rFonts w:ascii="Arial" w:hAnsi="Arial" w:cs="Arial"/>
                <w:bCs/>
                <w:sz w:val="20"/>
                <w:szCs w:val="20"/>
                <w:lang w:val="en-GB"/>
              </w:rPr>
            </w:pPr>
            <w:r w:rsidRPr="00912C0D">
              <w:rPr>
                <w:rFonts w:ascii="Arial" w:hAnsi="Arial" w:cs="Arial"/>
                <w:bCs/>
                <w:sz w:val="20"/>
                <w:szCs w:val="20"/>
              </w:rPr>
              <w:t>3 = Satisfactory</w:t>
            </w:r>
          </w:p>
        </w:tc>
        <w:tc>
          <w:tcPr>
            <w:tcW w:w="1667" w:type="pct"/>
          </w:tcPr>
          <w:p w14:paraId="267050CD"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69859283" w14:textId="77777777">
        <w:trPr>
          <w:trHeight w:val="20"/>
          <w:jc w:val="center"/>
        </w:trPr>
        <w:tc>
          <w:tcPr>
            <w:tcW w:w="1666" w:type="pct"/>
            <w:noWrap/>
            <w:hideMark/>
          </w:tcPr>
          <w:p w14:paraId="37DB0B23" w14:textId="77777777" w:rsidR="00E66A2A" w:rsidRPr="00912C0D" w:rsidRDefault="004A627F">
            <w:pPr>
              <w:rPr>
                <w:rFonts w:ascii="Arial" w:hAnsi="Arial" w:cs="Arial"/>
                <w:b/>
                <w:sz w:val="20"/>
                <w:szCs w:val="20"/>
                <w:lang w:val="en-GB"/>
              </w:rPr>
            </w:pPr>
            <w:r w:rsidRPr="00912C0D">
              <w:rPr>
                <w:rFonts w:ascii="Arial" w:hAnsi="Arial" w:cs="Arial"/>
                <w:b/>
                <w:sz w:val="20"/>
                <w:szCs w:val="20"/>
                <w:lang w:val="en-GB"/>
              </w:rPr>
              <w:t>10. Are tables and figures clear, relevant, and necessary?</w:t>
            </w:r>
          </w:p>
          <w:p w14:paraId="694706C5"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64DB913A"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5 = Excellent 4 = Good 3 = Satisfactory 2 = Needs Improvement 1 = Poor N/A = Not Applicable</w:t>
            </w:r>
          </w:p>
          <w:p w14:paraId="565F39DB" w14:textId="77777777" w:rsidR="00E66A2A" w:rsidRPr="00912C0D" w:rsidRDefault="00E66A2A">
            <w:pPr>
              <w:rPr>
                <w:rFonts w:ascii="Arial" w:hAnsi="Arial" w:cs="Arial"/>
                <w:color w:val="404040"/>
                <w:sz w:val="20"/>
                <w:szCs w:val="20"/>
                <w:shd w:val="clear" w:color="auto" w:fill="FFFFFF"/>
                <w:lang w:val="en-GB"/>
              </w:rPr>
            </w:pPr>
          </w:p>
          <w:p w14:paraId="1E3B73F5" w14:textId="77777777" w:rsidR="00E66A2A" w:rsidRPr="00912C0D" w:rsidRDefault="00E66A2A">
            <w:pPr>
              <w:rPr>
                <w:rFonts w:ascii="Arial" w:hAnsi="Arial" w:cs="Arial"/>
                <w:sz w:val="20"/>
                <w:szCs w:val="20"/>
                <w:lang w:val="en-GB"/>
              </w:rPr>
            </w:pPr>
          </w:p>
        </w:tc>
        <w:tc>
          <w:tcPr>
            <w:tcW w:w="1667" w:type="pct"/>
          </w:tcPr>
          <w:p w14:paraId="69DC38F8" w14:textId="2BFC063A" w:rsidR="00E66A2A" w:rsidRPr="00912C0D" w:rsidRDefault="00074C0C" w:rsidP="00074C0C">
            <w:pPr>
              <w:contextualSpacing/>
              <w:rPr>
                <w:rFonts w:ascii="Arial" w:hAnsi="Arial" w:cs="Arial"/>
                <w:bCs/>
                <w:sz w:val="20"/>
                <w:szCs w:val="20"/>
                <w:lang w:val="en-GB"/>
              </w:rPr>
            </w:pPr>
            <w:r w:rsidRPr="00912C0D">
              <w:rPr>
                <w:rFonts w:ascii="Arial" w:hAnsi="Arial" w:cs="Arial"/>
                <w:bCs/>
                <w:sz w:val="20"/>
                <w:szCs w:val="20"/>
              </w:rPr>
              <w:t>3 = Satisfactory</w:t>
            </w:r>
          </w:p>
        </w:tc>
        <w:tc>
          <w:tcPr>
            <w:tcW w:w="1667" w:type="pct"/>
          </w:tcPr>
          <w:p w14:paraId="4082806C"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68526E8F" w14:textId="77777777">
        <w:trPr>
          <w:trHeight w:val="20"/>
          <w:jc w:val="center"/>
        </w:trPr>
        <w:tc>
          <w:tcPr>
            <w:tcW w:w="1666" w:type="pct"/>
            <w:noWrap/>
            <w:hideMark/>
          </w:tcPr>
          <w:p w14:paraId="44529F47" w14:textId="77777777" w:rsidR="00E66A2A" w:rsidRPr="00912C0D" w:rsidRDefault="004A627F">
            <w:pPr>
              <w:rPr>
                <w:rFonts w:ascii="Arial" w:hAnsi="Arial" w:cs="Arial"/>
                <w:b/>
                <w:sz w:val="20"/>
                <w:szCs w:val="20"/>
                <w:lang w:val="en-GB"/>
              </w:rPr>
            </w:pPr>
            <w:r w:rsidRPr="00912C0D">
              <w:rPr>
                <w:rFonts w:ascii="Arial" w:hAnsi="Arial" w:cs="Arial"/>
                <w:b/>
                <w:sz w:val="20"/>
                <w:szCs w:val="20"/>
                <w:lang w:val="en-GB"/>
              </w:rPr>
              <w:t>11. Does the discussion relate findings to existing literature?</w:t>
            </w:r>
          </w:p>
          <w:p w14:paraId="30B55204"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37183A85" w14:textId="77777777" w:rsidR="00E66A2A" w:rsidRPr="00912C0D" w:rsidRDefault="004A627F">
            <w:pPr>
              <w:rPr>
                <w:rFonts w:ascii="Arial" w:hAnsi="Arial" w:cs="Arial"/>
                <w:sz w:val="20"/>
                <w:szCs w:val="20"/>
                <w:lang w:val="en-GB"/>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89DCB4" w14:textId="0641D87D" w:rsidR="00E66A2A" w:rsidRPr="00912C0D" w:rsidRDefault="00074C0C" w:rsidP="00074C0C">
            <w:pPr>
              <w:contextualSpacing/>
              <w:rPr>
                <w:rFonts w:ascii="Arial" w:hAnsi="Arial" w:cs="Arial"/>
                <w:bCs/>
                <w:sz w:val="20"/>
                <w:szCs w:val="20"/>
                <w:lang w:val="en-GB"/>
              </w:rPr>
            </w:pPr>
            <w:r w:rsidRPr="00912C0D">
              <w:rPr>
                <w:rFonts w:ascii="Arial" w:hAnsi="Arial" w:cs="Arial"/>
                <w:bCs/>
                <w:sz w:val="20"/>
                <w:szCs w:val="20"/>
              </w:rPr>
              <w:t>4 = Good</w:t>
            </w:r>
          </w:p>
        </w:tc>
        <w:tc>
          <w:tcPr>
            <w:tcW w:w="1667" w:type="pct"/>
          </w:tcPr>
          <w:p w14:paraId="3EE4BDCE"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180D3CB6" w14:textId="77777777">
        <w:trPr>
          <w:trHeight w:val="20"/>
          <w:jc w:val="center"/>
        </w:trPr>
        <w:tc>
          <w:tcPr>
            <w:tcW w:w="1666" w:type="pct"/>
            <w:noWrap/>
            <w:hideMark/>
          </w:tcPr>
          <w:p w14:paraId="3D686547" w14:textId="77777777" w:rsidR="00E66A2A" w:rsidRPr="00912C0D" w:rsidRDefault="004A627F">
            <w:pPr>
              <w:rPr>
                <w:rFonts w:ascii="Arial" w:hAnsi="Arial" w:cs="Arial"/>
                <w:b/>
                <w:sz w:val="20"/>
                <w:szCs w:val="20"/>
                <w:lang w:val="en-GB"/>
              </w:rPr>
            </w:pPr>
            <w:r w:rsidRPr="00912C0D">
              <w:rPr>
                <w:rFonts w:ascii="Arial" w:hAnsi="Arial" w:cs="Arial"/>
                <w:b/>
                <w:sz w:val="20"/>
                <w:szCs w:val="20"/>
                <w:lang w:val="en-GB"/>
              </w:rPr>
              <w:t>12. Are the conclusions supported by the data?</w:t>
            </w:r>
          </w:p>
          <w:p w14:paraId="69021BE6"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10F52EDC" w14:textId="77777777" w:rsidR="00E66A2A" w:rsidRPr="00912C0D" w:rsidRDefault="004A627F">
            <w:pPr>
              <w:rPr>
                <w:rFonts w:ascii="Arial" w:hAnsi="Arial" w:cs="Arial"/>
                <w:sz w:val="20"/>
                <w:szCs w:val="20"/>
                <w:lang w:val="en-GB"/>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35B68" w14:textId="4A1E41C7" w:rsidR="00E66A2A" w:rsidRPr="00912C0D" w:rsidRDefault="00074C0C" w:rsidP="00074C0C">
            <w:pPr>
              <w:contextualSpacing/>
              <w:rPr>
                <w:rFonts w:ascii="Arial" w:hAnsi="Arial" w:cs="Arial"/>
                <w:bCs/>
                <w:sz w:val="20"/>
                <w:szCs w:val="20"/>
                <w:lang w:val="en-GB"/>
              </w:rPr>
            </w:pPr>
            <w:r w:rsidRPr="00912C0D">
              <w:rPr>
                <w:rFonts w:ascii="Arial" w:hAnsi="Arial" w:cs="Arial"/>
                <w:bCs/>
                <w:sz w:val="20"/>
                <w:szCs w:val="20"/>
              </w:rPr>
              <w:t>3 = Satisfactory</w:t>
            </w:r>
          </w:p>
        </w:tc>
        <w:tc>
          <w:tcPr>
            <w:tcW w:w="1667" w:type="pct"/>
          </w:tcPr>
          <w:p w14:paraId="66A66212"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36D745BF" w14:textId="77777777">
        <w:trPr>
          <w:trHeight w:val="20"/>
          <w:jc w:val="center"/>
        </w:trPr>
        <w:tc>
          <w:tcPr>
            <w:tcW w:w="1666" w:type="pct"/>
            <w:noWrap/>
            <w:hideMark/>
          </w:tcPr>
          <w:p w14:paraId="4EDEC25F" w14:textId="77777777" w:rsidR="00E66A2A" w:rsidRPr="00912C0D" w:rsidRDefault="004A627F">
            <w:pPr>
              <w:rPr>
                <w:rFonts w:ascii="Arial" w:hAnsi="Arial" w:cs="Arial"/>
                <w:b/>
                <w:sz w:val="20"/>
                <w:szCs w:val="20"/>
                <w:lang w:val="en-GB"/>
              </w:rPr>
            </w:pPr>
            <w:r w:rsidRPr="00912C0D">
              <w:rPr>
                <w:rFonts w:ascii="Arial" w:hAnsi="Arial" w:cs="Arial"/>
                <w:b/>
                <w:sz w:val="20"/>
                <w:szCs w:val="20"/>
                <w:lang w:val="en-GB"/>
              </w:rPr>
              <w:t>13. Are the limitations of the study discussed?</w:t>
            </w:r>
          </w:p>
          <w:p w14:paraId="52D38F73"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19331FEC" w14:textId="77777777" w:rsidR="00E66A2A" w:rsidRPr="00912C0D" w:rsidRDefault="004A627F">
            <w:pPr>
              <w:rPr>
                <w:rFonts w:ascii="Arial" w:hAnsi="Arial" w:cs="Arial"/>
                <w:sz w:val="20"/>
                <w:szCs w:val="20"/>
                <w:lang w:val="en-GB"/>
              </w:rPr>
            </w:pPr>
            <w:r w:rsidRPr="00912C0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5C5ED9" w14:textId="462DA0CB" w:rsidR="00E66A2A" w:rsidRPr="00912C0D" w:rsidRDefault="00074C0C" w:rsidP="00074C0C">
            <w:pPr>
              <w:contextualSpacing/>
              <w:rPr>
                <w:rFonts w:ascii="Arial" w:hAnsi="Arial" w:cs="Arial"/>
                <w:bCs/>
                <w:sz w:val="20"/>
                <w:szCs w:val="20"/>
                <w:lang w:val="en-GB"/>
              </w:rPr>
            </w:pPr>
            <w:r w:rsidRPr="00912C0D">
              <w:rPr>
                <w:rFonts w:ascii="Arial" w:hAnsi="Arial" w:cs="Arial"/>
                <w:bCs/>
                <w:sz w:val="20"/>
                <w:szCs w:val="20"/>
              </w:rPr>
              <w:t>2 = Needs Improvement</w:t>
            </w:r>
          </w:p>
        </w:tc>
        <w:tc>
          <w:tcPr>
            <w:tcW w:w="1667" w:type="pct"/>
          </w:tcPr>
          <w:p w14:paraId="47AF9AED"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5B4F51F3" w14:textId="77777777">
        <w:trPr>
          <w:trHeight w:val="20"/>
          <w:jc w:val="center"/>
        </w:trPr>
        <w:tc>
          <w:tcPr>
            <w:tcW w:w="1666" w:type="pct"/>
            <w:noWrap/>
            <w:hideMark/>
          </w:tcPr>
          <w:p w14:paraId="7B9B8D72" w14:textId="77777777" w:rsidR="00E66A2A" w:rsidRPr="00912C0D" w:rsidRDefault="004A627F">
            <w:pPr>
              <w:rPr>
                <w:rFonts w:ascii="Arial" w:hAnsi="Arial" w:cs="Arial"/>
                <w:b/>
                <w:sz w:val="20"/>
                <w:szCs w:val="20"/>
                <w:lang w:val="en-GB"/>
              </w:rPr>
            </w:pPr>
            <w:r w:rsidRPr="00912C0D">
              <w:rPr>
                <w:rFonts w:ascii="Arial" w:hAnsi="Arial" w:cs="Arial"/>
                <w:b/>
                <w:sz w:val="20"/>
                <w:szCs w:val="20"/>
                <w:lang w:val="en-GB"/>
              </w:rPr>
              <w:t>14. Are the references relevant and sufficient (in number)?</w:t>
            </w:r>
          </w:p>
          <w:p w14:paraId="198E3F2F"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011AAFCA"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5 = Excellent 4 = Good 3 = Satisfactory 2 = Needs Improvement 1 = Poor </w:t>
            </w:r>
          </w:p>
          <w:p w14:paraId="77D69752" w14:textId="77777777" w:rsidR="00E66A2A" w:rsidRPr="00912C0D" w:rsidRDefault="004A627F">
            <w:pPr>
              <w:rPr>
                <w:rFonts w:ascii="Arial" w:hAnsi="Arial" w:cs="Arial"/>
                <w:sz w:val="20"/>
                <w:szCs w:val="20"/>
                <w:lang w:val="en-GB"/>
              </w:rPr>
            </w:pPr>
            <w:r w:rsidRPr="00912C0D">
              <w:rPr>
                <w:rFonts w:ascii="Arial" w:hAnsi="Arial" w:cs="Arial"/>
                <w:color w:val="404040"/>
                <w:sz w:val="20"/>
                <w:szCs w:val="20"/>
                <w:shd w:val="clear" w:color="auto" w:fill="FFFFFF"/>
                <w:lang w:val="en-GB"/>
              </w:rPr>
              <w:t>N/A = Not Applicable</w:t>
            </w:r>
          </w:p>
        </w:tc>
        <w:tc>
          <w:tcPr>
            <w:tcW w:w="1667" w:type="pct"/>
          </w:tcPr>
          <w:p w14:paraId="7E7814CE" w14:textId="1C35ED1B" w:rsidR="00E66A2A" w:rsidRPr="00912C0D" w:rsidRDefault="00074C0C" w:rsidP="00074C0C">
            <w:pPr>
              <w:contextualSpacing/>
              <w:rPr>
                <w:rFonts w:ascii="Arial" w:hAnsi="Arial" w:cs="Arial"/>
                <w:bCs/>
                <w:sz w:val="20"/>
                <w:szCs w:val="20"/>
                <w:lang w:val="en-GB"/>
              </w:rPr>
            </w:pPr>
            <w:r w:rsidRPr="00912C0D">
              <w:rPr>
                <w:rFonts w:ascii="Arial" w:hAnsi="Arial" w:cs="Arial"/>
                <w:bCs/>
                <w:sz w:val="20"/>
                <w:szCs w:val="20"/>
              </w:rPr>
              <w:t>4 = Good</w:t>
            </w:r>
          </w:p>
        </w:tc>
        <w:tc>
          <w:tcPr>
            <w:tcW w:w="1667" w:type="pct"/>
          </w:tcPr>
          <w:p w14:paraId="5FC31D7E"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789C1E13" w14:textId="77777777">
        <w:trPr>
          <w:trHeight w:val="20"/>
          <w:jc w:val="center"/>
        </w:trPr>
        <w:tc>
          <w:tcPr>
            <w:tcW w:w="1666" w:type="pct"/>
            <w:noWrap/>
            <w:hideMark/>
          </w:tcPr>
          <w:p w14:paraId="0D07B5B1" w14:textId="77777777" w:rsidR="00E66A2A" w:rsidRPr="00912C0D" w:rsidRDefault="004A627F">
            <w:pPr>
              <w:rPr>
                <w:rFonts w:ascii="Arial" w:hAnsi="Arial" w:cs="Arial"/>
                <w:b/>
                <w:sz w:val="20"/>
                <w:szCs w:val="20"/>
                <w:lang w:val="en-GB"/>
              </w:rPr>
            </w:pPr>
            <w:r w:rsidRPr="00912C0D">
              <w:rPr>
                <w:rFonts w:ascii="Arial" w:hAnsi="Arial" w:cs="Arial"/>
                <w:b/>
                <w:sz w:val="20"/>
                <w:szCs w:val="20"/>
                <w:lang w:val="en-GB"/>
              </w:rPr>
              <w:t>15. Is the manuscript written in clear and understandable language?</w:t>
            </w:r>
          </w:p>
          <w:p w14:paraId="7BD1F5AE"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Rating Scale: </w:t>
            </w:r>
          </w:p>
          <w:p w14:paraId="40CAFEC2" w14:textId="77777777" w:rsidR="00E66A2A" w:rsidRPr="00912C0D" w:rsidRDefault="004A627F">
            <w:pPr>
              <w:rPr>
                <w:rFonts w:ascii="Arial" w:hAnsi="Arial" w:cs="Arial"/>
                <w:color w:val="404040"/>
                <w:sz w:val="20"/>
                <w:szCs w:val="20"/>
                <w:shd w:val="clear" w:color="auto" w:fill="FFFFFF"/>
                <w:lang w:val="en-GB"/>
              </w:rPr>
            </w:pPr>
            <w:r w:rsidRPr="00912C0D">
              <w:rPr>
                <w:rFonts w:ascii="Arial" w:hAnsi="Arial" w:cs="Arial"/>
                <w:color w:val="404040"/>
                <w:sz w:val="20"/>
                <w:szCs w:val="20"/>
                <w:shd w:val="clear" w:color="auto" w:fill="FFFFFF"/>
                <w:lang w:val="en-GB"/>
              </w:rPr>
              <w:t xml:space="preserve">5 = Excellent 4 = Good 3 = Satisfactory 2 = Needs Improvement 1 = Poor </w:t>
            </w:r>
          </w:p>
          <w:p w14:paraId="469C3DB4" w14:textId="77777777" w:rsidR="00E66A2A" w:rsidRPr="00912C0D" w:rsidRDefault="004A627F">
            <w:pPr>
              <w:rPr>
                <w:rFonts w:ascii="Arial" w:hAnsi="Arial" w:cs="Arial"/>
                <w:sz w:val="20"/>
                <w:szCs w:val="20"/>
                <w:lang w:val="en-GB"/>
              </w:rPr>
            </w:pPr>
            <w:r w:rsidRPr="00912C0D">
              <w:rPr>
                <w:rFonts w:ascii="Arial" w:hAnsi="Arial" w:cs="Arial"/>
                <w:color w:val="404040"/>
                <w:sz w:val="20"/>
                <w:szCs w:val="20"/>
                <w:shd w:val="clear" w:color="auto" w:fill="FFFFFF"/>
                <w:lang w:val="en-GB"/>
              </w:rPr>
              <w:t>N/A = Not Applicable</w:t>
            </w:r>
          </w:p>
        </w:tc>
        <w:tc>
          <w:tcPr>
            <w:tcW w:w="1667" w:type="pct"/>
          </w:tcPr>
          <w:p w14:paraId="72F80B70" w14:textId="258E93F5" w:rsidR="00E66A2A" w:rsidRPr="00912C0D" w:rsidRDefault="00074C0C" w:rsidP="00074C0C">
            <w:pPr>
              <w:contextualSpacing/>
              <w:rPr>
                <w:rFonts w:ascii="Arial" w:hAnsi="Arial" w:cs="Arial"/>
                <w:bCs/>
                <w:sz w:val="20"/>
                <w:szCs w:val="20"/>
                <w:lang w:val="en-GB"/>
              </w:rPr>
            </w:pPr>
            <w:r w:rsidRPr="00912C0D">
              <w:rPr>
                <w:rFonts w:ascii="Arial" w:hAnsi="Arial" w:cs="Arial"/>
                <w:bCs/>
                <w:sz w:val="20"/>
                <w:szCs w:val="20"/>
              </w:rPr>
              <w:t>3 = Satisfactory</w:t>
            </w:r>
          </w:p>
        </w:tc>
        <w:tc>
          <w:tcPr>
            <w:tcW w:w="1667" w:type="pct"/>
          </w:tcPr>
          <w:p w14:paraId="30DBBADB" w14:textId="77777777" w:rsidR="00E66A2A" w:rsidRPr="00912C0D" w:rsidRDefault="00E66A2A">
            <w:pPr>
              <w:keepNext/>
              <w:outlineLvl w:val="1"/>
              <w:rPr>
                <w:rFonts w:ascii="Arial" w:eastAsia="MS Mincho" w:hAnsi="Arial" w:cs="Arial"/>
                <w:bCs/>
                <w:sz w:val="20"/>
                <w:szCs w:val="20"/>
                <w:lang w:val="en-GB"/>
              </w:rPr>
            </w:pPr>
          </w:p>
        </w:tc>
      </w:tr>
    </w:tbl>
    <w:p w14:paraId="183AB9CA" w14:textId="77777777" w:rsidR="00E66A2A" w:rsidRPr="00912C0D" w:rsidRDefault="00E66A2A">
      <w:pPr>
        <w:jc w:val="both"/>
        <w:rPr>
          <w:rFonts w:ascii="Arial" w:eastAsia="MS Mincho" w:hAnsi="Arial" w:cs="Arial"/>
          <w:b/>
          <w:bCs/>
          <w:sz w:val="20"/>
          <w:szCs w:val="20"/>
          <w:u w:val="single"/>
          <w:lang w:val="en-GB" w:eastAsia="x-none"/>
        </w:rPr>
      </w:pPr>
    </w:p>
    <w:p w14:paraId="1FF629AA" w14:textId="77777777" w:rsidR="00E66A2A" w:rsidRPr="00912C0D" w:rsidRDefault="00E66A2A">
      <w:pPr>
        <w:jc w:val="both"/>
        <w:rPr>
          <w:rFonts w:ascii="Arial" w:eastAsia="MS Mincho" w:hAnsi="Arial" w:cs="Arial"/>
          <w:b/>
          <w:bCs/>
          <w:sz w:val="20"/>
          <w:szCs w:val="20"/>
          <w:u w:val="single"/>
          <w:lang w:val="en-GB" w:eastAsia="x-none"/>
        </w:rPr>
      </w:pPr>
    </w:p>
    <w:p w14:paraId="41A929D6" w14:textId="77777777" w:rsidR="00E66A2A" w:rsidRPr="00912C0D" w:rsidRDefault="004A627F">
      <w:pPr>
        <w:keepNext/>
        <w:outlineLvl w:val="1"/>
        <w:rPr>
          <w:rFonts w:ascii="Arial" w:eastAsia="MS Mincho" w:hAnsi="Arial" w:cs="Arial"/>
          <w:b/>
          <w:bCs/>
          <w:sz w:val="20"/>
          <w:szCs w:val="20"/>
          <w:u w:val="single"/>
          <w:lang w:val="en-GB"/>
        </w:rPr>
      </w:pPr>
      <w:r w:rsidRPr="00912C0D">
        <w:rPr>
          <w:rFonts w:ascii="Arial" w:eastAsia="MS Mincho" w:hAnsi="Arial" w:cs="Arial"/>
          <w:b/>
          <w:bCs/>
          <w:sz w:val="20"/>
          <w:szCs w:val="20"/>
          <w:highlight w:val="yellow"/>
          <w:u w:val="single"/>
          <w:lang w:val="en-GB"/>
        </w:rPr>
        <w:lastRenderedPageBreak/>
        <w:t>PART 2.2 (Subjective Evaluation)</w:t>
      </w:r>
    </w:p>
    <w:p w14:paraId="11B6D0BC" w14:textId="77777777" w:rsidR="00E66A2A" w:rsidRPr="00912C0D" w:rsidRDefault="00E66A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E66A2A" w:rsidRPr="00912C0D" w14:paraId="7FBBD6F9" w14:textId="77777777">
        <w:trPr>
          <w:trHeight w:val="20"/>
          <w:jc w:val="center"/>
        </w:trPr>
        <w:tc>
          <w:tcPr>
            <w:tcW w:w="1666" w:type="pct"/>
            <w:noWrap/>
          </w:tcPr>
          <w:p w14:paraId="2D72758B" w14:textId="77777777" w:rsidR="00E66A2A" w:rsidRPr="00912C0D" w:rsidRDefault="00E66A2A">
            <w:pPr>
              <w:keepNext/>
              <w:outlineLvl w:val="1"/>
              <w:rPr>
                <w:rFonts w:ascii="Arial" w:eastAsia="MS Mincho" w:hAnsi="Arial" w:cs="Arial"/>
                <w:b/>
                <w:bCs/>
                <w:sz w:val="20"/>
                <w:szCs w:val="20"/>
                <w:lang w:val="en-GB"/>
              </w:rPr>
            </w:pPr>
          </w:p>
        </w:tc>
        <w:tc>
          <w:tcPr>
            <w:tcW w:w="1667" w:type="pct"/>
          </w:tcPr>
          <w:p w14:paraId="1B1426A5" w14:textId="77777777" w:rsidR="00E66A2A" w:rsidRPr="00912C0D" w:rsidRDefault="004A627F">
            <w:pPr>
              <w:keepNext/>
              <w:outlineLvl w:val="1"/>
              <w:rPr>
                <w:rFonts w:ascii="Arial" w:eastAsia="MS Mincho" w:hAnsi="Arial" w:cs="Arial"/>
                <w:b/>
                <w:bCs/>
                <w:sz w:val="20"/>
                <w:szCs w:val="20"/>
                <w:lang w:val="en-GB"/>
              </w:rPr>
            </w:pPr>
            <w:r w:rsidRPr="00912C0D">
              <w:rPr>
                <w:rFonts w:ascii="Arial" w:eastAsia="MS Mincho" w:hAnsi="Arial" w:cs="Arial"/>
                <w:b/>
                <w:bCs/>
                <w:sz w:val="20"/>
                <w:szCs w:val="20"/>
                <w:lang w:val="en-GB"/>
              </w:rPr>
              <w:t>Reviewer’s comment</w:t>
            </w:r>
          </w:p>
          <w:p w14:paraId="6F1B56EA" w14:textId="77777777" w:rsidR="00E66A2A" w:rsidRPr="00912C0D" w:rsidRDefault="00E66A2A">
            <w:pPr>
              <w:rPr>
                <w:rFonts w:ascii="Arial" w:hAnsi="Arial" w:cs="Arial"/>
                <w:sz w:val="20"/>
                <w:szCs w:val="20"/>
                <w:lang w:val="en-GB"/>
              </w:rPr>
            </w:pPr>
          </w:p>
        </w:tc>
        <w:tc>
          <w:tcPr>
            <w:tcW w:w="1667" w:type="pct"/>
          </w:tcPr>
          <w:p w14:paraId="06E23A16" w14:textId="77777777" w:rsidR="00E66A2A" w:rsidRPr="00912C0D" w:rsidRDefault="004A627F">
            <w:pPr>
              <w:spacing w:after="160" w:line="256" w:lineRule="auto"/>
              <w:rPr>
                <w:rFonts w:ascii="Arial" w:eastAsia="Calibri" w:hAnsi="Arial" w:cs="Arial"/>
                <w:kern w:val="2"/>
                <w:sz w:val="20"/>
                <w:szCs w:val="20"/>
                <w:lang w:val="en-IN"/>
              </w:rPr>
            </w:pPr>
            <w:r w:rsidRPr="00912C0D">
              <w:rPr>
                <w:rFonts w:ascii="Arial" w:eastAsia="Calibri" w:hAnsi="Arial" w:cs="Arial"/>
                <w:b/>
                <w:kern w:val="2"/>
                <w:sz w:val="20"/>
                <w:szCs w:val="20"/>
                <w:lang w:val="en-IN"/>
              </w:rPr>
              <w:t>Author’s Feedback</w:t>
            </w:r>
            <w:r w:rsidRPr="00912C0D">
              <w:rPr>
                <w:rFonts w:ascii="Arial" w:eastAsia="Calibri" w:hAnsi="Arial" w:cs="Arial"/>
                <w:kern w:val="2"/>
                <w:sz w:val="20"/>
                <w:szCs w:val="20"/>
                <w:lang w:val="en-IN"/>
              </w:rPr>
              <w:t xml:space="preserve"> (It is mandatory that authors should write his/her feedback here)</w:t>
            </w:r>
          </w:p>
          <w:p w14:paraId="2FDB00D6"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201CFCAF" w14:textId="77777777">
        <w:trPr>
          <w:trHeight w:val="20"/>
          <w:jc w:val="center"/>
        </w:trPr>
        <w:tc>
          <w:tcPr>
            <w:tcW w:w="1666" w:type="pct"/>
            <w:noWrap/>
          </w:tcPr>
          <w:p w14:paraId="6433085D" w14:textId="77777777" w:rsidR="00E66A2A" w:rsidRPr="00912C0D" w:rsidRDefault="004A627F">
            <w:pPr>
              <w:rPr>
                <w:rFonts w:ascii="Arial" w:hAnsi="Arial" w:cs="Arial"/>
                <w:b/>
                <w:bCs/>
                <w:sz w:val="20"/>
                <w:szCs w:val="20"/>
                <w:lang w:val="en-GB"/>
              </w:rPr>
            </w:pPr>
            <w:r w:rsidRPr="00912C0D">
              <w:rPr>
                <w:rFonts w:ascii="Arial" w:hAnsi="Arial" w:cs="Arial"/>
                <w:b/>
                <w:bCs/>
                <w:sz w:val="20"/>
                <w:szCs w:val="20"/>
                <w:lang w:val="en-GB"/>
              </w:rPr>
              <w:t>Is the title of the article suitable?</w:t>
            </w:r>
          </w:p>
          <w:p w14:paraId="14D4C602" w14:textId="77777777" w:rsidR="00E66A2A" w:rsidRPr="00912C0D" w:rsidRDefault="00E66A2A">
            <w:pPr>
              <w:rPr>
                <w:rFonts w:ascii="Arial" w:hAnsi="Arial" w:cs="Arial"/>
                <w:bCs/>
                <w:sz w:val="20"/>
                <w:szCs w:val="20"/>
                <w:lang w:val="en-GB"/>
              </w:rPr>
            </w:pPr>
          </w:p>
          <w:p w14:paraId="41BCF59F" w14:textId="77777777" w:rsidR="00E66A2A" w:rsidRPr="00912C0D" w:rsidRDefault="004A627F">
            <w:pPr>
              <w:rPr>
                <w:rFonts w:ascii="Arial" w:hAnsi="Arial" w:cs="Arial"/>
                <w:bCs/>
                <w:sz w:val="20"/>
                <w:szCs w:val="20"/>
                <w:lang w:val="en-GB"/>
              </w:rPr>
            </w:pPr>
            <w:r w:rsidRPr="00912C0D">
              <w:rPr>
                <w:rFonts w:ascii="Arial" w:hAnsi="Arial" w:cs="Arial"/>
                <w:bCs/>
                <w:sz w:val="20"/>
                <w:szCs w:val="20"/>
                <w:lang w:val="en-GB"/>
              </w:rPr>
              <w:t>If your answer is NO, please provide a brief, clear suggestion for improvement.</w:t>
            </w:r>
          </w:p>
          <w:p w14:paraId="0927A5C3" w14:textId="77777777" w:rsidR="00E66A2A" w:rsidRPr="00912C0D" w:rsidRDefault="00E66A2A">
            <w:pPr>
              <w:rPr>
                <w:rFonts w:ascii="Arial" w:hAnsi="Arial" w:cs="Arial"/>
                <w:sz w:val="20"/>
                <w:szCs w:val="20"/>
                <w:u w:val="single"/>
                <w:lang w:val="en-GB"/>
              </w:rPr>
            </w:pPr>
          </w:p>
        </w:tc>
        <w:tc>
          <w:tcPr>
            <w:tcW w:w="1667" w:type="pct"/>
          </w:tcPr>
          <w:p w14:paraId="510EEAE0" w14:textId="065CBEA0" w:rsidR="00E66A2A" w:rsidRPr="00912C0D" w:rsidRDefault="00874D70">
            <w:pPr>
              <w:ind w:left="360"/>
              <w:rPr>
                <w:rFonts w:ascii="Arial" w:hAnsi="Arial" w:cs="Arial"/>
                <w:b/>
                <w:bCs/>
                <w:sz w:val="20"/>
                <w:szCs w:val="20"/>
                <w:lang w:val="en-GB"/>
              </w:rPr>
            </w:pPr>
            <w:r w:rsidRPr="00912C0D">
              <w:rPr>
                <w:rFonts w:ascii="Arial" w:hAnsi="Arial" w:cs="Arial"/>
                <w:sz w:val="20"/>
                <w:szCs w:val="20"/>
              </w:rPr>
              <w:t>The title accurately reflects the core variables and research design of the study, clearly indicating the independent variables (work-family conflict and workload), the dependent variable (female employee performance), and the mediating variable (emotional exhaustion</w:t>
            </w:r>
            <w:proofErr w:type="gramStart"/>
            <w:r w:rsidRPr="00912C0D">
              <w:rPr>
                <w:rFonts w:ascii="Arial" w:hAnsi="Arial" w:cs="Arial"/>
                <w:sz w:val="20"/>
                <w:szCs w:val="20"/>
              </w:rPr>
              <w:t>) .</w:t>
            </w:r>
            <w:proofErr w:type="gramEnd"/>
            <w:r w:rsidRPr="00912C0D">
              <w:rPr>
                <w:rFonts w:ascii="Arial" w:hAnsi="Arial" w:cs="Arial"/>
                <w:sz w:val="20"/>
                <w:szCs w:val="20"/>
              </w:rPr>
              <w:t xml:space="preserve"> It is informative and aligned with the study’s objectives and methodology.</w:t>
            </w:r>
          </w:p>
        </w:tc>
        <w:tc>
          <w:tcPr>
            <w:tcW w:w="1667" w:type="pct"/>
          </w:tcPr>
          <w:p w14:paraId="445586B1"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7A22DB7C" w14:textId="77777777">
        <w:trPr>
          <w:trHeight w:val="20"/>
          <w:jc w:val="center"/>
        </w:trPr>
        <w:tc>
          <w:tcPr>
            <w:tcW w:w="1666" w:type="pct"/>
            <w:noWrap/>
          </w:tcPr>
          <w:p w14:paraId="13168AE3" w14:textId="77777777" w:rsidR="00E66A2A" w:rsidRPr="00912C0D" w:rsidRDefault="004A627F">
            <w:pPr>
              <w:keepNext/>
              <w:outlineLvl w:val="1"/>
              <w:rPr>
                <w:rFonts w:ascii="Arial" w:eastAsia="MS Mincho" w:hAnsi="Arial" w:cs="Arial"/>
                <w:b/>
                <w:bCs/>
                <w:sz w:val="20"/>
                <w:szCs w:val="20"/>
                <w:lang w:val="en-GB"/>
              </w:rPr>
            </w:pPr>
            <w:r w:rsidRPr="00912C0D">
              <w:rPr>
                <w:rFonts w:ascii="Arial" w:eastAsia="MS Mincho" w:hAnsi="Arial" w:cs="Arial"/>
                <w:b/>
                <w:bCs/>
                <w:sz w:val="20"/>
                <w:szCs w:val="20"/>
                <w:lang w:val="en-GB"/>
              </w:rPr>
              <w:t xml:space="preserve">Is the abstract of the article comprehensive? </w:t>
            </w:r>
          </w:p>
          <w:p w14:paraId="62DADA9D" w14:textId="77777777" w:rsidR="00E66A2A" w:rsidRPr="00912C0D" w:rsidRDefault="004A627F">
            <w:pPr>
              <w:rPr>
                <w:rFonts w:ascii="Arial" w:hAnsi="Arial" w:cs="Arial"/>
                <w:bCs/>
                <w:sz w:val="20"/>
                <w:szCs w:val="20"/>
                <w:lang w:val="en-GB"/>
              </w:rPr>
            </w:pPr>
            <w:r w:rsidRPr="00912C0D">
              <w:rPr>
                <w:rFonts w:ascii="Arial" w:hAnsi="Arial" w:cs="Arial"/>
                <w:bCs/>
                <w:sz w:val="20"/>
                <w:szCs w:val="20"/>
                <w:lang w:val="en-GB"/>
              </w:rPr>
              <w:t>s</w:t>
            </w:r>
          </w:p>
          <w:p w14:paraId="0101A310" w14:textId="77777777" w:rsidR="00E66A2A" w:rsidRPr="00912C0D" w:rsidRDefault="004A627F">
            <w:pPr>
              <w:rPr>
                <w:rFonts w:ascii="Arial" w:hAnsi="Arial" w:cs="Arial"/>
                <w:bCs/>
                <w:sz w:val="20"/>
                <w:szCs w:val="20"/>
                <w:lang w:val="en-GB"/>
              </w:rPr>
            </w:pPr>
            <w:r w:rsidRPr="00912C0D">
              <w:rPr>
                <w:rFonts w:ascii="Arial" w:hAnsi="Arial" w:cs="Arial"/>
                <w:bCs/>
                <w:sz w:val="20"/>
                <w:szCs w:val="20"/>
                <w:lang w:val="en-GB"/>
              </w:rPr>
              <w:t>If your answer is NO, please provide a brief, clear suggestion for improvement.</w:t>
            </w:r>
          </w:p>
          <w:p w14:paraId="36D9511D" w14:textId="77777777" w:rsidR="00E66A2A" w:rsidRPr="00912C0D" w:rsidRDefault="00E66A2A">
            <w:pPr>
              <w:rPr>
                <w:rFonts w:ascii="Arial" w:hAnsi="Arial" w:cs="Arial"/>
                <w:sz w:val="20"/>
                <w:szCs w:val="20"/>
                <w:lang w:val="en-GB"/>
              </w:rPr>
            </w:pPr>
          </w:p>
        </w:tc>
        <w:tc>
          <w:tcPr>
            <w:tcW w:w="1667" w:type="pct"/>
          </w:tcPr>
          <w:p w14:paraId="3E973CF0" w14:textId="5EAD5186" w:rsidR="00874D70" w:rsidRPr="00912C0D" w:rsidRDefault="00874D70">
            <w:pPr>
              <w:ind w:left="360"/>
              <w:rPr>
                <w:rFonts w:ascii="Arial" w:hAnsi="Arial" w:cs="Arial"/>
                <w:sz w:val="20"/>
                <w:szCs w:val="20"/>
                <w:rtl/>
              </w:rPr>
            </w:pPr>
            <w:r w:rsidRPr="00912C0D">
              <w:rPr>
                <w:rFonts w:ascii="Arial" w:hAnsi="Arial" w:cs="Arial"/>
                <w:sz w:val="20"/>
                <w:szCs w:val="20"/>
              </w:rPr>
              <w:t>NO – the abstract is not fully optimal (needs improvement)</w:t>
            </w:r>
          </w:p>
          <w:p w14:paraId="4A099722" w14:textId="7DE112B2" w:rsidR="00E66A2A" w:rsidRPr="00912C0D" w:rsidRDefault="00874D70">
            <w:pPr>
              <w:ind w:left="360"/>
              <w:rPr>
                <w:rFonts w:ascii="Arial" w:hAnsi="Arial" w:cs="Arial"/>
                <w:b/>
                <w:bCs/>
                <w:sz w:val="20"/>
                <w:szCs w:val="20"/>
                <w:lang w:val="en-GB"/>
              </w:rPr>
            </w:pPr>
            <w:r w:rsidRPr="00912C0D">
              <w:rPr>
                <w:rFonts w:ascii="Arial" w:hAnsi="Arial" w:cs="Arial"/>
                <w:sz w:val="20"/>
                <w:szCs w:val="20"/>
              </w:rPr>
              <w:t xml:space="preserve">While the abstract includes all key components (objective, methodology, results, and conclusion), it is </w:t>
            </w:r>
            <w:r w:rsidRPr="00912C0D">
              <w:rPr>
                <w:rStyle w:val="Strong"/>
                <w:rFonts w:ascii="Arial" w:eastAsia="Arial Unicode MS" w:hAnsi="Arial" w:cs="Arial"/>
                <w:sz w:val="20"/>
                <w:szCs w:val="20"/>
              </w:rPr>
              <w:t>overly detailed and dense</w:t>
            </w:r>
            <w:r w:rsidRPr="00912C0D">
              <w:rPr>
                <w:rFonts w:ascii="Arial" w:hAnsi="Arial" w:cs="Arial"/>
                <w:sz w:val="20"/>
                <w:szCs w:val="20"/>
              </w:rPr>
              <w:t xml:space="preserve">, particularly in presenting multiple statistical values, which affects clarity and </w:t>
            </w:r>
            <w:proofErr w:type="gramStart"/>
            <w:r w:rsidRPr="00912C0D">
              <w:rPr>
                <w:rFonts w:ascii="Arial" w:hAnsi="Arial" w:cs="Arial"/>
                <w:sz w:val="20"/>
                <w:szCs w:val="20"/>
              </w:rPr>
              <w:t>readability .</w:t>
            </w:r>
            <w:proofErr w:type="gramEnd"/>
            <w:r w:rsidRPr="00912C0D">
              <w:rPr>
                <w:rFonts w:ascii="Arial" w:hAnsi="Arial" w:cs="Arial"/>
                <w:sz w:val="20"/>
                <w:szCs w:val="20"/>
              </w:rPr>
              <w:t xml:space="preserve"> It reads more like a mini-results section rather than a concise scientific summary.</w:t>
            </w:r>
          </w:p>
        </w:tc>
        <w:tc>
          <w:tcPr>
            <w:tcW w:w="1667" w:type="pct"/>
          </w:tcPr>
          <w:p w14:paraId="6CF7D13C"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100572A5" w14:textId="77777777">
        <w:trPr>
          <w:trHeight w:val="20"/>
          <w:jc w:val="center"/>
        </w:trPr>
        <w:tc>
          <w:tcPr>
            <w:tcW w:w="1666" w:type="pct"/>
            <w:noWrap/>
            <w:hideMark/>
          </w:tcPr>
          <w:p w14:paraId="264B2B72" w14:textId="77777777" w:rsidR="00E66A2A" w:rsidRPr="00912C0D" w:rsidRDefault="004A627F">
            <w:pPr>
              <w:keepNext/>
              <w:outlineLvl w:val="1"/>
              <w:rPr>
                <w:rFonts w:ascii="Arial" w:eastAsia="MS Mincho" w:hAnsi="Arial" w:cs="Arial"/>
                <w:bCs/>
                <w:sz w:val="20"/>
                <w:szCs w:val="20"/>
                <w:lang w:val="en-GB"/>
              </w:rPr>
            </w:pPr>
            <w:r w:rsidRPr="00912C0D">
              <w:rPr>
                <w:rFonts w:ascii="Arial" w:eastAsia="MS Mincho" w:hAnsi="Arial" w:cs="Arial"/>
                <w:b/>
                <w:bCs/>
                <w:sz w:val="20"/>
                <w:szCs w:val="20"/>
                <w:lang w:val="en-GB"/>
              </w:rPr>
              <w:t xml:space="preserve">Is the manuscript scientifically correct? </w:t>
            </w:r>
            <w:r w:rsidRPr="00912C0D">
              <w:rPr>
                <w:rFonts w:ascii="Arial" w:eastAsia="MS Mincho" w:hAnsi="Arial" w:cs="Arial"/>
                <w:b/>
                <w:bCs/>
                <w:sz w:val="20"/>
                <w:szCs w:val="20"/>
                <w:lang w:val="en-GB"/>
              </w:rPr>
              <w:br/>
            </w:r>
          </w:p>
          <w:p w14:paraId="2CCE7095" w14:textId="77777777" w:rsidR="00E66A2A" w:rsidRPr="00912C0D" w:rsidRDefault="004A627F">
            <w:pPr>
              <w:rPr>
                <w:rFonts w:ascii="Arial" w:hAnsi="Arial" w:cs="Arial"/>
                <w:bCs/>
                <w:sz w:val="20"/>
                <w:szCs w:val="20"/>
                <w:lang w:val="en-GB"/>
              </w:rPr>
            </w:pPr>
            <w:r w:rsidRPr="00912C0D">
              <w:rPr>
                <w:rFonts w:ascii="Arial" w:hAnsi="Arial" w:cs="Arial"/>
                <w:bCs/>
                <w:sz w:val="20"/>
                <w:szCs w:val="20"/>
                <w:lang w:val="en-GB"/>
              </w:rPr>
              <w:t>If your answer is NO, please provide a brief, clear suggestion for improvement</w:t>
            </w:r>
          </w:p>
          <w:p w14:paraId="06C1D881" w14:textId="77777777" w:rsidR="00E66A2A" w:rsidRPr="00912C0D" w:rsidRDefault="004A627F">
            <w:pPr>
              <w:rPr>
                <w:rFonts w:ascii="Arial" w:hAnsi="Arial" w:cs="Arial"/>
                <w:b/>
                <w:sz w:val="20"/>
                <w:szCs w:val="20"/>
                <w:lang w:val="en-GB"/>
              </w:rPr>
            </w:pPr>
            <w:r w:rsidRPr="00912C0D">
              <w:rPr>
                <w:rFonts w:ascii="Arial" w:hAnsi="Arial" w:cs="Arial"/>
                <w:bCs/>
                <w:sz w:val="20"/>
                <w:szCs w:val="20"/>
                <w:lang w:val="en-GB"/>
              </w:rPr>
              <w:t>.</w:t>
            </w:r>
          </w:p>
        </w:tc>
        <w:tc>
          <w:tcPr>
            <w:tcW w:w="1667" w:type="pct"/>
          </w:tcPr>
          <w:p w14:paraId="422E3738" w14:textId="77777777" w:rsidR="00E66A2A" w:rsidRPr="00912C0D" w:rsidRDefault="00874D70" w:rsidP="00874D70">
            <w:pPr>
              <w:contextualSpacing/>
              <w:rPr>
                <w:rFonts w:ascii="Arial" w:hAnsi="Arial" w:cs="Arial"/>
                <w:bCs/>
                <w:sz w:val="20"/>
                <w:szCs w:val="20"/>
                <w:rtl/>
              </w:rPr>
            </w:pPr>
            <w:r w:rsidRPr="00912C0D">
              <w:rPr>
                <w:rFonts w:ascii="Arial" w:hAnsi="Arial" w:cs="Arial"/>
                <w:bCs/>
                <w:sz w:val="20"/>
                <w:szCs w:val="20"/>
              </w:rPr>
              <w:t>NO – the manuscript is not fully scientifically sound</w:t>
            </w:r>
          </w:p>
          <w:p w14:paraId="559B6E35" w14:textId="6EFD304D" w:rsidR="00874D70" w:rsidRPr="00912C0D" w:rsidRDefault="00874D70" w:rsidP="00874D70">
            <w:pPr>
              <w:contextualSpacing/>
              <w:rPr>
                <w:rFonts w:ascii="Arial" w:hAnsi="Arial" w:cs="Arial"/>
                <w:bCs/>
                <w:sz w:val="20"/>
                <w:szCs w:val="20"/>
                <w:lang w:val="en-GB"/>
              </w:rPr>
            </w:pPr>
            <w:r w:rsidRPr="00912C0D">
              <w:rPr>
                <w:rFonts w:ascii="Arial" w:hAnsi="Arial" w:cs="Arial"/>
                <w:bCs/>
                <w:sz w:val="20"/>
                <w:szCs w:val="20"/>
              </w:rPr>
              <w:t xml:space="preserve">Although the study follows a generally appropriate quantitative approach, there are </w:t>
            </w:r>
            <w:r w:rsidRPr="00912C0D">
              <w:rPr>
                <w:rFonts w:ascii="Arial" w:hAnsi="Arial" w:cs="Arial"/>
                <w:b/>
                <w:bCs/>
                <w:sz w:val="20"/>
                <w:szCs w:val="20"/>
              </w:rPr>
              <w:t>critical inconsistencies between the statistical results and their interpretation</w:t>
            </w:r>
            <w:r w:rsidRPr="00912C0D">
              <w:rPr>
                <w:rFonts w:ascii="Arial" w:hAnsi="Arial" w:cs="Arial"/>
                <w:bCs/>
                <w:sz w:val="20"/>
                <w:szCs w:val="20"/>
              </w:rPr>
              <w:t xml:space="preserve">, particularly regarding the </w:t>
            </w:r>
            <w:r w:rsidRPr="00912C0D">
              <w:rPr>
                <w:rFonts w:ascii="Arial" w:hAnsi="Arial" w:cs="Arial"/>
                <w:b/>
                <w:bCs/>
                <w:sz w:val="20"/>
                <w:szCs w:val="20"/>
              </w:rPr>
              <w:t>direction of effects (positive vs. negative relationships)</w:t>
            </w:r>
            <w:r w:rsidRPr="00912C0D">
              <w:rPr>
                <w:rFonts w:ascii="Arial" w:hAnsi="Arial" w:cs="Arial"/>
                <w:bCs/>
                <w:sz w:val="20"/>
                <w:szCs w:val="20"/>
              </w:rPr>
              <w:t xml:space="preserve"> reported in tables versus the discussion and </w:t>
            </w:r>
            <w:proofErr w:type="gramStart"/>
            <w:r w:rsidRPr="00912C0D">
              <w:rPr>
                <w:rFonts w:ascii="Arial" w:hAnsi="Arial" w:cs="Arial"/>
                <w:bCs/>
                <w:sz w:val="20"/>
                <w:szCs w:val="20"/>
              </w:rPr>
              <w:t>conclusion .</w:t>
            </w:r>
            <w:proofErr w:type="gramEnd"/>
            <w:r w:rsidRPr="00912C0D">
              <w:rPr>
                <w:rFonts w:ascii="Arial" w:hAnsi="Arial" w:cs="Arial"/>
                <w:bCs/>
                <w:sz w:val="20"/>
                <w:szCs w:val="20"/>
              </w:rPr>
              <w:t xml:space="preserve"> This raises concerns about the accuracy of the analysis and the validity of the conclusions. Additionally, the study lacks explicit hypothesis formulation and deeper theoretical grounding, which are essential for scientific rigor.</w:t>
            </w:r>
          </w:p>
        </w:tc>
        <w:tc>
          <w:tcPr>
            <w:tcW w:w="1667" w:type="pct"/>
          </w:tcPr>
          <w:p w14:paraId="46DFBA93"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6A5B7709" w14:textId="77777777">
        <w:trPr>
          <w:trHeight w:val="20"/>
          <w:jc w:val="center"/>
        </w:trPr>
        <w:tc>
          <w:tcPr>
            <w:tcW w:w="1666" w:type="pct"/>
            <w:noWrap/>
          </w:tcPr>
          <w:p w14:paraId="3C0BE43B" w14:textId="77777777" w:rsidR="00E66A2A" w:rsidRPr="00912C0D" w:rsidRDefault="004A627F">
            <w:pPr>
              <w:rPr>
                <w:rFonts w:ascii="Arial" w:hAnsi="Arial" w:cs="Arial"/>
                <w:b/>
                <w:bCs/>
                <w:sz w:val="20"/>
                <w:szCs w:val="20"/>
                <w:lang w:val="en-GB"/>
              </w:rPr>
            </w:pPr>
            <w:r w:rsidRPr="00912C0D">
              <w:rPr>
                <w:rFonts w:ascii="Arial" w:hAnsi="Arial" w:cs="Arial"/>
                <w:b/>
                <w:bCs/>
                <w:sz w:val="20"/>
                <w:szCs w:val="20"/>
                <w:lang w:val="en-GB"/>
              </w:rPr>
              <w:t xml:space="preserve">Are the references sufficient and recent? </w:t>
            </w:r>
          </w:p>
          <w:p w14:paraId="2F3F7F6E" w14:textId="77777777" w:rsidR="00E66A2A" w:rsidRPr="00912C0D" w:rsidRDefault="004A627F">
            <w:pPr>
              <w:rPr>
                <w:rFonts w:ascii="Arial" w:hAnsi="Arial" w:cs="Arial"/>
                <w:bCs/>
                <w:sz w:val="20"/>
                <w:szCs w:val="20"/>
                <w:lang w:val="en-GB"/>
              </w:rPr>
            </w:pPr>
            <w:r w:rsidRPr="00912C0D">
              <w:rPr>
                <w:rFonts w:ascii="Arial" w:hAnsi="Arial" w:cs="Arial"/>
                <w:bCs/>
                <w:sz w:val="20"/>
                <w:szCs w:val="20"/>
                <w:lang w:val="en-GB"/>
              </w:rPr>
              <w:t>(YES or NO)</w:t>
            </w:r>
          </w:p>
          <w:p w14:paraId="32086A31" w14:textId="77777777" w:rsidR="00E66A2A" w:rsidRPr="00912C0D" w:rsidRDefault="00E66A2A">
            <w:pPr>
              <w:rPr>
                <w:rFonts w:ascii="Arial" w:hAnsi="Arial" w:cs="Arial"/>
                <w:bCs/>
                <w:sz w:val="20"/>
                <w:szCs w:val="20"/>
                <w:lang w:val="en-GB"/>
              </w:rPr>
            </w:pPr>
          </w:p>
          <w:p w14:paraId="07DE9B5E" w14:textId="77777777" w:rsidR="00E66A2A" w:rsidRPr="00912C0D" w:rsidRDefault="004A627F">
            <w:pPr>
              <w:rPr>
                <w:rFonts w:ascii="Arial" w:hAnsi="Arial" w:cs="Arial"/>
                <w:bCs/>
                <w:sz w:val="20"/>
                <w:szCs w:val="20"/>
                <w:lang w:val="en-GB"/>
              </w:rPr>
            </w:pPr>
            <w:r w:rsidRPr="00912C0D">
              <w:rPr>
                <w:rFonts w:ascii="Arial" w:hAnsi="Arial" w:cs="Arial"/>
                <w:bCs/>
                <w:sz w:val="20"/>
                <w:szCs w:val="20"/>
                <w:lang w:val="en-GB"/>
              </w:rPr>
              <w:t>If your answer is NO, please provide clear suggestion for improvement.</w:t>
            </w:r>
          </w:p>
          <w:p w14:paraId="01FB1628" w14:textId="77777777" w:rsidR="00E66A2A" w:rsidRPr="00912C0D" w:rsidRDefault="00E66A2A">
            <w:pPr>
              <w:rPr>
                <w:rFonts w:ascii="Arial" w:hAnsi="Arial" w:cs="Arial"/>
                <w:b/>
                <w:bCs/>
                <w:sz w:val="20"/>
                <w:szCs w:val="20"/>
                <w:lang w:val="en-GB"/>
              </w:rPr>
            </w:pPr>
          </w:p>
        </w:tc>
        <w:tc>
          <w:tcPr>
            <w:tcW w:w="1667" w:type="pct"/>
          </w:tcPr>
          <w:p w14:paraId="564A7603" w14:textId="77777777" w:rsidR="00E66A2A" w:rsidRPr="00912C0D" w:rsidRDefault="00874D70" w:rsidP="00874D70">
            <w:pPr>
              <w:contextualSpacing/>
              <w:rPr>
                <w:rFonts w:ascii="Arial" w:hAnsi="Arial" w:cs="Arial"/>
                <w:b/>
                <w:bCs/>
                <w:sz w:val="20"/>
                <w:szCs w:val="20"/>
                <w:rtl/>
              </w:rPr>
            </w:pPr>
            <w:r w:rsidRPr="00912C0D">
              <w:rPr>
                <w:rFonts w:ascii="Arial" w:hAnsi="Arial" w:cs="Arial"/>
                <w:b/>
                <w:bCs/>
                <w:sz w:val="20"/>
                <w:szCs w:val="20"/>
              </w:rPr>
              <w:t>NO – the references are not fully sufficient and optimal</w:t>
            </w:r>
          </w:p>
          <w:p w14:paraId="188DA811" w14:textId="0346D2BC" w:rsidR="00874D70" w:rsidRPr="00912C0D" w:rsidRDefault="00874D70" w:rsidP="00874D70">
            <w:pPr>
              <w:contextualSpacing/>
              <w:rPr>
                <w:rFonts w:ascii="Arial" w:hAnsi="Arial" w:cs="Arial"/>
                <w:bCs/>
                <w:sz w:val="20"/>
                <w:szCs w:val="20"/>
                <w:lang w:val="en-GB"/>
              </w:rPr>
            </w:pPr>
            <w:r w:rsidRPr="00912C0D">
              <w:rPr>
                <w:rFonts w:ascii="Arial" w:hAnsi="Arial" w:cs="Arial"/>
                <w:sz w:val="20"/>
                <w:szCs w:val="20"/>
              </w:rPr>
              <w:t xml:space="preserve">Although the manuscript includes several recent sources (2024–2025), the overall reference base is </w:t>
            </w:r>
            <w:r w:rsidRPr="00912C0D">
              <w:rPr>
                <w:rStyle w:val="Strong"/>
                <w:rFonts w:ascii="Arial" w:eastAsia="Arial Unicode MS" w:hAnsi="Arial" w:cs="Arial"/>
                <w:sz w:val="20"/>
                <w:szCs w:val="20"/>
              </w:rPr>
              <w:t>moderate in size and somewhat limited in depth</w:t>
            </w:r>
            <w:r w:rsidRPr="00912C0D">
              <w:rPr>
                <w:rFonts w:ascii="Arial" w:hAnsi="Arial" w:cs="Arial"/>
                <w:sz w:val="20"/>
                <w:szCs w:val="20"/>
              </w:rPr>
              <w:t xml:space="preserve">, with insufficient inclusion of </w:t>
            </w:r>
            <w:r w:rsidRPr="00912C0D">
              <w:rPr>
                <w:rStyle w:val="Strong"/>
                <w:rFonts w:ascii="Arial" w:eastAsia="Arial Unicode MS" w:hAnsi="Arial" w:cs="Arial"/>
                <w:sz w:val="20"/>
                <w:szCs w:val="20"/>
              </w:rPr>
              <w:t xml:space="preserve">high-impact, seminal, and widely cited </w:t>
            </w:r>
            <w:proofErr w:type="gramStart"/>
            <w:r w:rsidRPr="00912C0D">
              <w:rPr>
                <w:rStyle w:val="Strong"/>
                <w:rFonts w:ascii="Arial" w:eastAsia="Arial Unicode MS" w:hAnsi="Arial" w:cs="Arial"/>
                <w:sz w:val="20"/>
                <w:szCs w:val="20"/>
              </w:rPr>
              <w:t>studies</w:t>
            </w:r>
            <w:r w:rsidRPr="00912C0D">
              <w:rPr>
                <w:rFonts w:ascii="Arial" w:hAnsi="Arial" w:cs="Arial"/>
                <w:sz w:val="20"/>
                <w:szCs w:val="20"/>
              </w:rPr>
              <w:t xml:space="preserve"> .</w:t>
            </w:r>
            <w:proofErr w:type="gramEnd"/>
            <w:r w:rsidRPr="00912C0D">
              <w:rPr>
                <w:rFonts w:ascii="Arial" w:hAnsi="Arial" w:cs="Arial"/>
                <w:sz w:val="20"/>
                <w:szCs w:val="20"/>
              </w:rPr>
              <w:t xml:space="preserve"> The references are also somewhat narrow in scope and rely heavily on region-specific or similar types of studies.</w:t>
            </w:r>
          </w:p>
        </w:tc>
        <w:tc>
          <w:tcPr>
            <w:tcW w:w="1667" w:type="pct"/>
          </w:tcPr>
          <w:p w14:paraId="0D755C1D" w14:textId="77777777" w:rsidR="00E66A2A" w:rsidRPr="00912C0D" w:rsidRDefault="00E66A2A">
            <w:pPr>
              <w:keepNext/>
              <w:outlineLvl w:val="1"/>
              <w:rPr>
                <w:rFonts w:ascii="Arial" w:eastAsia="MS Mincho" w:hAnsi="Arial" w:cs="Arial"/>
                <w:bCs/>
                <w:sz w:val="20"/>
                <w:szCs w:val="20"/>
                <w:lang w:val="en-GB"/>
              </w:rPr>
            </w:pPr>
          </w:p>
        </w:tc>
      </w:tr>
      <w:tr w:rsidR="00E66A2A" w:rsidRPr="00912C0D" w14:paraId="58271AF0" w14:textId="77777777">
        <w:trPr>
          <w:trHeight w:val="20"/>
          <w:jc w:val="center"/>
        </w:trPr>
        <w:tc>
          <w:tcPr>
            <w:tcW w:w="1666" w:type="pct"/>
            <w:noWrap/>
          </w:tcPr>
          <w:p w14:paraId="51F27E71" w14:textId="77777777" w:rsidR="00E66A2A" w:rsidRPr="00912C0D" w:rsidRDefault="004A627F">
            <w:pPr>
              <w:rPr>
                <w:rFonts w:ascii="Arial" w:hAnsi="Arial" w:cs="Arial"/>
                <w:b/>
                <w:bCs/>
                <w:sz w:val="20"/>
                <w:szCs w:val="20"/>
                <w:lang w:val="en-GB"/>
              </w:rPr>
            </w:pPr>
            <w:r w:rsidRPr="00912C0D">
              <w:rPr>
                <w:rFonts w:ascii="Arial" w:hAnsi="Arial" w:cs="Arial"/>
                <w:b/>
                <w:bCs/>
                <w:sz w:val="20"/>
                <w:szCs w:val="20"/>
                <w:lang w:val="en-GB"/>
              </w:rPr>
              <w:t>Are there ethical issues in this manuscript?</w:t>
            </w:r>
          </w:p>
          <w:p w14:paraId="5EE99DA6" w14:textId="77777777" w:rsidR="00E66A2A" w:rsidRPr="00912C0D" w:rsidRDefault="004A627F">
            <w:pPr>
              <w:rPr>
                <w:rFonts w:ascii="Arial" w:hAnsi="Arial" w:cs="Arial"/>
                <w:bCs/>
                <w:sz w:val="20"/>
                <w:szCs w:val="20"/>
                <w:lang w:val="en-GB"/>
              </w:rPr>
            </w:pPr>
            <w:r w:rsidRPr="00912C0D">
              <w:rPr>
                <w:rFonts w:ascii="Arial" w:hAnsi="Arial" w:cs="Arial"/>
                <w:bCs/>
                <w:sz w:val="20"/>
                <w:szCs w:val="20"/>
                <w:lang w:val="en-GB"/>
              </w:rPr>
              <w:t>(YES or NO)</w:t>
            </w:r>
          </w:p>
          <w:p w14:paraId="4351D906" w14:textId="77777777" w:rsidR="00E66A2A" w:rsidRPr="00912C0D" w:rsidRDefault="00E66A2A">
            <w:pPr>
              <w:rPr>
                <w:rFonts w:ascii="Arial" w:hAnsi="Arial" w:cs="Arial"/>
                <w:bCs/>
                <w:sz w:val="20"/>
                <w:szCs w:val="20"/>
                <w:lang w:val="en-GB"/>
              </w:rPr>
            </w:pPr>
          </w:p>
          <w:p w14:paraId="35FF8E5A" w14:textId="77777777" w:rsidR="00E66A2A" w:rsidRPr="00912C0D" w:rsidRDefault="004A627F">
            <w:pPr>
              <w:rPr>
                <w:rFonts w:ascii="Arial" w:hAnsi="Arial" w:cs="Arial"/>
                <w:bCs/>
                <w:sz w:val="20"/>
                <w:szCs w:val="20"/>
                <w:lang w:val="en-GB"/>
              </w:rPr>
            </w:pPr>
            <w:r w:rsidRPr="00912C0D">
              <w:rPr>
                <w:rFonts w:ascii="Arial" w:hAnsi="Arial" w:cs="Arial"/>
                <w:bCs/>
                <w:sz w:val="20"/>
                <w:szCs w:val="20"/>
                <w:lang w:val="en-GB"/>
              </w:rPr>
              <w:t>(If yes, kindly please write down the ethical issues here in details)</w:t>
            </w:r>
          </w:p>
          <w:p w14:paraId="2804DE00" w14:textId="77777777" w:rsidR="00E66A2A" w:rsidRPr="00912C0D" w:rsidRDefault="00E66A2A">
            <w:pPr>
              <w:rPr>
                <w:rFonts w:ascii="Arial" w:hAnsi="Arial" w:cs="Arial"/>
                <w:bCs/>
                <w:sz w:val="20"/>
                <w:szCs w:val="20"/>
                <w:lang w:val="en-GB"/>
              </w:rPr>
            </w:pPr>
          </w:p>
        </w:tc>
        <w:tc>
          <w:tcPr>
            <w:tcW w:w="1667" w:type="pct"/>
          </w:tcPr>
          <w:p w14:paraId="5DC56E87" w14:textId="77777777" w:rsidR="00E66A2A" w:rsidRPr="00912C0D" w:rsidRDefault="00E66A2A">
            <w:pPr>
              <w:contextualSpacing/>
              <w:rPr>
                <w:rFonts w:ascii="Arial" w:hAnsi="Arial" w:cs="Arial"/>
                <w:bCs/>
                <w:sz w:val="20"/>
                <w:szCs w:val="20"/>
                <w:lang w:val="en-GB"/>
              </w:rPr>
            </w:pPr>
          </w:p>
        </w:tc>
        <w:tc>
          <w:tcPr>
            <w:tcW w:w="1667" w:type="pct"/>
          </w:tcPr>
          <w:p w14:paraId="7A2E2AA6" w14:textId="77777777" w:rsidR="00E66A2A" w:rsidRPr="00912C0D" w:rsidRDefault="00E66A2A">
            <w:pPr>
              <w:keepNext/>
              <w:outlineLvl w:val="1"/>
              <w:rPr>
                <w:rFonts w:ascii="Arial" w:eastAsia="MS Mincho" w:hAnsi="Arial" w:cs="Arial"/>
                <w:bCs/>
                <w:sz w:val="20"/>
                <w:szCs w:val="20"/>
                <w:lang w:val="en-GB"/>
              </w:rPr>
            </w:pPr>
          </w:p>
        </w:tc>
      </w:tr>
    </w:tbl>
    <w:p w14:paraId="6F41541C" w14:textId="33DD7688" w:rsidR="00E66A2A" w:rsidRPr="00912C0D" w:rsidRDefault="00E66A2A">
      <w:pPr>
        <w:keepNext/>
        <w:outlineLvl w:val="1"/>
        <w:rPr>
          <w:rFonts w:ascii="Arial" w:eastAsia="MS Mincho" w:hAnsi="Arial" w:cs="Arial"/>
          <w:b/>
          <w:bCs/>
          <w:sz w:val="20"/>
          <w:szCs w:val="20"/>
          <w:highlight w:val="yellow"/>
          <w:lang w:val="en-GB"/>
        </w:rPr>
      </w:pPr>
    </w:p>
    <w:p w14:paraId="52192036" w14:textId="28F5AB88" w:rsidR="00912C0D" w:rsidRPr="00912C0D" w:rsidRDefault="00912C0D">
      <w:pPr>
        <w:keepNext/>
        <w:outlineLvl w:val="1"/>
        <w:rPr>
          <w:rFonts w:ascii="Arial" w:eastAsia="MS Mincho" w:hAnsi="Arial" w:cs="Arial"/>
          <w:b/>
          <w:bCs/>
          <w:sz w:val="20"/>
          <w:szCs w:val="20"/>
          <w:highlight w:val="yellow"/>
          <w:lang w:val="en-GB"/>
        </w:rPr>
      </w:pPr>
    </w:p>
    <w:p w14:paraId="50AB9F8E" w14:textId="77777777" w:rsidR="00912C0D" w:rsidRPr="00912C0D" w:rsidRDefault="00912C0D" w:rsidP="00912C0D">
      <w:pPr>
        <w:pStyle w:val="Affiliation"/>
        <w:spacing w:after="0" w:line="240" w:lineRule="auto"/>
        <w:jc w:val="left"/>
        <w:rPr>
          <w:rFonts w:ascii="Arial" w:hAnsi="Arial" w:cs="Arial"/>
          <w:b/>
          <w:u w:val="single"/>
        </w:rPr>
      </w:pPr>
      <w:r w:rsidRPr="00912C0D">
        <w:rPr>
          <w:rFonts w:ascii="Arial" w:hAnsi="Arial" w:cs="Arial"/>
          <w:b/>
          <w:u w:val="single"/>
        </w:rPr>
        <w:t>Reviewer details:</w:t>
      </w:r>
    </w:p>
    <w:p w14:paraId="73C25A2B" w14:textId="6314EC24" w:rsidR="00912C0D" w:rsidRPr="00912C0D" w:rsidRDefault="00912C0D">
      <w:pPr>
        <w:keepNext/>
        <w:outlineLvl w:val="1"/>
        <w:rPr>
          <w:rFonts w:ascii="Arial" w:eastAsia="MS Mincho" w:hAnsi="Arial" w:cs="Arial"/>
          <w:b/>
          <w:bCs/>
          <w:sz w:val="20"/>
          <w:szCs w:val="20"/>
          <w:highlight w:val="yellow"/>
          <w:lang w:val="en-GB"/>
        </w:rPr>
      </w:pPr>
      <w:bookmarkStart w:id="0" w:name="_GoBack"/>
    </w:p>
    <w:p w14:paraId="34B40DF3" w14:textId="492FDD59" w:rsidR="00912C0D" w:rsidRPr="00912C0D" w:rsidRDefault="00912C0D" w:rsidP="00912C0D">
      <w:pPr>
        <w:keepNext/>
        <w:outlineLvl w:val="1"/>
        <w:rPr>
          <w:rFonts w:ascii="Arial" w:eastAsia="MS Mincho" w:hAnsi="Arial" w:cs="Arial"/>
          <w:b/>
          <w:bCs/>
          <w:sz w:val="20"/>
          <w:szCs w:val="20"/>
          <w:highlight w:val="yellow"/>
          <w:lang w:val="en-GB"/>
        </w:rPr>
      </w:pPr>
      <w:r w:rsidRPr="00912C0D">
        <w:rPr>
          <w:rFonts w:ascii="Arial" w:eastAsia="MS Mincho" w:hAnsi="Arial" w:cs="Arial"/>
          <w:b/>
          <w:bCs/>
          <w:sz w:val="20"/>
          <w:szCs w:val="20"/>
          <w:lang w:val="en-GB"/>
        </w:rPr>
        <w:t xml:space="preserve">Ahmad </w:t>
      </w:r>
      <w:proofErr w:type="spellStart"/>
      <w:r w:rsidRPr="00912C0D">
        <w:rPr>
          <w:rFonts w:ascii="Arial" w:eastAsia="MS Mincho" w:hAnsi="Arial" w:cs="Arial"/>
          <w:b/>
          <w:bCs/>
          <w:sz w:val="20"/>
          <w:szCs w:val="20"/>
          <w:lang w:val="en-GB"/>
        </w:rPr>
        <w:t>Fathulla</w:t>
      </w:r>
      <w:proofErr w:type="spellEnd"/>
      <w:r w:rsidRPr="00912C0D">
        <w:rPr>
          <w:rFonts w:ascii="Arial" w:eastAsia="MS Mincho" w:hAnsi="Arial" w:cs="Arial"/>
          <w:b/>
          <w:bCs/>
          <w:sz w:val="20"/>
          <w:szCs w:val="20"/>
          <w:lang w:val="en-GB"/>
        </w:rPr>
        <w:t xml:space="preserve"> Ahmad</w:t>
      </w:r>
      <w:r w:rsidRPr="00912C0D">
        <w:rPr>
          <w:rFonts w:ascii="Arial" w:eastAsia="MS Mincho" w:hAnsi="Arial" w:cs="Arial"/>
          <w:b/>
          <w:bCs/>
          <w:sz w:val="20"/>
          <w:szCs w:val="20"/>
          <w:lang w:val="en-GB"/>
        </w:rPr>
        <w:t xml:space="preserve">, </w:t>
      </w:r>
      <w:r w:rsidRPr="00912C0D">
        <w:rPr>
          <w:rFonts w:ascii="Arial" w:eastAsia="MS Mincho" w:hAnsi="Arial" w:cs="Arial"/>
          <w:b/>
          <w:bCs/>
          <w:sz w:val="20"/>
          <w:szCs w:val="20"/>
          <w:lang w:val="en-GB"/>
        </w:rPr>
        <w:t>Erbil Polytechnic University</w:t>
      </w:r>
      <w:r w:rsidRPr="00912C0D">
        <w:rPr>
          <w:rFonts w:ascii="Arial" w:eastAsia="MS Mincho" w:hAnsi="Arial" w:cs="Arial"/>
          <w:b/>
          <w:bCs/>
          <w:sz w:val="20"/>
          <w:szCs w:val="20"/>
          <w:lang w:val="en-GB"/>
        </w:rPr>
        <w:t xml:space="preserve">, </w:t>
      </w:r>
      <w:r w:rsidRPr="00912C0D">
        <w:rPr>
          <w:rFonts w:ascii="Arial" w:eastAsia="MS Mincho" w:hAnsi="Arial" w:cs="Arial"/>
          <w:b/>
          <w:bCs/>
          <w:sz w:val="20"/>
          <w:szCs w:val="20"/>
          <w:lang w:val="en-GB"/>
        </w:rPr>
        <w:t>Iraq</w:t>
      </w:r>
      <w:bookmarkEnd w:id="0"/>
    </w:p>
    <w:sectPr w:rsidR="00912C0D" w:rsidRPr="00912C0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B645E" w14:textId="77777777" w:rsidR="008E5710" w:rsidRDefault="008E5710">
      <w:r>
        <w:separator/>
      </w:r>
    </w:p>
  </w:endnote>
  <w:endnote w:type="continuationSeparator" w:id="0">
    <w:p w14:paraId="5A55D5AB" w14:textId="77777777" w:rsidR="008E5710" w:rsidRDefault="008E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FA21E" w14:textId="77777777" w:rsidR="00E66A2A" w:rsidRDefault="00E66A2A">
    <w:pPr>
      <w:pStyle w:val="Footer"/>
      <w:jc w:val="right"/>
    </w:pPr>
  </w:p>
  <w:p w14:paraId="245B2B19" w14:textId="46345461" w:rsidR="00E66A2A" w:rsidRDefault="004A627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8638A1">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8638A1">
      <w:rPr>
        <w:b/>
        <w:noProof/>
        <w:sz w:val="20"/>
      </w:rPr>
      <w:t>3</w:t>
    </w:r>
    <w:r>
      <w:rPr>
        <w:b/>
        <w:sz w:val="20"/>
      </w:rPr>
      <w:fldChar w:fldCharType="end"/>
    </w:r>
  </w:p>
  <w:p w14:paraId="58911B86" w14:textId="77777777" w:rsidR="00E66A2A" w:rsidRDefault="004A627F">
    <w:pPr>
      <w:pStyle w:val="Footer"/>
      <w:jc w:val="right"/>
      <w:rPr>
        <w:b/>
        <w:sz w:val="20"/>
      </w:rPr>
    </w:pPr>
    <w:r>
      <w:rPr>
        <w:b/>
        <w:sz w:val="20"/>
      </w:rPr>
      <w:t>V240326</w:t>
    </w:r>
  </w:p>
  <w:p w14:paraId="51D9BB6C" w14:textId="77777777" w:rsidR="00E66A2A" w:rsidRDefault="00E66A2A">
    <w:pPr>
      <w:pStyle w:val="Footer"/>
      <w:jc w:val="right"/>
    </w:pPr>
  </w:p>
  <w:p w14:paraId="28F7EC9C" w14:textId="77777777" w:rsidR="00E66A2A" w:rsidRDefault="00E66A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2F2FC" w14:textId="77777777" w:rsidR="008E5710" w:rsidRDefault="008E5710">
      <w:r>
        <w:separator/>
      </w:r>
    </w:p>
  </w:footnote>
  <w:footnote w:type="continuationSeparator" w:id="0">
    <w:p w14:paraId="60E9C244" w14:textId="77777777" w:rsidR="008E5710" w:rsidRDefault="008E5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851E4" w14:textId="77777777" w:rsidR="00E66A2A" w:rsidRDefault="00E66A2A">
    <w:pPr>
      <w:spacing w:before="100" w:beforeAutospacing="1" w:after="100" w:afterAutospacing="1"/>
      <w:jc w:val="center"/>
      <w:rPr>
        <w:b/>
        <w:bCs/>
        <w:color w:val="003399"/>
        <w:szCs w:val="20"/>
        <w:u w:val="single"/>
        <w:lang w:val="en-GB"/>
      </w:rPr>
    </w:pPr>
  </w:p>
  <w:p w14:paraId="44BA7BC8" w14:textId="77777777" w:rsidR="00E66A2A" w:rsidRDefault="004A627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2A"/>
    <w:rsid w:val="00074C0C"/>
    <w:rsid w:val="00257F07"/>
    <w:rsid w:val="004A627F"/>
    <w:rsid w:val="006054B7"/>
    <w:rsid w:val="006E49D4"/>
    <w:rsid w:val="008638A1"/>
    <w:rsid w:val="00874D70"/>
    <w:rsid w:val="0089274A"/>
    <w:rsid w:val="008E5710"/>
    <w:rsid w:val="00912C0D"/>
    <w:rsid w:val="00C5584D"/>
    <w:rsid w:val="00D875D4"/>
    <w:rsid w:val="00E0090A"/>
    <w:rsid w:val="00E66A2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4C3C1"/>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basedOn w:val="DefaultParagraphFont"/>
    <w:uiPriority w:val="22"/>
    <w:qFormat/>
    <w:rsid w:val="00874D70"/>
    <w:rPr>
      <w:b/>
      <w:bCs/>
    </w:rPr>
  </w:style>
  <w:style w:type="paragraph" w:customStyle="1" w:styleId="Affiliation">
    <w:name w:val="Affiliation"/>
    <w:basedOn w:val="Normal"/>
    <w:rsid w:val="00912C0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6276170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1017</Words>
  <Characters>5797</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6801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6</cp:revision>
  <dcterms:created xsi:type="dcterms:W3CDTF">2026-05-06T17:32:00Z</dcterms:created>
  <dcterms:modified xsi:type="dcterms:W3CDTF">2026-05-13T11:46:00Z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