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B4D0" w14:textId="77777777" w:rsidR="00675641" w:rsidRPr="00675641" w:rsidRDefault="00675641" w:rsidP="00675641">
      <w:pPr>
        <w:pStyle w:val="Heading1"/>
        <w:spacing w:line="362" w:lineRule="auto"/>
        <w:ind w:left="1743" w:right="1375"/>
        <w:rPr>
          <w:i/>
          <w:iCs/>
          <w:color w:val="FF0000"/>
          <w:u w:val="single"/>
        </w:rPr>
      </w:pPr>
      <w:r w:rsidRPr="00675641">
        <w:rPr>
          <w:i/>
          <w:iCs/>
          <w:color w:val="FF0000"/>
          <w:u w:val="single"/>
        </w:rPr>
        <w:t>Original Research Article</w:t>
      </w:r>
    </w:p>
    <w:p w14:paraId="022164BC" w14:textId="0AAA3FA4" w:rsidR="00340FB1" w:rsidRDefault="00340FB1" w:rsidP="00340FB1">
      <w:pPr>
        <w:pStyle w:val="Heading1"/>
        <w:spacing w:line="362" w:lineRule="auto"/>
        <w:ind w:left="1743" w:right="1375"/>
      </w:pPr>
      <w:r>
        <w:rPr>
          <w:color w:val="FF0000"/>
        </w:rPr>
        <w:t>Investigation</w:t>
      </w:r>
      <w:r>
        <w:rPr>
          <w:color w:val="FF0000"/>
          <w:spacing w:val="-1"/>
        </w:rPr>
        <w:t xml:space="preserve"> </w:t>
      </w:r>
      <w:r>
        <w:rPr>
          <w:color w:val="FF0000"/>
        </w:rPr>
        <w:t>on</w:t>
      </w:r>
      <w:r>
        <w:rPr>
          <w:color w:val="FF0000"/>
          <w:spacing w:val="-12"/>
        </w:rPr>
        <w:t xml:space="preserve"> </w:t>
      </w:r>
      <w:r>
        <w:rPr>
          <w:color w:val="FF0000"/>
        </w:rPr>
        <w:t>Endophytic</w:t>
      </w:r>
      <w:r>
        <w:rPr>
          <w:color w:val="FF0000"/>
          <w:spacing w:val="-5"/>
        </w:rPr>
        <w:t xml:space="preserve"> </w:t>
      </w:r>
      <w:r>
        <w:rPr>
          <w:color w:val="FF0000"/>
        </w:rPr>
        <w:t>fungal</w:t>
      </w:r>
      <w:r>
        <w:rPr>
          <w:color w:val="FF0000"/>
          <w:spacing w:val="-4"/>
        </w:rPr>
        <w:t xml:space="preserve"> </w:t>
      </w:r>
      <w:r>
        <w:rPr>
          <w:color w:val="FF0000"/>
        </w:rPr>
        <w:t>Diversity</w:t>
      </w:r>
      <w:r>
        <w:rPr>
          <w:color w:val="FF0000"/>
          <w:spacing w:val="-6"/>
        </w:rPr>
        <w:t xml:space="preserve"> </w:t>
      </w:r>
      <w:r>
        <w:rPr>
          <w:color w:val="FF0000"/>
        </w:rPr>
        <w:t>of</w:t>
      </w:r>
      <w:r>
        <w:rPr>
          <w:color w:val="FF0000"/>
          <w:spacing w:val="-1"/>
        </w:rPr>
        <w:t xml:space="preserve"> </w:t>
      </w:r>
      <w:r>
        <w:rPr>
          <w:i/>
          <w:color w:val="FF0000"/>
        </w:rPr>
        <w:t>Ficus</w:t>
      </w:r>
      <w:r>
        <w:rPr>
          <w:i/>
          <w:color w:val="FF0000"/>
          <w:spacing w:val="-5"/>
        </w:rPr>
        <w:t xml:space="preserve"> </w:t>
      </w:r>
      <w:r>
        <w:rPr>
          <w:i/>
          <w:color w:val="FF0000"/>
        </w:rPr>
        <w:t>benghalensis</w:t>
      </w:r>
      <w:r>
        <w:rPr>
          <w:i/>
          <w:color w:val="FF0000"/>
          <w:spacing w:val="-4"/>
        </w:rPr>
        <w:t xml:space="preserve"> </w:t>
      </w:r>
      <w:r>
        <w:rPr>
          <w:color w:val="FF0000"/>
        </w:rPr>
        <w:t xml:space="preserve">in </w:t>
      </w:r>
      <w:proofErr w:type="spellStart"/>
      <w:r>
        <w:rPr>
          <w:color w:val="FF0000"/>
        </w:rPr>
        <w:t>Ponnamaravathi</w:t>
      </w:r>
      <w:proofErr w:type="spellEnd"/>
      <w:r>
        <w:rPr>
          <w:color w:val="FF0000"/>
        </w:rPr>
        <w:t>, Pudukkottai District, Tamil</w:t>
      </w:r>
      <w:r w:rsidR="002D4B56">
        <w:rPr>
          <w:color w:val="FF0000"/>
        </w:rPr>
        <w:t xml:space="preserve"> N</w:t>
      </w:r>
      <w:r>
        <w:rPr>
          <w:color w:val="FF0000"/>
        </w:rPr>
        <w:t>adu India</w:t>
      </w:r>
    </w:p>
    <w:p w14:paraId="4C01FEDD" w14:textId="77777777" w:rsidR="00826994" w:rsidRDefault="00826994" w:rsidP="00826994">
      <w:pPr>
        <w:pStyle w:val="Heading1"/>
        <w:spacing w:before="76" w:line="480" w:lineRule="auto"/>
        <w:ind w:left="1024" w:right="1027"/>
        <w:rPr>
          <w:spacing w:val="-2"/>
        </w:rPr>
      </w:pPr>
    </w:p>
    <w:p w14:paraId="39EAB77C" w14:textId="47A9B1F8" w:rsidR="00025774" w:rsidRPr="00025774" w:rsidRDefault="00973D96" w:rsidP="00973D96">
      <w:pPr>
        <w:pStyle w:val="Heading3"/>
        <w:spacing w:before="72"/>
        <w:ind w:left="0" w:right="1027"/>
        <w:jc w:val="both"/>
        <w:rPr>
          <w:spacing w:val="-2"/>
          <w:sz w:val="28"/>
          <w:szCs w:val="28"/>
          <w:lang w:val="en-IN"/>
        </w:rPr>
      </w:pPr>
      <w:r>
        <w:rPr>
          <w:spacing w:val="-2"/>
          <w:sz w:val="28"/>
          <w:szCs w:val="28"/>
          <w:lang w:val="en-IN"/>
        </w:rPr>
        <w:t xml:space="preserve">               </w:t>
      </w:r>
      <w:r w:rsidR="00025774" w:rsidRPr="00025774">
        <w:rPr>
          <w:spacing w:val="-2"/>
          <w:sz w:val="28"/>
          <w:szCs w:val="28"/>
          <w:lang w:val="en-IN"/>
        </w:rPr>
        <w:t>ABSTRACT</w:t>
      </w:r>
      <w:r>
        <w:rPr>
          <w:spacing w:val="-2"/>
          <w:sz w:val="28"/>
          <w:szCs w:val="28"/>
          <w:lang w:val="en-IN"/>
        </w:rPr>
        <w:t>:</w:t>
      </w:r>
    </w:p>
    <w:p w14:paraId="7452E38C" w14:textId="77777777" w:rsidR="0004597C" w:rsidRPr="0004597C" w:rsidRDefault="0004597C" w:rsidP="0004597C">
      <w:pPr>
        <w:widowControl/>
        <w:autoSpaceDE/>
        <w:autoSpaceDN/>
        <w:spacing w:before="100" w:beforeAutospacing="1" w:after="100" w:afterAutospacing="1"/>
        <w:rPr>
          <w:sz w:val="24"/>
          <w:szCs w:val="24"/>
        </w:rPr>
      </w:pPr>
      <w:r w:rsidRPr="0004597C">
        <w:rPr>
          <w:sz w:val="24"/>
          <w:szCs w:val="24"/>
        </w:rPr>
        <w:t xml:space="preserve">Endophytic fungi are microorganisms that colonize internal plant tissues without causing visible disease symptoms. The present study investigated culturable endophytic fungi associated with the aerial roots of </w:t>
      </w:r>
      <w:r w:rsidRPr="0004597C">
        <w:rPr>
          <w:i/>
          <w:iCs/>
          <w:sz w:val="24"/>
          <w:szCs w:val="24"/>
        </w:rPr>
        <w:t>Ficus benghalensis</w:t>
      </w:r>
      <w:r w:rsidRPr="0004597C">
        <w:rPr>
          <w:sz w:val="24"/>
          <w:szCs w:val="24"/>
        </w:rPr>
        <w:t xml:space="preserve"> collected from </w:t>
      </w:r>
      <w:proofErr w:type="spellStart"/>
      <w:r w:rsidRPr="0004597C">
        <w:rPr>
          <w:sz w:val="24"/>
          <w:szCs w:val="24"/>
        </w:rPr>
        <w:t>Ponnamaravathi</w:t>
      </w:r>
      <w:proofErr w:type="spellEnd"/>
      <w:r w:rsidRPr="0004597C">
        <w:rPr>
          <w:sz w:val="24"/>
          <w:szCs w:val="24"/>
        </w:rPr>
        <w:t>, Pudukkottai District, Tamil Nadu, India. Healthy aerial root samples were collected from the study area during different seasonal periods and processed using standard surface-sterilization and culture-based methods. Root segments were sterilized with ethanol and sodium hypochlorite, placed on Potato Dextrose Agar medium, and incubated under laboratory conditions. Emerging fungal colonies were purified through sub-culturing and examined using macroscopic and microscopic characters, including colony morphology, hyphal features, conidial arrangement, and spore characteristics.</w:t>
      </w:r>
    </w:p>
    <w:p w14:paraId="2AF0755C" w14:textId="77777777" w:rsidR="0004597C" w:rsidRPr="0004597C" w:rsidRDefault="0004597C" w:rsidP="0004597C">
      <w:pPr>
        <w:widowControl/>
        <w:autoSpaceDE/>
        <w:autoSpaceDN/>
        <w:spacing w:before="100" w:beforeAutospacing="1" w:after="100" w:afterAutospacing="1"/>
        <w:rPr>
          <w:sz w:val="24"/>
          <w:szCs w:val="24"/>
        </w:rPr>
      </w:pPr>
      <w:r w:rsidRPr="0004597C">
        <w:rPr>
          <w:sz w:val="24"/>
          <w:szCs w:val="24"/>
        </w:rPr>
        <w:t xml:space="preserve">A total of nine culturable fungal taxa were recorded from the aerial roots of </w:t>
      </w:r>
      <w:r w:rsidRPr="0004597C">
        <w:rPr>
          <w:i/>
          <w:iCs/>
          <w:sz w:val="24"/>
          <w:szCs w:val="24"/>
        </w:rPr>
        <w:t>F. benghalensis</w:t>
      </w:r>
      <w:r w:rsidRPr="0004597C">
        <w:rPr>
          <w:sz w:val="24"/>
          <w:szCs w:val="24"/>
        </w:rPr>
        <w:t xml:space="preserve">. The isolates were identified morphologically as </w:t>
      </w:r>
      <w:r w:rsidRPr="0004597C">
        <w:rPr>
          <w:i/>
          <w:iCs/>
          <w:sz w:val="24"/>
          <w:szCs w:val="24"/>
        </w:rPr>
        <w:t>Aspergillus flavus</w:t>
      </w:r>
      <w:r w:rsidRPr="0004597C">
        <w:rPr>
          <w:sz w:val="24"/>
          <w:szCs w:val="24"/>
        </w:rPr>
        <w:t xml:space="preserve">, </w:t>
      </w:r>
      <w:r w:rsidRPr="0004597C">
        <w:rPr>
          <w:i/>
          <w:iCs/>
          <w:sz w:val="24"/>
          <w:szCs w:val="24"/>
        </w:rPr>
        <w:t xml:space="preserve">Aspergillus </w:t>
      </w:r>
      <w:proofErr w:type="spellStart"/>
      <w:r w:rsidRPr="0004597C">
        <w:rPr>
          <w:i/>
          <w:iCs/>
          <w:sz w:val="24"/>
          <w:szCs w:val="24"/>
        </w:rPr>
        <w:t>niger</w:t>
      </w:r>
      <w:proofErr w:type="spellEnd"/>
      <w:r w:rsidRPr="0004597C">
        <w:rPr>
          <w:sz w:val="24"/>
          <w:szCs w:val="24"/>
        </w:rPr>
        <w:t xml:space="preserve">, </w:t>
      </w:r>
      <w:r w:rsidRPr="0004597C">
        <w:rPr>
          <w:i/>
          <w:iCs/>
          <w:sz w:val="24"/>
          <w:szCs w:val="24"/>
        </w:rPr>
        <w:t>Aspergillus oryzae</w:t>
      </w:r>
      <w:r w:rsidRPr="0004597C">
        <w:rPr>
          <w:sz w:val="24"/>
          <w:szCs w:val="24"/>
        </w:rPr>
        <w:t xml:space="preserve">, </w:t>
      </w:r>
      <w:r w:rsidRPr="0004597C">
        <w:rPr>
          <w:i/>
          <w:iCs/>
          <w:sz w:val="24"/>
          <w:szCs w:val="24"/>
        </w:rPr>
        <w:t>Aspergillus fumigatus</w:t>
      </w:r>
      <w:r w:rsidRPr="0004597C">
        <w:rPr>
          <w:sz w:val="24"/>
          <w:szCs w:val="24"/>
        </w:rPr>
        <w:t xml:space="preserve">, </w:t>
      </w:r>
      <w:proofErr w:type="spellStart"/>
      <w:r w:rsidRPr="0004597C">
        <w:rPr>
          <w:i/>
          <w:iCs/>
          <w:sz w:val="24"/>
          <w:szCs w:val="24"/>
        </w:rPr>
        <w:t>Paecilomyces</w:t>
      </w:r>
      <w:proofErr w:type="spellEnd"/>
      <w:r w:rsidRPr="0004597C">
        <w:rPr>
          <w:sz w:val="24"/>
          <w:szCs w:val="24"/>
        </w:rPr>
        <w:t xml:space="preserve"> sp., </w:t>
      </w:r>
      <w:proofErr w:type="spellStart"/>
      <w:r w:rsidRPr="0004597C">
        <w:rPr>
          <w:i/>
          <w:iCs/>
          <w:sz w:val="24"/>
          <w:szCs w:val="24"/>
        </w:rPr>
        <w:t>Neotyphodium</w:t>
      </w:r>
      <w:proofErr w:type="spellEnd"/>
      <w:r w:rsidRPr="0004597C">
        <w:rPr>
          <w:sz w:val="24"/>
          <w:szCs w:val="24"/>
        </w:rPr>
        <w:t xml:space="preserve"> sp., </w:t>
      </w:r>
      <w:proofErr w:type="spellStart"/>
      <w:r w:rsidRPr="0004597C">
        <w:rPr>
          <w:i/>
          <w:iCs/>
          <w:sz w:val="24"/>
          <w:szCs w:val="24"/>
        </w:rPr>
        <w:t>Pseudosigmoidea</w:t>
      </w:r>
      <w:proofErr w:type="spellEnd"/>
      <w:r w:rsidRPr="0004597C">
        <w:rPr>
          <w:sz w:val="24"/>
          <w:szCs w:val="24"/>
        </w:rPr>
        <w:t xml:space="preserve"> sp., </w:t>
      </w:r>
      <w:r w:rsidRPr="0004597C">
        <w:rPr>
          <w:i/>
          <w:iCs/>
          <w:sz w:val="24"/>
          <w:szCs w:val="24"/>
        </w:rPr>
        <w:t>Rhizopus</w:t>
      </w:r>
      <w:r w:rsidRPr="0004597C">
        <w:rPr>
          <w:sz w:val="24"/>
          <w:szCs w:val="24"/>
        </w:rPr>
        <w:t xml:space="preserve"> sp., and members of </w:t>
      </w:r>
      <w:proofErr w:type="spellStart"/>
      <w:r w:rsidRPr="0004597C">
        <w:rPr>
          <w:sz w:val="24"/>
          <w:szCs w:val="24"/>
        </w:rPr>
        <w:t>Mucormycotina</w:t>
      </w:r>
      <w:proofErr w:type="spellEnd"/>
      <w:r w:rsidRPr="0004597C">
        <w:rPr>
          <w:sz w:val="24"/>
          <w:szCs w:val="24"/>
        </w:rPr>
        <w:t xml:space="preserve">. Seasonal occurrence varied among the sampling periods, with a greater number of fungal taxa recorded during the summer period compared with the other seasons. Species of </w:t>
      </w:r>
      <w:r w:rsidRPr="0004597C">
        <w:rPr>
          <w:i/>
          <w:iCs/>
          <w:sz w:val="24"/>
          <w:szCs w:val="24"/>
        </w:rPr>
        <w:t>Aspergillus</w:t>
      </w:r>
      <w:r w:rsidRPr="0004597C">
        <w:rPr>
          <w:sz w:val="24"/>
          <w:szCs w:val="24"/>
        </w:rPr>
        <w:t xml:space="preserve"> were prominent among the isolates obtained in this investigation. The findings indicate that the aerial roots of </w:t>
      </w:r>
      <w:r w:rsidRPr="0004597C">
        <w:rPr>
          <w:i/>
          <w:iCs/>
          <w:sz w:val="24"/>
          <w:szCs w:val="24"/>
        </w:rPr>
        <w:t>F. benghalensis</w:t>
      </w:r>
      <w:r w:rsidRPr="0004597C">
        <w:rPr>
          <w:sz w:val="24"/>
          <w:szCs w:val="24"/>
        </w:rPr>
        <w:t xml:space="preserve"> support a diverse assemblage of culturable endophytic fungi. However, the present identification is based on morphological characters, and further molecular studies are required for accurate taxonomic confirmation. Additional biochemical and ecological investigations may help clarify the functional significance of these fungi and their possible relevance in agricultural or biotechnological research.</w:t>
      </w:r>
    </w:p>
    <w:p w14:paraId="50C85D3F" w14:textId="77777777" w:rsidR="00025774" w:rsidRPr="00025774" w:rsidRDefault="00025774" w:rsidP="00025774">
      <w:pPr>
        <w:pStyle w:val="Heading3"/>
        <w:spacing w:before="72"/>
        <w:ind w:right="1027"/>
        <w:jc w:val="both"/>
        <w:rPr>
          <w:b w:val="0"/>
          <w:bCs w:val="0"/>
          <w:spacing w:val="-2"/>
          <w:sz w:val="28"/>
          <w:szCs w:val="28"/>
          <w:lang w:val="en-IN"/>
        </w:rPr>
      </w:pPr>
      <w:r w:rsidRPr="00025774">
        <w:rPr>
          <w:b w:val="0"/>
          <w:bCs w:val="0"/>
          <w:spacing w:val="-2"/>
          <w:sz w:val="28"/>
          <w:szCs w:val="28"/>
          <w:lang w:val="en-IN"/>
        </w:rPr>
        <w:t xml:space="preserve">Keywords: Endophytic fungi, </w:t>
      </w:r>
      <w:r w:rsidRPr="00025774">
        <w:rPr>
          <w:b w:val="0"/>
          <w:bCs w:val="0"/>
          <w:i/>
          <w:iCs/>
          <w:spacing w:val="-2"/>
          <w:sz w:val="28"/>
          <w:szCs w:val="28"/>
          <w:lang w:val="en-IN"/>
        </w:rPr>
        <w:t>Ficus benghalensis</w:t>
      </w:r>
      <w:r w:rsidRPr="00025774">
        <w:rPr>
          <w:b w:val="0"/>
          <w:bCs w:val="0"/>
          <w:spacing w:val="-2"/>
          <w:sz w:val="28"/>
          <w:szCs w:val="28"/>
          <w:lang w:val="en-IN"/>
        </w:rPr>
        <w:t xml:space="preserve">, aerial roots, fungal diversity, seasonal variation, </w:t>
      </w:r>
      <w:r w:rsidRPr="00025774">
        <w:rPr>
          <w:b w:val="0"/>
          <w:bCs w:val="0"/>
          <w:i/>
          <w:iCs/>
          <w:spacing w:val="-2"/>
          <w:sz w:val="28"/>
          <w:szCs w:val="28"/>
          <w:lang w:val="en-IN"/>
        </w:rPr>
        <w:t>Aspergillus</w:t>
      </w:r>
      <w:r w:rsidRPr="00025774">
        <w:rPr>
          <w:b w:val="0"/>
          <w:bCs w:val="0"/>
          <w:spacing w:val="-2"/>
          <w:sz w:val="28"/>
          <w:szCs w:val="28"/>
          <w:lang w:val="en-IN"/>
        </w:rPr>
        <w:t xml:space="preserve"> spp.</w:t>
      </w:r>
    </w:p>
    <w:p w14:paraId="5789D04F" w14:textId="77777777" w:rsidR="00025774" w:rsidRPr="00025774" w:rsidRDefault="00025774">
      <w:pPr>
        <w:pStyle w:val="Heading3"/>
        <w:spacing w:before="72"/>
        <w:ind w:right="1027"/>
        <w:rPr>
          <w:spacing w:val="-2"/>
          <w:lang w:val="en-IN"/>
        </w:rPr>
      </w:pPr>
    </w:p>
    <w:p w14:paraId="5A410015" w14:textId="77777777" w:rsidR="00025774" w:rsidRDefault="00025774" w:rsidP="006D0704">
      <w:pPr>
        <w:pStyle w:val="Heading3"/>
        <w:spacing w:before="72"/>
        <w:ind w:left="0" w:right="1027"/>
        <w:jc w:val="left"/>
        <w:rPr>
          <w:spacing w:val="-2"/>
        </w:rPr>
      </w:pPr>
    </w:p>
    <w:p w14:paraId="39F81B57" w14:textId="0AAD0B63" w:rsidR="00A56F97" w:rsidRDefault="00000000">
      <w:pPr>
        <w:pStyle w:val="Heading3"/>
        <w:spacing w:before="72"/>
        <w:ind w:right="1027"/>
      </w:pPr>
      <w:r>
        <w:rPr>
          <w:spacing w:val="-2"/>
        </w:rPr>
        <w:t>INTRODUCTION</w:t>
      </w:r>
    </w:p>
    <w:p w14:paraId="7E3DA9F9" w14:textId="77777777" w:rsidR="00A56F97" w:rsidRDefault="00A56F97">
      <w:pPr>
        <w:pStyle w:val="BodyText"/>
        <w:rPr>
          <w:b/>
        </w:rPr>
      </w:pPr>
    </w:p>
    <w:p w14:paraId="30FD14D0" w14:textId="77777777" w:rsidR="00A56F97" w:rsidRDefault="00000000">
      <w:pPr>
        <w:pStyle w:val="BodyText"/>
        <w:spacing w:line="360" w:lineRule="auto"/>
        <w:ind w:left="1080" w:right="1080" w:firstLine="581"/>
        <w:jc w:val="both"/>
      </w:pPr>
      <w:r>
        <w:t xml:space="preserve">A guild of fungi consisting of ascomycetes and </w:t>
      </w:r>
      <w:proofErr w:type="spellStart"/>
      <w:r>
        <w:t>mitosporic</w:t>
      </w:r>
      <w:proofErr w:type="spellEnd"/>
      <w:r>
        <w:t xml:space="preserve"> forms constitute the fungal endophyte assemblages of the tissues of diverse groups of plants These fungi are in association with their host tissues with ought</w:t>
      </w:r>
      <w:r>
        <w:rPr>
          <w:spacing w:val="80"/>
        </w:rPr>
        <w:t xml:space="preserve"> </w:t>
      </w:r>
      <w:r>
        <w:t xml:space="preserve">inducing any disease symptoms at least for </w:t>
      </w:r>
      <w:proofErr w:type="spellStart"/>
      <w:r>
        <w:t>sometime</w:t>
      </w:r>
      <w:proofErr w:type="spellEnd"/>
      <w:r>
        <w:t xml:space="preserve"> Entophytic fungi have been isolated from leaves, twigs, barks and roots of several angiosperm and gymnosperm members</w:t>
      </w:r>
      <w:r>
        <w:rPr>
          <w:spacing w:val="40"/>
        </w:rPr>
        <w:t xml:space="preserve"> </w:t>
      </w:r>
      <w:r>
        <w:t>Although we know about the occurrence and identity of fungal endophytes</w:t>
      </w:r>
      <w:r>
        <w:rPr>
          <w:spacing w:val="40"/>
        </w:rPr>
        <w:t xml:space="preserve"> </w:t>
      </w:r>
      <w:r>
        <w:t>we know precious little about their biology</w:t>
      </w:r>
      <w:r>
        <w:rPr>
          <w:spacing w:val="40"/>
        </w:rPr>
        <w:t xml:space="preserve"> </w:t>
      </w:r>
      <w:r>
        <w:t xml:space="preserve">For example, though there are a few studies on the changes in endophyte and saprophyte communities of intact and decomposing leave there are not </w:t>
      </w:r>
      <w:r>
        <w:lastRenderedPageBreak/>
        <w:t>many reports on the status of endophyte community of a plant organ as the organ</w:t>
      </w:r>
      <w:r>
        <w:rPr>
          <w:spacing w:val="-5"/>
        </w:rPr>
        <w:t xml:space="preserve"> </w:t>
      </w:r>
      <w:r>
        <w:t>grows</w:t>
      </w:r>
      <w:r>
        <w:rPr>
          <w:spacing w:val="-3"/>
        </w:rPr>
        <w:t xml:space="preserve"> </w:t>
      </w:r>
      <w:r>
        <w:t>from</w:t>
      </w:r>
      <w:r>
        <w:rPr>
          <w:spacing w:val="-9"/>
        </w:rPr>
        <w:t xml:space="preserve"> </w:t>
      </w:r>
      <w:r>
        <w:t>one</w:t>
      </w:r>
      <w:r>
        <w:rPr>
          <w:spacing w:val="-1"/>
        </w:rPr>
        <w:t xml:space="preserve"> </w:t>
      </w:r>
      <w:r>
        <w:t>environment into another.</w:t>
      </w:r>
      <w:r>
        <w:rPr>
          <w:spacing w:val="-3"/>
        </w:rPr>
        <w:t xml:space="preserve"> </w:t>
      </w:r>
      <w:r>
        <w:t>The</w:t>
      </w:r>
      <w:r>
        <w:rPr>
          <w:spacing w:val="-1"/>
        </w:rPr>
        <w:t xml:space="preserve"> </w:t>
      </w:r>
      <w:r>
        <w:t>aerial</w:t>
      </w:r>
      <w:r>
        <w:rPr>
          <w:spacing w:val="-9"/>
        </w:rPr>
        <w:t xml:space="preserve"> </w:t>
      </w:r>
      <w:r>
        <w:t>root of</w:t>
      </w:r>
      <w:r>
        <w:rPr>
          <w:spacing w:val="-4"/>
        </w:rPr>
        <w:t xml:space="preserve"> </w:t>
      </w:r>
      <w:r>
        <w:rPr>
          <w:i/>
        </w:rPr>
        <w:t>Ficus</w:t>
      </w:r>
      <w:r>
        <w:rPr>
          <w:i/>
          <w:spacing w:val="-3"/>
        </w:rPr>
        <w:t xml:space="preserve"> </w:t>
      </w:r>
      <w:r>
        <w:rPr>
          <w:i/>
        </w:rPr>
        <w:t>benghalensis</w:t>
      </w:r>
      <w:r>
        <w:rPr>
          <w:i/>
          <w:spacing w:val="-1"/>
        </w:rPr>
        <w:t xml:space="preserve"> </w:t>
      </w:r>
      <w:r>
        <w:t>appears</w:t>
      </w:r>
      <w:r>
        <w:rPr>
          <w:spacing w:val="-2"/>
        </w:rPr>
        <w:t xml:space="preserve"> </w:t>
      </w:r>
      <w:r>
        <w:t>to be an ideal plant organ to study this phenomenon as it originates near the crown of the tree, grows down through the air and then grows into the soil to constitute the prop root. Endophytes are microorganisms living in</w:t>
      </w:r>
      <w:r>
        <w:rPr>
          <w:spacing w:val="-3"/>
        </w:rPr>
        <w:t xml:space="preserve"> </w:t>
      </w:r>
      <w:r>
        <w:t>the tissues</w:t>
      </w:r>
      <w:r>
        <w:rPr>
          <w:spacing w:val="-1"/>
        </w:rPr>
        <w:t xml:space="preserve"> </w:t>
      </w:r>
      <w:r>
        <w:t>of</w:t>
      </w:r>
      <w:r>
        <w:rPr>
          <w:spacing w:val="-5"/>
        </w:rPr>
        <w:t xml:space="preserve"> </w:t>
      </w:r>
      <w:r>
        <w:t>plants</w:t>
      </w:r>
      <w:r>
        <w:rPr>
          <w:spacing w:val="-1"/>
        </w:rPr>
        <w:t xml:space="preserve"> </w:t>
      </w:r>
      <w:r>
        <w:t>without causing any</w:t>
      </w:r>
      <w:r>
        <w:rPr>
          <w:spacing w:val="-3"/>
        </w:rPr>
        <w:t xml:space="preserve"> </w:t>
      </w:r>
      <w:r>
        <w:t>harm, both</w:t>
      </w:r>
      <w:r>
        <w:rPr>
          <w:spacing w:val="-7"/>
        </w:rPr>
        <w:t xml:space="preserve"> </w:t>
      </w:r>
      <w:r>
        <w:t>the endophytes and the plants experience symbiotic relationship.</w:t>
      </w:r>
    </w:p>
    <w:p w14:paraId="552AA865" w14:textId="44148859" w:rsidR="00A56F97" w:rsidRDefault="00000000" w:rsidP="00340FB1">
      <w:pPr>
        <w:pStyle w:val="BodyText"/>
        <w:spacing w:before="11" w:line="360" w:lineRule="auto"/>
        <w:ind w:left="1080" w:right="1079" w:firstLine="533"/>
        <w:jc w:val="both"/>
        <w:rPr>
          <w:rFonts w:ascii="Calibri"/>
        </w:rPr>
      </w:pPr>
      <w:r>
        <w:rPr>
          <w:rFonts w:ascii="Calibri" w:hAnsi="Calibri"/>
        </w:rPr>
        <w:t xml:space="preserve">Endophytic fungi </w:t>
      </w:r>
      <w:proofErr w:type="gramStart"/>
      <w:r>
        <w:rPr>
          <w:rFonts w:ascii="Calibri" w:hAnsi="Calibri"/>
        </w:rPr>
        <w:t>The</w:t>
      </w:r>
      <w:proofErr w:type="gramEnd"/>
      <w:r>
        <w:rPr>
          <w:rFonts w:ascii="Calibri" w:hAnsi="Calibri"/>
        </w:rPr>
        <w:t xml:space="preserve"> term “endophyte”, originally introduced</w:t>
      </w:r>
      <w:r>
        <w:rPr>
          <w:rFonts w:ascii="Calibri" w:hAnsi="Calibri"/>
          <w:spacing w:val="40"/>
        </w:rPr>
        <w:t xml:space="preserve"> </w:t>
      </w:r>
      <w:r>
        <w:rPr>
          <w:rFonts w:ascii="Calibri" w:hAnsi="Calibri"/>
        </w:rPr>
        <w:t xml:space="preserve">refers to any organisms occurring within plant tissues, distinct from the epiphytes that live on plant surfaces. defined endophytes as mutualists that </w:t>
      </w:r>
      <w:proofErr w:type="spellStart"/>
      <w:r>
        <w:rPr>
          <w:rFonts w:ascii="Calibri" w:hAnsi="Calibri"/>
        </w:rPr>
        <w:t>colonise</w:t>
      </w:r>
      <w:proofErr w:type="spellEnd"/>
      <w:r>
        <w:rPr>
          <w:rFonts w:ascii="Calibri" w:hAnsi="Calibri"/>
        </w:rPr>
        <w:t xml:space="preserve"> aerial parts of living plant tissues and do not cause symptoms of disease, from which pathogenic and mycorrhizal fungi are excluded. proposed an expansion of Carroll’s definition to include all organisms inhabiting plant organs that, at some time in their life, can </w:t>
      </w:r>
      <w:proofErr w:type="spellStart"/>
      <w:r>
        <w:rPr>
          <w:rFonts w:ascii="Calibri" w:hAnsi="Calibri"/>
        </w:rPr>
        <w:t>colonise</w:t>
      </w:r>
      <w:proofErr w:type="spellEnd"/>
      <w:r>
        <w:rPr>
          <w:rFonts w:ascii="Calibri" w:hAnsi="Calibri"/>
        </w:rPr>
        <w:t xml:space="preserve"> internal plant tissues without causing apparent harm to</w:t>
      </w:r>
      <w:r>
        <w:rPr>
          <w:rFonts w:ascii="Calibri" w:hAnsi="Calibri"/>
          <w:spacing w:val="-1"/>
        </w:rPr>
        <w:t xml:space="preserve"> </w:t>
      </w:r>
      <w:r>
        <w:rPr>
          <w:rFonts w:ascii="Calibri" w:hAnsi="Calibri"/>
        </w:rPr>
        <w:t xml:space="preserve">the host. Therefore, latent pathogens known to live </w:t>
      </w:r>
      <w:proofErr w:type="spellStart"/>
      <w:r>
        <w:rPr>
          <w:rFonts w:ascii="Calibri" w:hAnsi="Calibri"/>
        </w:rPr>
        <w:t>symptomlessly</w:t>
      </w:r>
      <w:proofErr w:type="spellEnd"/>
      <w:r>
        <w:rPr>
          <w:rFonts w:ascii="Calibri" w:hAnsi="Calibri"/>
        </w:rPr>
        <w:t xml:space="preserve"> inside host tissues that have an epiphytic phase in their life cycle are also endophytes. that endophytes and certain types of mycorrhizae, e.g. </w:t>
      </w:r>
      <w:proofErr w:type="spellStart"/>
      <w:r>
        <w:rPr>
          <w:rFonts w:ascii="Calibri" w:hAnsi="Calibri"/>
        </w:rPr>
        <w:t>ectendomycorrhizae</w:t>
      </w:r>
      <w:proofErr w:type="spellEnd"/>
      <w:r>
        <w:rPr>
          <w:rFonts w:ascii="Calibri" w:hAnsi="Calibri"/>
        </w:rPr>
        <w:t xml:space="preserve">, ericoid mycorrhizae and </w:t>
      </w:r>
      <w:proofErr w:type="spellStart"/>
      <w:r>
        <w:rPr>
          <w:rFonts w:ascii="Calibri" w:hAnsi="Calibri"/>
        </w:rPr>
        <w:t>pseudomycorrhizae</w:t>
      </w:r>
      <w:proofErr w:type="spellEnd"/>
      <w:r>
        <w:rPr>
          <w:rFonts w:ascii="Calibri" w:hAnsi="Calibri"/>
        </w:rPr>
        <w:t xml:space="preserve">, are indistinct. Therefore, certain mutualistic root-inhabited or mycorrhizal fungi associated with plants in the Ericaceae and </w:t>
      </w:r>
      <w:proofErr w:type="spellStart"/>
      <w:r>
        <w:rPr>
          <w:rFonts w:ascii="Calibri" w:hAnsi="Calibri"/>
        </w:rPr>
        <w:t>Orchidaceae</w:t>
      </w:r>
      <w:proofErr w:type="spellEnd"/>
      <w:r>
        <w:rPr>
          <w:rFonts w:ascii="Calibri" w:hAnsi="Calibri"/>
        </w:rPr>
        <w:t xml:space="preserve"> have been referred to as endophytes. Endophytic microorganisms may or may not grow in culture media, i.e. may or may not be cultivated, and can inhabit the interior of plant tissues and organs without causing damage to its host and without producing structures emerging from the external plants.</w:t>
      </w:r>
      <w:r>
        <w:rPr>
          <w:rFonts w:ascii="Calibri" w:hAnsi="Calibri"/>
          <w:spacing w:val="40"/>
        </w:rPr>
        <w:t xml:space="preserve"> </w:t>
      </w:r>
      <w:r>
        <w:rPr>
          <w:rFonts w:ascii="Calibri" w:hAnsi="Calibri"/>
        </w:rPr>
        <w:t xml:space="preserve">However, while there are </w:t>
      </w:r>
      <w:proofErr w:type="gramStart"/>
      <w:r>
        <w:rPr>
          <w:rFonts w:ascii="Calibri" w:hAnsi="Calibri"/>
        </w:rPr>
        <w:t>many .</w:t>
      </w:r>
      <w:proofErr w:type="gramEnd"/>
      <w:r>
        <w:rPr>
          <w:rFonts w:ascii="Calibri" w:hAnsi="Calibri"/>
        </w:rPr>
        <w:t xml:space="preserve"> Endophytic fungi have been associated with plants for over 400 million years</w:t>
      </w:r>
      <w:r>
        <w:rPr>
          <w:rFonts w:ascii="Calibri" w:hAnsi="Calibri"/>
          <w:spacing w:val="40"/>
        </w:rPr>
        <w:t xml:space="preserve"> </w:t>
      </w:r>
      <w:r>
        <w:rPr>
          <w:rFonts w:ascii="Calibri" w:hAnsi="Calibri"/>
        </w:rPr>
        <w:t xml:space="preserve">and have </w:t>
      </w:r>
      <w:r>
        <w:rPr>
          <w:rFonts w:ascii="Calibri"/>
        </w:rPr>
        <w:t xml:space="preserve">within all known plants, including a broad range of host orders, families, genera and species, in ecosystems as diverse as </w:t>
      </w:r>
      <w:proofErr w:type="gramStart"/>
      <w:r>
        <w:rPr>
          <w:rFonts w:ascii="Calibri"/>
        </w:rPr>
        <w:t>mosses ,</w:t>
      </w:r>
      <w:proofErr w:type="gramEnd"/>
      <w:r>
        <w:rPr>
          <w:rFonts w:ascii="Calibri"/>
          <w:spacing w:val="-2"/>
        </w:rPr>
        <w:t xml:space="preserve"> </w:t>
      </w:r>
      <w:proofErr w:type="gramStart"/>
      <w:r>
        <w:rPr>
          <w:rFonts w:ascii="Calibri"/>
        </w:rPr>
        <w:t>ferns ,</w:t>
      </w:r>
      <w:proofErr w:type="gramEnd"/>
      <w:r>
        <w:rPr>
          <w:rFonts w:ascii="Calibri"/>
        </w:rPr>
        <w:t xml:space="preserve"> </w:t>
      </w:r>
      <w:proofErr w:type="gramStart"/>
      <w:r>
        <w:rPr>
          <w:rFonts w:ascii="Calibri"/>
        </w:rPr>
        <w:t>grasses ,</w:t>
      </w:r>
      <w:proofErr w:type="gramEnd"/>
      <w:r>
        <w:rPr>
          <w:rFonts w:ascii="Calibri"/>
        </w:rPr>
        <w:t xml:space="preserve"> shrubs, deciduous and coniferous </w:t>
      </w:r>
      <w:proofErr w:type="gramStart"/>
      <w:r>
        <w:rPr>
          <w:rFonts w:ascii="Calibri"/>
        </w:rPr>
        <w:t>trees ,</w:t>
      </w:r>
      <w:proofErr w:type="gramEnd"/>
      <w:r>
        <w:rPr>
          <w:rFonts w:ascii="Calibri"/>
        </w:rPr>
        <w:t xml:space="preserve"> and lichens. Endophytic fungi mainly consist of members of the Ascomycota or their </w:t>
      </w:r>
      <w:proofErr w:type="spellStart"/>
      <w:r>
        <w:rPr>
          <w:rFonts w:ascii="Calibri"/>
        </w:rPr>
        <w:t>mitosporic</w:t>
      </w:r>
      <w:proofErr w:type="spellEnd"/>
      <w:r>
        <w:rPr>
          <w:rFonts w:ascii="Calibri"/>
        </w:rPr>
        <w:t xml:space="preserve"> fungi, as well as some taxa of the Basidiomycota, Zygomycota and </w:t>
      </w:r>
      <w:proofErr w:type="spellStart"/>
      <w:proofErr w:type="gramStart"/>
      <w:r>
        <w:rPr>
          <w:rFonts w:ascii="Calibri"/>
        </w:rPr>
        <w:t>Oomycota</w:t>
      </w:r>
      <w:proofErr w:type="spellEnd"/>
      <w:r>
        <w:rPr>
          <w:rFonts w:ascii="Calibri"/>
        </w:rPr>
        <w:t xml:space="preserve"> ,</w:t>
      </w:r>
      <w:proofErr w:type="gramEnd"/>
      <w:r>
        <w:rPr>
          <w:rFonts w:ascii="Calibri"/>
        </w:rPr>
        <w:t xml:space="preserve"> which can produce</w:t>
      </w:r>
      <w:r>
        <w:rPr>
          <w:rFonts w:ascii="Calibri"/>
          <w:spacing w:val="40"/>
        </w:rPr>
        <w:t xml:space="preserve"> </w:t>
      </w:r>
      <w:r>
        <w:rPr>
          <w:rFonts w:ascii="Calibri"/>
        </w:rPr>
        <w:t>various bioactive chemicals, promote host growth and resistance to environmental stress, and decompose litter. Therefore, endophytic fungi, as an important component of natural ecosystems, can play a key role in material and energy recycle</w:t>
      </w:r>
    </w:p>
    <w:p w14:paraId="608AFB2A" w14:textId="77777777" w:rsidR="00A56F97" w:rsidRDefault="00A56F97">
      <w:pPr>
        <w:pStyle w:val="BodyText"/>
        <w:spacing w:before="150"/>
        <w:rPr>
          <w:rFonts w:ascii="Calibri"/>
        </w:rPr>
      </w:pPr>
    </w:p>
    <w:p w14:paraId="4ED2573E" w14:textId="4CE5811F" w:rsidR="00A56F97" w:rsidRDefault="00000000">
      <w:pPr>
        <w:pStyle w:val="BodyText"/>
        <w:spacing w:line="360" w:lineRule="auto"/>
        <w:ind w:left="1080" w:right="1076" w:firstLine="1570"/>
        <w:jc w:val="both"/>
        <w:rPr>
          <w:rFonts w:ascii="Calibri" w:hAnsi="Calibri"/>
        </w:rPr>
      </w:pPr>
      <w:r>
        <w:rPr>
          <w:rFonts w:ascii="Calibri" w:hAnsi="Calibri"/>
        </w:rPr>
        <w:t>Most endophytes isolated to date have been ascomycetes and their asexual morphs, however</w:t>
      </w:r>
      <w:r>
        <w:rPr>
          <w:rFonts w:ascii="Calibri" w:hAnsi="Calibri"/>
          <w:spacing w:val="40"/>
        </w:rPr>
        <w:t xml:space="preserve"> </w:t>
      </w:r>
      <w:r>
        <w:rPr>
          <w:rFonts w:ascii="Calibri" w:hAnsi="Calibri"/>
        </w:rPr>
        <w:t xml:space="preserve">showed that several endophytes may also basidiomycetes. Several studies </w:t>
      </w:r>
      <w:r>
        <w:rPr>
          <w:rFonts w:ascii="Calibri" w:hAnsi="Calibri"/>
        </w:rPr>
        <w:lastRenderedPageBreak/>
        <w:t>provide evidence to support the hypothesis that saprobe host specificity in plants is dependent on internal endophytes, while others indicate that host components may regulate the endophytes.</w:t>
      </w:r>
      <w:r w:rsidR="00025774">
        <w:rPr>
          <w:rFonts w:ascii="Calibri" w:hAnsi="Calibri"/>
        </w:rPr>
        <w:t xml:space="preserve"> </w:t>
      </w:r>
      <w:r>
        <w:rPr>
          <w:rFonts w:ascii="Calibri" w:hAnsi="Calibri"/>
        </w:rPr>
        <w:t>There are numerous examples of endophytes that become pathogen.</w:t>
      </w:r>
      <w:r w:rsidR="00025774">
        <w:rPr>
          <w:rFonts w:ascii="Calibri" w:hAnsi="Calibri"/>
        </w:rPr>
        <w:t xml:space="preserve"> </w:t>
      </w:r>
      <w:r>
        <w:rPr>
          <w:rFonts w:ascii="Calibri" w:hAnsi="Calibri"/>
        </w:rPr>
        <w:t xml:space="preserve">These pathogens sporulate when leaves senesce, or the plants are stressed or when the plants produce fruit that will eventually rot which is the ideal time to </w:t>
      </w:r>
      <w:proofErr w:type="gramStart"/>
      <w:r>
        <w:rPr>
          <w:rFonts w:ascii="Calibri" w:hAnsi="Calibri"/>
        </w:rPr>
        <w:t>sporulate .</w:t>
      </w:r>
      <w:proofErr w:type="gramEnd"/>
      <w:r>
        <w:rPr>
          <w:rFonts w:ascii="Calibri" w:hAnsi="Calibri"/>
        </w:rPr>
        <w:t xml:space="preserve"> Many recent studies have shown that endophytes produce an extraordinary array of functional metabolites. Large numbers of metabolites are produced by so called “creative fungi” which include species of Acremonium, Aspergillus,</w:t>
      </w:r>
      <w:r>
        <w:rPr>
          <w:rFonts w:ascii="Calibri" w:hAnsi="Calibri"/>
          <w:spacing w:val="-2"/>
        </w:rPr>
        <w:t xml:space="preserve"> </w:t>
      </w:r>
      <w:r>
        <w:rPr>
          <w:rFonts w:ascii="Calibri" w:hAnsi="Calibri"/>
        </w:rPr>
        <w:t xml:space="preserve">Fusarium and </w:t>
      </w:r>
      <w:proofErr w:type="spellStart"/>
      <w:r>
        <w:rPr>
          <w:rFonts w:ascii="Calibri" w:hAnsi="Calibri"/>
        </w:rPr>
        <w:t>Pencillium</w:t>
      </w:r>
      <w:proofErr w:type="spellEnd"/>
      <w:r>
        <w:rPr>
          <w:rFonts w:ascii="Calibri" w:hAnsi="Calibri"/>
        </w:rPr>
        <w:t>.</w:t>
      </w:r>
      <w:r>
        <w:rPr>
          <w:rFonts w:ascii="Calibri" w:hAnsi="Calibri"/>
          <w:spacing w:val="40"/>
        </w:rPr>
        <w:t xml:space="preserve"> </w:t>
      </w:r>
      <w:r>
        <w:rPr>
          <w:rFonts w:ascii="Calibri" w:hAnsi="Calibri"/>
        </w:rPr>
        <w:t>isolated around 6500 endophytic fungi</w:t>
      </w:r>
      <w:r>
        <w:rPr>
          <w:rFonts w:ascii="Calibri" w:hAnsi="Calibri"/>
          <w:spacing w:val="-2"/>
        </w:rPr>
        <w:t xml:space="preserve"> </w:t>
      </w:r>
      <w:r>
        <w:rPr>
          <w:rFonts w:ascii="Calibri" w:hAnsi="Calibri"/>
        </w:rPr>
        <w:t>and tested their biological potential. They analyzed 135 secondary metabolites and found that 51% of</w:t>
      </w:r>
      <w:r>
        <w:rPr>
          <w:rFonts w:ascii="Calibri" w:hAnsi="Calibri"/>
          <w:spacing w:val="-1"/>
        </w:rPr>
        <w:t xml:space="preserve"> </w:t>
      </w:r>
      <w:r>
        <w:rPr>
          <w:rFonts w:ascii="Calibri" w:hAnsi="Calibri"/>
        </w:rPr>
        <w:t>bioactive compounds (38% for soil</w:t>
      </w:r>
      <w:r>
        <w:rPr>
          <w:rFonts w:ascii="Calibri" w:hAnsi="Calibri"/>
          <w:spacing w:val="-2"/>
        </w:rPr>
        <w:t xml:space="preserve"> </w:t>
      </w:r>
      <w:r>
        <w:rPr>
          <w:rFonts w:ascii="Calibri" w:hAnsi="Calibri"/>
        </w:rPr>
        <w:t>isolates) isolated from endophytic fungi</w:t>
      </w:r>
      <w:r>
        <w:rPr>
          <w:rFonts w:ascii="Calibri" w:hAnsi="Calibri"/>
          <w:spacing w:val="-2"/>
        </w:rPr>
        <w:t xml:space="preserve"> </w:t>
      </w:r>
      <w:r>
        <w:rPr>
          <w:rFonts w:ascii="Calibri" w:hAnsi="Calibri"/>
        </w:rPr>
        <w:t>were new natural compounds. Some endophytes may become slightly pathogenic to the plant under adverse conditions; other endophytes are able to suppress those latent pathogens. Although the first discovery</w:t>
      </w:r>
      <w:r>
        <w:rPr>
          <w:rFonts w:ascii="Calibri" w:hAnsi="Calibri"/>
          <w:spacing w:val="-2"/>
        </w:rPr>
        <w:t xml:space="preserve"> </w:t>
      </w:r>
      <w:r>
        <w:rPr>
          <w:rFonts w:ascii="Calibri" w:hAnsi="Calibri"/>
        </w:rPr>
        <w:t>of</w:t>
      </w:r>
      <w:r>
        <w:rPr>
          <w:rFonts w:ascii="Calibri" w:hAnsi="Calibri"/>
          <w:spacing w:val="-1"/>
        </w:rPr>
        <w:t xml:space="preserve"> </w:t>
      </w:r>
      <w:r>
        <w:rPr>
          <w:rFonts w:ascii="Calibri" w:hAnsi="Calibri"/>
        </w:rPr>
        <w:t>endophytes</w:t>
      </w:r>
      <w:r>
        <w:rPr>
          <w:rFonts w:ascii="Calibri" w:hAnsi="Calibri"/>
          <w:spacing w:val="-2"/>
        </w:rPr>
        <w:t xml:space="preserve"> </w:t>
      </w:r>
      <w:r>
        <w:rPr>
          <w:rFonts w:ascii="Calibri" w:hAnsi="Calibri"/>
        </w:rPr>
        <w:t>already</w:t>
      </w:r>
      <w:r>
        <w:rPr>
          <w:rFonts w:ascii="Calibri" w:hAnsi="Calibri"/>
          <w:spacing w:val="-2"/>
        </w:rPr>
        <w:t xml:space="preserve"> </w:t>
      </w:r>
      <w:r>
        <w:rPr>
          <w:rFonts w:ascii="Calibri" w:hAnsi="Calibri"/>
        </w:rPr>
        <w:t>dates</w:t>
      </w:r>
      <w:r>
        <w:rPr>
          <w:rFonts w:ascii="Calibri" w:hAnsi="Calibri"/>
          <w:spacing w:val="-2"/>
        </w:rPr>
        <w:t xml:space="preserve"> </w:t>
      </w:r>
      <w:r>
        <w:rPr>
          <w:rFonts w:ascii="Calibri" w:hAnsi="Calibri"/>
        </w:rPr>
        <w:t>back</w:t>
      </w:r>
      <w:r>
        <w:rPr>
          <w:rFonts w:ascii="Calibri" w:hAnsi="Calibri"/>
          <w:spacing w:val="-3"/>
        </w:rPr>
        <w:t xml:space="preserve"> </w:t>
      </w:r>
      <w:r>
        <w:rPr>
          <w:rFonts w:ascii="Calibri" w:hAnsi="Calibri"/>
        </w:rPr>
        <w:t>to1904,</w:t>
      </w:r>
      <w:r>
        <w:rPr>
          <w:rFonts w:ascii="Calibri" w:hAnsi="Calibri"/>
          <w:spacing w:val="-6"/>
        </w:rPr>
        <w:t xml:space="preserve"> </w:t>
      </w:r>
      <w:r>
        <w:rPr>
          <w:rFonts w:ascii="Calibri" w:hAnsi="Calibri"/>
        </w:rPr>
        <w:t>this</w:t>
      </w:r>
      <w:r>
        <w:rPr>
          <w:rFonts w:ascii="Calibri" w:hAnsi="Calibri"/>
          <w:spacing w:val="-2"/>
        </w:rPr>
        <w:t xml:space="preserve"> </w:t>
      </w:r>
      <w:r>
        <w:rPr>
          <w:rFonts w:ascii="Calibri" w:hAnsi="Calibri"/>
        </w:rPr>
        <w:t>group</w:t>
      </w:r>
      <w:r>
        <w:rPr>
          <w:rFonts w:ascii="Calibri" w:hAnsi="Calibri"/>
          <w:spacing w:val="-5"/>
        </w:rPr>
        <w:t xml:space="preserve"> </w:t>
      </w:r>
      <w:proofErr w:type="spellStart"/>
      <w:r>
        <w:rPr>
          <w:rFonts w:ascii="Calibri" w:hAnsi="Calibri"/>
        </w:rPr>
        <w:t>ofmicroorganisms</w:t>
      </w:r>
      <w:proofErr w:type="spellEnd"/>
      <w:r>
        <w:rPr>
          <w:rFonts w:ascii="Calibri" w:hAnsi="Calibri"/>
          <w:spacing w:val="-2"/>
        </w:rPr>
        <w:t xml:space="preserve"> </w:t>
      </w:r>
      <w:r>
        <w:rPr>
          <w:rFonts w:ascii="Calibri" w:hAnsi="Calibri"/>
        </w:rPr>
        <w:t>at</w:t>
      </w:r>
      <w:r>
        <w:rPr>
          <w:rFonts w:ascii="Calibri" w:hAnsi="Calibri"/>
          <w:spacing w:val="-3"/>
        </w:rPr>
        <w:t xml:space="preserve"> </w:t>
      </w:r>
      <w:r>
        <w:rPr>
          <w:rFonts w:ascii="Calibri" w:hAnsi="Calibri"/>
        </w:rPr>
        <w:t>first</w:t>
      </w:r>
      <w:r>
        <w:rPr>
          <w:rFonts w:ascii="Calibri" w:hAnsi="Calibri"/>
          <w:spacing w:val="-3"/>
        </w:rPr>
        <w:t xml:space="preserve"> </w:t>
      </w:r>
      <w:r>
        <w:rPr>
          <w:rFonts w:ascii="Calibri" w:hAnsi="Calibri"/>
        </w:rPr>
        <w:t>did</w:t>
      </w:r>
      <w:r>
        <w:rPr>
          <w:rFonts w:ascii="Calibri" w:hAnsi="Calibri"/>
          <w:spacing w:val="-1"/>
        </w:rPr>
        <w:t xml:space="preserve"> </w:t>
      </w:r>
      <w:r>
        <w:rPr>
          <w:rFonts w:ascii="Calibri" w:hAnsi="Calibri"/>
        </w:rPr>
        <w:t xml:space="preserve">not receive </w:t>
      </w:r>
      <w:proofErr w:type="spellStart"/>
      <w:r>
        <w:rPr>
          <w:rFonts w:ascii="Calibri" w:hAnsi="Calibri"/>
        </w:rPr>
        <w:t>muchattention</w:t>
      </w:r>
      <w:proofErr w:type="spellEnd"/>
      <w:r>
        <w:rPr>
          <w:rFonts w:ascii="Calibri" w:hAnsi="Calibri"/>
        </w:rPr>
        <w:t xml:space="preserve"> in the decades to </w:t>
      </w:r>
      <w:proofErr w:type="gramStart"/>
      <w:r>
        <w:rPr>
          <w:rFonts w:ascii="Calibri" w:hAnsi="Calibri"/>
        </w:rPr>
        <w:t>follow .</w:t>
      </w:r>
      <w:proofErr w:type="gramEnd"/>
      <w:r>
        <w:rPr>
          <w:rFonts w:ascii="Calibri" w:hAnsi="Calibri"/>
        </w:rPr>
        <w:t xml:space="preserve"> This changed dramatically </w:t>
      </w:r>
      <w:proofErr w:type="spellStart"/>
      <w:r>
        <w:rPr>
          <w:rFonts w:ascii="Calibri" w:hAnsi="Calibri"/>
        </w:rPr>
        <w:t>afterthe</w:t>
      </w:r>
      <w:proofErr w:type="spellEnd"/>
      <w:r>
        <w:rPr>
          <w:rFonts w:ascii="Calibri" w:hAnsi="Calibri"/>
        </w:rPr>
        <w:t xml:space="preserve"> detection of paclitaxel in the endophytic fungus </w:t>
      </w:r>
      <w:proofErr w:type="spellStart"/>
      <w:r>
        <w:rPr>
          <w:rFonts w:ascii="Calibri" w:hAnsi="Calibri"/>
        </w:rPr>
        <w:t>Taxomyces</w:t>
      </w:r>
      <w:proofErr w:type="spellEnd"/>
      <w:r>
        <w:rPr>
          <w:rFonts w:ascii="Calibri" w:hAnsi="Calibri"/>
        </w:rPr>
        <w:t xml:space="preserve"> </w:t>
      </w:r>
      <w:proofErr w:type="spellStart"/>
      <w:r>
        <w:rPr>
          <w:rFonts w:ascii="Calibri" w:hAnsi="Calibri"/>
        </w:rPr>
        <w:t>andreanae</w:t>
      </w:r>
      <w:proofErr w:type="spellEnd"/>
      <w:r>
        <w:rPr>
          <w:rFonts w:ascii="Calibri" w:hAnsi="Calibri"/>
        </w:rPr>
        <w:t xml:space="preserve"> that was reported to be isolated from Taxus brevifolia, the latter being the original source of this important anti–cancer </w:t>
      </w:r>
      <w:proofErr w:type="gramStart"/>
      <w:r>
        <w:rPr>
          <w:rFonts w:ascii="Calibri" w:hAnsi="Calibri"/>
        </w:rPr>
        <w:t>drug .</w:t>
      </w:r>
      <w:proofErr w:type="gramEnd"/>
      <w:r>
        <w:rPr>
          <w:rFonts w:ascii="Calibri" w:hAnsi="Calibri"/>
        </w:rPr>
        <w:t xml:space="preserve"> Medicinal</w:t>
      </w:r>
      <w:r>
        <w:rPr>
          <w:rFonts w:ascii="Calibri" w:hAnsi="Calibri"/>
          <w:spacing w:val="-2"/>
        </w:rPr>
        <w:t xml:space="preserve"> </w:t>
      </w:r>
      <w:r>
        <w:rPr>
          <w:rFonts w:ascii="Calibri" w:hAnsi="Calibri"/>
        </w:rPr>
        <w:t>plants are reported</w:t>
      </w:r>
      <w:r>
        <w:rPr>
          <w:rFonts w:ascii="Calibri" w:hAnsi="Calibri"/>
          <w:spacing w:val="-1"/>
        </w:rPr>
        <w:t xml:space="preserve"> </w:t>
      </w:r>
      <w:r>
        <w:rPr>
          <w:rFonts w:ascii="Calibri" w:hAnsi="Calibri"/>
        </w:rPr>
        <w:t>to</w:t>
      </w:r>
      <w:r>
        <w:rPr>
          <w:rFonts w:ascii="Calibri" w:hAnsi="Calibri"/>
          <w:spacing w:val="-2"/>
        </w:rPr>
        <w:t xml:space="preserve"> </w:t>
      </w:r>
      <w:proofErr w:type="spellStart"/>
      <w:r>
        <w:rPr>
          <w:rFonts w:ascii="Calibri" w:hAnsi="Calibri"/>
        </w:rPr>
        <w:t>harbour</w:t>
      </w:r>
      <w:proofErr w:type="spellEnd"/>
      <w:r>
        <w:rPr>
          <w:rFonts w:ascii="Calibri" w:hAnsi="Calibri"/>
          <w:spacing w:val="-2"/>
        </w:rPr>
        <w:t xml:space="preserve"> </w:t>
      </w:r>
      <w:proofErr w:type="gramStart"/>
      <w:r>
        <w:rPr>
          <w:rFonts w:ascii="Calibri" w:hAnsi="Calibri"/>
        </w:rPr>
        <w:t>endophytes ,</w:t>
      </w:r>
      <w:proofErr w:type="gramEnd"/>
      <w:r>
        <w:rPr>
          <w:rFonts w:ascii="Calibri" w:hAnsi="Calibri"/>
          <w:spacing w:val="-2"/>
        </w:rPr>
        <w:t xml:space="preserve"> </w:t>
      </w:r>
      <w:r>
        <w:rPr>
          <w:rFonts w:ascii="Calibri" w:hAnsi="Calibri"/>
        </w:rPr>
        <w:t>which</w:t>
      </w:r>
      <w:r>
        <w:rPr>
          <w:rFonts w:ascii="Calibri" w:hAnsi="Calibri"/>
          <w:spacing w:val="-2"/>
        </w:rPr>
        <w:t xml:space="preserve"> </w:t>
      </w:r>
      <w:r>
        <w:rPr>
          <w:rFonts w:ascii="Calibri" w:hAnsi="Calibri"/>
        </w:rPr>
        <w:t>in</w:t>
      </w:r>
      <w:r>
        <w:rPr>
          <w:rFonts w:ascii="Calibri" w:hAnsi="Calibri"/>
          <w:spacing w:val="-2"/>
        </w:rPr>
        <w:t xml:space="preserve"> </w:t>
      </w:r>
      <w:r>
        <w:rPr>
          <w:rFonts w:ascii="Calibri" w:hAnsi="Calibri"/>
        </w:rPr>
        <w:t>turn</w:t>
      </w:r>
      <w:r>
        <w:rPr>
          <w:rFonts w:ascii="Calibri" w:hAnsi="Calibri"/>
          <w:spacing w:val="-2"/>
        </w:rPr>
        <w:t xml:space="preserve"> </w:t>
      </w:r>
      <w:r>
        <w:rPr>
          <w:rFonts w:ascii="Calibri" w:hAnsi="Calibri"/>
        </w:rPr>
        <w:t>provide protection</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 xml:space="preserve">their host from </w:t>
      </w:r>
      <w:proofErr w:type="spellStart"/>
      <w:r>
        <w:rPr>
          <w:rFonts w:ascii="Calibri" w:hAnsi="Calibri"/>
        </w:rPr>
        <w:t>infectiousagents</w:t>
      </w:r>
      <w:proofErr w:type="spellEnd"/>
      <w:r>
        <w:rPr>
          <w:rFonts w:ascii="Calibri" w:hAnsi="Calibri"/>
        </w:rPr>
        <w:t xml:space="preserve"> and also provide adaptability to survive in adverse </w:t>
      </w:r>
      <w:proofErr w:type="spellStart"/>
      <w:r>
        <w:rPr>
          <w:rFonts w:ascii="Calibri" w:hAnsi="Calibri"/>
        </w:rPr>
        <w:t>environmentalconditions</w:t>
      </w:r>
      <w:proofErr w:type="spellEnd"/>
      <w:r>
        <w:rPr>
          <w:rFonts w:ascii="Calibri" w:hAnsi="Calibri"/>
        </w:rPr>
        <w:t xml:space="preserve">. Endophytic fungi are known to have mutualistic </w:t>
      </w:r>
      <w:proofErr w:type="spellStart"/>
      <w:r>
        <w:rPr>
          <w:rFonts w:ascii="Calibri" w:hAnsi="Calibri"/>
        </w:rPr>
        <w:t>relationsto</w:t>
      </w:r>
      <w:proofErr w:type="spellEnd"/>
      <w:r>
        <w:rPr>
          <w:rFonts w:ascii="Calibri" w:hAnsi="Calibri"/>
        </w:rPr>
        <w:t xml:space="preserve"> their hosts,</w:t>
      </w:r>
      <w:r>
        <w:rPr>
          <w:rFonts w:ascii="Calibri" w:hAnsi="Calibri"/>
          <w:spacing w:val="27"/>
        </w:rPr>
        <w:t xml:space="preserve"> </w:t>
      </w:r>
      <w:r>
        <w:rPr>
          <w:rFonts w:ascii="Calibri" w:hAnsi="Calibri"/>
        </w:rPr>
        <w:t>often</w:t>
      </w:r>
      <w:r>
        <w:rPr>
          <w:rFonts w:ascii="Calibri" w:hAnsi="Calibri"/>
          <w:spacing w:val="33"/>
        </w:rPr>
        <w:t xml:space="preserve"> </w:t>
      </w:r>
      <w:r>
        <w:rPr>
          <w:rFonts w:ascii="Calibri" w:hAnsi="Calibri"/>
        </w:rPr>
        <w:t>protecting</w:t>
      </w:r>
      <w:r>
        <w:rPr>
          <w:rFonts w:ascii="Calibri" w:hAnsi="Calibri"/>
          <w:spacing w:val="36"/>
        </w:rPr>
        <w:t xml:space="preserve"> </w:t>
      </w:r>
      <w:r>
        <w:rPr>
          <w:rFonts w:ascii="Calibri" w:hAnsi="Calibri"/>
        </w:rPr>
        <w:t>plants</w:t>
      </w:r>
      <w:r>
        <w:rPr>
          <w:rFonts w:ascii="Calibri" w:hAnsi="Calibri"/>
          <w:spacing w:val="31"/>
        </w:rPr>
        <w:t xml:space="preserve"> </w:t>
      </w:r>
      <w:r>
        <w:rPr>
          <w:rFonts w:ascii="Calibri" w:hAnsi="Calibri"/>
        </w:rPr>
        <w:t>against</w:t>
      </w:r>
      <w:r>
        <w:rPr>
          <w:rFonts w:ascii="Calibri" w:hAnsi="Calibri"/>
          <w:spacing w:val="30"/>
        </w:rPr>
        <w:t xml:space="preserve"> </w:t>
      </w:r>
      <w:r>
        <w:rPr>
          <w:rFonts w:ascii="Calibri" w:hAnsi="Calibri"/>
        </w:rPr>
        <w:t>herbivory,</w:t>
      </w:r>
      <w:r>
        <w:rPr>
          <w:rFonts w:ascii="Calibri" w:hAnsi="Calibri"/>
          <w:spacing w:val="31"/>
        </w:rPr>
        <w:t xml:space="preserve"> </w:t>
      </w:r>
      <w:r>
        <w:rPr>
          <w:rFonts w:ascii="Calibri" w:hAnsi="Calibri"/>
        </w:rPr>
        <w:t>insect</w:t>
      </w:r>
      <w:r>
        <w:rPr>
          <w:rFonts w:ascii="Calibri" w:hAnsi="Calibri"/>
          <w:spacing w:val="35"/>
        </w:rPr>
        <w:t xml:space="preserve"> </w:t>
      </w:r>
      <w:r>
        <w:rPr>
          <w:rFonts w:ascii="Calibri" w:hAnsi="Calibri"/>
        </w:rPr>
        <w:t>attack</w:t>
      </w:r>
      <w:r>
        <w:rPr>
          <w:rFonts w:ascii="Calibri" w:hAnsi="Calibri"/>
          <w:spacing w:val="30"/>
        </w:rPr>
        <w:t xml:space="preserve"> </w:t>
      </w:r>
      <w:r>
        <w:rPr>
          <w:rFonts w:ascii="Calibri" w:hAnsi="Calibri"/>
        </w:rPr>
        <w:t>or</w:t>
      </w:r>
      <w:r>
        <w:rPr>
          <w:rFonts w:ascii="Calibri" w:hAnsi="Calibri"/>
          <w:spacing w:val="32"/>
        </w:rPr>
        <w:t xml:space="preserve"> </w:t>
      </w:r>
      <w:r>
        <w:rPr>
          <w:rFonts w:ascii="Calibri" w:hAnsi="Calibri"/>
        </w:rPr>
        <w:t>tissue</w:t>
      </w:r>
      <w:r>
        <w:rPr>
          <w:rFonts w:ascii="Calibri" w:hAnsi="Calibri"/>
          <w:spacing w:val="35"/>
        </w:rPr>
        <w:t xml:space="preserve"> </w:t>
      </w:r>
      <w:r>
        <w:rPr>
          <w:rFonts w:ascii="Calibri" w:hAnsi="Calibri"/>
        </w:rPr>
        <w:t>invading</w:t>
      </w:r>
      <w:r>
        <w:rPr>
          <w:rFonts w:ascii="Calibri" w:hAnsi="Calibri"/>
          <w:spacing w:val="31"/>
        </w:rPr>
        <w:t xml:space="preserve"> </w:t>
      </w:r>
      <w:proofErr w:type="gramStart"/>
      <w:r>
        <w:rPr>
          <w:rFonts w:ascii="Calibri" w:hAnsi="Calibri"/>
        </w:rPr>
        <w:t>pathogens</w:t>
      </w:r>
      <w:r>
        <w:rPr>
          <w:rFonts w:ascii="Calibri" w:hAnsi="Calibri"/>
          <w:spacing w:val="32"/>
        </w:rPr>
        <w:t xml:space="preserve"> </w:t>
      </w:r>
      <w:r>
        <w:rPr>
          <w:rFonts w:ascii="Calibri" w:hAnsi="Calibri"/>
        </w:rPr>
        <w:t>.</w:t>
      </w:r>
      <w:proofErr w:type="gramEnd"/>
    </w:p>
    <w:p w14:paraId="544368E9" w14:textId="77777777" w:rsidR="00A56F97" w:rsidRDefault="00000000">
      <w:pPr>
        <w:pStyle w:val="BodyText"/>
        <w:spacing w:before="37" w:line="360" w:lineRule="auto"/>
        <w:ind w:left="1080" w:right="1077"/>
        <w:jc w:val="both"/>
        <w:rPr>
          <w:rFonts w:ascii="Calibri"/>
        </w:rPr>
      </w:pPr>
      <w:r>
        <w:rPr>
          <w:rFonts w:ascii="Calibri"/>
        </w:rPr>
        <w:t>Ever</w:t>
      </w:r>
      <w:r>
        <w:rPr>
          <w:rFonts w:ascii="Calibri"/>
          <w:spacing w:val="-6"/>
        </w:rPr>
        <w:t xml:space="preserve"> </w:t>
      </w:r>
      <w:r>
        <w:rPr>
          <w:rFonts w:ascii="Calibri"/>
        </w:rPr>
        <w:t>since the discovery of</w:t>
      </w:r>
      <w:r>
        <w:rPr>
          <w:rFonts w:ascii="Calibri"/>
          <w:spacing w:val="-1"/>
        </w:rPr>
        <w:t xml:space="preserve"> </w:t>
      </w:r>
      <w:r>
        <w:rPr>
          <w:rFonts w:ascii="Calibri"/>
        </w:rPr>
        <w:t>the rich</w:t>
      </w:r>
      <w:r>
        <w:rPr>
          <w:rFonts w:ascii="Calibri"/>
          <w:spacing w:val="-5"/>
        </w:rPr>
        <w:t xml:space="preserve"> </w:t>
      </w:r>
      <w:r>
        <w:rPr>
          <w:rFonts w:ascii="Calibri"/>
        </w:rPr>
        <w:t>diversity</w:t>
      </w:r>
      <w:r>
        <w:rPr>
          <w:rFonts w:ascii="Calibri"/>
          <w:spacing w:val="-2"/>
        </w:rPr>
        <w:t xml:space="preserve"> </w:t>
      </w:r>
      <w:r>
        <w:rPr>
          <w:rFonts w:ascii="Calibri"/>
        </w:rPr>
        <w:t>of</w:t>
      </w:r>
      <w:r>
        <w:rPr>
          <w:rFonts w:ascii="Calibri"/>
          <w:spacing w:val="-1"/>
        </w:rPr>
        <w:t xml:space="preserve"> </w:t>
      </w:r>
      <w:r>
        <w:rPr>
          <w:rFonts w:ascii="Calibri"/>
        </w:rPr>
        <w:t>the</w:t>
      </w:r>
      <w:r>
        <w:rPr>
          <w:rFonts w:ascii="Calibri"/>
          <w:spacing w:val="-3"/>
        </w:rPr>
        <w:t xml:space="preserve"> </w:t>
      </w:r>
      <w:r>
        <w:rPr>
          <w:rFonts w:ascii="Calibri"/>
        </w:rPr>
        <w:t>endophytic fungi,</w:t>
      </w:r>
      <w:r>
        <w:rPr>
          <w:rFonts w:ascii="Calibri"/>
          <w:spacing w:val="-6"/>
        </w:rPr>
        <w:t xml:space="preserve"> </w:t>
      </w:r>
      <w:r>
        <w:rPr>
          <w:rFonts w:ascii="Calibri"/>
        </w:rPr>
        <w:t>their</w:t>
      </w:r>
      <w:r>
        <w:rPr>
          <w:rFonts w:ascii="Calibri"/>
          <w:spacing w:val="-1"/>
        </w:rPr>
        <w:t xml:space="preserve"> </w:t>
      </w:r>
      <w:r>
        <w:rPr>
          <w:rFonts w:ascii="Calibri"/>
        </w:rPr>
        <w:t>population</w:t>
      </w:r>
      <w:r>
        <w:rPr>
          <w:rFonts w:ascii="Calibri"/>
          <w:spacing w:val="-1"/>
        </w:rPr>
        <w:t xml:space="preserve"> </w:t>
      </w:r>
      <w:r>
        <w:rPr>
          <w:rFonts w:ascii="Calibri"/>
        </w:rPr>
        <w:t>dynamics, their</w:t>
      </w:r>
      <w:r>
        <w:rPr>
          <w:rFonts w:ascii="Calibri"/>
          <w:spacing w:val="-3"/>
        </w:rPr>
        <w:t xml:space="preserve"> </w:t>
      </w:r>
      <w:r>
        <w:rPr>
          <w:rFonts w:ascii="Calibri"/>
        </w:rPr>
        <w:t>role</w:t>
      </w:r>
      <w:r>
        <w:rPr>
          <w:rFonts w:ascii="Calibri"/>
          <w:spacing w:val="-1"/>
        </w:rPr>
        <w:t xml:space="preserve"> </w:t>
      </w:r>
      <w:r>
        <w:rPr>
          <w:rFonts w:ascii="Calibri"/>
        </w:rPr>
        <w:t xml:space="preserve">in </w:t>
      </w:r>
      <w:proofErr w:type="spellStart"/>
      <w:r>
        <w:rPr>
          <w:rFonts w:ascii="Calibri"/>
        </w:rPr>
        <w:t>improvingplant</w:t>
      </w:r>
      <w:proofErr w:type="spellEnd"/>
      <w:r>
        <w:rPr>
          <w:rFonts w:ascii="Calibri"/>
        </w:rPr>
        <w:t xml:space="preserve"> growth,</w:t>
      </w:r>
      <w:r>
        <w:rPr>
          <w:rFonts w:ascii="Calibri"/>
          <w:spacing w:val="-3"/>
        </w:rPr>
        <w:t xml:space="preserve"> </w:t>
      </w:r>
      <w:r>
        <w:rPr>
          <w:rFonts w:ascii="Calibri"/>
        </w:rPr>
        <w:t xml:space="preserve">plant </w:t>
      </w:r>
      <w:proofErr w:type="gramStart"/>
      <w:r>
        <w:rPr>
          <w:rFonts w:ascii="Calibri"/>
        </w:rPr>
        <w:t>health ,</w:t>
      </w:r>
      <w:proofErr w:type="gramEnd"/>
      <w:r>
        <w:rPr>
          <w:rFonts w:ascii="Calibri"/>
        </w:rPr>
        <w:t xml:space="preserve"> their</w:t>
      </w:r>
      <w:r>
        <w:rPr>
          <w:rFonts w:ascii="Calibri"/>
          <w:spacing w:val="-3"/>
        </w:rPr>
        <w:t xml:space="preserve"> </w:t>
      </w:r>
      <w:r>
        <w:rPr>
          <w:rFonts w:ascii="Calibri"/>
        </w:rPr>
        <w:t>distribution</w:t>
      </w:r>
      <w:r>
        <w:rPr>
          <w:rFonts w:ascii="Calibri"/>
          <w:spacing w:val="-3"/>
        </w:rPr>
        <w:t xml:space="preserve"> </w:t>
      </w:r>
      <w:r>
        <w:rPr>
          <w:rFonts w:ascii="Calibri"/>
        </w:rPr>
        <w:t>in</w:t>
      </w:r>
      <w:r>
        <w:rPr>
          <w:rFonts w:ascii="Calibri"/>
          <w:spacing w:val="-3"/>
        </w:rPr>
        <w:t xml:space="preserve"> </w:t>
      </w:r>
      <w:r>
        <w:rPr>
          <w:rFonts w:ascii="Calibri"/>
        </w:rPr>
        <w:t>the</w:t>
      </w:r>
      <w:r>
        <w:rPr>
          <w:rFonts w:ascii="Calibri"/>
          <w:spacing w:val="-1"/>
        </w:rPr>
        <w:t xml:space="preserve"> </w:t>
      </w:r>
      <w:r>
        <w:rPr>
          <w:rFonts w:ascii="Calibri"/>
        </w:rPr>
        <w:t>plant,</w:t>
      </w:r>
      <w:r>
        <w:rPr>
          <w:rFonts w:ascii="Calibri"/>
          <w:spacing w:val="-3"/>
        </w:rPr>
        <w:t xml:space="preserve"> </w:t>
      </w:r>
      <w:proofErr w:type="spellStart"/>
      <w:r>
        <w:rPr>
          <w:rFonts w:ascii="Calibri"/>
        </w:rPr>
        <w:t>themetabolites</w:t>
      </w:r>
      <w:proofErr w:type="spellEnd"/>
      <w:r>
        <w:rPr>
          <w:rFonts w:ascii="Calibri"/>
        </w:rPr>
        <w:t xml:space="preserve"> they secrete and their potency to produce </w:t>
      </w:r>
      <w:proofErr w:type="spellStart"/>
      <w:r>
        <w:rPr>
          <w:rFonts w:ascii="Calibri"/>
        </w:rPr>
        <w:t>novelcompounds</w:t>
      </w:r>
      <w:proofErr w:type="spellEnd"/>
      <w:r>
        <w:rPr>
          <w:rFonts w:ascii="Calibri"/>
        </w:rPr>
        <w:t xml:space="preserve"> within the </w:t>
      </w:r>
      <w:proofErr w:type="gramStart"/>
      <w:r>
        <w:rPr>
          <w:rFonts w:ascii="Calibri"/>
        </w:rPr>
        <w:t>plants ,</w:t>
      </w:r>
      <w:proofErr w:type="gramEnd"/>
      <w:r>
        <w:rPr>
          <w:rFonts w:ascii="Calibri"/>
        </w:rPr>
        <w:t xml:space="preserve"> have formed an important aspect of many research studies.</w:t>
      </w:r>
    </w:p>
    <w:p w14:paraId="391C90AE" w14:textId="77777777" w:rsidR="00A56F97" w:rsidRDefault="00000000">
      <w:pPr>
        <w:pStyle w:val="BodyText"/>
        <w:spacing w:before="5" w:line="360" w:lineRule="auto"/>
        <w:ind w:left="1080" w:right="1080" w:firstLine="1301"/>
        <w:jc w:val="both"/>
        <w:rPr>
          <w:rFonts w:ascii="Calibri"/>
        </w:rPr>
      </w:pPr>
      <w:r>
        <w:rPr>
          <w:rFonts w:ascii="Calibri"/>
        </w:rPr>
        <w:t xml:space="preserve">There are approximately 300,000 plant species on earth and each individual plant is the host to one or more endophytes, and many of them </w:t>
      </w:r>
      <w:proofErr w:type="spellStart"/>
      <w:r>
        <w:rPr>
          <w:rFonts w:ascii="Calibri"/>
        </w:rPr>
        <w:t>maycolonize</w:t>
      </w:r>
      <w:proofErr w:type="spellEnd"/>
      <w:r>
        <w:rPr>
          <w:rFonts w:ascii="Calibri"/>
        </w:rPr>
        <w:t xml:space="preserve"> certain </w:t>
      </w:r>
      <w:proofErr w:type="gramStart"/>
      <w:r>
        <w:rPr>
          <w:rFonts w:ascii="Calibri"/>
        </w:rPr>
        <w:t>hosts .</w:t>
      </w:r>
      <w:proofErr w:type="gramEnd"/>
      <w:r>
        <w:rPr>
          <w:rFonts w:ascii="Calibri"/>
        </w:rPr>
        <w:t xml:space="preserve"> The described populations of endophytic strains are few, which mean the opportunity to </w:t>
      </w:r>
      <w:proofErr w:type="spellStart"/>
      <w:r>
        <w:rPr>
          <w:rFonts w:ascii="Calibri"/>
        </w:rPr>
        <w:t>findnew</w:t>
      </w:r>
      <w:proofErr w:type="spellEnd"/>
      <w:r>
        <w:rPr>
          <w:rFonts w:ascii="Calibri"/>
        </w:rPr>
        <w:t xml:space="preserve"> strains and targeting natural products from endophytic microorganisms that colonize plants in different niches and </w:t>
      </w:r>
      <w:proofErr w:type="spellStart"/>
      <w:r>
        <w:rPr>
          <w:rFonts w:ascii="Calibri"/>
        </w:rPr>
        <w:t>ecosystemsis</w:t>
      </w:r>
      <w:proofErr w:type="spellEnd"/>
      <w:r>
        <w:rPr>
          <w:rFonts w:ascii="Calibri"/>
        </w:rPr>
        <w:t xml:space="preserve"> abundant. Medicinal plants had been used to isolate and characterize </w:t>
      </w:r>
      <w:proofErr w:type="spellStart"/>
      <w:r>
        <w:rPr>
          <w:rFonts w:ascii="Calibri"/>
        </w:rPr>
        <w:t>directlythe</w:t>
      </w:r>
      <w:proofErr w:type="spellEnd"/>
      <w:r>
        <w:rPr>
          <w:rFonts w:ascii="Calibri"/>
        </w:rPr>
        <w:t xml:space="preserve"> bioactive metabolites. However, the discovery of fungal endophytes inside these plants with</w:t>
      </w:r>
      <w:r>
        <w:rPr>
          <w:rFonts w:ascii="Calibri"/>
          <w:spacing w:val="-1"/>
        </w:rPr>
        <w:t xml:space="preserve"> </w:t>
      </w:r>
      <w:proofErr w:type="spellStart"/>
      <w:r>
        <w:rPr>
          <w:rFonts w:ascii="Calibri"/>
        </w:rPr>
        <w:t>capacityto</w:t>
      </w:r>
      <w:proofErr w:type="spellEnd"/>
      <w:r>
        <w:rPr>
          <w:rFonts w:ascii="Calibri"/>
          <w:spacing w:val="-1"/>
        </w:rPr>
        <w:t xml:space="preserve"> </w:t>
      </w:r>
      <w:r>
        <w:rPr>
          <w:rFonts w:ascii="Calibri"/>
        </w:rPr>
        <w:t>produce the same compounds shifted the focus of</w:t>
      </w:r>
      <w:r>
        <w:rPr>
          <w:rFonts w:ascii="Calibri"/>
          <w:spacing w:val="-1"/>
        </w:rPr>
        <w:t xml:space="preserve"> </w:t>
      </w:r>
      <w:r>
        <w:rPr>
          <w:rFonts w:ascii="Calibri"/>
        </w:rPr>
        <w:t xml:space="preserve">new drug </w:t>
      </w:r>
      <w:r>
        <w:rPr>
          <w:rFonts w:ascii="Calibri"/>
        </w:rPr>
        <w:lastRenderedPageBreak/>
        <w:t xml:space="preserve">sources from plants to fungi. Bioactive natural products from endophytic fungi, isolated from different plant species, are attracting </w:t>
      </w:r>
      <w:proofErr w:type="spellStart"/>
      <w:r>
        <w:rPr>
          <w:rFonts w:ascii="Calibri"/>
        </w:rPr>
        <w:t>considerableattention</w:t>
      </w:r>
      <w:proofErr w:type="spellEnd"/>
      <w:r>
        <w:rPr>
          <w:rFonts w:ascii="Calibri"/>
        </w:rPr>
        <w:t xml:space="preserve"> from natural product chemists and biologists alike, which is clearly depicted by the steady increase of publications devoted to this topic during the recent years.</w:t>
      </w:r>
    </w:p>
    <w:p w14:paraId="1CE1901D" w14:textId="77777777" w:rsidR="00A56F97" w:rsidRDefault="00000000">
      <w:pPr>
        <w:pStyle w:val="Heading3"/>
        <w:spacing w:before="72"/>
        <w:ind w:left="1080"/>
        <w:jc w:val="left"/>
      </w:pPr>
      <w:r>
        <w:rPr>
          <w:color w:val="212121"/>
          <w:spacing w:val="-2"/>
        </w:rPr>
        <w:t>OBJECTIVES</w:t>
      </w:r>
    </w:p>
    <w:p w14:paraId="14626561" w14:textId="77777777" w:rsidR="00A56F97" w:rsidRDefault="00000000">
      <w:pPr>
        <w:pStyle w:val="ListParagraph"/>
        <w:numPr>
          <w:ilvl w:val="0"/>
          <w:numId w:val="8"/>
        </w:numPr>
        <w:tabs>
          <w:tab w:val="left" w:pos="1799"/>
        </w:tabs>
        <w:spacing w:before="142"/>
        <w:ind w:left="1799" w:hanging="359"/>
        <w:rPr>
          <w:sz w:val="24"/>
        </w:rPr>
      </w:pPr>
      <w:r>
        <w:rPr>
          <w:color w:val="212121"/>
          <w:sz w:val="24"/>
        </w:rPr>
        <w:t>Investigation</w:t>
      </w:r>
      <w:r>
        <w:rPr>
          <w:color w:val="212121"/>
          <w:spacing w:val="-8"/>
          <w:sz w:val="24"/>
        </w:rPr>
        <w:t xml:space="preserve"> </w:t>
      </w:r>
      <w:r>
        <w:rPr>
          <w:color w:val="212121"/>
          <w:sz w:val="24"/>
        </w:rPr>
        <w:t>on</w:t>
      </w:r>
      <w:r>
        <w:rPr>
          <w:color w:val="212121"/>
          <w:spacing w:val="-6"/>
          <w:sz w:val="24"/>
        </w:rPr>
        <w:t xml:space="preserve"> </w:t>
      </w:r>
      <w:r>
        <w:rPr>
          <w:color w:val="212121"/>
          <w:sz w:val="24"/>
        </w:rPr>
        <w:t>Endophytic</w:t>
      </w:r>
      <w:r>
        <w:rPr>
          <w:color w:val="212121"/>
          <w:spacing w:val="3"/>
          <w:sz w:val="24"/>
        </w:rPr>
        <w:t xml:space="preserve"> </w:t>
      </w:r>
      <w:r>
        <w:rPr>
          <w:color w:val="212121"/>
          <w:sz w:val="24"/>
        </w:rPr>
        <w:t>fungal</w:t>
      </w:r>
      <w:r>
        <w:rPr>
          <w:color w:val="212121"/>
          <w:spacing w:val="-6"/>
          <w:sz w:val="24"/>
        </w:rPr>
        <w:t xml:space="preserve"> </w:t>
      </w:r>
      <w:r>
        <w:rPr>
          <w:color w:val="212121"/>
          <w:sz w:val="24"/>
        </w:rPr>
        <w:t>Diversity</w:t>
      </w:r>
      <w:r>
        <w:rPr>
          <w:color w:val="212121"/>
          <w:spacing w:val="-1"/>
          <w:sz w:val="24"/>
        </w:rPr>
        <w:t xml:space="preserve"> </w:t>
      </w:r>
      <w:r>
        <w:rPr>
          <w:color w:val="212121"/>
          <w:sz w:val="24"/>
        </w:rPr>
        <w:t>in</w:t>
      </w:r>
      <w:r>
        <w:rPr>
          <w:color w:val="212121"/>
          <w:spacing w:val="1"/>
          <w:sz w:val="24"/>
        </w:rPr>
        <w:t xml:space="preserve"> </w:t>
      </w:r>
      <w:r>
        <w:rPr>
          <w:i/>
          <w:color w:val="212121"/>
          <w:sz w:val="24"/>
        </w:rPr>
        <w:t>Ficus</w:t>
      </w:r>
      <w:r>
        <w:rPr>
          <w:i/>
          <w:color w:val="212121"/>
          <w:spacing w:val="-3"/>
          <w:sz w:val="24"/>
        </w:rPr>
        <w:t xml:space="preserve"> </w:t>
      </w:r>
      <w:r>
        <w:rPr>
          <w:i/>
          <w:color w:val="212121"/>
          <w:sz w:val="24"/>
        </w:rPr>
        <w:t>benghalensis</w:t>
      </w:r>
      <w:r>
        <w:rPr>
          <w:i/>
          <w:color w:val="212121"/>
          <w:spacing w:val="-2"/>
          <w:sz w:val="24"/>
        </w:rPr>
        <w:t xml:space="preserve"> </w:t>
      </w:r>
      <w:proofErr w:type="spellStart"/>
      <w:r>
        <w:rPr>
          <w:color w:val="212121"/>
          <w:spacing w:val="-2"/>
          <w:sz w:val="24"/>
        </w:rPr>
        <w:t>Ponnamaravathi</w:t>
      </w:r>
      <w:proofErr w:type="spellEnd"/>
      <w:r>
        <w:rPr>
          <w:color w:val="212121"/>
          <w:spacing w:val="-2"/>
          <w:sz w:val="24"/>
        </w:rPr>
        <w:t>.</w:t>
      </w:r>
    </w:p>
    <w:p w14:paraId="1DD80099" w14:textId="77777777" w:rsidR="00A56F97" w:rsidRDefault="00A56F97">
      <w:pPr>
        <w:pStyle w:val="BodyText"/>
      </w:pPr>
    </w:p>
    <w:p w14:paraId="029BB691" w14:textId="77777777" w:rsidR="00A56F97" w:rsidRDefault="00000000">
      <w:pPr>
        <w:pStyle w:val="ListParagraph"/>
        <w:numPr>
          <w:ilvl w:val="0"/>
          <w:numId w:val="8"/>
        </w:numPr>
        <w:tabs>
          <w:tab w:val="left" w:pos="1799"/>
        </w:tabs>
        <w:ind w:left="1799" w:hanging="359"/>
        <w:rPr>
          <w:sz w:val="24"/>
        </w:rPr>
      </w:pPr>
      <w:r>
        <w:rPr>
          <w:color w:val="212121"/>
          <w:sz w:val="24"/>
        </w:rPr>
        <w:t>Three</w:t>
      </w:r>
      <w:r>
        <w:rPr>
          <w:color w:val="212121"/>
          <w:spacing w:val="-6"/>
          <w:sz w:val="24"/>
        </w:rPr>
        <w:t xml:space="preserve"> </w:t>
      </w:r>
      <w:r>
        <w:rPr>
          <w:color w:val="212121"/>
          <w:sz w:val="24"/>
        </w:rPr>
        <w:t>Different</w:t>
      </w:r>
      <w:r>
        <w:rPr>
          <w:color w:val="212121"/>
          <w:spacing w:val="2"/>
          <w:sz w:val="24"/>
        </w:rPr>
        <w:t xml:space="preserve"> </w:t>
      </w:r>
      <w:r>
        <w:rPr>
          <w:color w:val="212121"/>
          <w:sz w:val="24"/>
        </w:rPr>
        <w:t>kinds</w:t>
      </w:r>
      <w:r>
        <w:rPr>
          <w:color w:val="212121"/>
          <w:spacing w:val="-4"/>
          <w:sz w:val="24"/>
        </w:rPr>
        <w:t xml:space="preserve"> </w:t>
      </w:r>
      <w:r>
        <w:rPr>
          <w:color w:val="212121"/>
          <w:sz w:val="24"/>
        </w:rPr>
        <w:t>of</w:t>
      </w:r>
      <w:r>
        <w:rPr>
          <w:color w:val="212121"/>
          <w:spacing w:val="-10"/>
          <w:sz w:val="24"/>
        </w:rPr>
        <w:t xml:space="preserve"> </w:t>
      </w:r>
      <w:r>
        <w:rPr>
          <w:color w:val="212121"/>
          <w:sz w:val="24"/>
        </w:rPr>
        <w:t>Seasonable</w:t>
      </w:r>
      <w:r>
        <w:rPr>
          <w:color w:val="212121"/>
          <w:spacing w:val="-3"/>
          <w:sz w:val="24"/>
        </w:rPr>
        <w:t xml:space="preserve"> </w:t>
      </w:r>
      <w:r>
        <w:rPr>
          <w:color w:val="212121"/>
          <w:sz w:val="24"/>
        </w:rPr>
        <w:t>variation</w:t>
      </w:r>
      <w:r>
        <w:rPr>
          <w:color w:val="212121"/>
          <w:spacing w:val="-7"/>
          <w:sz w:val="24"/>
        </w:rPr>
        <w:t xml:space="preserve"> </w:t>
      </w:r>
      <w:r>
        <w:rPr>
          <w:color w:val="212121"/>
          <w:sz w:val="24"/>
        </w:rPr>
        <w:t>Endophytic</w:t>
      </w:r>
      <w:r>
        <w:rPr>
          <w:color w:val="212121"/>
          <w:spacing w:val="-3"/>
          <w:sz w:val="24"/>
        </w:rPr>
        <w:t xml:space="preserve"> </w:t>
      </w:r>
      <w:r>
        <w:rPr>
          <w:color w:val="212121"/>
          <w:sz w:val="24"/>
        </w:rPr>
        <w:t>Species</w:t>
      </w:r>
      <w:r>
        <w:rPr>
          <w:color w:val="212121"/>
          <w:spacing w:val="-4"/>
          <w:sz w:val="24"/>
        </w:rPr>
        <w:t xml:space="preserve"> </w:t>
      </w:r>
      <w:proofErr w:type="spellStart"/>
      <w:r>
        <w:rPr>
          <w:color w:val="212121"/>
          <w:spacing w:val="-2"/>
          <w:sz w:val="24"/>
        </w:rPr>
        <w:t>Indentified</w:t>
      </w:r>
      <w:proofErr w:type="spellEnd"/>
      <w:r>
        <w:rPr>
          <w:color w:val="212121"/>
          <w:spacing w:val="-2"/>
          <w:sz w:val="24"/>
        </w:rPr>
        <w:t>.</w:t>
      </w:r>
    </w:p>
    <w:p w14:paraId="2AB78902" w14:textId="77777777" w:rsidR="00A56F97" w:rsidRDefault="00A56F97">
      <w:pPr>
        <w:pStyle w:val="BodyText"/>
      </w:pPr>
    </w:p>
    <w:p w14:paraId="5E0FCB46" w14:textId="77777777" w:rsidR="00A56F97" w:rsidRDefault="00000000">
      <w:pPr>
        <w:pStyle w:val="ListParagraph"/>
        <w:numPr>
          <w:ilvl w:val="0"/>
          <w:numId w:val="8"/>
        </w:numPr>
        <w:tabs>
          <w:tab w:val="left" w:pos="1799"/>
        </w:tabs>
        <w:ind w:left="1799" w:hanging="359"/>
        <w:rPr>
          <w:sz w:val="24"/>
        </w:rPr>
      </w:pPr>
      <w:r>
        <w:rPr>
          <w:color w:val="212121"/>
          <w:sz w:val="24"/>
        </w:rPr>
        <w:t>The</w:t>
      </w:r>
      <w:r>
        <w:rPr>
          <w:color w:val="212121"/>
          <w:spacing w:val="-5"/>
          <w:sz w:val="24"/>
        </w:rPr>
        <w:t xml:space="preserve"> </w:t>
      </w:r>
      <w:r>
        <w:rPr>
          <w:color w:val="212121"/>
          <w:sz w:val="24"/>
        </w:rPr>
        <w:t>understand</w:t>
      </w:r>
      <w:r>
        <w:rPr>
          <w:color w:val="212121"/>
          <w:spacing w:val="-2"/>
          <w:sz w:val="24"/>
        </w:rPr>
        <w:t xml:space="preserve"> </w:t>
      </w:r>
      <w:r>
        <w:rPr>
          <w:color w:val="212121"/>
          <w:sz w:val="24"/>
        </w:rPr>
        <w:t>the</w:t>
      </w:r>
      <w:r>
        <w:rPr>
          <w:color w:val="212121"/>
          <w:spacing w:val="-2"/>
          <w:sz w:val="24"/>
        </w:rPr>
        <w:t xml:space="preserve"> </w:t>
      </w:r>
      <w:r>
        <w:rPr>
          <w:color w:val="212121"/>
          <w:sz w:val="24"/>
        </w:rPr>
        <w:t>ecological</w:t>
      </w:r>
      <w:r>
        <w:rPr>
          <w:color w:val="212121"/>
          <w:spacing w:val="-6"/>
          <w:sz w:val="24"/>
        </w:rPr>
        <w:t xml:space="preserve"> </w:t>
      </w:r>
      <w:r>
        <w:rPr>
          <w:color w:val="212121"/>
          <w:sz w:val="24"/>
        </w:rPr>
        <w:t>significance</w:t>
      </w:r>
      <w:r>
        <w:rPr>
          <w:color w:val="212121"/>
          <w:spacing w:val="-3"/>
          <w:sz w:val="24"/>
        </w:rPr>
        <w:t xml:space="preserve"> </w:t>
      </w:r>
      <w:r>
        <w:rPr>
          <w:color w:val="212121"/>
          <w:sz w:val="24"/>
        </w:rPr>
        <w:t>of</w:t>
      </w:r>
      <w:r>
        <w:rPr>
          <w:color w:val="212121"/>
          <w:spacing w:val="-9"/>
          <w:sz w:val="24"/>
        </w:rPr>
        <w:t xml:space="preserve"> </w:t>
      </w:r>
      <w:r>
        <w:rPr>
          <w:color w:val="212121"/>
          <w:sz w:val="24"/>
        </w:rPr>
        <w:t>the</w:t>
      </w:r>
      <w:r>
        <w:rPr>
          <w:color w:val="212121"/>
          <w:spacing w:val="-3"/>
          <w:sz w:val="24"/>
        </w:rPr>
        <w:t xml:space="preserve"> </w:t>
      </w:r>
      <w:r>
        <w:rPr>
          <w:color w:val="212121"/>
          <w:sz w:val="24"/>
        </w:rPr>
        <w:t>endophytic</w:t>
      </w:r>
      <w:r>
        <w:rPr>
          <w:color w:val="212121"/>
          <w:spacing w:val="3"/>
          <w:sz w:val="24"/>
        </w:rPr>
        <w:t xml:space="preserve"> </w:t>
      </w:r>
      <w:r>
        <w:rPr>
          <w:color w:val="212121"/>
          <w:spacing w:val="-2"/>
          <w:sz w:val="24"/>
        </w:rPr>
        <w:t>fungi.</w:t>
      </w:r>
    </w:p>
    <w:p w14:paraId="291F9365" w14:textId="77777777" w:rsidR="006D0704" w:rsidRDefault="006D0704">
      <w:pPr>
        <w:spacing w:before="76"/>
        <w:ind w:left="1027" w:right="1027"/>
        <w:jc w:val="center"/>
        <w:rPr>
          <w:b/>
        </w:rPr>
      </w:pPr>
    </w:p>
    <w:p w14:paraId="6253C024" w14:textId="5E1D67AF" w:rsidR="00A56F97" w:rsidRDefault="00000000">
      <w:pPr>
        <w:spacing w:before="76"/>
        <w:ind w:left="1027" w:right="1027"/>
        <w:jc w:val="center"/>
        <w:rPr>
          <w:b/>
        </w:rPr>
      </w:pPr>
      <w:r>
        <w:rPr>
          <w:b/>
        </w:rPr>
        <w:t>REVIEW</w:t>
      </w:r>
      <w:r>
        <w:rPr>
          <w:b/>
          <w:spacing w:val="-4"/>
        </w:rPr>
        <w:t xml:space="preserve"> </w:t>
      </w:r>
      <w:r>
        <w:rPr>
          <w:b/>
        </w:rPr>
        <w:t>OF</w:t>
      </w:r>
      <w:r>
        <w:rPr>
          <w:b/>
          <w:spacing w:val="-4"/>
        </w:rPr>
        <w:t xml:space="preserve"> </w:t>
      </w:r>
      <w:r>
        <w:rPr>
          <w:b/>
          <w:spacing w:val="-2"/>
        </w:rPr>
        <w:t>LITERATURE</w:t>
      </w:r>
    </w:p>
    <w:p w14:paraId="41FF1279" w14:textId="77777777" w:rsidR="00A56F97" w:rsidRDefault="00000000">
      <w:pPr>
        <w:spacing w:before="242" w:line="362" w:lineRule="auto"/>
        <w:ind w:left="1080" w:right="1085" w:firstLine="1046"/>
        <w:jc w:val="both"/>
      </w:pPr>
      <w:r>
        <w:t>The</w:t>
      </w:r>
      <w:r>
        <w:rPr>
          <w:spacing w:val="-2"/>
        </w:rPr>
        <w:t xml:space="preserve"> </w:t>
      </w:r>
      <w:r>
        <w:t>authors noted</w:t>
      </w:r>
      <w:r>
        <w:rPr>
          <w:spacing w:val="80"/>
        </w:rPr>
        <w:t xml:space="preserve"> </w:t>
      </w:r>
      <w:r>
        <w:t>Khandelwal Sharad et al</w:t>
      </w:r>
      <w:proofErr w:type="gramStart"/>
      <w:r>
        <w:t>…( 2019</w:t>
      </w:r>
      <w:proofErr w:type="gramEnd"/>
      <w:r>
        <w:t xml:space="preserve"> ) in this study investigation</w:t>
      </w:r>
      <w:r>
        <w:rPr>
          <w:spacing w:val="80"/>
        </w:rPr>
        <w:t xml:space="preserve"> </w:t>
      </w:r>
      <w:r>
        <w:t>this study, the three temperate region growing trees particularly tree bark has been studied for its entophytic assemblage and its crude extract were screened for antioxidant constituents like</w:t>
      </w:r>
      <w:r>
        <w:rPr>
          <w:spacing w:val="40"/>
        </w:rPr>
        <w:t xml:space="preserve"> </w:t>
      </w:r>
      <w:r>
        <w:t xml:space="preserve">phenols, tannin, flavonoid, </w:t>
      </w:r>
      <w:proofErr w:type="spellStart"/>
      <w:r>
        <w:t>etc</w:t>
      </w:r>
      <w:proofErr w:type="spellEnd"/>
      <w:proofErr w:type="gramStart"/>
      <w:r>
        <w:t xml:space="preserve"> ..</w:t>
      </w:r>
      <w:proofErr w:type="gramEnd"/>
    </w:p>
    <w:p w14:paraId="71748D49" w14:textId="77777777" w:rsidR="00A56F97" w:rsidRDefault="00000000">
      <w:pPr>
        <w:spacing w:before="114" w:line="360" w:lineRule="auto"/>
        <w:ind w:left="1080" w:right="1074" w:firstLine="1099"/>
        <w:jc w:val="both"/>
      </w:pPr>
      <w:r>
        <w:t xml:space="preserve">The study of investigated Khyati </w:t>
      </w:r>
      <w:r>
        <w:rPr>
          <w:b/>
        </w:rPr>
        <w:t>V</w:t>
      </w:r>
      <w:r>
        <w:t>. and</w:t>
      </w:r>
      <w:r>
        <w:rPr>
          <w:spacing w:val="80"/>
        </w:rPr>
        <w:t xml:space="preserve"> </w:t>
      </w:r>
      <w:proofErr w:type="gramStart"/>
      <w:r>
        <w:t>Pathak ,</w:t>
      </w:r>
      <w:proofErr w:type="gramEnd"/>
      <w:r>
        <w:t xml:space="preserve"> </w:t>
      </w:r>
      <w:proofErr w:type="spellStart"/>
      <w:r>
        <w:t>Hareshkumar</w:t>
      </w:r>
      <w:proofErr w:type="spellEnd"/>
      <w:r>
        <w:t xml:space="preserve"> Keharia (</w:t>
      </w:r>
      <w:proofErr w:type="gramStart"/>
      <w:r>
        <w:t>2013 )</w:t>
      </w:r>
      <w:proofErr w:type="gramEnd"/>
      <w:r>
        <w:rPr>
          <w:spacing w:val="40"/>
        </w:rPr>
        <w:t xml:space="preserve"> </w:t>
      </w:r>
      <w:r>
        <w:t>antifungal activity and in detail</w:t>
      </w:r>
      <w:r>
        <w:rPr>
          <w:spacing w:val="40"/>
        </w:rPr>
        <w:t xml:space="preserve"> </w:t>
      </w:r>
      <w:r>
        <w:t xml:space="preserve">mass spectrometric investigation of cyclic lipopeptides such as C13–C16 b-amino fatty acid variants of </w:t>
      </w:r>
      <w:proofErr w:type="spellStart"/>
      <w:r>
        <w:t>iturin</w:t>
      </w:r>
      <w:proofErr w:type="spellEnd"/>
      <w:r>
        <w:t xml:space="preserve"> A as well as </w:t>
      </w:r>
      <w:proofErr w:type="spellStart"/>
      <w:r>
        <w:t>iturin</w:t>
      </w:r>
      <w:proofErr w:type="spellEnd"/>
      <w:r>
        <w:t xml:space="preserve"> C and C13–C17 b-OH fatty acid isoforms of </w:t>
      </w:r>
      <w:proofErr w:type="spellStart"/>
      <w:r>
        <w:t>surfactin</w:t>
      </w:r>
      <w:proofErr w:type="spellEnd"/>
      <w:r>
        <w:t xml:space="preserve"> exhibiting</w:t>
      </w:r>
      <w:r>
        <w:rPr>
          <w:spacing w:val="-1"/>
        </w:rPr>
        <w:t xml:space="preserve"> </w:t>
      </w:r>
      <w:r>
        <w:t>variation</w:t>
      </w:r>
      <w:r>
        <w:rPr>
          <w:spacing w:val="-1"/>
        </w:rPr>
        <w:t xml:space="preserve"> </w:t>
      </w:r>
      <w:r>
        <w:t>in</w:t>
      </w:r>
      <w:r>
        <w:rPr>
          <w:spacing w:val="-1"/>
        </w:rPr>
        <w:t xml:space="preserve"> </w:t>
      </w:r>
      <w:r>
        <w:t>Val/Ile/Leu at position</w:t>
      </w:r>
      <w:r>
        <w:rPr>
          <w:spacing w:val="-1"/>
        </w:rPr>
        <w:t xml:space="preserve"> </w:t>
      </w:r>
      <w:r>
        <w:t>4. Seven</w:t>
      </w:r>
      <w:r>
        <w:rPr>
          <w:spacing w:val="-1"/>
        </w:rPr>
        <w:t xml:space="preserve"> </w:t>
      </w:r>
      <w:r>
        <w:t xml:space="preserve">different variants of </w:t>
      </w:r>
      <w:proofErr w:type="spellStart"/>
      <w:r>
        <w:t>iturins</w:t>
      </w:r>
      <w:proofErr w:type="spellEnd"/>
      <w:r>
        <w:t xml:space="preserve"> as well as of </w:t>
      </w:r>
      <w:proofErr w:type="spellStart"/>
      <w:r>
        <w:t>surfactins</w:t>
      </w:r>
      <w:proofErr w:type="spellEnd"/>
      <w:r>
        <w:t xml:space="preserve"> produced by B.</w:t>
      </w:r>
      <w:r>
        <w:rPr>
          <w:spacing w:val="40"/>
        </w:rPr>
        <w:t xml:space="preserve"> </w:t>
      </w:r>
      <w:r>
        <w:t>subtilis</w:t>
      </w:r>
      <w:r>
        <w:rPr>
          <w:spacing w:val="40"/>
        </w:rPr>
        <w:t xml:space="preserve"> </w:t>
      </w:r>
      <w:r>
        <w:t>K1 could be identified by tandem</w:t>
      </w:r>
      <w:r>
        <w:rPr>
          <w:spacing w:val="40"/>
        </w:rPr>
        <w:t xml:space="preserve"> </w:t>
      </w:r>
      <w:r>
        <w:t>mass spectrometry.</w:t>
      </w:r>
    </w:p>
    <w:p w14:paraId="1F5D27DA" w14:textId="77777777" w:rsidR="00A56F97" w:rsidRDefault="00000000">
      <w:pPr>
        <w:spacing w:before="119" w:line="360" w:lineRule="auto"/>
        <w:ind w:left="1080" w:right="1077" w:firstLine="1157"/>
        <w:jc w:val="both"/>
      </w:pPr>
      <w:r>
        <w:t>The</w:t>
      </w:r>
      <w:r>
        <w:rPr>
          <w:spacing w:val="-4"/>
        </w:rPr>
        <w:t xml:space="preserve"> </w:t>
      </w:r>
      <w:r>
        <w:t xml:space="preserve">discover </w:t>
      </w:r>
      <w:r>
        <w:rPr>
          <w:color w:val="201D1E"/>
        </w:rPr>
        <w:t>RAJESWARI.S</w:t>
      </w:r>
      <w:r>
        <w:rPr>
          <w:color w:val="201D1E"/>
          <w:spacing w:val="40"/>
        </w:rPr>
        <w:t xml:space="preserve"> </w:t>
      </w:r>
      <w:r>
        <w:rPr>
          <w:color w:val="201D1E"/>
        </w:rPr>
        <w:t>REVATHI.R</w:t>
      </w:r>
      <w:r>
        <w:rPr>
          <w:color w:val="201D1E"/>
          <w:spacing w:val="-1"/>
        </w:rPr>
        <w:t xml:space="preserve"> </w:t>
      </w:r>
      <w:r>
        <w:rPr>
          <w:color w:val="201D1E"/>
        </w:rPr>
        <w:t>and</w:t>
      </w:r>
      <w:r>
        <w:rPr>
          <w:color w:val="201D1E"/>
          <w:spacing w:val="-2"/>
        </w:rPr>
        <w:t xml:space="preserve"> </w:t>
      </w:r>
      <w:r>
        <w:rPr>
          <w:color w:val="201D1E"/>
        </w:rPr>
        <w:t>ARVIND PRASANTH (2016)</w:t>
      </w:r>
      <w:r>
        <w:rPr>
          <w:color w:val="201D1E"/>
          <w:spacing w:val="40"/>
        </w:rPr>
        <w:t xml:space="preserve"> </w:t>
      </w:r>
      <w:r>
        <w:rPr>
          <w:color w:val="201D1E"/>
        </w:rPr>
        <w:t>Endophytic fungi live inside the higher plants, apparently without causing any harm to the hosts and its produce the secondary metabolites are</w:t>
      </w:r>
      <w:r>
        <w:rPr>
          <w:color w:val="201D1E"/>
          <w:spacing w:val="-3"/>
        </w:rPr>
        <w:t xml:space="preserve"> </w:t>
      </w:r>
      <w:r>
        <w:rPr>
          <w:color w:val="201D1E"/>
        </w:rPr>
        <w:t>potential</w:t>
      </w:r>
      <w:r>
        <w:rPr>
          <w:color w:val="201D1E"/>
          <w:spacing w:val="-1"/>
        </w:rPr>
        <w:t xml:space="preserve"> </w:t>
      </w:r>
      <w:r>
        <w:rPr>
          <w:color w:val="201D1E"/>
        </w:rPr>
        <w:t>antimicrobial</w:t>
      </w:r>
      <w:r>
        <w:rPr>
          <w:color w:val="201D1E"/>
          <w:spacing w:val="-1"/>
        </w:rPr>
        <w:t xml:space="preserve"> </w:t>
      </w:r>
      <w:r>
        <w:rPr>
          <w:color w:val="201D1E"/>
        </w:rPr>
        <w:t xml:space="preserve">activity </w:t>
      </w:r>
      <w:r>
        <w:rPr>
          <w:i/>
          <w:color w:val="201D1E"/>
        </w:rPr>
        <w:t>Terminalia</w:t>
      </w:r>
      <w:r>
        <w:rPr>
          <w:i/>
          <w:color w:val="201D1E"/>
          <w:spacing w:val="-1"/>
        </w:rPr>
        <w:t xml:space="preserve"> </w:t>
      </w:r>
      <w:proofErr w:type="spellStart"/>
      <w:r>
        <w:rPr>
          <w:i/>
          <w:color w:val="201D1E"/>
        </w:rPr>
        <w:t>chebula</w:t>
      </w:r>
      <w:proofErr w:type="spellEnd"/>
      <w:r>
        <w:rPr>
          <w:i/>
          <w:color w:val="201D1E"/>
          <w:spacing w:val="-1"/>
        </w:rPr>
        <w:t xml:space="preserve"> </w:t>
      </w:r>
      <w:r>
        <w:rPr>
          <w:color w:val="201D1E"/>
        </w:rPr>
        <w:t>has</w:t>
      </w:r>
      <w:r>
        <w:rPr>
          <w:color w:val="201D1E"/>
          <w:spacing w:val="-1"/>
        </w:rPr>
        <w:t xml:space="preserve"> </w:t>
      </w:r>
      <w:r>
        <w:rPr>
          <w:color w:val="201D1E"/>
        </w:rPr>
        <w:t>been</w:t>
      </w:r>
      <w:r>
        <w:rPr>
          <w:color w:val="201D1E"/>
          <w:spacing w:val="-1"/>
        </w:rPr>
        <w:t xml:space="preserve"> </w:t>
      </w:r>
      <w:r>
        <w:rPr>
          <w:color w:val="201D1E"/>
        </w:rPr>
        <w:t>used</w:t>
      </w:r>
      <w:r>
        <w:rPr>
          <w:color w:val="201D1E"/>
          <w:spacing w:val="-1"/>
        </w:rPr>
        <w:t xml:space="preserve"> </w:t>
      </w:r>
      <w:r>
        <w:rPr>
          <w:color w:val="201D1E"/>
        </w:rPr>
        <w:t>in</w:t>
      </w:r>
      <w:r>
        <w:rPr>
          <w:color w:val="201D1E"/>
          <w:spacing w:val="-1"/>
        </w:rPr>
        <w:t xml:space="preserve"> </w:t>
      </w:r>
      <w:r>
        <w:rPr>
          <w:color w:val="201D1E"/>
        </w:rPr>
        <w:t>Ayurveda, Unani, and Homeopathy medicine.</w:t>
      </w:r>
      <w:r>
        <w:rPr>
          <w:color w:val="201D1E"/>
          <w:spacing w:val="80"/>
        </w:rPr>
        <w:t xml:space="preserve"> </w:t>
      </w:r>
      <w:r>
        <w:rPr>
          <w:color w:val="201D1E"/>
        </w:rPr>
        <w:t xml:space="preserve">These occurred in </w:t>
      </w:r>
      <w:r>
        <w:t xml:space="preserve">Adriana </w:t>
      </w:r>
      <w:proofErr w:type="spellStart"/>
      <w:r>
        <w:t>Sturion</w:t>
      </w:r>
      <w:proofErr w:type="spellEnd"/>
      <w:r>
        <w:t xml:space="preserve"> Lorenzi2 and Helson Mario </w:t>
      </w:r>
      <w:proofErr w:type="spellStart"/>
      <w:r>
        <w:t>Martinsr</w:t>
      </w:r>
      <w:proofErr w:type="spellEnd"/>
      <w:r>
        <w:rPr>
          <w:spacing w:val="80"/>
          <w:w w:val="150"/>
        </w:rPr>
        <w:t xml:space="preserve"> </w:t>
      </w:r>
      <w:r>
        <w:t>(2022) There are many methodological biases and limitations on</w:t>
      </w:r>
      <w:r>
        <w:rPr>
          <w:spacing w:val="80"/>
          <w:w w:val="150"/>
        </w:rPr>
        <w:t xml:space="preserve"> </w:t>
      </w:r>
      <w:r>
        <w:t>endophytic fungi studies from field collection to data processing that jeopardizes information on fungal diversity</w:t>
      </w:r>
      <w:r>
        <w:rPr>
          <w:spacing w:val="40"/>
        </w:rPr>
        <w:t xml:space="preserve"> </w:t>
      </w:r>
      <w:r>
        <w:t>In most cases , the cultivation – depend methods are extremely</w:t>
      </w:r>
      <w:r>
        <w:rPr>
          <w:spacing w:val="80"/>
        </w:rPr>
        <w:t xml:space="preserve"> </w:t>
      </w:r>
      <w:r>
        <w:t>imprecise to access the diversity of endophytic fungi most cases, the cultivation-depend - methods are extremely</w:t>
      </w:r>
      <w:r>
        <w:rPr>
          <w:spacing w:val="40"/>
        </w:rPr>
        <w:t xml:space="preserve"> </w:t>
      </w:r>
      <w:r>
        <w:t>imprecise to access the diversity of endophytic fungi.</w:t>
      </w:r>
    </w:p>
    <w:p w14:paraId="53CE9343" w14:textId="77777777" w:rsidR="00A56F97" w:rsidRDefault="00000000">
      <w:pPr>
        <w:spacing w:before="119" w:line="362" w:lineRule="auto"/>
        <w:ind w:left="1080" w:right="1083" w:firstLine="1210"/>
        <w:jc w:val="both"/>
      </w:pPr>
      <w:r>
        <w:t>The study of</w:t>
      </w:r>
      <w:r>
        <w:rPr>
          <w:spacing w:val="40"/>
        </w:rPr>
        <w:t xml:space="preserve"> </w:t>
      </w:r>
      <w:r>
        <w:t xml:space="preserve">(Taylor </w:t>
      </w:r>
      <w:proofErr w:type="gramStart"/>
      <w:r>
        <w:t>etal..</w:t>
      </w:r>
      <w:proofErr w:type="gramEnd"/>
      <w:r>
        <w:t xml:space="preserve">2016 and Wu et al 2019). However, many fungal taxonomists consider the cultivation-independent approaches taxonomically problematic because </w:t>
      </w:r>
      <w:proofErr w:type="gramStart"/>
      <w:r>
        <w:t>Therefore</w:t>
      </w:r>
      <w:proofErr w:type="gramEnd"/>
      <w:r>
        <w:t xml:space="preserve">, it is strongly recommended a polyphasic approach combining different methodologies to produce meaningful information on </w:t>
      </w:r>
      <w:proofErr w:type="spellStart"/>
      <w:r>
        <w:t>endophtic</w:t>
      </w:r>
      <w:proofErr w:type="spellEnd"/>
      <w:r>
        <w:t xml:space="preserve"> fungi.</w:t>
      </w:r>
    </w:p>
    <w:p w14:paraId="36F44C9A" w14:textId="77777777" w:rsidR="00A56F97" w:rsidRDefault="00000000">
      <w:pPr>
        <w:spacing w:before="114" w:line="360" w:lineRule="auto"/>
        <w:ind w:left="1080" w:right="1078" w:firstLine="1210"/>
        <w:jc w:val="both"/>
      </w:pPr>
      <w:r>
        <w:rPr>
          <w:color w:val="201D1E"/>
        </w:rPr>
        <w:t>The</w:t>
      </w:r>
      <w:r>
        <w:rPr>
          <w:color w:val="201D1E"/>
          <w:spacing w:val="-1"/>
        </w:rPr>
        <w:t xml:space="preserve"> </w:t>
      </w:r>
      <w:r>
        <w:rPr>
          <w:color w:val="201D1E"/>
        </w:rPr>
        <w:t>study of</w:t>
      </w:r>
      <w:r>
        <w:rPr>
          <w:color w:val="201D1E"/>
          <w:spacing w:val="40"/>
        </w:rPr>
        <w:t xml:space="preserve"> </w:t>
      </w:r>
      <w:r>
        <w:t xml:space="preserve">S. Maheswari, and K. </w:t>
      </w:r>
      <w:proofErr w:type="spellStart"/>
      <w:r>
        <w:t>Rajagopa</w:t>
      </w:r>
      <w:proofErr w:type="spellEnd"/>
      <w:r>
        <w:t xml:space="preserve"> l (2013</w:t>
      </w:r>
      <w:r>
        <w:rPr>
          <w:b/>
        </w:rPr>
        <w:t>)</w:t>
      </w:r>
      <w:r>
        <w:rPr>
          <w:b/>
          <w:spacing w:val="40"/>
        </w:rPr>
        <w:t xml:space="preserve"> </w:t>
      </w:r>
      <w:r>
        <w:t>Analysis</w:t>
      </w:r>
      <w:r>
        <w:rPr>
          <w:spacing w:val="40"/>
        </w:rPr>
        <w:t xml:space="preserve"> </w:t>
      </w:r>
      <w:r>
        <w:t>on</w:t>
      </w:r>
      <w:r>
        <w:rPr>
          <w:spacing w:val="40"/>
        </w:rPr>
        <w:t xml:space="preserve">  </w:t>
      </w:r>
      <w:r>
        <w:t>Biodiversity of entophytic</w:t>
      </w:r>
      <w:r>
        <w:rPr>
          <w:spacing w:val="40"/>
        </w:rPr>
        <w:t xml:space="preserve"> </w:t>
      </w:r>
      <w:r>
        <w:t xml:space="preserve">fungi in </w:t>
      </w:r>
      <w:proofErr w:type="spellStart"/>
      <w:r>
        <w:rPr>
          <w:i/>
        </w:rPr>
        <w:t>kigelia</w:t>
      </w:r>
      <w:proofErr w:type="spellEnd"/>
      <w:r>
        <w:rPr>
          <w:i/>
        </w:rPr>
        <w:t xml:space="preserve"> pinnata</w:t>
      </w:r>
      <w:r>
        <w:rPr>
          <w:i/>
          <w:spacing w:val="40"/>
        </w:rPr>
        <w:t xml:space="preserve"> </w:t>
      </w:r>
      <w:r>
        <w:t>during two different seasons</w:t>
      </w:r>
      <w:r>
        <w:rPr>
          <w:spacing w:val="40"/>
        </w:rPr>
        <w:t xml:space="preserve"> </w:t>
      </w:r>
      <w:r>
        <w:t xml:space="preserve">Diversity index of bark tissue during </w:t>
      </w:r>
      <w:r>
        <w:lastRenderedPageBreak/>
        <w:t>summer and winter is low when compared to the leaf tissue during the same seasons Though Simpson diversity does not show much variation during the two seasons in the tissues, there is variation in</w:t>
      </w:r>
      <w:r>
        <w:rPr>
          <w:spacing w:val="40"/>
        </w:rPr>
        <w:t xml:space="preserve"> </w:t>
      </w:r>
      <w:r>
        <w:t>evenness index, especially during summer in both the tissues indicating</w:t>
      </w:r>
      <w:r>
        <w:rPr>
          <w:spacing w:val="40"/>
        </w:rPr>
        <w:t xml:space="preserve"> </w:t>
      </w:r>
      <w:r>
        <w:t>that uniform</w:t>
      </w:r>
      <w:r>
        <w:rPr>
          <w:spacing w:val="40"/>
        </w:rPr>
        <w:t xml:space="preserve"> </w:t>
      </w:r>
      <w:r>
        <w:t>occurrence of various species is prevalent in summer than winter seasons.</w:t>
      </w:r>
    </w:p>
    <w:p w14:paraId="2142975A" w14:textId="1112B88F" w:rsidR="00A56F97" w:rsidRDefault="00000000" w:rsidP="006D0704">
      <w:pPr>
        <w:spacing w:before="119" w:line="360" w:lineRule="auto"/>
        <w:ind w:left="1080" w:right="1075" w:firstLine="1210"/>
        <w:jc w:val="both"/>
      </w:pPr>
      <w:r>
        <w:t>The study on</w:t>
      </w:r>
      <w:r>
        <w:rPr>
          <w:spacing w:val="80"/>
        </w:rPr>
        <w:t xml:space="preserve"> </w:t>
      </w:r>
      <w:r>
        <w:t>T.S. Suryanarayanan and D. Vijaykrishna (2001</w:t>
      </w:r>
      <w:r>
        <w:rPr>
          <w:b/>
        </w:rPr>
        <w:t>)</w:t>
      </w:r>
      <w:r>
        <w:rPr>
          <w:b/>
          <w:spacing w:val="80"/>
        </w:rPr>
        <w:t xml:space="preserve"> </w:t>
      </w:r>
      <w:proofErr w:type="spellStart"/>
      <w:r>
        <w:t>Mitosporic</w:t>
      </w:r>
      <w:proofErr w:type="spellEnd"/>
      <w:r>
        <w:t xml:space="preserve"> fungi and several sterile forms were isolated as endophytes from the leaf tissues and aerial roots of </w:t>
      </w:r>
      <w:r>
        <w:rPr>
          <w:i/>
        </w:rPr>
        <w:t>Ficus benghalensis (</w:t>
      </w:r>
      <w:proofErr w:type="spellStart"/>
      <w:r>
        <w:rPr>
          <w:i/>
        </w:rPr>
        <w:t>Moraceae</w:t>
      </w:r>
      <w:proofErr w:type="spellEnd"/>
      <w:r>
        <w:rPr>
          <w:i/>
        </w:rPr>
        <w:t xml:space="preserve">). </w:t>
      </w:r>
      <w:r>
        <w:t xml:space="preserve">Although similar number of endophyte species was present in lamina and </w:t>
      </w:r>
      <w:proofErr w:type="gramStart"/>
      <w:r>
        <w:t>petiole</w:t>
      </w:r>
      <w:r>
        <w:rPr>
          <w:spacing w:val="40"/>
        </w:rPr>
        <w:t xml:space="preserve"> </w:t>
      </w:r>
      <w:r>
        <w:t>,</w:t>
      </w:r>
      <w:proofErr w:type="gramEnd"/>
      <w:r>
        <w:rPr>
          <w:spacing w:val="40"/>
        </w:rPr>
        <w:t xml:space="preserve"> </w:t>
      </w:r>
      <w:r>
        <w:t>the</w:t>
      </w:r>
      <w:r>
        <w:rPr>
          <w:spacing w:val="40"/>
        </w:rPr>
        <w:t xml:space="preserve"> </w:t>
      </w:r>
      <w:r>
        <w:t>endophytic</w:t>
      </w:r>
      <w:r>
        <w:rPr>
          <w:spacing w:val="40"/>
        </w:rPr>
        <w:t xml:space="preserve"> </w:t>
      </w:r>
      <w:r>
        <w:t>fungi</w:t>
      </w:r>
      <w:r>
        <w:rPr>
          <w:spacing w:val="40"/>
        </w:rPr>
        <w:t xml:space="preserve"> </w:t>
      </w:r>
      <w:r>
        <w:t>more</w:t>
      </w:r>
      <w:r>
        <w:rPr>
          <w:spacing w:val="40"/>
        </w:rPr>
        <w:t xml:space="preserve"> </w:t>
      </w:r>
      <w:r>
        <w:t>densely</w:t>
      </w:r>
      <w:r>
        <w:rPr>
          <w:spacing w:val="40"/>
        </w:rPr>
        <w:t xml:space="preserve"> </w:t>
      </w:r>
      <w:r>
        <w:t>colonized</w:t>
      </w:r>
      <w:r>
        <w:rPr>
          <w:spacing w:val="40"/>
        </w:rPr>
        <w:t xml:space="preserve"> </w:t>
      </w:r>
      <w:r>
        <w:t>the</w:t>
      </w:r>
      <w:r>
        <w:rPr>
          <w:spacing w:val="40"/>
        </w:rPr>
        <w:t xml:space="preserve"> </w:t>
      </w:r>
      <w:r>
        <w:t>petiole.</w:t>
      </w:r>
      <w:r>
        <w:rPr>
          <w:spacing w:val="40"/>
        </w:rPr>
        <w:t xml:space="preserve"> </w:t>
      </w:r>
      <w:r>
        <w:t>The</w:t>
      </w:r>
      <w:r>
        <w:rPr>
          <w:spacing w:val="40"/>
        </w:rPr>
        <w:t xml:space="preserve"> </w:t>
      </w:r>
      <w:r>
        <w:t>species</w:t>
      </w:r>
      <w:r>
        <w:rPr>
          <w:spacing w:val="40"/>
        </w:rPr>
        <w:t xml:space="preserve"> </w:t>
      </w:r>
      <w:r>
        <w:t>composition</w:t>
      </w:r>
      <w:r>
        <w:rPr>
          <w:spacing w:val="40"/>
        </w:rPr>
        <w:t xml:space="preserve"> </w:t>
      </w:r>
      <w:r>
        <w:t>and</w:t>
      </w:r>
      <w:r>
        <w:rPr>
          <w:spacing w:val="40"/>
        </w:rPr>
        <w:t xml:space="preserve"> </w:t>
      </w:r>
      <w:r>
        <w:t>the</w:t>
      </w:r>
      <w:r w:rsidR="006D0704">
        <w:t xml:space="preserve"> </w:t>
      </w:r>
      <w:r>
        <w:t>colonization frequency of the endophytes were more for the aerial roots entering the soil when compared with those growing in the air since the roots recruited some endophytes from the soil. The endophyte assemblages of the leaf and aerial root and of the aerial root growing in the air and soil showed little overlap suggesting that the nature of the host tissue as well as the environment determine the endophyte composition of a host.</w:t>
      </w:r>
    </w:p>
    <w:p w14:paraId="12B52D44" w14:textId="77777777" w:rsidR="00A56F97" w:rsidRDefault="00000000">
      <w:pPr>
        <w:spacing w:before="124" w:line="360" w:lineRule="auto"/>
        <w:ind w:left="1080" w:right="1074" w:firstLine="1051"/>
        <w:jc w:val="both"/>
      </w:pPr>
      <w:r>
        <w:t xml:space="preserve">In the present investigation on </w:t>
      </w:r>
      <w:r>
        <w:rPr>
          <w:color w:val="1D1B11"/>
        </w:rPr>
        <w:t xml:space="preserve">S.T. </w:t>
      </w:r>
      <w:proofErr w:type="spellStart"/>
      <w:r>
        <w:rPr>
          <w:color w:val="1D1B11"/>
        </w:rPr>
        <w:t>Gopukumar</w:t>
      </w:r>
      <w:proofErr w:type="spellEnd"/>
      <w:r>
        <w:rPr>
          <w:color w:val="1D1B11"/>
          <w:spacing w:val="80"/>
        </w:rPr>
        <w:t xml:space="preserve"> </w:t>
      </w:r>
      <w:r>
        <w:rPr>
          <w:color w:val="1D1B11"/>
        </w:rPr>
        <w:t xml:space="preserve">and P.K. </w:t>
      </w:r>
      <w:proofErr w:type="spellStart"/>
      <w:r>
        <w:rPr>
          <w:color w:val="1D1B11"/>
        </w:rPr>
        <w:t>Praseetha</w:t>
      </w:r>
      <w:proofErr w:type="spellEnd"/>
      <w:r>
        <w:rPr>
          <w:color w:val="1D1B11"/>
        </w:rPr>
        <w:t xml:space="preserve"> (2015)</w:t>
      </w:r>
      <w:r>
        <w:rPr>
          <w:color w:val="1D1B11"/>
          <w:spacing w:val="40"/>
        </w:rPr>
        <w:t xml:space="preserve"> </w:t>
      </w:r>
      <w:r>
        <w:rPr>
          <w:i/>
        </w:rPr>
        <w:t>Ficus benghalensis</w:t>
      </w:r>
      <w:r>
        <w:t>, it is noticeable</w:t>
      </w:r>
      <w:r>
        <w:rPr>
          <w:spacing w:val="-3"/>
        </w:rPr>
        <w:t xml:space="preserve"> </w:t>
      </w:r>
      <w:r>
        <w:t>that most of the</w:t>
      </w:r>
      <w:r>
        <w:rPr>
          <w:spacing w:val="-3"/>
        </w:rPr>
        <w:t xml:space="preserve"> </w:t>
      </w:r>
      <w:r>
        <w:t>Pharmacological activities were evaluated different parts of the</w:t>
      </w:r>
      <w:r>
        <w:rPr>
          <w:spacing w:val="40"/>
        </w:rPr>
        <w:t xml:space="preserve"> </w:t>
      </w:r>
      <w:r>
        <w:rPr>
          <w:i/>
        </w:rPr>
        <w:t xml:space="preserve">Ficus benghalensis. </w:t>
      </w:r>
      <w:r>
        <w:t>But the drug obtained from this plant is little low when compared to other medicinal</w:t>
      </w:r>
      <w:r>
        <w:rPr>
          <w:spacing w:val="80"/>
        </w:rPr>
        <w:t xml:space="preserve"> </w:t>
      </w:r>
      <w:r>
        <w:t xml:space="preserve">plants. Since researches are working on this plant over different scenarios such as diabetes cancer, leprosy et. The production and usage of drugs from </w:t>
      </w:r>
      <w:r>
        <w:rPr>
          <w:i/>
        </w:rPr>
        <w:t xml:space="preserve">Ficus benghalensis </w:t>
      </w:r>
      <w:r>
        <w:t>will boost the growth of medical world.</w:t>
      </w:r>
    </w:p>
    <w:p w14:paraId="4B964DD0" w14:textId="77777777" w:rsidR="00A56F97" w:rsidRDefault="00000000">
      <w:pPr>
        <w:spacing w:before="118" w:line="360" w:lineRule="auto"/>
        <w:ind w:left="1080" w:right="1074" w:firstLine="1157"/>
        <w:jc w:val="both"/>
      </w:pPr>
      <w:r>
        <w:t>The</w:t>
      </w:r>
      <w:r>
        <w:rPr>
          <w:spacing w:val="-9"/>
        </w:rPr>
        <w:t xml:space="preserve"> </w:t>
      </w:r>
      <w:r>
        <w:t>analysis</w:t>
      </w:r>
      <w:r>
        <w:rPr>
          <w:spacing w:val="40"/>
        </w:rPr>
        <w:t xml:space="preserve"> </w:t>
      </w:r>
      <w:r>
        <w:t xml:space="preserve">Suganya </w:t>
      </w:r>
      <w:proofErr w:type="spellStart"/>
      <w:r>
        <w:t>murugaseu</w:t>
      </w:r>
      <w:proofErr w:type="spellEnd"/>
      <w:r>
        <w:rPr>
          <w:color w:val="376EAA"/>
          <w:u w:val="single" w:color="376EAA"/>
        </w:rPr>
        <w:t xml:space="preserve">, </w:t>
      </w:r>
      <w:proofErr w:type="spellStart"/>
      <w:r>
        <w:t>Jinap</w:t>
      </w:r>
      <w:proofErr w:type="spellEnd"/>
      <w:r>
        <w:rPr>
          <w:spacing w:val="-2"/>
        </w:rPr>
        <w:t xml:space="preserve"> </w:t>
      </w:r>
      <w:proofErr w:type="spellStart"/>
      <w:r>
        <w:t>selamat</w:t>
      </w:r>
      <w:proofErr w:type="spellEnd"/>
      <w:r>
        <w:t>,</w:t>
      </w:r>
      <w:r>
        <w:rPr>
          <w:spacing w:val="-3"/>
        </w:rPr>
        <w:t xml:space="preserve"> </w:t>
      </w:r>
      <w:r>
        <w:rPr>
          <w:color w:val="202020"/>
        </w:rPr>
        <w:t>and</w:t>
      </w:r>
      <w:r>
        <w:rPr>
          <w:color w:val="202020"/>
          <w:spacing w:val="40"/>
        </w:rPr>
        <w:t xml:space="preserve"> </w:t>
      </w:r>
      <w:proofErr w:type="spellStart"/>
      <w:r>
        <w:rPr>
          <w:color w:val="202020"/>
        </w:rPr>
        <w:t>Vignaswari</w:t>
      </w:r>
      <w:proofErr w:type="spellEnd"/>
      <w:r>
        <w:rPr>
          <w:color w:val="202020"/>
          <w:spacing w:val="-6"/>
        </w:rPr>
        <w:t xml:space="preserve"> </w:t>
      </w:r>
      <w:proofErr w:type="spellStart"/>
      <w:r>
        <w:rPr>
          <w:color w:val="202020"/>
        </w:rPr>
        <w:t>perumal</w:t>
      </w:r>
      <w:proofErr w:type="spellEnd"/>
      <w:r>
        <w:rPr>
          <w:color w:val="202020"/>
          <w:spacing w:val="-4"/>
        </w:rPr>
        <w:t xml:space="preserve"> </w:t>
      </w:r>
      <w:r>
        <w:rPr>
          <w:color w:val="202020"/>
        </w:rPr>
        <w:t>(2021) contained a wide</w:t>
      </w:r>
      <w:r>
        <w:rPr>
          <w:color w:val="202020"/>
          <w:spacing w:val="-5"/>
        </w:rPr>
        <w:t xml:space="preserve"> </w:t>
      </w:r>
      <w:r>
        <w:rPr>
          <w:color w:val="202020"/>
        </w:rPr>
        <w:t>range of phytoconstituents, including</w:t>
      </w:r>
      <w:r>
        <w:rPr>
          <w:color w:val="202020"/>
          <w:spacing w:val="-3"/>
        </w:rPr>
        <w:t xml:space="preserve"> </w:t>
      </w:r>
      <w:r>
        <w:rPr>
          <w:color w:val="202020"/>
        </w:rPr>
        <w:t>phenols, flavonoids, alkaloids, tannins, saponins, terpenoids, glycosides, sugar, protein, essential and volatile oils, and steroids. Existing studies on the</w:t>
      </w:r>
      <w:r>
        <w:rPr>
          <w:color w:val="202020"/>
          <w:spacing w:val="40"/>
        </w:rPr>
        <w:t xml:space="preserve"> </w:t>
      </w:r>
      <w:r>
        <w:rPr>
          <w:color w:val="202020"/>
        </w:rPr>
        <w:t xml:space="preserve">pharmacological functions have revealed that the observed </w:t>
      </w:r>
      <w:r>
        <w:rPr>
          <w:i/>
          <w:color w:val="202020"/>
        </w:rPr>
        <w:t xml:space="preserve">Ficus </w:t>
      </w:r>
      <w:r>
        <w:rPr>
          <w:color w:val="202020"/>
        </w:rPr>
        <w:t xml:space="preserve">species possessed a broad range of biological properties, including antioxidants, ant diabetic, anti-inflammatory, anticancer, antitumor and </w:t>
      </w:r>
      <w:proofErr w:type="spellStart"/>
      <w:r>
        <w:rPr>
          <w:color w:val="202020"/>
        </w:rPr>
        <w:t>anti proliferative</w:t>
      </w:r>
      <w:proofErr w:type="spellEnd"/>
      <w:r>
        <w:rPr>
          <w:color w:val="202020"/>
        </w:rPr>
        <w:t>, antimutagenic, antimicrobial, anti-helminthic, hepatoprotective, wound healing, anticoagulant, immunomodulatory</w:t>
      </w:r>
      <w:r>
        <w:rPr>
          <w:color w:val="202020"/>
          <w:spacing w:val="-6"/>
        </w:rPr>
        <w:t xml:space="preserve"> </w:t>
      </w:r>
      <w:r>
        <w:rPr>
          <w:color w:val="202020"/>
        </w:rPr>
        <w:t>activities,</w:t>
      </w:r>
      <w:r>
        <w:rPr>
          <w:color w:val="202020"/>
          <w:spacing w:val="40"/>
        </w:rPr>
        <w:t xml:space="preserve"> </w:t>
      </w:r>
      <w:proofErr w:type="gramStart"/>
      <w:r>
        <w:rPr>
          <w:color w:val="202020"/>
        </w:rPr>
        <w:t>Apart</w:t>
      </w:r>
      <w:proofErr w:type="gramEnd"/>
      <w:r>
        <w:rPr>
          <w:color w:val="202020"/>
        </w:rPr>
        <w:t xml:space="preserve"> from</w:t>
      </w:r>
      <w:r>
        <w:rPr>
          <w:color w:val="202020"/>
          <w:spacing w:val="-10"/>
        </w:rPr>
        <w:t xml:space="preserve"> </w:t>
      </w:r>
      <w:r>
        <w:rPr>
          <w:color w:val="202020"/>
        </w:rPr>
        <w:t>the</w:t>
      </w:r>
      <w:r>
        <w:rPr>
          <w:color w:val="202020"/>
          <w:spacing w:val="-8"/>
        </w:rPr>
        <w:t xml:space="preserve"> </w:t>
      </w:r>
      <w:r>
        <w:rPr>
          <w:color w:val="202020"/>
        </w:rPr>
        <w:t>plant parts</w:t>
      </w:r>
      <w:r>
        <w:rPr>
          <w:color w:val="202020"/>
          <w:spacing w:val="-5"/>
        </w:rPr>
        <w:t xml:space="preserve"> </w:t>
      </w:r>
      <w:r>
        <w:rPr>
          <w:color w:val="202020"/>
        </w:rPr>
        <w:t>and</w:t>
      </w:r>
      <w:r>
        <w:rPr>
          <w:color w:val="202020"/>
          <w:spacing w:val="-6"/>
        </w:rPr>
        <w:t xml:space="preserve"> </w:t>
      </w:r>
      <w:r>
        <w:rPr>
          <w:color w:val="202020"/>
        </w:rPr>
        <w:t>their extracts, the</w:t>
      </w:r>
      <w:r>
        <w:rPr>
          <w:color w:val="202020"/>
          <w:spacing w:val="-3"/>
        </w:rPr>
        <w:t xml:space="preserve"> </w:t>
      </w:r>
      <w:r>
        <w:rPr>
          <w:color w:val="202020"/>
        </w:rPr>
        <w:t>endophytes residing in these host plants were discussed as well</w:t>
      </w:r>
      <w:r>
        <w:t>.</w:t>
      </w:r>
    </w:p>
    <w:p w14:paraId="603402AC" w14:textId="77777777" w:rsidR="00A56F97" w:rsidRDefault="00000000">
      <w:pPr>
        <w:spacing w:before="119" w:line="360" w:lineRule="auto"/>
        <w:ind w:left="1080" w:right="1072" w:firstLine="1099"/>
        <w:jc w:val="both"/>
      </w:pPr>
      <w:r>
        <w:t>The authors discovered on Muhammad Ibrahim</w:t>
      </w:r>
      <w:r>
        <w:rPr>
          <w:spacing w:val="80"/>
        </w:rPr>
        <w:t xml:space="preserve"> </w:t>
      </w:r>
      <w:proofErr w:type="gramStart"/>
      <w:r>
        <w:rPr>
          <w:color w:val="202020"/>
        </w:rPr>
        <w:t>et al..</w:t>
      </w:r>
      <w:proofErr w:type="gramEnd"/>
      <w:r>
        <w:rPr>
          <w:color w:val="202020"/>
          <w:spacing w:val="40"/>
        </w:rPr>
        <w:t xml:space="preserve"> </w:t>
      </w:r>
      <w:r>
        <w:rPr>
          <w:color w:val="202020"/>
        </w:rPr>
        <w:t>(2022</w:t>
      </w:r>
      <w:r>
        <w:rPr>
          <w:b/>
        </w:rPr>
        <w:t>)</w:t>
      </w:r>
      <w:r>
        <w:rPr>
          <w:b/>
          <w:spacing w:val="80"/>
          <w:w w:val="150"/>
        </w:rPr>
        <w:t xml:space="preserve"> </w:t>
      </w:r>
      <w:r>
        <w:t>Ficus benghalensis</w:t>
      </w:r>
      <w:r>
        <w:rPr>
          <w:spacing w:val="40"/>
        </w:rPr>
        <w:t xml:space="preserve"> </w:t>
      </w:r>
      <w:r>
        <w:t>the species</w:t>
      </w:r>
      <w:r>
        <w:rPr>
          <w:spacing w:val="40"/>
        </w:rPr>
        <w:t xml:space="preserve"> </w:t>
      </w:r>
      <w:r>
        <w:rPr>
          <w:color w:val="121312"/>
        </w:rPr>
        <w:t>the crude extract and isolated compound showed significant urease, tyrosinase, and phosphodiesterase inhibitory potential. Furthermore, the molecular docking studies also confirmed the binding mode of the isolated compound in the active site of urease, tyrosinase, and phosphodiesterase.</w:t>
      </w:r>
      <w:r>
        <w:rPr>
          <w:color w:val="121312"/>
          <w:spacing w:val="40"/>
        </w:rPr>
        <w:t xml:space="preserve"> </w:t>
      </w:r>
      <w:r>
        <w:rPr>
          <w:color w:val="121312"/>
        </w:rPr>
        <w:t>The</w:t>
      </w:r>
      <w:r>
        <w:rPr>
          <w:color w:val="121312"/>
          <w:spacing w:val="-2"/>
        </w:rPr>
        <w:t xml:space="preserve"> </w:t>
      </w:r>
      <w:r>
        <w:rPr>
          <w:color w:val="121312"/>
        </w:rPr>
        <w:t>docking study shows that the</w:t>
      </w:r>
      <w:r>
        <w:rPr>
          <w:color w:val="121312"/>
          <w:spacing w:val="-2"/>
        </w:rPr>
        <w:t xml:space="preserve"> </w:t>
      </w:r>
      <w:r>
        <w:rPr>
          <w:color w:val="121312"/>
        </w:rPr>
        <w:t>isolated compound fits well into the</w:t>
      </w:r>
      <w:r>
        <w:rPr>
          <w:color w:val="121312"/>
          <w:spacing w:val="-2"/>
        </w:rPr>
        <w:t xml:space="preserve"> </w:t>
      </w:r>
      <w:r>
        <w:rPr>
          <w:color w:val="121312"/>
        </w:rPr>
        <w:t>active</w:t>
      </w:r>
      <w:r>
        <w:rPr>
          <w:color w:val="121312"/>
          <w:spacing w:val="-2"/>
        </w:rPr>
        <w:t xml:space="preserve"> </w:t>
      </w:r>
      <w:r>
        <w:rPr>
          <w:color w:val="121312"/>
        </w:rPr>
        <w:t>site</w:t>
      </w:r>
      <w:r>
        <w:rPr>
          <w:color w:val="121312"/>
          <w:spacing w:val="-2"/>
        </w:rPr>
        <w:t xml:space="preserve"> </w:t>
      </w:r>
      <w:r>
        <w:rPr>
          <w:color w:val="121312"/>
        </w:rPr>
        <w:t>of all three enzymes and makes strong</w:t>
      </w:r>
      <w:r>
        <w:rPr>
          <w:color w:val="121312"/>
          <w:spacing w:val="-2"/>
        </w:rPr>
        <w:t xml:space="preserve"> </w:t>
      </w:r>
      <w:r>
        <w:rPr>
          <w:color w:val="121312"/>
        </w:rPr>
        <w:t>bonds with</w:t>
      </w:r>
      <w:r>
        <w:rPr>
          <w:color w:val="121312"/>
          <w:spacing w:val="-2"/>
        </w:rPr>
        <w:t xml:space="preserve"> </w:t>
      </w:r>
      <w:r>
        <w:rPr>
          <w:color w:val="121312"/>
        </w:rPr>
        <w:t>all</w:t>
      </w:r>
      <w:r>
        <w:rPr>
          <w:color w:val="121312"/>
          <w:spacing w:val="-1"/>
        </w:rPr>
        <w:t xml:space="preserve"> </w:t>
      </w:r>
      <w:r>
        <w:rPr>
          <w:color w:val="121312"/>
        </w:rPr>
        <w:t>three enzymes. Our compound might possess the</w:t>
      </w:r>
      <w:r>
        <w:rPr>
          <w:color w:val="121312"/>
          <w:spacing w:val="-4"/>
        </w:rPr>
        <w:t xml:space="preserve"> </w:t>
      </w:r>
      <w:r>
        <w:rPr>
          <w:color w:val="121312"/>
        </w:rPr>
        <w:t>potential</w:t>
      </w:r>
      <w:r>
        <w:rPr>
          <w:color w:val="121312"/>
          <w:spacing w:val="-1"/>
        </w:rPr>
        <w:t xml:space="preserve"> </w:t>
      </w:r>
      <w:r>
        <w:rPr>
          <w:color w:val="121312"/>
        </w:rPr>
        <w:t>to inhibit all</w:t>
      </w:r>
      <w:r>
        <w:rPr>
          <w:color w:val="121312"/>
          <w:spacing w:val="-1"/>
        </w:rPr>
        <w:t xml:space="preserve"> </w:t>
      </w:r>
      <w:r>
        <w:rPr>
          <w:color w:val="121312"/>
        </w:rPr>
        <w:t>three enzymes and effectively treat different diseases associated with these enzymes.</w:t>
      </w:r>
    </w:p>
    <w:p w14:paraId="46575FB8" w14:textId="77777777" w:rsidR="00A56F97" w:rsidRDefault="00000000">
      <w:pPr>
        <w:spacing w:before="124" w:line="360" w:lineRule="auto"/>
        <w:ind w:left="1080" w:right="1074" w:firstLine="1267"/>
        <w:jc w:val="both"/>
      </w:pPr>
      <w:r>
        <w:t xml:space="preserve">The author </w:t>
      </w:r>
      <w:proofErr w:type="gramStart"/>
      <w:r>
        <w:t>identify</w:t>
      </w:r>
      <w:proofErr w:type="gramEnd"/>
      <w:r>
        <w:rPr>
          <w:spacing w:val="80"/>
        </w:rPr>
        <w:t xml:space="preserve"> </w:t>
      </w:r>
      <w:r>
        <w:t>A. Elizabeth Arnold (2007)</w:t>
      </w:r>
      <w:r>
        <w:rPr>
          <w:spacing w:val="80"/>
          <w:w w:val="150"/>
        </w:rPr>
        <w:t xml:space="preserve"> </w:t>
      </w:r>
      <w:r>
        <w:t xml:space="preserve">Understanding the ecology, evolution, and importance of fungal endophytes is a daunting prospect given the tremendous number of fungi capable of </w:t>
      </w:r>
      <w:r>
        <w:lastRenderedPageBreak/>
        <w:t xml:space="preserve">forming endophytic associations and their uniqueness relative to other plant-associated </w:t>
      </w:r>
      <w:r>
        <w:rPr>
          <w:spacing w:val="-2"/>
        </w:rPr>
        <w:t>microbes.</w:t>
      </w:r>
    </w:p>
    <w:p w14:paraId="385265D2" w14:textId="54A61C08" w:rsidR="00A56F97" w:rsidRDefault="00000000" w:rsidP="006D0704">
      <w:pPr>
        <w:spacing w:before="119" w:line="360" w:lineRule="auto"/>
        <w:ind w:left="1080" w:right="1078" w:firstLine="1267"/>
        <w:jc w:val="both"/>
      </w:pPr>
      <w:r>
        <w:t>The study of</w:t>
      </w:r>
      <w:r>
        <w:rPr>
          <w:spacing w:val="80"/>
        </w:rPr>
        <w:t xml:space="preserve"> </w:t>
      </w:r>
      <w:proofErr w:type="spellStart"/>
      <w:proofErr w:type="gramStart"/>
      <w:r>
        <w:t>Rakesh.N.Chaudhari</w:t>
      </w:r>
      <w:proofErr w:type="spellEnd"/>
      <w:proofErr w:type="gramEnd"/>
      <w:r>
        <w:rPr>
          <w:spacing w:val="80"/>
          <w:w w:val="150"/>
        </w:rPr>
        <w:t xml:space="preserve"> </w:t>
      </w:r>
      <w:proofErr w:type="spellStart"/>
      <w:r>
        <w:t>etal</w:t>
      </w:r>
      <w:proofErr w:type="spellEnd"/>
      <w:proofErr w:type="gramStart"/>
      <w:r>
        <w:t>...( 2022</w:t>
      </w:r>
      <w:proofErr w:type="gramEnd"/>
      <w:r>
        <w:t xml:space="preserve"> ) Plant life has been serving humankind for centuries by providing a good source of medicines. Active constituents from plants are isolated and used for</w:t>
      </w:r>
      <w:r>
        <w:rPr>
          <w:spacing w:val="8"/>
        </w:rPr>
        <w:t xml:space="preserve"> </w:t>
      </w:r>
      <w:r>
        <w:t>analysis,</w:t>
      </w:r>
      <w:r>
        <w:rPr>
          <w:spacing w:val="7"/>
        </w:rPr>
        <w:t xml:space="preserve"> </w:t>
      </w:r>
      <w:r>
        <w:t>treatment,</w:t>
      </w:r>
      <w:r>
        <w:rPr>
          <w:spacing w:val="7"/>
        </w:rPr>
        <w:t xml:space="preserve"> </w:t>
      </w:r>
      <w:r>
        <w:t>mitigation,</w:t>
      </w:r>
      <w:r>
        <w:rPr>
          <w:spacing w:val="7"/>
        </w:rPr>
        <w:t xml:space="preserve"> </w:t>
      </w:r>
      <w:r>
        <w:t>and</w:t>
      </w:r>
      <w:r>
        <w:rPr>
          <w:spacing w:val="1"/>
        </w:rPr>
        <w:t xml:space="preserve"> </w:t>
      </w:r>
      <w:r>
        <w:t>inhibition</w:t>
      </w:r>
      <w:r>
        <w:rPr>
          <w:spacing w:val="1"/>
        </w:rPr>
        <w:t xml:space="preserve"> </w:t>
      </w:r>
      <w:r>
        <w:t>of</w:t>
      </w:r>
      <w:r>
        <w:rPr>
          <w:spacing w:val="3"/>
        </w:rPr>
        <w:t xml:space="preserve"> </w:t>
      </w:r>
      <w:r>
        <w:t>various</w:t>
      </w:r>
      <w:r>
        <w:rPr>
          <w:spacing w:val="5"/>
        </w:rPr>
        <w:t xml:space="preserve"> </w:t>
      </w:r>
      <w:r>
        <w:t>diseases,</w:t>
      </w:r>
      <w:r>
        <w:rPr>
          <w:spacing w:val="17"/>
        </w:rPr>
        <w:t xml:space="preserve"> </w:t>
      </w:r>
      <w:r>
        <w:t>but</w:t>
      </w:r>
      <w:r>
        <w:rPr>
          <w:spacing w:val="5"/>
        </w:rPr>
        <w:t xml:space="preserve"> </w:t>
      </w:r>
      <w:r>
        <w:t>many</w:t>
      </w:r>
      <w:r>
        <w:rPr>
          <w:spacing w:val="1"/>
        </w:rPr>
        <w:t xml:space="preserve"> </w:t>
      </w:r>
      <w:r>
        <w:t>crude</w:t>
      </w:r>
      <w:r>
        <w:rPr>
          <w:spacing w:val="-1"/>
        </w:rPr>
        <w:t xml:space="preserve"> </w:t>
      </w:r>
      <w:r>
        <w:t>drugs</w:t>
      </w:r>
      <w:r>
        <w:rPr>
          <w:spacing w:val="5"/>
        </w:rPr>
        <w:t xml:space="preserve"> </w:t>
      </w:r>
      <w:r>
        <w:t>are</w:t>
      </w:r>
      <w:r>
        <w:rPr>
          <w:spacing w:val="-5"/>
        </w:rPr>
        <w:t xml:space="preserve"> </w:t>
      </w:r>
      <w:r>
        <w:rPr>
          <w:spacing w:val="-4"/>
        </w:rPr>
        <w:t>also</w:t>
      </w:r>
      <w:r w:rsidR="006D0704">
        <w:t xml:space="preserve"> </w:t>
      </w:r>
      <w:r>
        <w:t>in use. Ficus bengalensis L.is one of the most important plants of traditional medicines and is still in use, to treat various diseases, particularly diabetes, reproductive system disorders, inflammatory conditions, and swellings. Because of its importance in traditional medicines, its quality control factors are</w:t>
      </w:r>
      <w:r>
        <w:rPr>
          <w:spacing w:val="40"/>
        </w:rPr>
        <w:t xml:space="preserve"> </w:t>
      </w:r>
      <w:r>
        <w:t xml:space="preserve">established by </w:t>
      </w:r>
      <w:proofErr w:type="spellStart"/>
      <w:r>
        <w:t>pharmacognostic</w:t>
      </w:r>
      <w:proofErr w:type="spellEnd"/>
      <w:r>
        <w:t xml:space="preserve"> studies and various phytochemicals have also been isolated and recognized. Pharmacological studies on various parts of the plant have confirmed its use in traditional </w:t>
      </w:r>
      <w:r>
        <w:rPr>
          <w:spacing w:val="-2"/>
        </w:rPr>
        <w:t>medicines.</w:t>
      </w:r>
    </w:p>
    <w:p w14:paraId="4C190407" w14:textId="77777777" w:rsidR="00A56F97" w:rsidRDefault="00000000">
      <w:pPr>
        <w:spacing w:before="123" w:line="360" w:lineRule="auto"/>
        <w:ind w:left="1080" w:right="1074" w:firstLine="1267"/>
        <w:jc w:val="both"/>
      </w:pPr>
      <w:r>
        <w:t>The</w:t>
      </w:r>
      <w:r>
        <w:rPr>
          <w:spacing w:val="-3"/>
        </w:rPr>
        <w:t xml:space="preserve"> </w:t>
      </w:r>
      <w:r>
        <w:t>isolate</w:t>
      </w:r>
      <w:r>
        <w:rPr>
          <w:spacing w:val="-3"/>
        </w:rPr>
        <w:t xml:space="preserve"> </w:t>
      </w:r>
      <w:r>
        <w:t>on</w:t>
      </w:r>
      <w:r>
        <w:rPr>
          <w:spacing w:val="80"/>
        </w:rPr>
        <w:t xml:space="preserve"> </w:t>
      </w:r>
      <w:r>
        <w:t>K.V. Pathak</w:t>
      </w:r>
      <w:r>
        <w:rPr>
          <w:spacing w:val="-5"/>
        </w:rPr>
        <w:t xml:space="preserve"> </w:t>
      </w:r>
      <w:r>
        <w:t>and</w:t>
      </w:r>
      <w:r>
        <w:rPr>
          <w:spacing w:val="-1"/>
        </w:rPr>
        <w:t xml:space="preserve"> </w:t>
      </w:r>
      <w:r>
        <w:t xml:space="preserve">H. </w:t>
      </w:r>
      <w:proofErr w:type="spellStart"/>
      <w:r>
        <w:t>Keharia</w:t>
      </w:r>
      <w:proofErr w:type="spellEnd"/>
      <w:r>
        <w:rPr>
          <w:spacing w:val="40"/>
        </w:rPr>
        <w:t xml:space="preserve"> </w:t>
      </w:r>
      <w:r>
        <w:t>(2013)</w:t>
      </w:r>
      <w:r>
        <w:rPr>
          <w:spacing w:val="40"/>
        </w:rPr>
        <w:t xml:space="preserve"> </w:t>
      </w:r>
      <w:r>
        <w:t>Seven</w:t>
      </w:r>
      <w:r>
        <w:rPr>
          <w:spacing w:val="-1"/>
        </w:rPr>
        <w:t xml:space="preserve"> </w:t>
      </w:r>
      <w:r>
        <w:t xml:space="preserve">fungal antagonistic bacilli </w:t>
      </w:r>
      <w:proofErr w:type="gramStart"/>
      <w:r>
        <w:t>were</w:t>
      </w:r>
      <w:proofErr w:type="gramEnd"/>
      <w:r>
        <w:t xml:space="preserve"> isolated</w:t>
      </w:r>
      <w:r>
        <w:rPr>
          <w:spacing w:val="6"/>
        </w:rPr>
        <w:t xml:space="preserve"> </w:t>
      </w:r>
      <w:r>
        <w:t>from</w:t>
      </w:r>
      <w:r>
        <w:rPr>
          <w:spacing w:val="5"/>
        </w:rPr>
        <w:t xml:space="preserve"> </w:t>
      </w:r>
      <w:r>
        <w:t>aerial</w:t>
      </w:r>
      <w:r>
        <w:rPr>
          <w:spacing w:val="10"/>
        </w:rPr>
        <w:t xml:space="preserve"> </w:t>
      </w:r>
      <w:r>
        <w:t>roots</w:t>
      </w:r>
      <w:r>
        <w:rPr>
          <w:spacing w:val="14"/>
        </w:rPr>
        <w:t xml:space="preserve"> </w:t>
      </w:r>
      <w:r>
        <w:t>of</w:t>
      </w:r>
      <w:r>
        <w:rPr>
          <w:spacing w:val="12"/>
        </w:rPr>
        <w:t xml:space="preserve"> </w:t>
      </w:r>
      <w:r>
        <w:t>banyan</w:t>
      </w:r>
      <w:r>
        <w:rPr>
          <w:spacing w:val="8"/>
        </w:rPr>
        <w:t xml:space="preserve"> </w:t>
      </w:r>
      <w:r>
        <w:t>tree,</w:t>
      </w:r>
      <w:r>
        <w:rPr>
          <w:spacing w:val="20"/>
        </w:rPr>
        <w:t xml:space="preserve"> </w:t>
      </w:r>
      <w:r>
        <w:t>exhibiting</w:t>
      </w:r>
      <w:r>
        <w:rPr>
          <w:spacing w:val="8"/>
        </w:rPr>
        <w:t xml:space="preserve"> </w:t>
      </w:r>
      <w:r>
        <w:t>broad</w:t>
      </w:r>
      <w:r>
        <w:rPr>
          <w:spacing w:val="8"/>
        </w:rPr>
        <w:t xml:space="preserve"> </w:t>
      </w:r>
      <w:r>
        <w:t>spectrum</w:t>
      </w:r>
      <w:r>
        <w:rPr>
          <w:spacing w:val="10"/>
        </w:rPr>
        <w:t xml:space="preserve"> </w:t>
      </w:r>
      <w:r>
        <w:t>of</w:t>
      </w:r>
      <w:r>
        <w:rPr>
          <w:spacing w:val="12"/>
        </w:rPr>
        <w:t xml:space="preserve"> </w:t>
      </w:r>
      <w:r>
        <w:t>antifungal</w:t>
      </w:r>
      <w:r>
        <w:rPr>
          <w:spacing w:val="10"/>
        </w:rPr>
        <w:t xml:space="preserve"> </w:t>
      </w:r>
      <w:r>
        <w:t>activity,</w:t>
      </w:r>
      <w:r>
        <w:rPr>
          <w:spacing w:val="15"/>
        </w:rPr>
        <w:t xml:space="preserve"> </w:t>
      </w:r>
      <w:r>
        <w:t>among</w:t>
      </w:r>
      <w:r>
        <w:rPr>
          <w:spacing w:val="27"/>
        </w:rPr>
        <w:t xml:space="preserve"> </w:t>
      </w:r>
      <w:r>
        <w:rPr>
          <w:spacing w:val="-2"/>
        </w:rPr>
        <w:t>which</w:t>
      </w:r>
    </w:p>
    <w:p w14:paraId="76BC591B" w14:textId="77777777" w:rsidR="00A56F97" w:rsidRDefault="00000000">
      <w:pPr>
        <w:spacing w:line="360" w:lineRule="auto"/>
        <w:ind w:left="1080" w:right="1087"/>
        <w:jc w:val="both"/>
      </w:pPr>
      <w:r>
        <w:t xml:space="preserve">B. subtilis K1 isolate was found to be most potent. The ICMS analysis revealed that all these isolates produced cyclic lipopeptides belonging to </w:t>
      </w:r>
      <w:proofErr w:type="spellStart"/>
      <w:r>
        <w:t>surfactin</w:t>
      </w:r>
      <w:proofErr w:type="spellEnd"/>
      <w:r>
        <w:t xml:space="preserve">, </w:t>
      </w:r>
      <w:proofErr w:type="spellStart"/>
      <w:r>
        <w:t>iturin</w:t>
      </w:r>
      <w:proofErr w:type="spellEnd"/>
      <w:r>
        <w:t xml:space="preserve"> and </w:t>
      </w:r>
      <w:proofErr w:type="spellStart"/>
      <w:r>
        <w:t>fengycin</w:t>
      </w:r>
      <w:proofErr w:type="spellEnd"/>
      <w:r>
        <w:t xml:space="preserve"> families and exhibited varying degree of heterogeneity</w:t>
      </w:r>
    </w:p>
    <w:p w14:paraId="32B35579" w14:textId="77777777" w:rsidR="00A56F97" w:rsidRDefault="00000000">
      <w:pPr>
        <w:tabs>
          <w:tab w:val="left" w:pos="5574"/>
        </w:tabs>
        <w:spacing w:before="119" w:line="360" w:lineRule="auto"/>
        <w:ind w:left="1080" w:right="1078" w:firstLine="1046"/>
        <w:jc w:val="both"/>
      </w:pPr>
      <w:r>
        <w:t>The</w:t>
      </w:r>
      <w:r>
        <w:rPr>
          <w:spacing w:val="40"/>
        </w:rPr>
        <w:t xml:space="preserve"> </w:t>
      </w:r>
      <w:r>
        <w:t>survey</w:t>
      </w:r>
      <w:r>
        <w:rPr>
          <w:spacing w:val="40"/>
        </w:rPr>
        <w:t xml:space="preserve"> </w:t>
      </w:r>
      <w:r>
        <w:t>on</w:t>
      </w:r>
      <w:r>
        <w:rPr>
          <w:spacing w:val="40"/>
        </w:rPr>
        <w:t xml:space="preserve"> </w:t>
      </w:r>
      <w:r>
        <w:t>authors</w:t>
      </w:r>
      <w:r>
        <w:rPr>
          <w:spacing w:val="40"/>
        </w:rPr>
        <w:t xml:space="preserve"> </w:t>
      </w:r>
      <w:r>
        <w:t>noted</w:t>
      </w:r>
      <w:r>
        <w:tab/>
        <w:t>Ruchita Tripathi</w:t>
      </w:r>
      <w:r>
        <w:rPr>
          <w:spacing w:val="40"/>
        </w:rPr>
        <w:t xml:space="preserve"> </w:t>
      </w:r>
      <w:r>
        <w:t>et al. (2015) plant description, phytochemical constitution, pharmacological prospectus and toxicological study of F. benghalensis Linn. (</w:t>
      </w:r>
      <w:proofErr w:type="spellStart"/>
      <w:r>
        <w:t>Moraceae</w:t>
      </w:r>
      <w:proofErr w:type="spellEnd"/>
      <w:r>
        <w:t>),</w:t>
      </w:r>
      <w:r>
        <w:rPr>
          <w:spacing w:val="40"/>
        </w:rPr>
        <w:t xml:space="preserve"> </w:t>
      </w:r>
      <w:r>
        <w:t xml:space="preserve">a medicinal plant found throughout India. This plant has a great medicinal value as it has been reported to have </w:t>
      </w:r>
      <w:proofErr w:type="spellStart"/>
      <w:r>
        <w:t>verstile</w:t>
      </w:r>
      <w:proofErr w:type="spellEnd"/>
      <w:r>
        <w:t xml:space="preserve"> phytochemical constituents including ketones, </w:t>
      </w:r>
      <w:proofErr w:type="spellStart"/>
      <w:r>
        <w:t>flavonols</w:t>
      </w:r>
      <w:proofErr w:type="spellEnd"/>
      <w:r>
        <w:t xml:space="preserve"> and flavonoids, terpenoids, coumarins, esters, carbohydrates, serine protease. It has pharmacological activities such as antidiabetic, hypolipidemic, anthelmintic, antibacterial, immunomodulatory, antistress and antiallergic, antioxidant, </w:t>
      </w:r>
      <w:proofErr w:type="spellStart"/>
      <w:r>
        <w:t>antiinflamatory</w:t>
      </w:r>
      <w:proofErr w:type="spellEnd"/>
      <w:r>
        <w:t xml:space="preserve">, </w:t>
      </w:r>
      <w:proofErr w:type="spellStart"/>
      <w:r>
        <w:t>antidiarhoeal</w:t>
      </w:r>
      <w:proofErr w:type="spellEnd"/>
      <w:r>
        <w:t xml:space="preserve">, analgesic and antipyretic, antiatherogenic, wound healing and growth promoting. </w:t>
      </w:r>
      <w:proofErr w:type="gramStart"/>
      <w:r>
        <w:t>Thus</w:t>
      </w:r>
      <w:proofErr w:type="gramEnd"/>
      <w:r>
        <w:t xml:space="preserve"> the plant has great medicinal and commercial potential for humans.</w:t>
      </w:r>
    </w:p>
    <w:p w14:paraId="24E2D5C1" w14:textId="77777777" w:rsidR="00A56F97" w:rsidRDefault="00000000">
      <w:pPr>
        <w:spacing w:before="119" w:line="360" w:lineRule="auto"/>
        <w:ind w:left="1080" w:right="1073" w:firstLine="1210"/>
        <w:jc w:val="both"/>
      </w:pPr>
      <w:r>
        <w:t>This</w:t>
      </w:r>
      <w:r>
        <w:rPr>
          <w:spacing w:val="-2"/>
        </w:rPr>
        <w:t xml:space="preserve"> </w:t>
      </w:r>
      <w:r>
        <w:t>work</w:t>
      </w:r>
      <w:r>
        <w:rPr>
          <w:spacing w:val="-6"/>
        </w:rPr>
        <w:t xml:space="preserve"> </w:t>
      </w:r>
      <w:r>
        <w:t>intends</w:t>
      </w:r>
      <w:r>
        <w:rPr>
          <w:spacing w:val="-2"/>
        </w:rPr>
        <w:t xml:space="preserve"> </w:t>
      </w:r>
      <w:r>
        <w:t>to</w:t>
      </w:r>
      <w:r>
        <w:rPr>
          <w:spacing w:val="-2"/>
        </w:rPr>
        <w:t xml:space="preserve"> </w:t>
      </w:r>
      <w:r>
        <w:t>highlight</w:t>
      </w:r>
      <w:r>
        <w:rPr>
          <w:spacing w:val="-1"/>
        </w:rPr>
        <w:t xml:space="preserve"> </w:t>
      </w:r>
      <w:r>
        <w:t>the</w:t>
      </w:r>
      <w:r>
        <w:rPr>
          <w:spacing w:val="-8"/>
        </w:rPr>
        <w:t xml:space="preserve"> </w:t>
      </w:r>
      <w:r>
        <w:t>K. K.</w:t>
      </w:r>
      <w:r>
        <w:rPr>
          <w:spacing w:val="-5"/>
        </w:rPr>
        <w:t xml:space="preserve"> </w:t>
      </w:r>
      <w:r>
        <w:t>Jayant</w:t>
      </w:r>
      <w:r>
        <w:rPr>
          <w:spacing w:val="40"/>
        </w:rPr>
        <w:t xml:space="preserve"> </w:t>
      </w:r>
      <w:r>
        <w:t>and</w:t>
      </w:r>
      <w:r>
        <w:rPr>
          <w:spacing w:val="-6"/>
        </w:rPr>
        <w:t xml:space="preserve"> </w:t>
      </w:r>
      <w:r>
        <w:t>B. S. Vijayakumar (2021)</w:t>
      </w:r>
      <w:r>
        <w:rPr>
          <w:spacing w:val="40"/>
        </w:rPr>
        <w:t xml:space="preserve"> </w:t>
      </w:r>
      <w:r>
        <w:t>the</w:t>
      </w:r>
      <w:r>
        <w:rPr>
          <w:spacing w:val="-8"/>
        </w:rPr>
        <w:t xml:space="preserve"> </w:t>
      </w:r>
      <w:r>
        <w:t>bioactive potential of endophytic</w:t>
      </w:r>
      <w:r>
        <w:rPr>
          <w:spacing w:val="80"/>
        </w:rPr>
        <w:t xml:space="preserve"> </w:t>
      </w:r>
      <w:r>
        <w:t xml:space="preserve">fungus </w:t>
      </w:r>
      <w:proofErr w:type="spellStart"/>
      <w:r>
        <w:t>Curvularia</w:t>
      </w:r>
      <w:proofErr w:type="spellEnd"/>
      <w:r>
        <w:t xml:space="preserve"> </w:t>
      </w:r>
      <w:proofErr w:type="spellStart"/>
      <w:r>
        <w:t>lunata</w:t>
      </w:r>
      <w:proofErr w:type="spellEnd"/>
      <w:r>
        <w:rPr>
          <w:spacing w:val="40"/>
        </w:rPr>
        <w:t xml:space="preserve"> </w:t>
      </w:r>
      <w:r>
        <w:t>isolated</w:t>
      </w:r>
      <w:r>
        <w:rPr>
          <w:spacing w:val="40"/>
        </w:rPr>
        <w:t xml:space="preserve"> </w:t>
      </w:r>
      <w:r>
        <w:t xml:space="preserve">from Ficus religiosa. Extracts obtained from the fungi understudy were tested invitro for their possible applications as anti-oxidant, anti-diabetic and </w:t>
      </w:r>
      <w:proofErr w:type="spellStart"/>
      <w:r>
        <w:t>antiinflammatory</w:t>
      </w:r>
      <w:proofErr w:type="spellEnd"/>
      <w:r>
        <w:t xml:space="preserve"> agents. I</w:t>
      </w:r>
      <w:r>
        <w:rPr>
          <w:spacing w:val="-5"/>
        </w:rPr>
        <w:t xml:space="preserve"> </w:t>
      </w:r>
      <w:r>
        <w:t>The</w:t>
      </w:r>
      <w:r>
        <w:rPr>
          <w:spacing w:val="-2"/>
        </w:rPr>
        <w:t xml:space="preserve"> </w:t>
      </w:r>
      <w:r>
        <w:t>ability of the extracts to donate</w:t>
      </w:r>
      <w:r>
        <w:rPr>
          <w:spacing w:val="-2"/>
        </w:rPr>
        <w:t xml:space="preserve"> </w:t>
      </w:r>
      <w:r>
        <w:t>protons to stabilize</w:t>
      </w:r>
      <w:r>
        <w:rPr>
          <w:spacing w:val="-2"/>
        </w:rPr>
        <w:t xml:space="preserve"> </w:t>
      </w:r>
      <w:r>
        <w:t>the</w:t>
      </w:r>
      <w:r>
        <w:rPr>
          <w:spacing w:val="-2"/>
        </w:rPr>
        <w:t xml:space="preserve"> </w:t>
      </w:r>
      <w:r>
        <w:t>free</w:t>
      </w:r>
      <w:r>
        <w:rPr>
          <w:spacing w:val="-2"/>
        </w:rPr>
        <w:t xml:space="preserve"> </w:t>
      </w:r>
      <w:r>
        <w:t>radicals shows us the lead that metabolites present in extract have anti-oxidant property.</w:t>
      </w:r>
    </w:p>
    <w:p w14:paraId="2D2F1BF0" w14:textId="77777777" w:rsidR="00A56F97" w:rsidRDefault="00000000">
      <w:pPr>
        <w:spacing w:before="125" w:line="360" w:lineRule="auto"/>
        <w:ind w:left="1080" w:right="1085" w:firstLine="1157"/>
        <w:jc w:val="both"/>
      </w:pPr>
      <w:r>
        <w:t xml:space="preserve">Suryanarayanan TS1 </w:t>
      </w:r>
      <w:proofErr w:type="spellStart"/>
      <w:proofErr w:type="gramStart"/>
      <w:r>
        <w:t>etal</w:t>
      </w:r>
      <w:proofErr w:type="spellEnd"/>
      <w:r>
        <w:t>..</w:t>
      </w:r>
      <w:proofErr w:type="gramEnd"/>
      <w:r>
        <w:t>(2016)</w:t>
      </w:r>
      <w:r>
        <w:rPr>
          <w:spacing w:val="40"/>
        </w:rPr>
        <w:t xml:space="preserve"> </w:t>
      </w:r>
      <w:r>
        <w:t>The leaf and root tissues of eleven orchid species</w:t>
      </w:r>
      <w:r>
        <w:rPr>
          <w:spacing w:val="40"/>
        </w:rPr>
        <w:t xml:space="preserve"> </w:t>
      </w:r>
      <w:r>
        <w:t xml:space="preserve">occurring in Arunachal Pradesh, north eastern state of India </w:t>
      </w:r>
      <w:proofErr w:type="gramStart"/>
      <w:r>
        <w:t>were</w:t>
      </w:r>
      <w:proofErr w:type="gramEnd"/>
      <w:r>
        <w:t xml:space="preserve"> screened for their endophyte assemblages. The diversity of endophytes was higher in the leaves when compared to that in the roots. The endophytes exhibited tissue specificity and there was little overlap between the leaf and root </w:t>
      </w:r>
      <w:r>
        <w:rPr>
          <w:spacing w:val="-2"/>
        </w:rPr>
        <w:t>assemblages.</w:t>
      </w:r>
    </w:p>
    <w:p w14:paraId="034FA354" w14:textId="77777777" w:rsidR="00A56F97" w:rsidRDefault="00000000">
      <w:pPr>
        <w:spacing w:before="119" w:line="360" w:lineRule="auto"/>
        <w:ind w:left="1080" w:right="1081" w:firstLine="1157"/>
        <w:jc w:val="both"/>
      </w:pPr>
      <w:r>
        <w:rPr>
          <w:color w:val="121312"/>
        </w:rPr>
        <w:t>The study of endophytic species</w:t>
      </w:r>
      <w:r>
        <w:rPr>
          <w:color w:val="121312"/>
          <w:spacing w:val="40"/>
        </w:rPr>
        <w:t xml:space="preserve"> </w:t>
      </w:r>
      <w:r>
        <w:t>John Ayobami Amao</w:t>
      </w:r>
      <w:r>
        <w:rPr>
          <w:spacing w:val="40"/>
        </w:rPr>
        <w:t xml:space="preserve"> </w:t>
      </w:r>
      <w:proofErr w:type="spellStart"/>
      <w:proofErr w:type="gramStart"/>
      <w:r>
        <w:t>etal</w:t>
      </w:r>
      <w:proofErr w:type="spellEnd"/>
      <w:r>
        <w:t>..</w:t>
      </w:r>
      <w:proofErr w:type="gramEnd"/>
      <w:r>
        <w:t xml:space="preserve">(2023) s. These properties include anticancer, antimicrobials, immunosuppressant and antioxidant functions. These fungi could become the future of medicine, agriculture and </w:t>
      </w:r>
      <w:proofErr w:type="spellStart"/>
      <w:r>
        <w:t>industrialisation</w:t>
      </w:r>
      <w:proofErr w:type="spellEnd"/>
      <w:r>
        <w:t xml:space="preserve"> revolutions, based on all of the possible biochemical </w:t>
      </w:r>
      <w:r>
        <w:lastRenderedPageBreak/>
        <w:t>produced by endophytes.</w:t>
      </w:r>
    </w:p>
    <w:p w14:paraId="34D19090" w14:textId="77777777" w:rsidR="00A56F97" w:rsidRDefault="00000000">
      <w:pPr>
        <w:spacing w:before="72" w:line="360" w:lineRule="auto"/>
        <w:ind w:left="1080" w:right="1075" w:firstLine="1267"/>
        <w:jc w:val="both"/>
      </w:pPr>
      <w:proofErr w:type="spellStart"/>
      <w:r>
        <w:t>PrabhaToppo</w:t>
      </w:r>
      <w:proofErr w:type="spellEnd"/>
      <w:r>
        <w:t xml:space="preserve"> </w:t>
      </w:r>
      <w:proofErr w:type="spellStart"/>
      <w:r>
        <w:t>etal</w:t>
      </w:r>
      <w:proofErr w:type="spellEnd"/>
      <w:r>
        <w:t>. (2024</w:t>
      </w:r>
      <w:r>
        <w:rPr>
          <w:b/>
        </w:rPr>
        <w:t xml:space="preserve">) </w:t>
      </w:r>
      <w:r>
        <w:t>the present study aims to isolate and identify endophytic fungi associated with</w:t>
      </w:r>
      <w:r>
        <w:rPr>
          <w:spacing w:val="-5"/>
        </w:rPr>
        <w:t xml:space="preserve"> </w:t>
      </w:r>
      <w:r>
        <w:t>the</w:t>
      </w:r>
      <w:r>
        <w:rPr>
          <w:spacing w:val="-2"/>
        </w:rPr>
        <w:t xml:space="preserve"> </w:t>
      </w:r>
      <w:r>
        <w:t xml:space="preserve">leaves of </w:t>
      </w:r>
      <w:proofErr w:type="spellStart"/>
      <w:r>
        <w:t>Anisomeles</w:t>
      </w:r>
      <w:proofErr w:type="spellEnd"/>
      <w:r>
        <w:t xml:space="preserve"> indica L. an</w:t>
      </w:r>
      <w:r>
        <w:rPr>
          <w:spacing w:val="-5"/>
        </w:rPr>
        <w:t xml:space="preserve"> </w:t>
      </w:r>
      <w:r>
        <w:t>important medicinal</w:t>
      </w:r>
      <w:r>
        <w:rPr>
          <w:spacing w:val="-4"/>
        </w:rPr>
        <w:t xml:space="preserve"> </w:t>
      </w:r>
      <w:r>
        <w:t>plant of</w:t>
      </w:r>
      <w:r>
        <w:rPr>
          <w:spacing w:val="-2"/>
        </w:rPr>
        <w:t xml:space="preserve"> </w:t>
      </w:r>
      <w:r>
        <w:t>the</w:t>
      </w:r>
      <w:r>
        <w:rPr>
          <w:spacing w:val="-7"/>
        </w:rPr>
        <w:t xml:space="preserve"> </w:t>
      </w:r>
      <w:r>
        <w:t>Terai-Duars</w:t>
      </w:r>
      <w:r>
        <w:rPr>
          <w:spacing w:val="-4"/>
        </w:rPr>
        <w:t xml:space="preserve"> </w:t>
      </w:r>
      <w:r>
        <w:t xml:space="preserve">region of West Bengal. A total of ten endophytic fungi were isolated from the leaves of A. indica and </w:t>
      </w:r>
      <w:proofErr w:type="spellStart"/>
      <w:r>
        <w:t>fve</w:t>
      </w:r>
      <w:proofErr w:type="spellEnd"/>
      <w:r>
        <w:t xml:space="preserve"> were </w:t>
      </w:r>
      <w:proofErr w:type="spellStart"/>
      <w:r>
        <w:t>identifed</w:t>
      </w:r>
      <w:proofErr w:type="spellEnd"/>
      <w:r>
        <w:t xml:space="preserve"> using ITS1/ ITS4 sequencing based on their ability for plant growth promotion, secondary metabolite production, and extracellular enzyme production.</w:t>
      </w:r>
    </w:p>
    <w:p w14:paraId="66A3B3A9" w14:textId="77777777" w:rsidR="00A56F97" w:rsidRDefault="00000000">
      <w:pPr>
        <w:spacing w:before="124" w:line="360" w:lineRule="auto"/>
        <w:ind w:left="1080" w:right="1070" w:firstLine="1210"/>
        <w:jc w:val="both"/>
      </w:pPr>
      <w:r>
        <w:t>The present study aims</w:t>
      </w:r>
      <w:r>
        <w:rPr>
          <w:spacing w:val="40"/>
        </w:rPr>
        <w:t xml:space="preserve"> </w:t>
      </w:r>
      <w:r>
        <w:t xml:space="preserve">R. J. Rodriguez (2009) </w:t>
      </w:r>
      <w:proofErr w:type="spellStart"/>
      <w:r>
        <w:t>etal</w:t>
      </w:r>
      <w:proofErr w:type="spellEnd"/>
      <w:r>
        <w:t xml:space="preserve"> Here, we show that NC-endophytes represent three distinct functional groups based on host colonization and transmission, </w:t>
      </w:r>
      <w:r>
        <w:rPr>
          <w:i/>
        </w:rPr>
        <w:t xml:space="preserve">in planta </w:t>
      </w:r>
      <w:r>
        <w:t>biodiversity and fitness</w:t>
      </w:r>
    </w:p>
    <w:p w14:paraId="313041F2" w14:textId="77777777" w:rsidR="00A56F97" w:rsidRDefault="00000000">
      <w:pPr>
        <w:spacing w:line="360" w:lineRule="auto"/>
        <w:ind w:left="1080" w:right="1095" w:firstLine="1210"/>
      </w:pPr>
      <w:r>
        <w:rPr>
          <w:color w:val="121312"/>
        </w:rPr>
        <w:t>The present study</w:t>
      </w:r>
      <w:r>
        <w:rPr>
          <w:color w:val="121312"/>
          <w:spacing w:val="80"/>
          <w:w w:val="150"/>
        </w:rPr>
        <w:t xml:space="preserve"> </w:t>
      </w:r>
      <w:r>
        <w:rPr>
          <w:color w:val="121312"/>
        </w:rPr>
        <w:t>M. J. Guevara-Araya</w:t>
      </w:r>
      <w:r>
        <w:rPr>
          <w:color w:val="121312"/>
          <w:spacing w:val="40"/>
        </w:rPr>
        <w:t xml:space="preserve"> </w:t>
      </w:r>
      <w:proofErr w:type="gramStart"/>
      <w:r>
        <w:rPr>
          <w:color w:val="121312"/>
        </w:rPr>
        <w:t>et al.(</w:t>
      </w:r>
      <w:proofErr w:type="gramEnd"/>
      <w:r>
        <w:rPr>
          <w:color w:val="121312"/>
        </w:rPr>
        <w:t>2020) study indicate that A. chilensis</w:t>
      </w:r>
      <w:r>
        <w:rPr>
          <w:color w:val="121312"/>
          <w:spacing w:val="40"/>
        </w:rPr>
        <w:t xml:space="preserve"> </w:t>
      </w:r>
      <w:r>
        <w:rPr>
          <w:color w:val="121312"/>
        </w:rPr>
        <w:t>harbors</w:t>
      </w:r>
      <w:r>
        <w:rPr>
          <w:color w:val="121312"/>
          <w:spacing w:val="-2"/>
        </w:rPr>
        <w:t xml:space="preserve"> </w:t>
      </w:r>
      <w:r>
        <w:rPr>
          <w:color w:val="121312"/>
        </w:rPr>
        <w:t>a similar diversity</w:t>
      </w:r>
      <w:r>
        <w:rPr>
          <w:color w:val="121312"/>
          <w:spacing w:val="-3"/>
        </w:rPr>
        <w:t xml:space="preserve"> </w:t>
      </w:r>
      <w:r>
        <w:rPr>
          <w:color w:val="121312"/>
        </w:rPr>
        <w:t>of endophytic fungi</w:t>
      </w:r>
      <w:r>
        <w:rPr>
          <w:color w:val="121312"/>
          <w:spacing w:val="-2"/>
        </w:rPr>
        <w:t xml:space="preserve"> </w:t>
      </w:r>
      <w:r>
        <w:rPr>
          <w:color w:val="121312"/>
        </w:rPr>
        <w:t>in</w:t>
      </w:r>
      <w:r>
        <w:rPr>
          <w:color w:val="121312"/>
          <w:spacing w:val="-3"/>
        </w:rPr>
        <w:t xml:space="preserve"> </w:t>
      </w:r>
      <w:r>
        <w:rPr>
          <w:color w:val="121312"/>
        </w:rPr>
        <w:t>above- and</w:t>
      </w:r>
      <w:r>
        <w:rPr>
          <w:color w:val="121312"/>
          <w:spacing w:val="-3"/>
        </w:rPr>
        <w:t xml:space="preserve"> </w:t>
      </w:r>
      <w:r>
        <w:rPr>
          <w:color w:val="121312"/>
        </w:rPr>
        <w:t>below-ground</w:t>
      </w:r>
      <w:r>
        <w:rPr>
          <w:color w:val="121312"/>
          <w:spacing w:val="-3"/>
        </w:rPr>
        <w:t xml:space="preserve"> </w:t>
      </w:r>
      <w:r>
        <w:rPr>
          <w:color w:val="121312"/>
        </w:rPr>
        <w:t>tissues. Dominant endophytic fungi were found to be dependent on tissue type, which potentially resulted in marked differences in community</w:t>
      </w:r>
      <w:r>
        <w:rPr>
          <w:color w:val="121312"/>
          <w:spacing w:val="-6"/>
        </w:rPr>
        <w:t xml:space="preserve"> </w:t>
      </w:r>
      <w:r>
        <w:rPr>
          <w:color w:val="121312"/>
        </w:rPr>
        <w:t>structure</w:t>
      </w:r>
      <w:r>
        <w:rPr>
          <w:color w:val="121312"/>
          <w:spacing w:val="-8"/>
        </w:rPr>
        <w:t xml:space="preserve"> </w:t>
      </w:r>
      <w:r>
        <w:rPr>
          <w:color w:val="121312"/>
        </w:rPr>
        <w:t>between</w:t>
      </w:r>
      <w:r>
        <w:rPr>
          <w:color w:val="121312"/>
          <w:spacing w:val="-6"/>
        </w:rPr>
        <w:t xml:space="preserve"> </w:t>
      </w:r>
      <w:r>
        <w:rPr>
          <w:color w:val="121312"/>
        </w:rPr>
        <w:t>above-</w:t>
      </w:r>
      <w:r>
        <w:rPr>
          <w:color w:val="121312"/>
          <w:spacing w:val="-3"/>
        </w:rPr>
        <w:t xml:space="preserve"> </w:t>
      </w:r>
      <w:r>
        <w:rPr>
          <w:color w:val="121312"/>
        </w:rPr>
        <w:t>and</w:t>
      </w:r>
      <w:r>
        <w:rPr>
          <w:color w:val="121312"/>
          <w:spacing w:val="-6"/>
        </w:rPr>
        <w:t xml:space="preserve"> </w:t>
      </w:r>
      <w:r>
        <w:rPr>
          <w:color w:val="121312"/>
        </w:rPr>
        <w:t>below-ground</w:t>
      </w:r>
      <w:r>
        <w:rPr>
          <w:color w:val="121312"/>
          <w:spacing w:val="-6"/>
        </w:rPr>
        <w:t xml:space="preserve"> </w:t>
      </w:r>
      <w:r>
        <w:rPr>
          <w:color w:val="121312"/>
        </w:rPr>
        <w:t>tissues. Ecological</w:t>
      </w:r>
      <w:r>
        <w:rPr>
          <w:color w:val="121312"/>
          <w:spacing w:val="-5"/>
        </w:rPr>
        <w:t xml:space="preserve"> </w:t>
      </w:r>
      <w:r>
        <w:rPr>
          <w:color w:val="121312"/>
        </w:rPr>
        <w:t>processes</w:t>
      </w:r>
      <w:r>
        <w:rPr>
          <w:color w:val="121312"/>
          <w:spacing w:val="-2"/>
        </w:rPr>
        <w:t xml:space="preserve"> </w:t>
      </w:r>
      <w:r>
        <w:rPr>
          <w:color w:val="121312"/>
        </w:rPr>
        <w:t>potentially</w:t>
      </w:r>
      <w:r>
        <w:rPr>
          <w:color w:val="121312"/>
          <w:spacing w:val="-6"/>
        </w:rPr>
        <w:t xml:space="preserve"> </w:t>
      </w:r>
      <w:r>
        <w:rPr>
          <w:color w:val="121312"/>
        </w:rPr>
        <w:t>affecting this pattern are discussed.</w:t>
      </w:r>
    </w:p>
    <w:p w14:paraId="235EBBCE" w14:textId="77777777" w:rsidR="00A56F97" w:rsidRDefault="00000000">
      <w:pPr>
        <w:spacing w:line="360" w:lineRule="auto"/>
        <w:ind w:left="1080" w:right="1217" w:firstLine="1272"/>
      </w:pPr>
      <w:r>
        <w:rPr>
          <w:color w:val="121312"/>
        </w:rPr>
        <w:t>Authors should be noted</w:t>
      </w:r>
      <w:r>
        <w:rPr>
          <w:color w:val="121312"/>
          <w:spacing w:val="40"/>
        </w:rPr>
        <w:t xml:space="preserve"> </w:t>
      </w:r>
      <w:r>
        <w:t xml:space="preserve">Chang-Kyun Kim </w:t>
      </w:r>
      <w:proofErr w:type="gramStart"/>
      <w:r>
        <w:t>et al.(</w:t>
      </w:r>
      <w:proofErr w:type="gramEnd"/>
      <w:r>
        <w:t>2013) This observation indicates that endophyte</w:t>
      </w:r>
      <w:r>
        <w:rPr>
          <w:spacing w:val="-9"/>
        </w:rPr>
        <w:t xml:space="preserve"> </w:t>
      </w:r>
      <w:r>
        <w:t>distribution</w:t>
      </w:r>
      <w:r>
        <w:rPr>
          <w:spacing w:val="-7"/>
        </w:rPr>
        <w:t xml:space="preserve"> </w:t>
      </w:r>
      <w:r>
        <w:t>is</w:t>
      </w:r>
      <w:r>
        <w:rPr>
          <w:spacing w:val="-2"/>
        </w:rPr>
        <w:t xml:space="preserve"> </w:t>
      </w:r>
      <w:r>
        <w:t>influenced</w:t>
      </w:r>
      <w:r>
        <w:rPr>
          <w:spacing w:val="-7"/>
        </w:rPr>
        <w:t xml:space="preserve"> </w:t>
      </w:r>
      <w:r>
        <w:t>by</w:t>
      </w:r>
      <w:r>
        <w:rPr>
          <w:spacing w:val="-7"/>
        </w:rPr>
        <w:t xml:space="preserve"> </w:t>
      </w:r>
      <w:r>
        <w:t>the</w:t>
      </w:r>
      <w:r>
        <w:rPr>
          <w:spacing w:val="-4"/>
        </w:rPr>
        <w:t xml:space="preserve"> </w:t>
      </w:r>
      <w:r>
        <w:t>distribution</w:t>
      </w:r>
      <w:r>
        <w:rPr>
          <w:spacing w:val="-7"/>
        </w:rPr>
        <w:t xml:space="preserve"> </w:t>
      </w:r>
      <w:r>
        <w:t>of host</w:t>
      </w:r>
      <w:r>
        <w:rPr>
          <w:spacing w:val="-2"/>
        </w:rPr>
        <w:t xml:space="preserve"> </w:t>
      </w:r>
      <w:r>
        <w:t>plants. Surveys</w:t>
      </w:r>
      <w:r>
        <w:rPr>
          <w:spacing w:val="-2"/>
        </w:rPr>
        <w:t xml:space="preserve"> </w:t>
      </w:r>
      <w:r>
        <w:t>for endophytic</w:t>
      </w:r>
      <w:r>
        <w:rPr>
          <w:spacing w:val="-4"/>
        </w:rPr>
        <w:t xml:space="preserve"> </w:t>
      </w:r>
      <w:r>
        <w:t>fungi</w:t>
      </w:r>
      <w:r>
        <w:rPr>
          <w:spacing w:val="-6"/>
        </w:rPr>
        <w:t xml:space="preserve"> </w:t>
      </w:r>
      <w:r>
        <w:t xml:space="preserve">have been conducted at all altitudes, with specimens being found at all sites; however, endophytic fungi have an ability to adapt to variations in abiotic and biotic conditions along the altitudinal </w:t>
      </w:r>
      <w:proofErr w:type="gramStart"/>
      <w:r>
        <w:t>gradient .</w:t>
      </w:r>
      <w:proofErr w:type="gramEnd"/>
    </w:p>
    <w:p w14:paraId="04578DFB" w14:textId="77777777" w:rsidR="00A56F97" w:rsidRDefault="00000000">
      <w:pPr>
        <w:spacing w:line="360" w:lineRule="auto"/>
        <w:ind w:left="1080" w:right="1217" w:firstLine="1210"/>
      </w:pPr>
      <w:r>
        <w:t>The</w:t>
      </w:r>
      <w:r>
        <w:rPr>
          <w:spacing w:val="-10"/>
        </w:rPr>
        <w:t xml:space="preserve"> </w:t>
      </w:r>
      <w:r>
        <w:t>authors</w:t>
      </w:r>
      <w:r>
        <w:rPr>
          <w:spacing w:val="-4"/>
        </w:rPr>
        <w:t xml:space="preserve"> </w:t>
      </w:r>
      <w:r>
        <w:t>occurred</w:t>
      </w:r>
      <w:r>
        <w:rPr>
          <w:spacing w:val="-8"/>
        </w:rPr>
        <w:t xml:space="preserve"> </w:t>
      </w:r>
      <w:proofErr w:type="spellStart"/>
      <w:r>
        <w:t>K.</w:t>
      </w:r>
      <w:proofErr w:type="gramStart"/>
      <w:r>
        <w:t>P.Suradkar</w:t>
      </w:r>
      <w:proofErr w:type="spellEnd"/>
      <w:r>
        <w:t>*,</w:t>
      </w:r>
      <w:proofErr w:type="spellStart"/>
      <w:r>
        <w:t>D</w:t>
      </w:r>
      <w:proofErr w:type="gramEnd"/>
      <w:r>
        <w:t>.</w:t>
      </w:r>
      <w:proofErr w:type="gramStart"/>
      <w:r>
        <w:t>V.Hande</w:t>
      </w:r>
      <w:proofErr w:type="spellEnd"/>
      <w:proofErr w:type="gramEnd"/>
      <w:r>
        <w:rPr>
          <w:spacing w:val="-10"/>
        </w:rPr>
        <w:t xml:space="preserve"> </w:t>
      </w:r>
      <w:r>
        <w:t>and</w:t>
      </w:r>
      <w:r>
        <w:rPr>
          <w:spacing w:val="-8"/>
        </w:rPr>
        <w:t xml:space="preserve"> </w:t>
      </w:r>
      <w:proofErr w:type="spellStart"/>
      <w:r>
        <w:t>S.</w:t>
      </w:r>
      <w:proofErr w:type="gramStart"/>
      <w:r>
        <w:t>R.Kadu</w:t>
      </w:r>
      <w:proofErr w:type="spellEnd"/>
      <w:proofErr w:type="gramEnd"/>
      <w:r>
        <w:t>(</w:t>
      </w:r>
      <w:proofErr w:type="gramStart"/>
      <w:r>
        <w:t>2014)ten</w:t>
      </w:r>
      <w:proofErr w:type="gramEnd"/>
      <w:r>
        <w:rPr>
          <w:spacing w:val="-4"/>
        </w:rPr>
        <w:t xml:space="preserve"> </w:t>
      </w:r>
      <w:r>
        <w:t>medicinal</w:t>
      </w:r>
      <w:r>
        <w:rPr>
          <w:spacing w:val="-7"/>
        </w:rPr>
        <w:t xml:space="preserve"> </w:t>
      </w:r>
      <w:r>
        <w:t xml:space="preserve">plants were </w:t>
      </w:r>
      <w:proofErr w:type="spellStart"/>
      <w:r>
        <w:t>analy</w:t>
      </w:r>
      <w:proofErr w:type="spellEnd"/>
      <w:r>
        <w:t xml:space="preserve"> zed for the presence of </w:t>
      </w:r>
      <w:proofErr w:type="spellStart"/>
      <w:r>
        <w:t>endophyticfungi</w:t>
      </w:r>
      <w:proofErr w:type="spellEnd"/>
      <w:r>
        <w:t xml:space="preserve"> during three different seasons (</w:t>
      </w:r>
      <w:proofErr w:type="spellStart"/>
      <w:proofErr w:type="gramStart"/>
      <w:r>
        <w:t>winter,summer</w:t>
      </w:r>
      <w:proofErr w:type="gramEnd"/>
      <w:r>
        <w:t>,and</w:t>
      </w:r>
      <w:proofErr w:type="spellEnd"/>
      <w:r>
        <w:t xml:space="preserve"> rainy). A total of 20fungalspecies were isolated from 630segments of stem and leaves and identified based on the morphology of</w:t>
      </w:r>
      <w:r>
        <w:rPr>
          <w:spacing w:val="40"/>
        </w:rPr>
        <w:t xml:space="preserve"> </w:t>
      </w:r>
      <w:r>
        <w:t>fungal culture and spores.</w:t>
      </w:r>
    </w:p>
    <w:p w14:paraId="61363E65" w14:textId="77777777" w:rsidR="006D0704" w:rsidRDefault="006D0704">
      <w:pPr>
        <w:pStyle w:val="Heading1"/>
        <w:ind w:left="1026" w:right="1027"/>
      </w:pPr>
    </w:p>
    <w:p w14:paraId="302D0C36" w14:textId="396B3753" w:rsidR="00A56F97" w:rsidRDefault="00000000">
      <w:pPr>
        <w:pStyle w:val="Heading1"/>
        <w:ind w:left="1026" w:right="1027"/>
      </w:pPr>
      <w:r>
        <w:t>MATERIALS</w:t>
      </w:r>
      <w:r>
        <w:rPr>
          <w:spacing w:val="-7"/>
        </w:rPr>
        <w:t xml:space="preserve"> </w:t>
      </w:r>
      <w:r>
        <w:t>AND</w:t>
      </w:r>
      <w:r>
        <w:rPr>
          <w:spacing w:val="-9"/>
        </w:rPr>
        <w:t xml:space="preserve"> </w:t>
      </w:r>
      <w:r>
        <w:rPr>
          <w:spacing w:val="-2"/>
        </w:rPr>
        <w:t>METHODS</w:t>
      </w:r>
    </w:p>
    <w:p w14:paraId="4B3A346E" w14:textId="77777777" w:rsidR="00A56F97" w:rsidRDefault="00000000">
      <w:pPr>
        <w:spacing w:before="153"/>
        <w:ind w:left="746" w:right="8295"/>
        <w:jc w:val="center"/>
        <w:rPr>
          <w:b/>
          <w:spacing w:val="-4"/>
          <w:sz w:val="28"/>
        </w:rPr>
      </w:pPr>
      <w:r>
        <w:rPr>
          <w:b/>
          <w:sz w:val="28"/>
        </w:rPr>
        <w:t>STUDY</w:t>
      </w:r>
      <w:r>
        <w:rPr>
          <w:b/>
          <w:spacing w:val="-9"/>
          <w:sz w:val="28"/>
        </w:rPr>
        <w:t xml:space="preserve"> </w:t>
      </w:r>
      <w:r>
        <w:rPr>
          <w:b/>
          <w:spacing w:val="-4"/>
          <w:sz w:val="28"/>
        </w:rPr>
        <w:t>AREA</w:t>
      </w:r>
    </w:p>
    <w:p w14:paraId="41ADD7ED" w14:textId="77777777" w:rsidR="006D0704" w:rsidRDefault="006D0704">
      <w:pPr>
        <w:spacing w:before="153"/>
        <w:ind w:left="746" w:right="8295"/>
        <w:jc w:val="center"/>
        <w:rPr>
          <w:b/>
          <w:sz w:val="28"/>
        </w:rPr>
      </w:pPr>
    </w:p>
    <w:p w14:paraId="12FA3E60" w14:textId="77777777" w:rsidR="00A56F97" w:rsidRDefault="00000000" w:rsidP="00873FD3">
      <w:pPr>
        <w:pStyle w:val="BodyText"/>
        <w:spacing w:before="148" w:line="360" w:lineRule="auto"/>
        <w:ind w:left="1080" w:right="1217" w:firstLine="845"/>
        <w:jc w:val="both"/>
      </w:pPr>
      <w:r>
        <w:t>An</w:t>
      </w:r>
      <w:r>
        <w:rPr>
          <w:spacing w:val="-6"/>
        </w:rPr>
        <w:t xml:space="preserve"> </w:t>
      </w:r>
      <w:r>
        <w:t>ancient</w:t>
      </w:r>
      <w:r>
        <w:rPr>
          <w:spacing w:val="40"/>
        </w:rPr>
        <w:t xml:space="preserve"> </w:t>
      </w:r>
      <w:r>
        <w:t>a</w:t>
      </w:r>
      <w:r>
        <w:rPr>
          <w:spacing w:val="-2"/>
        </w:rPr>
        <w:t xml:space="preserve"> </w:t>
      </w:r>
      <w:r>
        <w:t>sacred</w:t>
      </w:r>
      <w:r>
        <w:rPr>
          <w:spacing w:val="-6"/>
        </w:rPr>
        <w:t xml:space="preserve"> </w:t>
      </w:r>
      <w:r>
        <w:t>traditional</w:t>
      </w:r>
      <w:r>
        <w:rPr>
          <w:spacing w:val="40"/>
        </w:rPr>
        <w:t xml:space="preserve"> </w:t>
      </w:r>
      <w:proofErr w:type="spellStart"/>
      <w:r>
        <w:t>Nariyan</w:t>
      </w:r>
      <w:proofErr w:type="spellEnd"/>
      <w:r>
        <w:rPr>
          <w:spacing w:val="-6"/>
        </w:rPr>
        <w:t xml:space="preserve"> </w:t>
      </w:r>
      <w:proofErr w:type="spellStart"/>
      <w:r>
        <w:t>karupar</w:t>
      </w:r>
      <w:proofErr w:type="spellEnd"/>
      <w:r>
        <w:t xml:space="preserve"> </w:t>
      </w:r>
      <w:proofErr w:type="spellStart"/>
      <w:r>
        <w:t>kovil</w:t>
      </w:r>
      <w:proofErr w:type="spellEnd"/>
      <w:r>
        <w:rPr>
          <w:spacing w:val="40"/>
        </w:rPr>
        <w:t xml:space="preserve"> </w:t>
      </w:r>
      <w:r>
        <w:t>forest. Victory</w:t>
      </w:r>
      <w:r>
        <w:rPr>
          <w:spacing w:val="-11"/>
        </w:rPr>
        <w:t xml:space="preserve"> </w:t>
      </w:r>
      <w:r>
        <w:t>will</w:t>
      </w:r>
      <w:r>
        <w:rPr>
          <w:spacing w:val="-6"/>
        </w:rPr>
        <w:t xml:space="preserve"> </w:t>
      </w:r>
      <w:r>
        <w:t>be here</w:t>
      </w:r>
      <w:r>
        <w:rPr>
          <w:spacing w:val="-2"/>
        </w:rPr>
        <w:t xml:space="preserve"> </w:t>
      </w:r>
      <w:r>
        <w:t>as</w:t>
      </w:r>
      <w:r>
        <w:rPr>
          <w:spacing w:val="-3"/>
        </w:rPr>
        <w:t xml:space="preserve"> </w:t>
      </w:r>
      <w:r>
        <w:t>a guardian</w:t>
      </w:r>
      <w:r>
        <w:rPr>
          <w:spacing w:val="-9"/>
        </w:rPr>
        <w:t xml:space="preserve"> </w:t>
      </w:r>
      <w:r>
        <w:t>temple</w:t>
      </w:r>
      <w:r>
        <w:rPr>
          <w:spacing w:val="-1"/>
        </w:rPr>
        <w:t xml:space="preserve"> </w:t>
      </w:r>
      <w:r>
        <w:t>it was</w:t>
      </w:r>
      <w:r>
        <w:rPr>
          <w:spacing w:val="-6"/>
        </w:rPr>
        <w:t xml:space="preserve"> </w:t>
      </w:r>
      <w:r>
        <w:t>thousand</w:t>
      </w:r>
      <w:r>
        <w:rPr>
          <w:spacing w:val="-1"/>
        </w:rPr>
        <w:t xml:space="preserve"> </w:t>
      </w:r>
      <w:r>
        <w:t>years</w:t>
      </w:r>
      <w:r>
        <w:rPr>
          <w:spacing w:val="-6"/>
        </w:rPr>
        <w:t xml:space="preserve"> </w:t>
      </w:r>
      <w:r>
        <w:t>old</w:t>
      </w:r>
      <w:r>
        <w:rPr>
          <w:spacing w:val="-5"/>
        </w:rPr>
        <w:t xml:space="preserve"> </w:t>
      </w:r>
      <w:r>
        <w:t>as</w:t>
      </w:r>
      <w:r>
        <w:rPr>
          <w:spacing w:val="-6"/>
        </w:rPr>
        <w:t xml:space="preserve"> </w:t>
      </w:r>
      <w:r>
        <w:t>present at Banyan</w:t>
      </w:r>
      <w:r>
        <w:rPr>
          <w:spacing w:val="-9"/>
        </w:rPr>
        <w:t xml:space="preserve"> </w:t>
      </w:r>
      <w:proofErr w:type="gramStart"/>
      <w:r>
        <w:t>tree(</w:t>
      </w:r>
      <w:r>
        <w:rPr>
          <w:spacing w:val="-7"/>
        </w:rPr>
        <w:t xml:space="preserve"> </w:t>
      </w:r>
      <w:r>
        <w:t>Ficus</w:t>
      </w:r>
      <w:proofErr w:type="gramEnd"/>
      <w:r>
        <w:rPr>
          <w:spacing w:val="-6"/>
        </w:rPr>
        <w:t xml:space="preserve"> </w:t>
      </w:r>
      <w:r>
        <w:t>benghalensis)</w:t>
      </w:r>
      <w:r>
        <w:rPr>
          <w:spacing w:val="-4"/>
        </w:rPr>
        <w:t xml:space="preserve"> </w:t>
      </w:r>
      <w:r>
        <w:t xml:space="preserve">people worship this tree as a deity People use the name of this tree root for many medicinal </w:t>
      </w:r>
      <w:proofErr w:type="spellStart"/>
      <w:proofErr w:type="gramStart"/>
      <w:r>
        <w:t>properties.Arriyandippatti</w:t>
      </w:r>
      <w:proofErr w:type="spellEnd"/>
      <w:proofErr w:type="gramEnd"/>
      <w:r>
        <w:t xml:space="preserve"> village </w:t>
      </w:r>
      <w:proofErr w:type="spellStart"/>
      <w:r>
        <w:t>ponnamaravthy</w:t>
      </w:r>
      <w:proofErr w:type="spellEnd"/>
      <w:r>
        <w:rPr>
          <w:spacing w:val="80"/>
        </w:rPr>
        <w:t xml:space="preserve"> </w:t>
      </w:r>
      <w:proofErr w:type="spellStart"/>
      <w:r>
        <w:t>Pudukkottai.The</w:t>
      </w:r>
      <w:proofErr w:type="spellEnd"/>
      <w:r>
        <w:t xml:space="preserve"> latitude-10.290427 and latitude-78534673 </w:t>
      </w:r>
      <w:proofErr w:type="spellStart"/>
      <w:r>
        <w:t>collectig</w:t>
      </w:r>
      <w:proofErr w:type="spellEnd"/>
      <w:r>
        <w:t xml:space="preserve"> place at </w:t>
      </w:r>
      <w:proofErr w:type="gramStart"/>
      <w:r>
        <w:t>Small</w:t>
      </w:r>
      <w:proofErr w:type="gramEnd"/>
      <w:r>
        <w:t xml:space="preserve"> village in</w:t>
      </w:r>
      <w:r>
        <w:rPr>
          <w:spacing w:val="40"/>
        </w:rPr>
        <w:t xml:space="preserve"> </w:t>
      </w:r>
      <w:proofErr w:type="spellStart"/>
      <w:r>
        <w:t>Arriyandipatti</w:t>
      </w:r>
      <w:proofErr w:type="spellEnd"/>
      <w:r>
        <w:t>.</w:t>
      </w:r>
      <w:r>
        <w:rPr>
          <w:spacing w:val="40"/>
        </w:rPr>
        <w:t xml:space="preserve"> </w:t>
      </w:r>
      <w:r>
        <w:t xml:space="preserve">Surrounding region is forest regions present </w:t>
      </w:r>
      <w:proofErr w:type="spellStart"/>
      <w:r>
        <w:t>ponnamaravathy</w:t>
      </w:r>
      <w:proofErr w:type="spellEnd"/>
      <w:r>
        <w:t xml:space="preserve"> with 3km distance.</w:t>
      </w:r>
    </w:p>
    <w:p w14:paraId="25379742" w14:textId="77777777" w:rsidR="00A56F97" w:rsidRDefault="00000000" w:rsidP="00873FD3">
      <w:pPr>
        <w:pStyle w:val="BodyText"/>
        <w:spacing w:before="119" w:line="360" w:lineRule="auto"/>
        <w:ind w:left="1080" w:right="1095" w:firstLine="782"/>
        <w:jc w:val="both"/>
      </w:pPr>
      <w:proofErr w:type="gramStart"/>
      <w:r>
        <w:t>An</w:t>
      </w:r>
      <w:r>
        <w:rPr>
          <w:spacing w:val="-6"/>
        </w:rPr>
        <w:t xml:space="preserve"> </w:t>
      </w:r>
      <w:r>
        <w:t>another</w:t>
      </w:r>
      <w:proofErr w:type="gramEnd"/>
      <w:r>
        <w:rPr>
          <w:spacing w:val="-3"/>
        </w:rPr>
        <w:t xml:space="preserve"> </w:t>
      </w:r>
      <w:r>
        <w:t>one</w:t>
      </w:r>
      <w:r>
        <w:rPr>
          <w:spacing w:val="-1"/>
        </w:rPr>
        <w:t xml:space="preserve"> </w:t>
      </w:r>
      <w:r>
        <w:t>place</w:t>
      </w:r>
      <w:r>
        <w:rPr>
          <w:spacing w:val="-1"/>
        </w:rPr>
        <w:t xml:space="preserve"> </w:t>
      </w:r>
      <w:r>
        <w:t>of</w:t>
      </w:r>
      <w:r>
        <w:rPr>
          <w:spacing w:val="-8"/>
        </w:rPr>
        <w:t xml:space="preserve"> </w:t>
      </w:r>
      <w:r>
        <w:t>traditional</w:t>
      </w:r>
      <w:r>
        <w:rPr>
          <w:spacing w:val="-9"/>
        </w:rPr>
        <w:t xml:space="preserve"> </w:t>
      </w:r>
      <w:r>
        <w:t>and scared</w:t>
      </w:r>
      <w:r>
        <w:rPr>
          <w:spacing w:val="40"/>
        </w:rPr>
        <w:t xml:space="preserve"> </w:t>
      </w:r>
      <w:r>
        <w:t>Adaikalam</w:t>
      </w:r>
      <w:r>
        <w:rPr>
          <w:spacing w:val="-5"/>
        </w:rPr>
        <w:t xml:space="preserve"> </w:t>
      </w:r>
      <w:proofErr w:type="spellStart"/>
      <w:r>
        <w:t>kathaar</w:t>
      </w:r>
      <w:proofErr w:type="spellEnd"/>
      <w:r>
        <w:t xml:space="preserve"> </w:t>
      </w:r>
      <w:proofErr w:type="spellStart"/>
      <w:r>
        <w:t>karupar</w:t>
      </w:r>
      <w:proofErr w:type="spellEnd"/>
      <w:r>
        <w:t xml:space="preserve"> </w:t>
      </w:r>
      <w:proofErr w:type="spellStart"/>
      <w:proofErr w:type="gramStart"/>
      <w:r>
        <w:t>kovil.In</w:t>
      </w:r>
      <w:proofErr w:type="spellEnd"/>
      <w:proofErr w:type="gramEnd"/>
      <w:r>
        <w:rPr>
          <w:spacing w:val="-5"/>
        </w:rPr>
        <w:t xml:space="preserve"> </w:t>
      </w:r>
      <w:r>
        <w:t xml:space="preserve">south </w:t>
      </w:r>
      <w:proofErr w:type="spellStart"/>
      <w:proofErr w:type="gramStart"/>
      <w:r>
        <w:lastRenderedPageBreak/>
        <w:t>india,a</w:t>
      </w:r>
      <w:proofErr w:type="spellEnd"/>
      <w:proofErr w:type="gramEnd"/>
      <w:r>
        <w:t xml:space="preserve"> temple it was thousand years old as present in </w:t>
      </w:r>
      <w:proofErr w:type="spellStart"/>
      <w:r>
        <w:t>Ponnamaravathy</w:t>
      </w:r>
      <w:proofErr w:type="spellEnd"/>
      <w:r>
        <w:t xml:space="preserve"> with 2.5km </w:t>
      </w:r>
      <w:proofErr w:type="spellStart"/>
      <w:proofErr w:type="gramStart"/>
      <w:r>
        <w:t>distance.Preserving</w:t>
      </w:r>
      <w:proofErr w:type="spellEnd"/>
      <w:proofErr w:type="gramEnd"/>
      <w:r>
        <w:t xml:space="preserve"> the cultural and historical heritage of shri </w:t>
      </w:r>
      <w:proofErr w:type="spellStart"/>
      <w:r>
        <w:t>Ayyanar</w:t>
      </w:r>
      <w:proofErr w:type="spellEnd"/>
      <w:r>
        <w:t xml:space="preserve"> temple is of utmost </w:t>
      </w:r>
      <w:proofErr w:type="spellStart"/>
      <w:proofErr w:type="gramStart"/>
      <w:r>
        <w:t>importance.Efforts</w:t>
      </w:r>
      <w:proofErr w:type="spellEnd"/>
      <w:proofErr w:type="gramEnd"/>
      <w:r>
        <w:t xml:space="preserve"> are</w:t>
      </w:r>
      <w:r>
        <w:rPr>
          <w:spacing w:val="-1"/>
        </w:rPr>
        <w:t xml:space="preserve"> </w:t>
      </w:r>
      <w:r>
        <w:t>being made to maintain the structural integrity</w:t>
      </w:r>
      <w:r>
        <w:rPr>
          <w:spacing w:val="-6"/>
        </w:rPr>
        <w:t xml:space="preserve"> </w:t>
      </w:r>
      <w:r>
        <w:t>plants live herbals. People worship this tree as a goddess.</w:t>
      </w:r>
    </w:p>
    <w:p w14:paraId="60B28329" w14:textId="77777777" w:rsidR="00A56F97" w:rsidRDefault="00A56F97" w:rsidP="00873FD3">
      <w:pPr>
        <w:pStyle w:val="BodyText"/>
        <w:jc w:val="both"/>
      </w:pPr>
    </w:p>
    <w:p w14:paraId="38524B92" w14:textId="77777777" w:rsidR="00A56F97" w:rsidRDefault="00000000">
      <w:pPr>
        <w:pStyle w:val="Heading4"/>
        <w:ind w:left="1205"/>
        <w:jc w:val="left"/>
        <w:rPr>
          <w:u w:val="none"/>
        </w:rPr>
      </w:pPr>
      <w:r>
        <w:t>Aerial</w:t>
      </w:r>
      <w:r>
        <w:rPr>
          <w:spacing w:val="-3"/>
        </w:rPr>
        <w:t xml:space="preserve"> </w:t>
      </w:r>
      <w:r>
        <w:t>roots</w:t>
      </w:r>
      <w:r>
        <w:rPr>
          <w:spacing w:val="-4"/>
        </w:rPr>
        <w:t xml:space="preserve"> </w:t>
      </w:r>
      <w:r>
        <w:t>screened</w:t>
      </w:r>
      <w:r>
        <w:rPr>
          <w:spacing w:val="-3"/>
        </w:rPr>
        <w:t xml:space="preserve"> </w:t>
      </w:r>
      <w:r>
        <w:t>for</w:t>
      </w:r>
      <w:r>
        <w:rPr>
          <w:spacing w:val="-4"/>
        </w:rPr>
        <w:t xml:space="preserve"> </w:t>
      </w:r>
      <w:r>
        <w:rPr>
          <w:spacing w:val="-2"/>
        </w:rPr>
        <w:t>endophytes:</w:t>
      </w:r>
    </w:p>
    <w:p w14:paraId="4829F515" w14:textId="77777777" w:rsidR="00A56F97" w:rsidRDefault="00000000">
      <w:pPr>
        <w:pStyle w:val="BodyText"/>
        <w:spacing w:before="252" w:line="360" w:lineRule="auto"/>
        <w:ind w:left="1080" w:right="1074" w:firstLine="725"/>
        <w:jc w:val="both"/>
      </w:pPr>
      <w:r>
        <w:t>The aerial</w:t>
      </w:r>
      <w:r>
        <w:rPr>
          <w:spacing w:val="-7"/>
        </w:rPr>
        <w:t xml:space="preserve"> </w:t>
      </w:r>
      <w:r>
        <w:t>root segment that was screened was obtained from</w:t>
      </w:r>
      <w:r>
        <w:rPr>
          <w:spacing w:val="-7"/>
        </w:rPr>
        <w:t xml:space="preserve"> </w:t>
      </w:r>
      <w:r>
        <w:t>the sub</w:t>
      </w:r>
      <w:r>
        <w:rPr>
          <w:spacing w:val="-2"/>
        </w:rPr>
        <w:t xml:space="preserve"> </w:t>
      </w:r>
      <w:r>
        <w:t>apical</w:t>
      </w:r>
      <w:r>
        <w:rPr>
          <w:spacing w:val="-7"/>
        </w:rPr>
        <w:t xml:space="preserve"> </w:t>
      </w:r>
      <w:r>
        <w:t>portion</w:t>
      </w:r>
      <w:r>
        <w:rPr>
          <w:spacing w:val="-2"/>
        </w:rPr>
        <w:t xml:space="preserve"> </w:t>
      </w:r>
      <w:r>
        <w:t xml:space="preserve">about 5 mm behind the growing up under </w:t>
      </w:r>
      <w:proofErr w:type="gramStart"/>
      <w:r>
        <w:t>In</w:t>
      </w:r>
      <w:proofErr w:type="gramEnd"/>
      <w:r>
        <w:t xml:space="preserve"> order to study the endophyte assemblage of aerial root after its growth into the soil the following method was adopted. Approximately 1000 grams of moist soil was collected from near the trunk of the tree and was placed in sterile polythene bag. This bag was tied around the tips of the aerial roots such that the roots were buried in the soil. The bags were left undisturbed for 40 days and the roots screened as mentioned above.</w:t>
      </w:r>
      <w:r>
        <w:rPr>
          <w:spacing w:val="40"/>
        </w:rPr>
        <w:t xml:space="preserve"> </w:t>
      </w:r>
      <w:r>
        <w:t>In another experiment, the soil samples were autoclaved (103 kPa for 20 minutes), left over for a day and autoclaved again before use</w:t>
      </w:r>
    </w:p>
    <w:p w14:paraId="3E896288" w14:textId="42CF139D" w:rsidR="00A56F97" w:rsidRDefault="001E5062">
      <w:pPr>
        <w:pStyle w:val="Heading2"/>
        <w:spacing w:before="247"/>
        <w:rPr>
          <w:u w:val="none"/>
        </w:rPr>
      </w:pPr>
      <w:r>
        <w:t xml:space="preserve">Picture </w:t>
      </w:r>
      <w:proofErr w:type="gramStart"/>
      <w:r>
        <w:t>1 :</w:t>
      </w:r>
      <w:proofErr w:type="gramEnd"/>
      <w:r>
        <w:t xml:space="preserve"> Study</w:t>
      </w:r>
      <w:r>
        <w:rPr>
          <w:spacing w:val="-9"/>
        </w:rPr>
        <w:t xml:space="preserve"> </w:t>
      </w:r>
      <w:r>
        <w:rPr>
          <w:spacing w:val="-4"/>
        </w:rPr>
        <w:t>site</w:t>
      </w:r>
    </w:p>
    <w:p w14:paraId="3795D805" w14:textId="77777777" w:rsidR="00A56F97" w:rsidRDefault="00000000">
      <w:pPr>
        <w:pStyle w:val="BodyText"/>
        <w:spacing w:before="202"/>
        <w:rPr>
          <w:b/>
          <w:i/>
          <w:sz w:val="20"/>
        </w:rPr>
      </w:pPr>
      <w:r>
        <w:rPr>
          <w:b/>
          <w:i/>
          <w:noProof/>
          <w:sz w:val="20"/>
        </w:rPr>
        <w:drawing>
          <wp:anchor distT="0" distB="0" distL="0" distR="0" simplePos="0" relativeHeight="487589888" behindDoc="1" locked="0" layoutInCell="1" allowOverlap="1" wp14:anchorId="684FF252" wp14:editId="5E10229B">
            <wp:simplePos x="0" y="0"/>
            <wp:positionH relativeFrom="page">
              <wp:posOffset>1457325</wp:posOffset>
            </wp:positionH>
            <wp:positionV relativeFrom="paragraph">
              <wp:posOffset>289577</wp:posOffset>
            </wp:positionV>
            <wp:extent cx="5047769" cy="3429000"/>
            <wp:effectExtent l="0" t="0" r="0" b="0"/>
            <wp:wrapTopAndBottom/>
            <wp:docPr id="8" name="Image 8" descr="NEW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NEW copy.jpg"/>
                    <pic:cNvPicPr/>
                  </pic:nvPicPr>
                  <pic:blipFill>
                    <a:blip r:embed="rId7" cstate="print"/>
                    <a:stretch>
                      <a:fillRect/>
                    </a:stretch>
                  </pic:blipFill>
                  <pic:spPr>
                    <a:xfrm>
                      <a:off x="0" y="0"/>
                      <a:ext cx="5047769" cy="3429000"/>
                    </a:xfrm>
                    <a:prstGeom prst="rect">
                      <a:avLst/>
                    </a:prstGeom>
                  </pic:spPr>
                </pic:pic>
              </a:graphicData>
            </a:graphic>
          </wp:anchor>
        </w:drawing>
      </w:r>
      <w:r>
        <w:rPr>
          <w:b/>
          <w:i/>
          <w:noProof/>
          <w:sz w:val="20"/>
        </w:rPr>
        <w:drawing>
          <wp:anchor distT="0" distB="0" distL="0" distR="0" simplePos="0" relativeHeight="487590400" behindDoc="1" locked="0" layoutInCell="1" allowOverlap="1" wp14:anchorId="2C0C86F3" wp14:editId="77A1EEAB">
            <wp:simplePos x="0" y="0"/>
            <wp:positionH relativeFrom="page">
              <wp:posOffset>1588223</wp:posOffset>
            </wp:positionH>
            <wp:positionV relativeFrom="paragraph">
              <wp:posOffset>4004327</wp:posOffset>
            </wp:positionV>
            <wp:extent cx="4645272" cy="3369564"/>
            <wp:effectExtent l="0" t="0" r="0" b="0"/>
            <wp:wrapTopAndBottom/>
            <wp:docPr id="9" name="Image 9" descr="karthi map (2)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karthi map (2) copy.jpg"/>
                    <pic:cNvPicPr/>
                  </pic:nvPicPr>
                  <pic:blipFill>
                    <a:blip r:embed="rId8" cstate="print"/>
                    <a:stretch>
                      <a:fillRect/>
                    </a:stretch>
                  </pic:blipFill>
                  <pic:spPr>
                    <a:xfrm>
                      <a:off x="0" y="0"/>
                      <a:ext cx="4645272" cy="3369564"/>
                    </a:xfrm>
                    <a:prstGeom prst="rect">
                      <a:avLst/>
                    </a:prstGeom>
                  </pic:spPr>
                </pic:pic>
              </a:graphicData>
            </a:graphic>
          </wp:anchor>
        </w:drawing>
      </w:r>
    </w:p>
    <w:p w14:paraId="2BA83556" w14:textId="77777777" w:rsidR="00A56F97" w:rsidRDefault="00A56F97">
      <w:pPr>
        <w:pStyle w:val="BodyText"/>
        <w:spacing w:before="35"/>
        <w:rPr>
          <w:b/>
          <w:i/>
          <w:sz w:val="28"/>
        </w:rPr>
      </w:pPr>
    </w:p>
    <w:p w14:paraId="6F12E0C8" w14:textId="77777777" w:rsidR="00A56F97" w:rsidRDefault="00000000">
      <w:pPr>
        <w:pStyle w:val="Heading2"/>
        <w:rPr>
          <w:u w:val="none"/>
        </w:rPr>
      </w:pPr>
      <w:r>
        <w:t>Sample</w:t>
      </w:r>
      <w:r>
        <w:rPr>
          <w:spacing w:val="-6"/>
        </w:rPr>
        <w:t xml:space="preserve"> </w:t>
      </w:r>
      <w:r>
        <w:rPr>
          <w:spacing w:val="-2"/>
        </w:rPr>
        <w:t>Collections:</w:t>
      </w:r>
    </w:p>
    <w:p w14:paraId="42464FDE" w14:textId="77777777" w:rsidR="00A56F97" w:rsidRDefault="00A56F97">
      <w:pPr>
        <w:pStyle w:val="BodyText"/>
        <w:rPr>
          <w:b/>
          <w:i/>
          <w:sz w:val="20"/>
        </w:rPr>
      </w:pPr>
    </w:p>
    <w:p w14:paraId="1E72D131" w14:textId="77777777" w:rsidR="00A56F97" w:rsidRDefault="00A56F97">
      <w:pPr>
        <w:pStyle w:val="BodyText"/>
        <w:rPr>
          <w:b/>
          <w:i/>
          <w:sz w:val="20"/>
        </w:rPr>
      </w:pPr>
    </w:p>
    <w:p w14:paraId="35CFFA9A" w14:textId="2E074776" w:rsidR="00A56F97" w:rsidRDefault="006C29C5">
      <w:pPr>
        <w:pStyle w:val="BodyText"/>
        <w:spacing w:before="27"/>
        <w:rPr>
          <w:b/>
          <w:i/>
          <w:sz w:val="20"/>
        </w:rPr>
      </w:pPr>
      <w:r w:rsidRPr="006C29C5">
        <w:rPr>
          <w:b/>
          <w:i/>
          <w:noProof/>
          <w:sz w:val="20"/>
        </w:rPr>
        <w:drawing>
          <wp:inline distT="0" distB="0" distL="0" distR="0" wp14:anchorId="684D41F2" wp14:editId="76E7D713">
            <wp:extent cx="4296375" cy="3696216"/>
            <wp:effectExtent l="0" t="0" r="9525" b="0"/>
            <wp:docPr id="416885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885808" name=""/>
                    <pic:cNvPicPr/>
                  </pic:nvPicPr>
                  <pic:blipFill>
                    <a:blip r:embed="rId9"/>
                    <a:stretch>
                      <a:fillRect/>
                    </a:stretch>
                  </pic:blipFill>
                  <pic:spPr>
                    <a:xfrm>
                      <a:off x="0" y="0"/>
                      <a:ext cx="4296375" cy="3696216"/>
                    </a:xfrm>
                    <a:prstGeom prst="rect">
                      <a:avLst/>
                    </a:prstGeom>
                  </pic:spPr>
                </pic:pic>
              </a:graphicData>
            </a:graphic>
          </wp:inline>
        </w:drawing>
      </w:r>
    </w:p>
    <w:p w14:paraId="06CDA976" w14:textId="77777777" w:rsidR="00A56F97" w:rsidRDefault="00A56F97">
      <w:pPr>
        <w:pStyle w:val="BodyText"/>
        <w:rPr>
          <w:b/>
          <w:i/>
        </w:rPr>
      </w:pPr>
    </w:p>
    <w:p w14:paraId="1AEABA3C" w14:textId="77777777" w:rsidR="00A56F97" w:rsidRDefault="00A56F97">
      <w:pPr>
        <w:pStyle w:val="BodyText"/>
        <w:rPr>
          <w:b/>
          <w:i/>
        </w:rPr>
      </w:pPr>
    </w:p>
    <w:p w14:paraId="39F74346" w14:textId="77777777" w:rsidR="00A56F97" w:rsidRDefault="00A56F97">
      <w:pPr>
        <w:pStyle w:val="BodyText"/>
        <w:spacing w:before="29"/>
        <w:rPr>
          <w:b/>
          <w:i/>
        </w:rPr>
      </w:pPr>
    </w:p>
    <w:p w14:paraId="5DDCA61A" w14:textId="77777777" w:rsidR="00A56F97" w:rsidRDefault="00000000">
      <w:pPr>
        <w:pStyle w:val="BodyText"/>
        <w:spacing w:line="360" w:lineRule="auto"/>
        <w:ind w:left="1080" w:right="1095"/>
      </w:pPr>
      <w:r>
        <w:rPr>
          <w:b/>
          <w:color w:val="FF0000"/>
        </w:rPr>
        <w:t>Figure 1</w:t>
      </w:r>
      <w:r>
        <w:rPr>
          <w:b/>
        </w:rPr>
        <w:t xml:space="preserve">. </w:t>
      </w:r>
      <w:r>
        <w:t xml:space="preserve">Collection of aerial roots upper and lower position roots sample collected from </w:t>
      </w:r>
      <w:proofErr w:type="spellStart"/>
      <w:proofErr w:type="gramStart"/>
      <w:r>
        <w:rPr>
          <w:i/>
        </w:rPr>
        <w:t>f.benghalensis</w:t>
      </w:r>
      <w:proofErr w:type="spellEnd"/>
      <w:proofErr w:type="gramEnd"/>
      <w:r>
        <w:rPr>
          <w:i/>
        </w:rPr>
        <w:t xml:space="preserve"> </w:t>
      </w:r>
      <w:r>
        <w:t>at sacred traditional</w:t>
      </w:r>
      <w:r>
        <w:rPr>
          <w:spacing w:val="40"/>
        </w:rPr>
        <w:t xml:space="preserve"> </w:t>
      </w:r>
      <w:proofErr w:type="spellStart"/>
      <w:r>
        <w:t>Nariyan</w:t>
      </w:r>
      <w:proofErr w:type="spellEnd"/>
      <w:r>
        <w:t xml:space="preserve"> </w:t>
      </w:r>
      <w:proofErr w:type="spellStart"/>
      <w:r>
        <w:t>karupar</w:t>
      </w:r>
      <w:proofErr w:type="spellEnd"/>
      <w:r>
        <w:t xml:space="preserve"> </w:t>
      </w:r>
      <w:proofErr w:type="spellStart"/>
      <w:r>
        <w:t>kovil</w:t>
      </w:r>
      <w:proofErr w:type="spellEnd"/>
      <w:r>
        <w:t xml:space="preserve"> forest </w:t>
      </w:r>
      <w:proofErr w:type="spellStart"/>
      <w:r>
        <w:t>Arriyandippatti</w:t>
      </w:r>
      <w:proofErr w:type="spellEnd"/>
      <w:r>
        <w:t xml:space="preserve"> village </w:t>
      </w:r>
      <w:proofErr w:type="spellStart"/>
      <w:r>
        <w:t>ponnamaravthy</w:t>
      </w:r>
      <w:proofErr w:type="spellEnd"/>
      <w:r>
        <w:rPr>
          <w:spacing w:val="-7"/>
        </w:rPr>
        <w:t xml:space="preserve"> </w:t>
      </w:r>
      <w:r>
        <w:t xml:space="preserve">regions. </w:t>
      </w:r>
      <w:r>
        <w:rPr>
          <w:b/>
        </w:rPr>
        <w:t xml:space="preserve">a) </w:t>
      </w:r>
      <w:r>
        <w:t>Collection</w:t>
      </w:r>
      <w:r>
        <w:rPr>
          <w:spacing w:val="-2"/>
        </w:rPr>
        <w:t xml:space="preserve"> </w:t>
      </w:r>
      <w:r>
        <w:t>aerial</w:t>
      </w:r>
      <w:r>
        <w:rPr>
          <w:spacing w:val="-6"/>
        </w:rPr>
        <w:t xml:space="preserve"> </w:t>
      </w:r>
      <w:r>
        <w:t>root soil</w:t>
      </w:r>
      <w:r>
        <w:rPr>
          <w:spacing w:val="-6"/>
        </w:rPr>
        <w:t xml:space="preserve"> </w:t>
      </w:r>
      <w:r>
        <w:t>with</w:t>
      </w:r>
      <w:r>
        <w:rPr>
          <w:spacing w:val="40"/>
        </w:rPr>
        <w:t xml:space="preserve"> </w:t>
      </w:r>
      <w:r>
        <w:t xml:space="preserve">position. </w:t>
      </w:r>
      <w:r>
        <w:rPr>
          <w:b/>
        </w:rPr>
        <w:t xml:space="preserve">B) </w:t>
      </w:r>
      <w:r>
        <w:t>Collecting aerial</w:t>
      </w:r>
      <w:r>
        <w:rPr>
          <w:spacing w:val="-6"/>
        </w:rPr>
        <w:t xml:space="preserve"> </w:t>
      </w:r>
      <w:r>
        <w:t>roots</w:t>
      </w:r>
      <w:r>
        <w:rPr>
          <w:spacing w:val="-4"/>
        </w:rPr>
        <w:t xml:space="preserve"> </w:t>
      </w:r>
      <w:r>
        <w:t>in soil</w:t>
      </w:r>
      <w:r>
        <w:rPr>
          <w:spacing w:val="-8"/>
        </w:rPr>
        <w:t xml:space="preserve"> </w:t>
      </w:r>
      <w:r>
        <w:t>under</w:t>
      </w:r>
      <w:r>
        <w:rPr>
          <w:spacing w:val="-2"/>
        </w:rPr>
        <w:t xml:space="preserve"> </w:t>
      </w:r>
      <w:r>
        <w:t>position</w:t>
      </w:r>
      <w:r>
        <w:rPr>
          <w:spacing w:val="-5"/>
        </w:rPr>
        <w:t xml:space="preserve"> </w:t>
      </w:r>
      <w:proofErr w:type="gramStart"/>
      <w:r>
        <w:rPr>
          <w:b/>
        </w:rPr>
        <w:t>c)</w:t>
      </w:r>
      <w:r>
        <w:t>stored</w:t>
      </w:r>
      <w:proofErr w:type="gramEnd"/>
      <w:r>
        <w:rPr>
          <w:spacing w:val="-3"/>
        </w:rPr>
        <w:t xml:space="preserve"> </w:t>
      </w:r>
      <w:r>
        <w:t>aerial</w:t>
      </w:r>
      <w:r>
        <w:rPr>
          <w:spacing w:val="-8"/>
        </w:rPr>
        <w:t xml:space="preserve"> </w:t>
      </w:r>
      <w:r>
        <w:t>roots</w:t>
      </w:r>
      <w:r>
        <w:rPr>
          <w:spacing w:val="-5"/>
        </w:rPr>
        <w:t xml:space="preserve"> </w:t>
      </w:r>
      <w:r>
        <w:t>in</w:t>
      </w:r>
      <w:r>
        <w:rPr>
          <w:spacing w:val="-8"/>
        </w:rPr>
        <w:t xml:space="preserve"> </w:t>
      </w:r>
      <w:r>
        <w:t>sterile</w:t>
      </w:r>
      <w:r>
        <w:rPr>
          <w:spacing w:val="-4"/>
        </w:rPr>
        <w:t xml:space="preserve"> </w:t>
      </w:r>
      <w:r>
        <w:t>polythene bag</w:t>
      </w:r>
      <w:r>
        <w:rPr>
          <w:spacing w:val="-3"/>
        </w:rPr>
        <w:t xml:space="preserve"> </w:t>
      </w:r>
      <w:proofErr w:type="spellStart"/>
      <w:proofErr w:type="gramStart"/>
      <w:r>
        <w:t>using</w:t>
      </w:r>
      <w:r>
        <w:rPr>
          <w:b/>
        </w:rPr>
        <w:t>.d</w:t>
      </w:r>
      <w:proofErr w:type="spellEnd"/>
      <w:proofErr w:type="gramEnd"/>
      <w:r>
        <w:rPr>
          <w:b/>
        </w:rPr>
        <w:t xml:space="preserve">) </w:t>
      </w:r>
      <w:r>
        <w:t>Close</w:t>
      </w:r>
      <w:r>
        <w:rPr>
          <w:spacing w:val="-4"/>
        </w:rPr>
        <w:t xml:space="preserve"> </w:t>
      </w:r>
      <w:r>
        <w:t>tight up</w:t>
      </w:r>
      <w:r>
        <w:rPr>
          <w:spacing w:val="-3"/>
        </w:rPr>
        <w:t xml:space="preserve"> </w:t>
      </w:r>
      <w:r>
        <w:t xml:space="preserve">polythene bag </w:t>
      </w:r>
      <w:proofErr w:type="spellStart"/>
      <w:r>
        <w:t>with in</w:t>
      </w:r>
      <w:proofErr w:type="spellEnd"/>
      <w:r>
        <w:t xml:space="preserve"> 5 hours collect</w:t>
      </w:r>
    </w:p>
    <w:p w14:paraId="5F423BF7" w14:textId="77777777" w:rsidR="00A56F97" w:rsidRDefault="00000000">
      <w:pPr>
        <w:tabs>
          <w:tab w:val="left" w:pos="5917"/>
        </w:tabs>
        <w:ind w:left="203"/>
        <w:rPr>
          <w:sz w:val="20"/>
        </w:rPr>
      </w:pPr>
      <w:r>
        <w:rPr>
          <w:noProof/>
          <w:sz w:val="20"/>
        </w:rPr>
        <w:lastRenderedPageBreak/>
        <w:drawing>
          <wp:inline distT="0" distB="0" distL="0" distR="0" wp14:anchorId="1081FCDD" wp14:editId="65CE5837">
            <wp:extent cx="3486658" cy="3099816"/>
            <wp:effectExtent l="0" t="0" r="0" b="0"/>
            <wp:docPr id="11" name="Image 11" descr="WhatsApp Image 2025-02-19 at 1.52.16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WhatsApp Image 2025-02-19 at 1.52.16 PM.jpeg"/>
                    <pic:cNvPicPr/>
                  </pic:nvPicPr>
                  <pic:blipFill>
                    <a:blip r:embed="rId10" cstate="print"/>
                    <a:stretch>
                      <a:fillRect/>
                    </a:stretch>
                  </pic:blipFill>
                  <pic:spPr>
                    <a:xfrm>
                      <a:off x="0" y="0"/>
                      <a:ext cx="3486658" cy="3099816"/>
                    </a:xfrm>
                    <a:prstGeom prst="rect">
                      <a:avLst/>
                    </a:prstGeom>
                  </pic:spPr>
                </pic:pic>
              </a:graphicData>
            </a:graphic>
          </wp:inline>
        </w:drawing>
      </w:r>
      <w:r>
        <w:rPr>
          <w:sz w:val="20"/>
        </w:rPr>
        <w:tab/>
      </w:r>
      <w:r>
        <w:rPr>
          <w:noProof/>
          <w:sz w:val="20"/>
        </w:rPr>
        <w:drawing>
          <wp:inline distT="0" distB="0" distL="0" distR="0" wp14:anchorId="381B1D15" wp14:editId="03378613">
            <wp:extent cx="3493603" cy="3092957"/>
            <wp:effectExtent l="0" t="0" r="0" b="0"/>
            <wp:docPr id="12" name="Image 12" descr="WhatsApp Image 2025-02-19 at 1.50.45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WhatsApp Image 2025-02-19 at 1.50.45 PM.jpeg"/>
                    <pic:cNvPicPr/>
                  </pic:nvPicPr>
                  <pic:blipFill>
                    <a:blip r:embed="rId11" cstate="print"/>
                    <a:stretch>
                      <a:fillRect/>
                    </a:stretch>
                  </pic:blipFill>
                  <pic:spPr>
                    <a:xfrm>
                      <a:off x="0" y="0"/>
                      <a:ext cx="3493603" cy="3092957"/>
                    </a:xfrm>
                    <a:prstGeom prst="rect">
                      <a:avLst/>
                    </a:prstGeom>
                  </pic:spPr>
                </pic:pic>
              </a:graphicData>
            </a:graphic>
          </wp:inline>
        </w:drawing>
      </w:r>
    </w:p>
    <w:p w14:paraId="0B0364DA" w14:textId="77777777" w:rsidR="00A56F97" w:rsidRDefault="00000000">
      <w:pPr>
        <w:pStyle w:val="BodyText"/>
        <w:spacing w:before="64"/>
        <w:rPr>
          <w:sz w:val="20"/>
        </w:rPr>
      </w:pPr>
      <w:r>
        <w:rPr>
          <w:noProof/>
          <w:sz w:val="20"/>
        </w:rPr>
        <w:drawing>
          <wp:anchor distT="0" distB="0" distL="0" distR="0" simplePos="0" relativeHeight="487591424" behindDoc="1" locked="0" layoutInCell="1" allowOverlap="1" wp14:anchorId="041F3968" wp14:editId="3CEA0E98">
            <wp:simplePos x="0" y="0"/>
            <wp:positionH relativeFrom="page">
              <wp:posOffset>355218</wp:posOffset>
            </wp:positionH>
            <wp:positionV relativeFrom="paragraph">
              <wp:posOffset>202311</wp:posOffset>
            </wp:positionV>
            <wp:extent cx="7106547" cy="2784443"/>
            <wp:effectExtent l="0" t="0" r="0" b="0"/>
            <wp:wrapTopAndBottom/>
            <wp:docPr id="13" name="Image 13" descr="WhatsApp Image 2025-02-19 at 1.51.43 PM.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WhatsApp Image 2025-02-19 at 1.51.43 PM.jpeg"/>
                    <pic:cNvPicPr/>
                  </pic:nvPicPr>
                  <pic:blipFill>
                    <a:blip r:embed="rId12" cstate="print"/>
                    <a:stretch>
                      <a:fillRect/>
                    </a:stretch>
                  </pic:blipFill>
                  <pic:spPr>
                    <a:xfrm>
                      <a:off x="0" y="0"/>
                      <a:ext cx="7106547" cy="2784443"/>
                    </a:xfrm>
                    <a:prstGeom prst="rect">
                      <a:avLst/>
                    </a:prstGeom>
                  </pic:spPr>
                </pic:pic>
              </a:graphicData>
            </a:graphic>
          </wp:anchor>
        </w:drawing>
      </w:r>
    </w:p>
    <w:p w14:paraId="1C40A4D0" w14:textId="77777777" w:rsidR="00A56F97" w:rsidRDefault="00A56F97">
      <w:pPr>
        <w:pStyle w:val="BodyText"/>
      </w:pPr>
    </w:p>
    <w:p w14:paraId="76FF7A14" w14:textId="77777777" w:rsidR="00A56F97" w:rsidRDefault="00A56F97">
      <w:pPr>
        <w:pStyle w:val="BodyText"/>
      </w:pPr>
    </w:p>
    <w:p w14:paraId="41FB4C26" w14:textId="77777777" w:rsidR="00A56F97" w:rsidRDefault="00A56F97">
      <w:pPr>
        <w:pStyle w:val="BodyText"/>
      </w:pPr>
    </w:p>
    <w:p w14:paraId="60A52372" w14:textId="77777777" w:rsidR="00A56F97" w:rsidRDefault="00A56F97">
      <w:pPr>
        <w:pStyle w:val="BodyText"/>
      </w:pPr>
    </w:p>
    <w:p w14:paraId="3A4DBDDB" w14:textId="77777777" w:rsidR="00A56F97" w:rsidRDefault="00A56F97">
      <w:pPr>
        <w:pStyle w:val="BodyText"/>
      </w:pPr>
    </w:p>
    <w:p w14:paraId="5379548C" w14:textId="77777777" w:rsidR="00A56F97" w:rsidRDefault="00A56F97">
      <w:pPr>
        <w:pStyle w:val="BodyText"/>
      </w:pPr>
    </w:p>
    <w:p w14:paraId="70AD5E77" w14:textId="77777777" w:rsidR="00A56F97" w:rsidRDefault="00A56F97">
      <w:pPr>
        <w:pStyle w:val="BodyText"/>
      </w:pPr>
    </w:p>
    <w:p w14:paraId="460DF2BE" w14:textId="77777777" w:rsidR="00A56F97" w:rsidRDefault="00A56F97">
      <w:pPr>
        <w:pStyle w:val="BodyText"/>
      </w:pPr>
    </w:p>
    <w:p w14:paraId="20263213" w14:textId="77777777" w:rsidR="00A56F97" w:rsidRDefault="00A56F97">
      <w:pPr>
        <w:pStyle w:val="BodyText"/>
      </w:pPr>
    </w:p>
    <w:p w14:paraId="745BCE94" w14:textId="77777777" w:rsidR="00A56F97" w:rsidRDefault="00A56F97">
      <w:pPr>
        <w:pStyle w:val="BodyText"/>
      </w:pPr>
    </w:p>
    <w:p w14:paraId="0110EF24" w14:textId="77777777" w:rsidR="00A56F97" w:rsidRDefault="00A56F97">
      <w:pPr>
        <w:pStyle w:val="BodyText"/>
      </w:pPr>
    </w:p>
    <w:p w14:paraId="01B2F6CC" w14:textId="77777777" w:rsidR="00A56F97" w:rsidRDefault="00A56F97">
      <w:pPr>
        <w:pStyle w:val="BodyText"/>
        <w:spacing w:before="92"/>
      </w:pPr>
    </w:p>
    <w:p w14:paraId="49B2A4DC" w14:textId="77777777" w:rsidR="00A56F97" w:rsidRDefault="00000000">
      <w:pPr>
        <w:pStyle w:val="BodyText"/>
        <w:ind w:left="1080"/>
      </w:pPr>
      <w:r>
        <w:t>figure</w:t>
      </w:r>
      <w:r>
        <w:rPr>
          <w:spacing w:val="-3"/>
        </w:rPr>
        <w:t xml:space="preserve"> </w:t>
      </w:r>
      <w:r>
        <w:t>2: collection</w:t>
      </w:r>
      <w:r>
        <w:rPr>
          <w:spacing w:val="-5"/>
        </w:rPr>
        <w:t xml:space="preserve"> </w:t>
      </w:r>
      <w:r>
        <w:t>of</w:t>
      </w:r>
      <w:r>
        <w:rPr>
          <w:spacing w:val="-8"/>
        </w:rPr>
        <w:t xml:space="preserve"> </w:t>
      </w:r>
      <w:r>
        <w:t>aerial</w:t>
      </w:r>
      <w:r>
        <w:rPr>
          <w:spacing w:val="-9"/>
        </w:rPr>
        <w:t xml:space="preserve"> </w:t>
      </w:r>
      <w:r>
        <w:t>roots</w:t>
      </w:r>
      <w:r>
        <w:rPr>
          <w:spacing w:val="-2"/>
        </w:rPr>
        <w:t xml:space="preserve"> </w:t>
      </w:r>
      <w:r>
        <w:t>upper</w:t>
      </w:r>
      <w:r>
        <w:rPr>
          <w:spacing w:val="-3"/>
        </w:rPr>
        <w:t xml:space="preserve"> </w:t>
      </w:r>
      <w:r>
        <w:t>and</w:t>
      </w:r>
      <w:r>
        <w:rPr>
          <w:spacing w:val="4"/>
        </w:rPr>
        <w:t xml:space="preserve"> </w:t>
      </w:r>
      <w:r>
        <w:t>lower</w:t>
      </w:r>
      <w:r>
        <w:rPr>
          <w:spacing w:val="-3"/>
        </w:rPr>
        <w:t xml:space="preserve"> </w:t>
      </w:r>
      <w:r>
        <w:t>position</w:t>
      </w:r>
      <w:r>
        <w:rPr>
          <w:spacing w:val="-5"/>
        </w:rPr>
        <w:t xml:space="preserve"> </w:t>
      </w:r>
      <w:r>
        <w:t>roots</w:t>
      </w:r>
      <w:r>
        <w:rPr>
          <w:spacing w:val="-2"/>
        </w:rPr>
        <w:t xml:space="preserve"> </w:t>
      </w:r>
      <w:r>
        <w:t xml:space="preserve">sample collected </w:t>
      </w:r>
      <w:r>
        <w:rPr>
          <w:spacing w:val="-2"/>
        </w:rPr>
        <w:t>places</w:t>
      </w:r>
    </w:p>
    <w:p w14:paraId="652CE8F8" w14:textId="77777777" w:rsidR="00A56F97" w:rsidRDefault="00000000">
      <w:pPr>
        <w:pStyle w:val="Heading4"/>
        <w:spacing w:before="70"/>
        <w:rPr>
          <w:u w:val="none"/>
        </w:rPr>
      </w:pPr>
      <w:r>
        <w:t>Surface</w:t>
      </w:r>
      <w:r>
        <w:rPr>
          <w:spacing w:val="-3"/>
        </w:rPr>
        <w:t xml:space="preserve"> </w:t>
      </w:r>
      <w:r>
        <w:t>sterilization</w:t>
      </w:r>
      <w:r>
        <w:rPr>
          <w:spacing w:val="-1"/>
        </w:rPr>
        <w:t xml:space="preserve"> </w:t>
      </w:r>
      <w:r>
        <w:t xml:space="preserve">of </w:t>
      </w:r>
      <w:r>
        <w:rPr>
          <w:spacing w:val="-2"/>
        </w:rPr>
        <w:t>tissues</w:t>
      </w:r>
    </w:p>
    <w:p w14:paraId="06F266D6" w14:textId="77777777" w:rsidR="00A56F97" w:rsidRDefault="00000000">
      <w:pPr>
        <w:pStyle w:val="BodyText"/>
        <w:spacing w:before="238" w:line="360" w:lineRule="auto"/>
        <w:ind w:left="1080" w:right="1072" w:firstLine="485"/>
        <w:jc w:val="both"/>
      </w:pPr>
      <w:r>
        <w:lastRenderedPageBreak/>
        <w:t>The root segments</w:t>
      </w:r>
      <w:r>
        <w:rPr>
          <w:spacing w:val="-1"/>
        </w:rPr>
        <w:t xml:space="preserve"> </w:t>
      </w:r>
      <w:r>
        <w:t>cut (0.5 cm) were sterilized following the method</w:t>
      </w:r>
      <w:r>
        <w:rPr>
          <w:spacing w:val="-3"/>
        </w:rPr>
        <w:t xml:space="preserve"> </w:t>
      </w:r>
      <w:r>
        <w:t>of</w:t>
      </w:r>
      <w:r>
        <w:rPr>
          <w:spacing w:val="-6"/>
        </w:rPr>
        <w:t xml:space="preserve"> </w:t>
      </w:r>
      <w:r>
        <w:t xml:space="preserve">Fisher </w:t>
      </w:r>
      <w:r>
        <w:rPr>
          <w:i/>
        </w:rPr>
        <w:t xml:space="preserve">et al. </w:t>
      </w:r>
      <w:r>
        <w:t>(1993). The</w:t>
      </w:r>
      <w:r>
        <w:rPr>
          <w:spacing w:val="-2"/>
        </w:rPr>
        <w:t xml:space="preserve"> </w:t>
      </w:r>
      <w:r>
        <w:t>segments</w:t>
      </w:r>
      <w:r>
        <w:rPr>
          <w:spacing w:val="-3"/>
        </w:rPr>
        <w:t xml:space="preserve"> </w:t>
      </w:r>
      <w:r>
        <w:t>were</w:t>
      </w:r>
      <w:r>
        <w:rPr>
          <w:spacing w:val="-2"/>
        </w:rPr>
        <w:t xml:space="preserve"> </w:t>
      </w:r>
      <w:r>
        <w:t>dipped in</w:t>
      </w:r>
      <w:r>
        <w:rPr>
          <w:spacing w:val="-6"/>
        </w:rPr>
        <w:t xml:space="preserve"> </w:t>
      </w:r>
      <w:r>
        <w:t>75% ethanol</w:t>
      </w:r>
      <w:r>
        <w:rPr>
          <w:spacing w:val="-6"/>
        </w:rPr>
        <w:t xml:space="preserve"> </w:t>
      </w:r>
      <w:r>
        <w:t>for 1</w:t>
      </w:r>
      <w:r>
        <w:rPr>
          <w:spacing w:val="-1"/>
        </w:rPr>
        <w:t xml:space="preserve"> </w:t>
      </w:r>
      <w:r>
        <w:t>minute, immersed in</w:t>
      </w:r>
      <w:r>
        <w:rPr>
          <w:spacing w:val="-1"/>
        </w:rPr>
        <w:t xml:space="preserve"> </w:t>
      </w:r>
      <w:r>
        <w:t xml:space="preserve">4% </w:t>
      </w:r>
      <w:proofErr w:type="spellStart"/>
      <w:proofErr w:type="gramStart"/>
      <w:r>
        <w:t>NaOCl</w:t>
      </w:r>
      <w:proofErr w:type="spellEnd"/>
      <w:r>
        <w:rPr>
          <w:spacing w:val="40"/>
        </w:rPr>
        <w:t xml:space="preserve">  </w:t>
      </w:r>
      <w:r>
        <w:t>for</w:t>
      </w:r>
      <w:proofErr w:type="gramEnd"/>
      <w:r>
        <w:t xml:space="preserve"> 3</w:t>
      </w:r>
      <w:r>
        <w:rPr>
          <w:spacing w:val="-1"/>
        </w:rPr>
        <w:t xml:space="preserve"> </w:t>
      </w:r>
      <w:r>
        <w:t>minutes and then rinsed with 75% ethanol for 0.5 minute</w:t>
      </w:r>
    </w:p>
    <w:p w14:paraId="1C5FD312" w14:textId="77777777" w:rsidR="00A56F97" w:rsidRDefault="00000000">
      <w:pPr>
        <w:pStyle w:val="Heading4"/>
        <w:spacing w:before="7"/>
        <w:rPr>
          <w:u w:val="none"/>
        </w:rPr>
      </w:pPr>
      <w:r>
        <w:t>Isolation</w:t>
      </w:r>
      <w:r>
        <w:rPr>
          <w:spacing w:val="-1"/>
        </w:rPr>
        <w:t xml:space="preserve"> </w:t>
      </w:r>
      <w:r>
        <w:t>and</w:t>
      </w:r>
      <w:r>
        <w:rPr>
          <w:spacing w:val="-2"/>
        </w:rPr>
        <w:t xml:space="preserve"> </w:t>
      </w:r>
      <w:r>
        <w:t>identification</w:t>
      </w:r>
      <w:r>
        <w:rPr>
          <w:spacing w:val="-1"/>
        </w:rPr>
        <w:t xml:space="preserve"> </w:t>
      </w:r>
      <w:r>
        <w:t xml:space="preserve">of </w:t>
      </w:r>
      <w:r>
        <w:rPr>
          <w:spacing w:val="-2"/>
        </w:rPr>
        <w:t>endophytes</w:t>
      </w:r>
    </w:p>
    <w:p w14:paraId="23311D47" w14:textId="77777777" w:rsidR="00A56F97" w:rsidRDefault="00000000">
      <w:pPr>
        <w:pStyle w:val="BodyText"/>
        <w:spacing w:before="132" w:line="360" w:lineRule="auto"/>
        <w:ind w:left="1080" w:right="1084" w:firstLine="782"/>
        <w:jc w:val="both"/>
      </w:pPr>
      <w:r>
        <w:t>The sterilized tissue samples were plated on Potato Dextrose Agar Medium</w:t>
      </w:r>
      <w:r>
        <w:rPr>
          <w:spacing w:val="-3"/>
        </w:rPr>
        <w:t xml:space="preserve"> </w:t>
      </w:r>
      <w:r>
        <w:t>contained in Petri dishes the Petri dishes were incubated at 26 C for 3 weeks in a light chamber. The light regimen</w:t>
      </w:r>
      <w:r>
        <w:rPr>
          <w:spacing w:val="-4"/>
        </w:rPr>
        <w:t xml:space="preserve"> </w:t>
      </w:r>
      <w:r>
        <w:t>was 12 hours</w:t>
      </w:r>
      <w:r>
        <w:rPr>
          <w:spacing w:val="-6"/>
        </w:rPr>
        <w:t xml:space="preserve"> </w:t>
      </w:r>
      <w:r>
        <w:t>dark:</w:t>
      </w:r>
      <w:r>
        <w:rPr>
          <w:spacing w:val="-4"/>
        </w:rPr>
        <w:t xml:space="preserve"> </w:t>
      </w:r>
      <w:r>
        <w:t>12</w:t>
      </w:r>
      <w:r>
        <w:rPr>
          <w:spacing w:val="-4"/>
        </w:rPr>
        <w:t xml:space="preserve"> </w:t>
      </w:r>
      <w:r>
        <w:t>hours</w:t>
      </w:r>
      <w:r>
        <w:rPr>
          <w:spacing w:val="-6"/>
        </w:rPr>
        <w:t xml:space="preserve"> </w:t>
      </w:r>
      <w:r>
        <w:t>light cycles. Another method is involved at A) slide culture techniques B) Sub culture techniques.</w:t>
      </w:r>
    </w:p>
    <w:p w14:paraId="2E3CE810" w14:textId="77777777" w:rsidR="00A56F97" w:rsidRDefault="00000000">
      <w:pPr>
        <w:pStyle w:val="ListParagraph"/>
        <w:numPr>
          <w:ilvl w:val="0"/>
          <w:numId w:val="7"/>
        </w:numPr>
        <w:tabs>
          <w:tab w:val="left" w:pos="1439"/>
        </w:tabs>
        <w:spacing w:before="5"/>
        <w:ind w:left="1439" w:hanging="359"/>
        <w:jc w:val="both"/>
        <w:rPr>
          <w:b/>
          <w:sz w:val="24"/>
        </w:rPr>
      </w:pPr>
      <w:r>
        <w:rPr>
          <w:b/>
          <w:sz w:val="24"/>
        </w:rPr>
        <w:t>slide</w:t>
      </w:r>
      <w:r>
        <w:rPr>
          <w:b/>
          <w:spacing w:val="-6"/>
          <w:sz w:val="24"/>
        </w:rPr>
        <w:t xml:space="preserve"> </w:t>
      </w:r>
      <w:r>
        <w:rPr>
          <w:b/>
          <w:sz w:val="24"/>
        </w:rPr>
        <w:t>culture</w:t>
      </w:r>
      <w:r>
        <w:rPr>
          <w:b/>
          <w:spacing w:val="-5"/>
          <w:sz w:val="24"/>
        </w:rPr>
        <w:t xml:space="preserve"> </w:t>
      </w:r>
      <w:r>
        <w:rPr>
          <w:b/>
          <w:spacing w:val="-2"/>
          <w:sz w:val="24"/>
        </w:rPr>
        <w:t>techniques:</w:t>
      </w:r>
    </w:p>
    <w:p w14:paraId="719F7B49" w14:textId="77777777" w:rsidR="00A56F97" w:rsidRDefault="00000000">
      <w:pPr>
        <w:pStyle w:val="ListParagraph"/>
        <w:numPr>
          <w:ilvl w:val="1"/>
          <w:numId w:val="7"/>
        </w:numPr>
        <w:tabs>
          <w:tab w:val="left" w:pos="2161"/>
          <w:tab w:val="left" w:pos="4384"/>
        </w:tabs>
        <w:spacing w:before="133" w:line="360" w:lineRule="auto"/>
        <w:ind w:right="1086"/>
        <w:jc w:val="both"/>
        <w:rPr>
          <w:sz w:val="24"/>
        </w:rPr>
      </w:pPr>
      <w:r>
        <w:rPr>
          <w:sz w:val="24"/>
        </w:rPr>
        <w:t>The slide culture technique permits the microscopic observation of the undisturbed relationship</w:t>
      </w:r>
      <w:r>
        <w:rPr>
          <w:spacing w:val="40"/>
          <w:sz w:val="24"/>
        </w:rPr>
        <w:t xml:space="preserve"> </w:t>
      </w:r>
      <w:r>
        <w:rPr>
          <w:sz w:val="24"/>
        </w:rPr>
        <w:t>of</w:t>
      </w:r>
      <w:r>
        <w:rPr>
          <w:sz w:val="24"/>
        </w:rPr>
        <w:tab/>
        <w:t xml:space="preserve">spores to </w:t>
      </w:r>
      <w:proofErr w:type="spellStart"/>
      <w:proofErr w:type="gramStart"/>
      <w:r>
        <w:rPr>
          <w:sz w:val="24"/>
        </w:rPr>
        <w:t>hyphae.This</w:t>
      </w:r>
      <w:proofErr w:type="spellEnd"/>
      <w:proofErr w:type="gramEnd"/>
      <w:r>
        <w:rPr>
          <w:sz w:val="24"/>
        </w:rPr>
        <w:t xml:space="preserve"> relationship is often essential for the identification fungus.</w:t>
      </w:r>
    </w:p>
    <w:p w14:paraId="0E4998AF" w14:textId="77777777" w:rsidR="00A56F97" w:rsidRDefault="00000000">
      <w:pPr>
        <w:pStyle w:val="ListParagraph"/>
        <w:numPr>
          <w:ilvl w:val="1"/>
          <w:numId w:val="7"/>
        </w:numPr>
        <w:tabs>
          <w:tab w:val="left" w:pos="2161"/>
        </w:tabs>
        <w:spacing w:before="1" w:line="360" w:lineRule="auto"/>
        <w:ind w:right="1088"/>
        <w:jc w:val="both"/>
        <w:rPr>
          <w:sz w:val="24"/>
        </w:rPr>
      </w:pPr>
      <w:r>
        <w:rPr>
          <w:sz w:val="24"/>
        </w:rPr>
        <w:t>In a sterile Petri</w:t>
      </w:r>
      <w:r>
        <w:rPr>
          <w:spacing w:val="-5"/>
          <w:sz w:val="24"/>
        </w:rPr>
        <w:t xml:space="preserve"> </w:t>
      </w:r>
      <w:r>
        <w:rPr>
          <w:sz w:val="24"/>
        </w:rPr>
        <w:t xml:space="preserve">dish place a V or U shaped ¼ inch glass </w:t>
      </w:r>
      <w:proofErr w:type="gramStart"/>
      <w:r>
        <w:rPr>
          <w:sz w:val="24"/>
        </w:rPr>
        <w:t>rod .Place</w:t>
      </w:r>
      <w:proofErr w:type="gramEnd"/>
      <w:r>
        <w:rPr>
          <w:sz w:val="24"/>
        </w:rPr>
        <w:t xml:space="preserve"> a sterile 1x3 inch glass slide on the glass rod with tweezers</w:t>
      </w:r>
    </w:p>
    <w:p w14:paraId="38731A1C" w14:textId="77777777" w:rsidR="00A56F97" w:rsidRDefault="00000000">
      <w:pPr>
        <w:pStyle w:val="ListParagraph"/>
        <w:numPr>
          <w:ilvl w:val="1"/>
          <w:numId w:val="7"/>
        </w:numPr>
        <w:tabs>
          <w:tab w:val="left" w:pos="2161"/>
        </w:tabs>
        <w:spacing w:line="362" w:lineRule="auto"/>
        <w:ind w:right="1085"/>
        <w:jc w:val="both"/>
        <w:rPr>
          <w:sz w:val="24"/>
        </w:rPr>
      </w:pPr>
      <w:r>
        <w:rPr>
          <w:sz w:val="24"/>
        </w:rPr>
        <w:t xml:space="preserve">Pour potato dextrose agar or meal agar to depth of 4mm into a sterile Petri </w:t>
      </w:r>
      <w:proofErr w:type="spellStart"/>
      <w:proofErr w:type="gramStart"/>
      <w:r>
        <w:rPr>
          <w:sz w:val="24"/>
        </w:rPr>
        <w:t>dish.Cut</w:t>
      </w:r>
      <w:proofErr w:type="spellEnd"/>
      <w:proofErr w:type="gramEnd"/>
      <w:r>
        <w:rPr>
          <w:sz w:val="24"/>
        </w:rPr>
        <w:t xml:space="preserve"> a1x1 cm block using a lined square grid as a background.</w:t>
      </w:r>
    </w:p>
    <w:p w14:paraId="32BD8847" w14:textId="77777777" w:rsidR="00A56F97" w:rsidRDefault="00000000">
      <w:pPr>
        <w:pStyle w:val="ListParagraph"/>
        <w:numPr>
          <w:ilvl w:val="1"/>
          <w:numId w:val="7"/>
        </w:numPr>
        <w:tabs>
          <w:tab w:val="left" w:pos="2161"/>
        </w:tabs>
        <w:spacing w:line="360" w:lineRule="auto"/>
        <w:ind w:right="1072"/>
        <w:jc w:val="both"/>
        <w:rPr>
          <w:sz w:val="24"/>
        </w:rPr>
      </w:pPr>
      <w:r>
        <w:rPr>
          <w:sz w:val="24"/>
        </w:rPr>
        <w:t xml:space="preserve">Transfer the agar block aseptically onto the slide and inoculate each side with the fungus. Place a sterile glass cover slip over the agar block. Add small amount of sterile water, replace the lid and incubate at </w:t>
      </w:r>
      <w:r>
        <w:rPr>
          <w:color w:val="1F1F1F"/>
          <w:sz w:val="24"/>
        </w:rPr>
        <w:t>27°C</w:t>
      </w:r>
    </w:p>
    <w:p w14:paraId="2C21D90C" w14:textId="77777777" w:rsidR="00A56F97" w:rsidRDefault="00000000">
      <w:pPr>
        <w:pStyle w:val="ListParagraph"/>
        <w:numPr>
          <w:ilvl w:val="1"/>
          <w:numId w:val="7"/>
        </w:numPr>
        <w:tabs>
          <w:tab w:val="left" w:pos="2161"/>
        </w:tabs>
        <w:spacing w:line="360" w:lineRule="auto"/>
        <w:ind w:right="1090"/>
        <w:jc w:val="both"/>
        <w:rPr>
          <w:sz w:val="24"/>
        </w:rPr>
      </w:pPr>
      <w:r>
        <w:rPr>
          <w:sz w:val="24"/>
        </w:rPr>
        <w:t>The fungal spores will develop in the air space between the glass slide and the cover slip. The development of the mature structures can be followed by removing the</w:t>
      </w:r>
      <w:r>
        <w:rPr>
          <w:spacing w:val="40"/>
          <w:sz w:val="24"/>
        </w:rPr>
        <w:t xml:space="preserve"> </w:t>
      </w:r>
      <w:proofErr w:type="spellStart"/>
      <w:r>
        <w:rPr>
          <w:sz w:val="24"/>
        </w:rPr>
        <w:t>petric</w:t>
      </w:r>
      <w:proofErr w:type="spellEnd"/>
      <w:r>
        <w:rPr>
          <w:sz w:val="24"/>
        </w:rPr>
        <w:t xml:space="preserve"> dish</w:t>
      </w:r>
      <w:r>
        <w:rPr>
          <w:spacing w:val="-2"/>
          <w:sz w:val="24"/>
        </w:rPr>
        <w:t xml:space="preserve"> </w:t>
      </w:r>
      <w:r>
        <w:rPr>
          <w:sz w:val="24"/>
        </w:rPr>
        <w:t>cover and examining the edge of</w:t>
      </w:r>
      <w:r>
        <w:rPr>
          <w:spacing w:val="-5"/>
          <w:sz w:val="24"/>
        </w:rPr>
        <w:t xml:space="preserve"> </w:t>
      </w:r>
      <w:r>
        <w:rPr>
          <w:sz w:val="24"/>
        </w:rPr>
        <w:t>the agar block with low-power</w:t>
      </w:r>
      <w:r>
        <w:rPr>
          <w:spacing w:val="-5"/>
          <w:sz w:val="24"/>
        </w:rPr>
        <w:t xml:space="preserve"> </w:t>
      </w:r>
      <w:r>
        <w:rPr>
          <w:sz w:val="24"/>
        </w:rPr>
        <w:t>objective.</w:t>
      </w:r>
    </w:p>
    <w:p w14:paraId="29905F40" w14:textId="77777777" w:rsidR="00A56F97" w:rsidRDefault="00000000">
      <w:pPr>
        <w:pStyle w:val="ListParagraph"/>
        <w:numPr>
          <w:ilvl w:val="1"/>
          <w:numId w:val="7"/>
        </w:numPr>
        <w:tabs>
          <w:tab w:val="left" w:pos="2161"/>
        </w:tabs>
        <w:spacing w:line="360" w:lineRule="auto"/>
        <w:ind w:right="1083"/>
        <w:jc w:val="both"/>
        <w:rPr>
          <w:sz w:val="24"/>
        </w:rPr>
      </w:pPr>
      <w:r>
        <w:rPr>
          <w:sz w:val="24"/>
        </w:rPr>
        <w:t xml:space="preserve">When sporulation appears to be well developed, remove the coverslip carefully and lay onto a drop of </w:t>
      </w:r>
      <w:proofErr w:type="spellStart"/>
      <w:r>
        <w:rPr>
          <w:sz w:val="24"/>
        </w:rPr>
        <w:t>lacto</w:t>
      </w:r>
      <w:proofErr w:type="spellEnd"/>
      <w:r>
        <w:rPr>
          <w:sz w:val="24"/>
        </w:rPr>
        <w:t xml:space="preserve"> phenol cotton blue bubble formation and disturbance of</w:t>
      </w:r>
      <w:r>
        <w:rPr>
          <w:spacing w:val="40"/>
          <w:sz w:val="24"/>
        </w:rPr>
        <w:t xml:space="preserve"> </w:t>
      </w:r>
      <w:r>
        <w:rPr>
          <w:sz w:val="24"/>
        </w:rPr>
        <w:t>fungal structures is minimized if</w:t>
      </w:r>
      <w:r>
        <w:rPr>
          <w:spacing w:val="40"/>
          <w:sz w:val="24"/>
        </w:rPr>
        <w:t xml:space="preserve"> </w:t>
      </w:r>
      <w:r>
        <w:rPr>
          <w:sz w:val="24"/>
        </w:rPr>
        <w:t>the slide is balanced on teasing needle forceps and gently lowered to the surface, allowing the cotton blue to spread slowly underneath the coverslip</w:t>
      </w:r>
    </w:p>
    <w:p w14:paraId="27179FF7" w14:textId="08BC9999" w:rsidR="00A56F97" w:rsidRPr="006D0704" w:rsidRDefault="00000000" w:rsidP="006D0704">
      <w:pPr>
        <w:pStyle w:val="ListParagraph"/>
        <w:numPr>
          <w:ilvl w:val="1"/>
          <w:numId w:val="7"/>
        </w:numPr>
        <w:tabs>
          <w:tab w:val="left" w:pos="2161"/>
        </w:tabs>
        <w:spacing w:line="362" w:lineRule="auto"/>
        <w:ind w:right="1078"/>
        <w:jc w:val="both"/>
        <w:rPr>
          <w:sz w:val="24"/>
        </w:rPr>
      </w:pPr>
      <w:r>
        <w:rPr>
          <w:sz w:val="24"/>
        </w:rPr>
        <w:t xml:space="preserve">When sporulation appears to be well developed, remove the coverslip carefully and lay onto a drop of </w:t>
      </w:r>
      <w:proofErr w:type="spellStart"/>
      <w:r>
        <w:rPr>
          <w:sz w:val="24"/>
        </w:rPr>
        <w:t>lacto</w:t>
      </w:r>
      <w:proofErr w:type="spellEnd"/>
      <w:r>
        <w:rPr>
          <w:sz w:val="24"/>
        </w:rPr>
        <w:t xml:space="preserve"> phenol cotton blue bubble formation and disturbance of</w:t>
      </w:r>
      <w:r>
        <w:rPr>
          <w:spacing w:val="40"/>
          <w:sz w:val="24"/>
        </w:rPr>
        <w:t xml:space="preserve"> </w:t>
      </w:r>
      <w:r>
        <w:rPr>
          <w:sz w:val="24"/>
        </w:rPr>
        <w:t>fungal structures is</w:t>
      </w:r>
      <w:r>
        <w:rPr>
          <w:spacing w:val="14"/>
          <w:sz w:val="24"/>
        </w:rPr>
        <w:t xml:space="preserve"> </w:t>
      </w:r>
      <w:r>
        <w:rPr>
          <w:sz w:val="24"/>
        </w:rPr>
        <w:t>minimized</w:t>
      </w:r>
      <w:r>
        <w:rPr>
          <w:spacing w:val="16"/>
          <w:sz w:val="24"/>
        </w:rPr>
        <w:t xml:space="preserve"> </w:t>
      </w:r>
      <w:r>
        <w:rPr>
          <w:sz w:val="24"/>
        </w:rPr>
        <w:t>if</w:t>
      </w:r>
      <w:r>
        <w:rPr>
          <w:spacing w:val="77"/>
          <w:sz w:val="24"/>
        </w:rPr>
        <w:t xml:space="preserve"> </w:t>
      </w:r>
      <w:r>
        <w:rPr>
          <w:sz w:val="24"/>
        </w:rPr>
        <w:t>the slide</w:t>
      </w:r>
      <w:r>
        <w:rPr>
          <w:spacing w:val="15"/>
          <w:sz w:val="24"/>
        </w:rPr>
        <w:t xml:space="preserve"> </w:t>
      </w:r>
      <w:r>
        <w:rPr>
          <w:sz w:val="24"/>
        </w:rPr>
        <w:t>is balanced on teasing needle</w:t>
      </w:r>
      <w:r>
        <w:rPr>
          <w:spacing w:val="15"/>
          <w:sz w:val="24"/>
        </w:rPr>
        <w:t xml:space="preserve"> </w:t>
      </w:r>
      <w:r>
        <w:rPr>
          <w:sz w:val="24"/>
        </w:rPr>
        <w:t>forceps and</w:t>
      </w:r>
      <w:r w:rsidR="006D0704">
        <w:rPr>
          <w:sz w:val="24"/>
        </w:rPr>
        <w:t xml:space="preserve"> </w:t>
      </w:r>
      <w:r>
        <w:t>gently lowered to the surface, allowing the cotton blue to spread slowly underneath the coverslip.</w:t>
      </w:r>
    </w:p>
    <w:p w14:paraId="50609BB3" w14:textId="77777777" w:rsidR="00A56F97" w:rsidRDefault="00000000">
      <w:pPr>
        <w:pStyle w:val="ListParagraph"/>
        <w:numPr>
          <w:ilvl w:val="1"/>
          <w:numId w:val="7"/>
        </w:numPr>
        <w:tabs>
          <w:tab w:val="left" w:pos="2161"/>
        </w:tabs>
        <w:spacing w:line="360" w:lineRule="auto"/>
        <w:ind w:right="1082"/>
        <w:jc w:val="both"/>
        <w:rPr>
          <w:sz w:val="24"/>
        </w:rPr>
      </w:pPr>
      <w:r>
        <w:rPr>
          <w:sz w:val="24"/>
        </w:rPr>
        <w:t xml:space="preserve">When sporulation appears to be well developed, remove the coverslip carefully and lay onto a drop of </w:t>
      </w:r>
      <w:proofErr w:type="spellStart"/>
      <w:r>
        <w:rPr>
          <w:sz w:val="24"/>
        </w:rPr>
        <w:t>lacto</w:t>
      </w:r>
      <w:proofErr w:type="spellEnd"/>
      <w:r>
        <w:rPr>
          <w:sz w:val="24"/>
        </w:rPr>
        <w:t xml:space="preserve"> phenol cotton blue bubble formation and disturbance of</w:t>
      </w:r>
      <w:r>
        <w:rPr>
          <w:spacing w:val="40"/>
          <w:sz w:val="24"/>
        </w:rPr>
        <w:t xml:space="preserve"> </w:t>
      </w:r>
      <w:r>
        <w:rPr>
          <w:sz w:val="24"/>
        </w:rPr>
        <w:t xml:space="preserve">fungal </w:t>
      </w:r>
      <w:r>
        <w:rPr>
          <w:sz w:val="24"/>
        </w:rPr>
        <w:lastRenderedPageBreak/>
        <w:t>structures is minimized if</w:t>
      </w:r>
      <w:r>
        <w:rPr>
          <w:spacing w:val="40"/>
          <w:sz w:val="24"/>
        </w:rPr>
        <w:t xml:space="preserve"> </w:t>
      </w:r>
      <w:r>
        <w:rPr>
          <w:sz w:val="24"/>
        </w:rPr>
        <w:t>the slide is balanced on teasing needle forceps and gently lowered to the surface, allowing the cotton blue to spread slowly underneath the coverslip.</w:t>
      </w:r>
    </w:p>
    <w:p w14:paraId="2541FB1E" w14:textId="77777777" w:rsidR="00A56F97" w:rsidRDefault="00000000">
      <w:pPr>
        <w:pStyle w:val="ListParagraph"/>
        <w:numPr>
          <w:ilvl w:val="1"/>
          <w:numId w:val="7"/>
        </w:numPr>
        <w:tabs>
          <w:tab w:val="left" w:pos="2161"/>
        </w:tabs>
        <w:spacing w:line="360" w:lineRule="auto"/>
        <w:ind w:right="1090"/>
        <w:jc w:val="both"/>
        <w:rPr>
          <w:sz w:val="24"/>
        </w:rPr>
      </w:pPr>
      <w:r>
        <w:rPr>
          <w:sz w:val="24"/>
        </w:rPr>
        <w:t>The agar block may</w:t>
      </w:r>
      <w:r>
        <w:rPr>
          <w:spacing w:val="-3"/>
          <w:sz w:val="24"/>
        </w:rPr>
        <w:t xml:space="preserve"> </w:t>
      </w:r>
      <w:r>
        <w:rPr>
          <w:sz w:val="24"/>
        </w:rPr>
        <w:t>be removed from</w:t>
      </w:r>
      <w:r>
        <w:rPr>
          <w:spacing w:val="-7"/>
          <w:sz w:val="24"/>
        </w:rPr>
        <w:t xml:space="preserve"> </w:t>
      </w:r>
      <w:r>
        <w:rPr>
          <w:sz w:val="24"/>
        </w:rPr>
        <w:t>the culture slide by</w:t>
      </w:r>
      <w:r>
        <w:rPr>
          <w:spacing w:val="-3"/>
          <w:sz w:val="24"/>
        </w:rPr>
        <w:t xml:space="preserve"> </w:t>
      </w:r>
      <w:r>
        <w:rPr>
          <w:sz w:val="24"/>
        </w:rPr>
        <w:t>lifting it off</w:t>
      </w:r>
      <w:r>
        <w:rPr>
          <w:spacing w:val="-6"/>
          <w:sz w:val="24"/>
        </w:rPr>
        <w:t xml:space="preserve"> </w:t>
      </w:r>
      <w:r>
        <w:rPr>
          <w:sz w:val="24"/>
        </w:rPr>
        <w:t>the slide with</w:t>
      </w:r>
      <w:r>
        <w:rPr>
          <w:spacing w:val="-3"/>
          <w:sz w:val="24"/>
        </w:rPr>
        <w:t xml:space="preserve"> </w:t>
      </w:r>
      <w:r>
        <w:rPr>
          <w:sz w:val="24"/>
        </w:rPr>
        <w:t>a scalpel</w:t>
      </w:r>
      <w:r>
        <w:rPr>
          <w:spacing w:val="-1"/>
          <w:sz w:val="24"/>
        </w:rPr>
        <w:t xml:space="preserve"> </w:t>
      </w:r>
      <w:r>
        <w:rPr>
          <w:sz w:val="24"/>
        </w:rPr>
        <w:t>into 5%</w:t>
      </w:r>
      <w:proofErr w:type="gramStart"/>
      <w:r>
        <w:rPr>
          <w:sz w:val="24"/>
        </w:rPr>
        <w:t>phenol.A</w:t>
      </w:r>
      <w:proofErr w:type="gramEnd"/>
      <w:r>
        <w:rPr>
          <w:spacing w:val="-2"/>
          <w:sz w:val="24"/>
        </w:rPr>
        <w:t xml:space="preserve"> </w:t>
      </w:r>
      <w:r>
        <w:rPr>
          <w:sz w:val="24"/>
        </w:rPr>
        <w:t>drop</w:t>
      </w:r>
      <w:r>
        <w:rPr>
          <w:spacing w:val="-6"/>
          <w:sz w:val="24"/>
        </w:rPr>
        <w:t xml:space="preserve"> </w:t>
      </w:r>
      <w:r>
        <w:rPr>
          <w:sz w:val="24"/>
        </w:rPr>
        <w:t>of</w:t>
      </w:r>
      <w:r>
        <w:rPr>
          <w:spacing w:val="-4"/>
          <w:sz w:val="24"/>
        </w:rPr>
        <w:t xml:space="preserve"> </w:t>
      </w:r>
      <w:r>
        <w:rPr>
          <w:sz w:val="24"/>
        </w:rPr>
        <w:t>cotton</w:t>
      </w:r>
      <w:r>
        <w:rPr>
          <w:spacing w:val="-1"/>
          <w:sz w:val="24"/>
        </w:rPr>
        <w:t xml:space="preserve"> </w:t>
      </w:r>
      <w:r>
        <w:rPr>
          <w:sz w:val="24"/>
        </w:rPr>
        <w:t>blue is placed on</w:t>
      </w:r>
      <w:r>
        <w:rPr>
          <w:spacing w:val="-6"/>
          <w:sz w:val="24"/>
        </w:rPr>
        <w:t xml:space="preserve"> </w:t>
      </w:r>
      <w:r>
        <w:rPr>
          <w:sz w:val="24"/>
        </w:rPr>
        <w:t xml:space="preserve">the slide and a coverslip put </w:t>
      </w:r>
      <w:proofErr w:type="spellStart"/>
      <w:proofErr w:type="gramStart"/>
      <w:r>
        <w:rPr>
          <w:sz w:val="24"/>
        </w:rPr>
        <w:t>on.The</w:t>
      </w:r>
      <w:proofErr w:type="spellEnd"/>
      <w:proofErr w:type="gramEnd"/>
      <w:r>
        <w:rPr>
          <w:sz w:val="24"/>
        </w:rPr>
        <w:t xml:space="preserve"> amount of cotton blue used should be just sufficient to reach the edge of the coverslip. Greater quantities will leak from the edges and make sealing the coverslip </w:t>
      </w:r>
      <w:proofErr w:type="spellStart"/>
      <w:proofErr w:type="gramStart"/>
      <w:r>
        <w:rPr>
          <w:sz w:val="24"/>
        </w:rPr>
        <w:t>difficult.Excess</w:t>
      </w:r>
      <w:proofErr w:type="spellEnd"/>
      <w:proofErr w:type="gramEnd"/>
      <w:r>
        <w:rPr>
          <w:sz w:val="24"/>
        </w:rPr>
        <w:t xml:space="preserve"> moisture</w:t>
      </w:r>
      <w:r>
        <w:rPr>
          <w:spacing w:val="-2"/>
          <w:sz w:val="24"/>
        </w:rPr>
        <w:t xml:space="preserve"> </w:t>
      </w:r>
      <w:r>
        <w:rPr>
          <w:sz w:val="24"/>
        </w:rPr>
        <w:t>must be</w:t>
      </w:r>
      <w:r>
        <w:rPr>
          <w:spacing w:val="-2"/>
          <w:sz w:val="24"/>
        </w:rPr>
        <w:t xml:space="preserve"> </w:t>
      </w:r>
      <w:r>
        <w:rPr>
          <w:sz w:val="24"/>
        </w:rPr>
        <w:t>removed</w:t>
      </w:r>
      <w:r>
        <w:rPr>
          <w:spacing w:val="-2"/>
          <w:sz w:val="24"/>
        </w:rPr>
        <w:t xml:space="preserve"> </w:t>
      </w:r>
      <w:r>
        <w:rPr>
          <w:sz w:val="24"/>
        </w:rPr>
        <w:t>and</w:t>
      </w:r>
      <w:r>
        <w:rPr>
          <w:spacing w:val="-2"/>
          <w:sz w:val="24"/>
        </w:rPr>
        <w:t xml:space="preserve"> </w:t>
      </w:r>
      <w:r>
        <w:rPr>
          <w:sz w:val="24"/>
        </w:rPr>
        <w:t>the coverslip may</w:t>
      </w:r>
      <w:r>
        <w:rPr>
          <w:spacing w:val="-6"/>
          <w:sz w:val="24"/>
        </w:rPr>
        <w:t xml:space="preserve"> </w:t>
      </w:r>
      <w:r>
        <w:rPr>
          <w:sz w:val="24"/>
        </w:rPr>
        <w:t>be</w:t>
      </w:r>
      <w:r>
        <w:rPr>
          <w:spacing w:val="-2"/>
          <w:sz w:val="24"/>
        </w:rPr>
        <w:t xml:space="preserve"> </w:t>
      </w:r>
      <w:r>
        <w:rPr>
          <w:sz w:val="24"/>
        </w:rPr>
        <w:t>sealed</w:t>
      </w:r>
      <w:r>
        <w:rPr>
          <w:spacing w:val="-2"/>
          <w:sz w:val="24"/>
        </w:rPr>
        <w:t xml:space="preserve"> </w:t>
      </w:r>
      <w:r>
        <w:rPr>
          <w:sz w:val="24"/>
        </w:rPr>
        <w:t>with</w:t>
      </w:r>
      <w:r>
        <w:rPr>
          <w:spacing w:val="-6"/>
          <w:sz w:val="24"/>
        </w:rPr>
        <w:t xml:space="preserve"> </w:t>
      </w:r>
      <w:r>
        <w:rPr>
          <w:sz w:val="24"/>
        </w:rPr>
        <w:t>clear nail polish or tar vanish by ringing the edges with a small brush.</w:t>
      </w:r>
    </w:p>
    <w:p w14:paraId="6F4B869C" w14:textId="77777777" w:rsidR="00A56F97" w:rsidRDefault="00A56F97">
      <w:pPr>
        <w:pStyle w:val="BodyText"/>
        <w:spacing w:before="142"/>
      </w:pPr>
    </w:p>
    <w:p w14:paraId="3F781146" w14:textId="77777777" w:rsidR="00A56F97" w:rsidRDefault="00000000">
      <w:pPr>
        <w:pStyle w:val="ListParagraph"/>
        <w:numPr>
          <w:ilvl w:val="0"/>
          <w:numId w:val="7"/>
        </w:numPr>
        <w:tabs>
          <w:tab w:val="left" w:pos="1439"/>
        </w:tabs>
        <w:spacing w:line="272" w:lineRule="exact"/>
        <w:ind w:left="1439" w:hanging="359"/>
        <w:jc w:val="both"/>
        <w:rPr>
          <w:b/>
          <w:sz w:val="24"/>
        </w:rPr>
      </w:pPr>
      <w:r>
        <w:rPr>
          <w:b/>
          <w:sz w:val="24"/>
        </w:rPr>
        <w:t>Sub</w:t>
      </w:r>
      <w:r>
        <w:rPr>
          <w:b/>
          <w:spacing w:val="-3"/>
          <w:sz w:val="24"/>
        </w:rPr>
        <w:t xml:space="preserve"> </w:t>
      </w:r>
      <w:r>
        <w:rPr>
          <w:b/>
          <w:sz w:val="24"/>
        </w:rPr>
        <w:t>culture</w:t>
      </w:r>
      <w:r>
        <w:rPr>
          <w:b/>
          <w:spacing w:val="-4"/>
          <w:sz w:val="24"/>
        </w:rPr>
        <w:t xml:space="preserve"> </w:t>
      </w:r>
      <w:r>
        <w:rPr>
          <w:b/>
          <w:spacing w:val="-2"/>
          <w:sz w:val="24"/>
        </w:rPr>
        <w:t>techniques:</w:t>
      </w:r>
    </w:p>
    <w:p w14:paraId="7C3B74FB" w14:textId="77777777" w:rsidR="00A56F97" w:rsidRDefault="00000000">
      <w:pPr>
        <w:pStyle w:val="ListParagraph"/>
        <w:numPr>
          <w:ilvl w:val="1"/>
          <w:numId w:val="7"/>
        </w:numPr>
        <w:tabs>
          <w:tab w:val="left" w:pos="1507"/>
          <w:tab w:val="left" w:pos="1645"/>
        </w:tabs>
        <w:ind w:left="1507" w:right="1074" w:hanging="68"/>
        <w:jc w:val="both"/>
        <w:rPr>
          <w:sz w:val="24"/>
        </w:rPr>
      </w:pPr>
      <w:r>
        <w:rPr>
          <w:b/>
          <w:sz w:val="24"/>
        </w:rPr>
        <w:t xml:space="preserve">Preparation: </w:t>
      </w:r>
      <w:r>
        <w:rPr>
          <w:sz w:val="24"/>
        </w:rPr>
        <w:t>Start by</w:t>
      </w:r>
      <w:r>
        <w:rPr>
          <w:spacing w:val="-6"/>
          <w:sz w:val="24"/>
        </w:rPr>
        <w:t xml:space="preserve"> </w:t>
      </w:r>
      <w:r>
        <w:rPr>
          <w:sz w:val="24"/>
        </w:rPr>
        <w:t>preparing sterile growth</w:t>
      </w:r>
      <w:r>
        <w:rPr>
          <w:spacing w:val="-1"/>
          <w:sz w:val="24"/>
        </w:rPr>
        <w:t xml:space="preserve"> </w:t>
      </w:r>
      <w:r>
        <w:rPr>
          <w:sz w:val="24"/>
        </w:rPr>
        <w:t xml:space="preserve">media in </w:t>
      </w:r>
      <w:proofErr w:type="gramStart"/>
      <w:r>
        <w:rPr>
          <w:sz w:val="24"/>
        </w:rPr>
        <w:t>The</w:t>
      </w:r>
      <w:proofErr w:type="gramEnd"/>
      <w:r>
        <w:rPr>
          <w:sz w:val="24"/>
        </w:rPr>
        <w:t xml:space="preserve"> sterilized tissue samples were plated on Potato Dextrose Agar medium contained in Petri dishes, amended with Chloramphenicol (150 mg/l). The petri dishes were incubated at 26 C for 3 weeks in a light </w:t>
      </w:r>
      <w:r>
        <w:rPr>
          <w:spacing w:val="-2"/>
          <w:sz w:val="24"/>
        </w:rPr>
        <w:t>chamber</w:t>
      </w:r>
    </w:p>
    <w:p w14:paraId="1003B720" w14:textId="77777777" w:rsidR="00A56F97" w:rsidRDefault="00000000">
      <w:pPr>
        <w:pStyle w:val="ListParagraph"/>
        <w:numPr>
          <w:ilvl w:val="1"/>
          <w:numId w:val="7"/>
        </w:numPr>
        <w:tabs>
          <w:tab w:val="left" w:pos="1507"/>
          <w:tab w:val="left" w:pos="1645"/>
        </w:tabs>
        <w:spacing w:line="242" w:lineRule="auto"/>
        <w:ind w:left="1507" w:right="1081" w:hanging="68"/>
        <w:jc w:val="both"/>
        <w:rPr>
          <w:sz w:val="24"/>
        </w:rPr>
      </w:pPr>
      <w:r>
        <w:rPr>
          <w:b/>
          <w:sz w:val="24"/>
        </w:rPr>
        <w:t xml:space="preserve">Inoculation: </w:t>
      </w:r>
      <w:r>
        <w:rPr>
          <w:sz w:val="24"/>
        </w:rPr>
        <w:t xml:space="preserve">Using a sterilized inoculation loop or </w:t>
      </w:r>
      <w:proofErr w:type="spellStart"/>
      <w:proofErr w:type="gramStart"/>
      <w:r>
        <w:rPr>
          <w:sz w:val="24"/>
        </w:rPr>
        <w:t>needle,carefully</w:t>
      </w:r>
      <w:proofErr w:type="spellEnd"/>
      <w:proofErr w:type="gramEnd"/>
      <w:r>
        <w:rPr>
          <w:sz w:val="24"/>
        </w:rPr>
        <w:t xml:space="preserve"> transfer a small</w:t>
      </w:r>
      <w:r>
        <w:rPr>
          <w:spacing w:val="40"/>
          <w:sz w:val="24"/>
        </w:rPr>
        <w:t xml:space="preserve"> </w:t>
      </w:r>
      <w:r>
        <w:rPr>
          <w:sz w:val="24"/>
        </w:rPr>
        <w:t xml:space="preserve">amount of the </w:t>
      </w:r>
      <w:proofErr w:type="spellStart"/>
      <w:r>
        <w:rPr>
          <w:sz w:val="24"/>
        </w:rPr>
        <w:t>orginal</w:t>
      </w:r>
      <w:proofErr w:type="spellEnd"/>
      <w:r>
        <w:rPr>
          <w:sz w:val="24"/>
        </w:rPr>
        <w:t xml:space="preserve"> fungal culture to the agar plate.</w:t>
      </w:r>
    </w:p>
    <w:p w14:paraId="7994F680" w14:textId="77777777" w:rsidR="00A56F97" w:rsidRDefault="00000000">
      <w:pPr>
        <w:pStyle w:val="ListParagraph"/>
        <w:numPr>
          <w:ilvl w:val="1"/>
          <w:numId w:val="7"/>
        </w:numPr>
        <w:tabs>
          <w:tab w:val="left" w:pos="1507"/>
          <w:tab w:val="left" w:pos="1645"/>
        </w:tabs>
        <w:spacing w:before="270"/>
        <w:ind w:left="1507" w:right="1086" w:hanging="68"/>
        <w:jc w:val="both"/>
        <w:rPr>
          <w:sz w:val="24"/>
        </w:rPr>
      </w:pPr>
      <w:r>
        <w:rPr>
          <w:b/>
          <w:sz w:val="24"/>
        </w:rPr>
        <w:t>Spread</w:t>
      </w:r>
      <w:r>
        <w:rPr>
          <w:b/>
          <w:spacing w:val="-2"/>
          <w:sz w:val="24"/>
        </w:rPr>
        <w:t xml:space="preserve"> </w:t>
      </w:r>
      <w:r>
        <w:rPr>
          <w:b/>
          <w:sz w:val="24"/>
        </w:rPr>
        <w:t>Plate</w:t>
      </w:r>
      <w:r>
        <w:rPr>
          <w:b/>
          <w:spacing w:val="-3"/>
          <w:sz w:val="24"/>
        </w:rPr>
        <w:t xml:space="preserve"> </w:t>
      </w:r>
      <w:r>
        <w:rPr>
          <w:b/>
          <w:sz w:val="24"/>
        </w:rPr>
        <w:t>Method:</w:t>
      </w:r>
      <w:r>
        <w:rPr>
          <w:b/>
          <w:spacing w:val="40"/>
          <w:sz w:val="24"/>
        </w:rPr>
        <w:t xml:space="preserve"> </w:t>
      </w:r>
      <w:r>
        <w:rPr>
          <w:sz w:val="24"/>
        </w:rPr>
        <w:t>If</w:t>
      </w:r>
      <w:r>
        <w:rPr>
          <w:spacing w:val="-5"/>
          <w:sz w:val="24"/>
        </w:rPr>
        <w:t xml:space="preserve"> </w:t>
      </w:r>
      <w:r>
        <w:rPr>
          <w:sz w:val="24"/>
        </w:rPr>
        <w:t>you</w:t>
      </w:r>
      <w:r>
        <w:rPr>
          <w:spacing w:val="-2"/>
          <w:sz w:val="24"/>
        </w:rPr>
        <w:t xml:space="preserve"> </w:t>
      </w:r>
      <w:r>
        <w:rPr>
          <w:sz w:val="24"/>
        </w:rPr>
        <w:t>are</w:t>
      </w:r>
      <w:r>
        <w:rPr>
          <w:spacing w:val="-3"/>
          <w:sz w:val="24"/>
        </w:rPr>
        <w:t xml:space="preserve"> </w:t>
      </w:r>
      <w:r>
        <w:rPr>
          <w:sz w:val="24"/>
        </w:rPr>
        <w:t>using</w:t>
      </w:r>
      <w:r>
        <w:rPr>
          <w:spacing w:val="-2"/>
          <w:sz w:val="24"/>
        </w:rPr>
        <w:t xml:space="preserve"> </w:t>
      </w:r>
      <w:r>
        <w:rPr>
          <w:sz w:val="24"/>
        </w:rPr>
        <w:t>agar</w:t>
      </w:r>
      <w:r>
        <w:rPr>
          <w:spacing w:val="-1"/>
          <w:sz w:val="24"/>
        </w:rPr>
        <w:t xml:space="preserve"> </w:t>
      </w:r>
      <w:proofErr w:type="gramStart"/>
      <w:r>
        <w:rPr>
          <w:sz w:val="24"/>
        </w:rPr>
        <w:t>plates</w:t>
      </w:r>
      <w:r>
        <w:rPr>
          <w:spacing w:val="-4"/>
          <w:sz w:val="24"/>
        </w:rPr>
        <w:t xml:space="preserve"> </w:t>
      </w:r>
      <w:r>
        <w:rPr>
          <w:sz w:val="24"/>
        </w:rPr>
        <w:t>,</w:t>
      </w:r>
      <w:proofErr w:type="gramEnd"/>
      <w:r>
        <w:rPr>
          <w:sz w:val="24"/>
        </w:rPr>
        <w:t xml:space="preserve"> gently</w:t>
      </w:r>
      <w:r>
        <w:rPr>
          <w:spacing w:val="-7"/>
          <w:sz w:val="24"/>
        </w:rPr>
        <w:t xml:space="preserve"> </w:t>
      </w:r>
      <w:r>
        <w:rPr>
          <w:sz w:val="24"/>
        </w:rPr>
        <w:t>spread sample</w:t>
      </w:r>
      <w:r>
        <w:rPr>
          <w:spacing w:val="-3"/>
          <w:sz w:val="24"/>
        </w:rPr>
        <w:t xml:space="preserve"> </w:t>
      </w:r>
      <w:r>
        <w:rPr>
          <w:sz w:val="24"/>
        </w:rPr>
        <w:t>over</w:t>
      </w:r>
      <w:r>
        <w:rPr>
          <w:spacing w:val="-1"/>
          <w:sz w:val="24"/>
        </w:rPr>
        <w:t xml:space="preserve"> </w:t>
      </w:r>
      <w:r>
        <w:rPr>
          <w:sz w:val="24"/>
        </w:rPr>
        <w:t>the</w:t>
      </w:r>
      <w:r>
        <w:rPr>
          <w:spacing w:val="-3"/>
          <w:sz w:val="24"/>
        </w:rPr>
        <w:t xml:space="preserve"> </w:t>
      </w:r>
      <w:r>
        <w:rPr>
          <w:sz w:val="24"/>
        </w:rPr>
        <w:t>surface using</w:t>
      </w:r>
      <w:r>
        <w:rPr>
          <w:spacing w:val="-1"/>
          <w:sz w:val="24"/>
        </w:rPr>
        <w:t xml:space="preserve"> </w:t>
      </w:r>
      <w:r>
        <w:rPr>
          <w:sz w:val="24"/>
        </w:rPr>
        <w:t>the</w:t>
      </w:r>
      <w:r>
        <w:rPr>
          <w:spacing w:val="-1"/>
          <w:sz w:val="24"/>
        </w:rPr>
        <w:t xml:space="preserve"> </w:t>
      </w:r>
      <w:proofErr w:type="spellStart"/>
      <w:proofErr w:type="gramStart"/>
      <w:r>
        <w:rPr>
          <w:sz w:val="24"/>
        </w:rPr>
        <w:t>loop.This</w:t>
      </w:r>
      <w:proofErr w:type="spellEnd"/>
      <w:proofErr w:type="gramEnd"/>
      <w:r>
        <w:rPr>
          <w:spacing w:val="-2"/>
          <w:sz w:val="24"/>
        </w:rPr>
        <w:t xml:space="preserve"> </w:t>
      </w:r>
      <w:r>
        <w:rPr>
          <w:sz w:val="24"/>
        </w:rPr>
        <w:t>helps</w:t>
      </w:r>
      <w:r>
        <w:rPr>
          <w:spacing w:val="-2"/>
          <w:sz w:val="24"/>
        </w:rPr>
        <w:t xml:space="preserve"> </w:t>
      </w:r>
      <w:r>
        <w:rPr>
          <w:sz w:val="24"/>
        </w:rPr>
        <w:t>separate</w:t>
      </w:r>
      <w:r>
        <w:rPr>
          <w:spacing w:val="-5"/>
          <w:sz w:val="24"/>
        </w:rPr>
        <w:t xml:space="preserve"> </w:t>
      </w:r>
      <w:r>
        <w:rPr>
          <w:sz w:val="24"/>
        </w:rPr>
        <w:t>the</w:t>
      </w:r>
      <w:r>
        <w:rPr>
          <w:spacing w:val="-1"/>
          <w:sz w:val="24"/>
        </w:rPr>
        <w:t xml:space="preserve"> </w:t>
      </w:r>
      <w:r>
        <w:rPr>
          <w:sz w:val="24"/>
        </w:rPr>
        <w:t>microorganisms</w:t>
      </w:r>
      <w:r>
        <w:rPr>
          <w:spacing w:val="-2"/>
          <w:sz w:val="24"/>
        </w:rPr>
        <w:t xml:space="preserve"> </w:t>
      </w:r>
      <w:r>
        <w:rPr>
          <w:sz w:val="24"/>
        </w:rPr>
        <w:t>and</w:t>
      </w:r>
      <w:r>
        <w:rPr>
          <w:spacing w:val="-1"/>
          <w:sz w:val="24"/>
        </w:rPr>
        <w:t xml:space="preserve"> </w:t>
      </w:r>
      <w:r>
        <w:rPr>
          <w:sz w:val="24"/>
        </w:rPr>
        <w:t>encourages individual</w:t>
      </w:r>
      <w:r>
        <w:rPr>
          <w:spacing w:val="-9"/>
          <w:sz w:val="24"/>
        </w:rPr>
        <w:t xml:space="preserve"> </w:t>
      </w:r>
      <w:r>
        <w:rPr>
          <w:sz w:val="24"/>
        </w:rPr>
        <w:t>colonies</w:t>
      </w:r>
      <w:r>
        <w:rPr>
          <w:spacing w:val="-2"/>
          <w:sz w:val="24"/>
        </w:rPr>
        <w:t xml:space="preserve"> </w:t>
      </w:r>
      <w:r>
        <w:rPr>
          <w:sz w:val="24"/>
        </w:rPr>
        <w:t xml:space="preserve">to </w:t>
      </w:r>
      <w:r>
        <w:rPr>
          <w:spacing w:val="-2"/>
          <w:sz w:val="24"/>
        </w:rPr>
        <w:t>form.</w:t>
      </w:r>
    </w:p>
    <w:p w14:paraId="62C18F53" w14:textId="77777777" w:rsidR="00A56F97" w:rsidRDefault="00000000">
      <w:pPr>
        <w:pStyle w:val="ListParagraph"/>
        <w:numPr>
          <w:ilvl w:val="1"/>
          <w:numId w:val="7"/>
        </w:numPr>
        <w:tabs>
          <w:tab w:val="left" w:pos="1507"/>
          <w:tab w:val="left" w:pos="1645"/>
        </w:tabs>
        <w:spacing w:line="242" w:lineRule="auto"/>
        <w:ind w:left="1507" w:right="1079" w:hanging="68"/>
        <w:jc w:val="both"/>
        <w:rPr>
          <w:sz w:val="24"/>
        </w:rPr>
      </w:pPr>
      <w:r>
        <w:rPr>
          <w:b/>
          <w:sz w:val="24"/>
        </w:rPr>
        <w:t xml:space="preserve">Incubation: </w:t>
      </w:r>
      <w:r>
        <w:rPr>
          <w:sz w:val="24"/>
        </w:rPr>
        <w:t xml:space="preserve">Place the incubated plates or tubes in an incubator set to the appropriate </w:t>
      </w:r>
      <w:proofErr w:type="spellStart"/>
      <w:proofErr w:type="gramStart"/>
      <w:r>
        <w:rPr>
          <w:sz w:val="24"/>
        </w:rPr>
        <w:t>temperature.just</w:t>
      </w:r>
      <w:proofErr w:type="spellEnd"/>
      <w:proofErr w:type="gramEnd"/>
      <w:r>
        <w:rPr>
          <w:sz w:val="24"/>
        </w:rPr>
        <w:t xml:space="preserve"> like plants need </w:t>
      </w:r>
      <w:proofErr w:type="spellStart"/>
      <w:proofErr w:type="gramStart"/>
      <w:r>
        <w:rPr>
          <w:sz w:val="24"/>
        </w:rPr>
        <w:t>sunlight,microorganisms</w:t>
      </w:r>
      <w:proofErr w:type="spellEnd"/>
      <w:proofErr w:type="gramEnd"/>
      <w:r>
        <w:rPr>
          <w:sz w:val="24"/>
        </w:rPr>
        <w:t xml:space="preserve"> need the right conditions to grow.</w:t>
      </w:r>
    </w:p>
    <w:p w14:paraId="36A442B0" w14:textId="77777777" w:rsidR="00A56F97" w:rsidRDefault="00000000">
      <w:pPr>
        <w:pStyle w:val="ListParagraph"/>
        <w:numPr>
          <w:ilvl w:val="1"/>
          <w:numId w:val="7"/>
        </w:numPr>
        <w:tabs>
          <w:tab w:val="left" w:pos="1507"/>
          <w:tab w:val="left" w:pos="1645"/>
        </w:tabs>
        <w:spacing w:before="274" w:line="237" w:lineRule="auto"/>
        <w:ind w:left="1507" w:right="1091" w:hanging="68"/>
        <w:jc w:val="both"/>
        <w:rPr>
          <w:sz w:val="24"/>
        </w:rPr>
      </w:pPr>
      <w:r>
        <w:rPr>
          <w:b/>
          <w:sz w:val="24"/>
        </w:rPr>
        <w:t xml:space="preserve">Observation: </w:t>
      </w:r>
      <w:r>
        <w:rPr>
          <w:sz w:val="24"/>
        </w:rPr>
        <w:t>Check your cultures regularly. You’ll start to see colonies of</w:t>
      </w:r>
      <w:r>
        <w:rPr>
          <w:spacing w:val="-3"/>
          <w:sz w:val="24"/>
        </w:rPr>
        <w:t xml:space="preserve"> </w:t>
      </w:r>
      <w:r>
        <w:rPr>
          <w:sz w:val="24"/>
        </w:rPr>
        <w:t>fungi</w:t>
      </w:r>
      <w:r>
        <w:rPr>
          <w:spacing w:val="-4"/>
          <w:sz w:val="24"/>
        </w:rPr>
        <w:t xml:space="preserve"> </w:t>
      </w:r>
      <w:r>
        <w:rPr>
          <w:sz w:val="24"/>
        </w:rPr>
        <w:t>growing. These colonies identified.</w:t>
      </w:r>
    </w:p>
    <w:p w14:paraId="569F241E" w14:textId="77777777" w:rsidR="00A56F97" w:rsidRDefault="00A56F97">
      <w:pPr>
        <w:pStyle w:val="BodyText"/>
      </w:pPr>
    </w:p>
    <w:p w14:paraId="323965FF" w14:textId="77777777" w:rsidR="00A56F97" w:rsidRDefault="00000000">
      <w:pPr>
        <w:pStyle w:val="ListParagraph"/>
        <w:numPr>
          <w:ilvl w:val="1"/>
          <w:numId w:val="7"/>
        </w:numPr>
        <w:tabs>
          <w:tab w:val="left" w:pos="1507"/>
          <w:tab w:val="left" w:pos="1645"/>
        </w:tabs>
        <w:spacing w:before="1"/>
        <w:ind w:left="1507" w:right="1085" w:hanging="68"/>
        <w:jc w:val="both"/>
        <w:rPr>
          <w:sz w:val="24"/>
        </w:rPr>
      </w:pPr>
      <w:r>
        <w:rPr>
          <w:b/>
          <w:sz w:val="24"/>
        </w:rPr>
        <w:t xml:space="preserve">Subculturing: </w:t>
      </w:r>
      <w:r>
        <w:rPr>
          <w:sz w:val="24"/>
        </w:rPr>
        <w:t>Once the colonies are well-</w:t>
      </w:r>
      <w:proofErr w:type="spellStart"/>
      <w:proofErr w:type="gramStart"/>
      <w:r>
        <w:rPr>
          <w:sz w:val="24"/>
        </w:rPr>
        <w:t>established,you</w:t>
      </w:r>
      <w:proofErr w:type="spellEnd"/>
      <w:proofErr w:type="gramEnd"/>
      <w:r>
        <w:rPr>
          <w:sz w:val="24"/>
        </w:rPr>
        <w:t xml:space="preserve"> can perform another </w:t>
      </w:r>
      <w:proofErr w:type="spellStart"/>
      <w:proofErr w:type="gramStart"/>
      <w:r>
        <w:rPr>
          <w:sz w:val="24"/>
        </w:rPr>
        <w:t>subculture.Take</w:t>
      </w:r>
      <w:proofErr w:type="spellEnd"/>
      <w:proofErr w:type="gramEnd"/>
      <w:r>
        <w:rPr>
          <w:sz w:val="24"/>
        </w:rPr>
        <w:t xml:space="preserve"> a tiny bit to a new plate or tube with fresh media. This ensures you have </w:t>
      </w:r>
      <w:proofErr w:type="spellStart"/>
      <w:r>
        <w:rPr>
          <w:sz w:val="24"/>
        </w:rPr>
        <w:t>apure</w:t>
      </w:r>
      <w:proofErr w:type="spellEnd"/>
      <w:r>
        <w:rPr>
          <w:sz w:val="24"/>
        </w:rPr>
        <w:t xml:space="preserve"> culture and can study a specific microorganism.</w:t>
      </w:r>
    </w:p>
    <w:p w14:paraId="5F0AABF8" w14:textId="77777777" w:rsidR="00A56F97" w:rsidRDefault="00A56F97">
      <w:pPr>
        <w:pStyle w:val="BodyText"/>
        <w:spacing w:before="45"/>
      </w:pPr>
    </w:p>
    <w:p w14:paraId="37743C1C" w14:textId="77777777" w:rsidR="00A56F97" w:rsidRDefault="00000000">
      <w:pPr>
        <w:pStyle w:val="ListParagraph"/>
        <w:numPr>
          <w:ilvl w:val="1"/>
          <w:numId w:val="7"/>
        </w:numPr>
        <w:tabs>
          <w:tab w:val="left" w:pos="1507"/>
          <w:tab w:val="left" w:pos="1645"/>
        </w:tabs>
        <w:spacing w:before="1" w:line="237" w:lineRule="auto"/>
        <w:ind w:left="1507" w:right="1082" w:hanging="68"/>
        <w:jc w:val="both"/>
        <w:rPr>
          <w:sz w:val="24"/>
        </w:rPr>
      </w:pPr>
      <w:r>
        <w:rPr>
          <w:b/>
          <w:sz w:val="24"/>
        </w:rPr>
        <w:t xml:space="preserve">Maintaining </w:t>
      </w:r>
      <w:proofErr w:type="gramStart"/>
      <w:r>
        <w:rPr>
          <w:b/>
          <w:sz w:val="24"/>
        </w:rPr>
        <w:t>purity :</w:t>
      </w:r>
      <w:proofErr w:type="gramEnd"/>
      <w:r>
        <w:rPr>
          <w:b/>
          <w:sz w:val="24"/>
        </w:rPr>
        <w:t xml:space="preserve"> </w:t>
      </w:r>
      <w:r>
        <w:rPr>
          <w:sz w:val="24"/>
        </w:rPr>
        <w:t xml:space="preserve">Over time, cultures can become contaminated with unwanted </w:t>
      </w:r>
      <w:proofErr w:type="spellStart"/>
      <w:proofErr w:type="gramStart"/>
      <w:r>
        <w:rPr>
          <w:sz w:val="24"/>
        </w:rPr>
        <w:t>microorganisms.Subculturing</w:t>
      </w:r>
      <w:proofErr w:type="spellEnd"/>
      <w:proofErr w:type="gramEnd"/>
      <w:r>
        <w:rPr>
          <w:sz w:val="24"/>
        </w:rPr>
        <w:t xml:space="preserve"> helps maintain the purity of your target microorganism.</w:t>
      </w:r>
    </w:p>
    <w:p w14:paraId="0132D10C" w14:textId="77777777" w:rsidR="00A56F97" w:rsidRDefault="00A56F97">
      <w:pPr>
        <w:pStyle w:val="BodyText"/>
        <w:spacing w:before="46"/>
      </w:pPr>
    </w:p>
    <w:p w14:paraId="158A68CB" w14:textId="77777777" w:rsidR="00A56F97" w:rsidRDefault="00000000">
      <w:pPr>
        <w:pStyle w:val="ListParagraph"/>
        <w:numPr>
          <w:ilvl w:val="1"/>
          <w:numId w:val="7"/>
        </w:numPr>
        <w:tabs>
          <w:tab w:val="left" w:pos="1507"/>
          <w:tab w:val="left" w:pos="1645"/>
        </w:tabs>
        <w:spacing w:line="237" w:lineRule="auto"/>
        <w:ind w:left="1507" w:right="1086" w:hanging="68"/>
        <w:jc w:val="both"/>
        <w:rPr>
          <w:sz w:val="24"/>
        </w:rPr>
      </w:pPr>
      <w:r>
        <w:rPr>
          <w:b/>
          <w:sz w:val="24"/>
        </w:rPr>
        <w:t>Study of</w:t>
      </w:r>
      <w:r>
        <w:rPr>
          <w:b/>
          <w:spacing w:val="-1"/>
          <w:sz w:val="24"/>
        </w:rPr>
        <w:t xml:space="preserve"> </w:t>
      </w:r>
      <w:r>
        <w:rPr>
          <w:b/>
          <w:sz w:val="24"/>
        </w:rPr>
        <w:t xml:space="preserve">characteristics: </w:t>
      </w:r>
      <w:r>
        <w:rPr>
          <w:sz w:val="24"/>
        </w:rPr>
        <w:t>By</w:t>
      </w:r>
      <w:r>
        <w:rPr>
          <w:spacing w:val="-2"/>
          <w:sz w:val="24"/>
        </w:rPr>
        <w:t xml:space="preserve"> </w:t>
      </w:r>
      <w:r>
        <w:rPr>
          <w:sz w:val="24"/>
        </w:rPr>
        <w:t>subculturing, you can</w:t>
      </w:r>
      <w:r>
        <w:rPr>
          <w:spacing w:val="-2"/>
          <w:sz w:val="24"/>
        </w:rPr>
        <w:t xml:space="preserve"> </w:t>
      </w:r>
      <w:r>
        <w:rPr>
          <w:sz w:val="24"/>
        </w:rPr>
        <w:t>study</w:t>
      </w:r>
      <w:r>
        <w:rPr>
          <w:spacing w:val="-7"/>
          <w:sz w:val="24"/>
        </w:rPr>
        <w:t xml:space="preserve"> </w:t>
      </w:r>
      <w:r>
        <w:rPr>
          <w:sz w:val="24"/>
        </w:rPr>
        <w:t xml:space="preserve">the characteristics and behaviors of specific fungi an specialize for endophytic </w:t>
      </w:r>
      <w:proofErr w:type="gramStart"/>
      <w:r>
        <w:rPr>
          <w:sz w:val="24"/>
        </w:rPr>
        <w:t>fungi controlled</w:t>
      </w:r>
      <w:proofErr w:type="gramEnd"/>
      <w:r>
        <w:rPr>
          <w:sz w:val="24"/>
        </w:rPr>
        <w:t xml:space="preserve"> condition</w:t>
      </w:r>
    </w:p>
    <w:p w14:paraId="6912445D" w14:textId="77777777" w:rsidR="006D0704" w:rsidRDefault="006D0704">
      <w:pPr>
        <w:spacing w:before="73"/>
        <w:ind w:left="361"/>
        <w:jc w:val="center"/>
        <w:rPr>
          <w:b/>
          <w:sz w:val="28"/>
          <w:u w:val="single"/>
        </w:rPr>
      </w:pPr>
    </w:p>
    <w:p w14:paraId="10ADB44E" w14:textId="21F5AD9E" w:rsidR="00A56F97" w:rsidRDefault="00000000">
      <w:pPr>
        <w:spacing w:before="73"/>
        <w:ind w:left="361"/>
        <w:jc w:val="center"/>
        <w:rPr>
          <w:b/>
          <w:sz w:val="28"/>
        </w:rPr>
      </w:pPr>
      <w:r>
        <w:rPr>
          <w:b/>
          <w:sz w:val="28"/>
          <w:u w:val="single"/>
        </w:rPr>
        <w:t>RESULTS</w:t>
      </w:r>
      <w:r>
        <w:rPr>
          <w:b/>
          <w:spacing w:val="-9"/>
          <w:sz w:val="28"/>
          <w:u w:val="single"/>
        </w:rPr>
        <w:t xml:space="preserve"> </w:t>
      </w:r>
      <w:r>
        <w:rPr>
          <w:b/>
          <w:sz w:val="28"/>
          <w:u w:val="single"/>
        </w:rPr>
        <w:t>AND</w:t>
      </w:r>
      <w:r>
        <w:rPr>
          <w:b/>
          <w:spacing w:val="-7"/>
          <w:sz w:val="28"/>
          <w:u w:val="single"/>
        </w:rPr>
        <w:t xml:space="preserve"> </w:t>
      </w:r>
      <w:r>
        <w:rPr>
          <w:b/>
          <w:spacing w:val="-2"/>
          <w:sz w:val="28"/>
          <w:u w:val="single"/>
        </w:rPr>
        <w:t>DISCUSSION</w:t>
      </w:r>
    </w:p>
    <w:p w14:paraId="72EADD17" w14:textId="77777777" w:rsidR="00A56F97" w:rsidRDefault="00A56F97">
      <w:pPr>
        <w:pStyle w:val="BodyText"/>
        <w:spacing w:before="126"/>
        <w:rPr>
          <w:b/>
        </w:rPr>
      </w:pPr>
    </w:p>
    <w:p w14:paraId="3730A382" w14:textId="77777777" w:rsidR="00A56F97" w:rsidRDefault="00000000">
      <w:pPr>
        <w:pStyle w:val="ListParagraph"/>
        <w:numPr>
          <w:ilvl w:val="2"/>
          <w:numId w:val="7"/>
        </w:numPr>
        <w:tabs>
          <w:tab w:val="left" w:pos="2213"/>
        </w:tabs>
        <w:spacing w:line="360" w:lineRule="auto"/>
        <w:ind w:right="1078"/>
        <w:jc w:val="both"/>
        <w:rPr>
          <w:rFonts w:ascii="Wingdings" w:hAnsi="Wingdings"/>
          <w:sz w:val="24"/>
        </w:rPr>
      </w:pPr>
      <w:r>
        <w:rPr>
          <w:rFonts w:ascii="Calibri" w:hAnsi="Calibri"/>
          <w:sz w:val="24"/>
        </w:rPr>
        <w:t xml:space="preserve">In present investigation on endophytic fungi diversity in Ficus benghalensis from </w:t>
      </w:r>
      <w:proofErr w:type="spellStart"/>
      <w:r>
        <w:rPr>
          <w:rFonts w:ascii="Calibri" w:hAnsi="Calibri"/>
          <w:sz w:val="24"/>
        </w:rPr>
        <w:t>Ponnamaravathy.total</w:t>
      </w:r>
      <w:proofErr w:type="spellEnd"/>
      <w:r>
        <w:rPr>
          <w:rFonts w:ascii="Calibri" w:hAnsi="Calibri"/>
          <w:sz w:val="24"/>
        </w:rPr>
        <w:t xml:space="preserve"> of 9 endophytic fungal species were examined during three </w:t>
      </w:r>
      <w:r>
        <w:rPr>
          <w:rFonts w:ascii="Calibri" w:hAnsi="Calibri"/>
          <w:sz w:val="24"/>
        </w:rPr>
        <w:lastRenderedPageBreak/>
        <w:t xml:space="preserve">different kind of </w:t>
      </w:r>
      <w:proofErr w:type="spellStart"/>
      <w:r>
        <w:rPr>
          <w:rFonts w:ascii="Calibri" w:hAnsi="Calibri"/>
          <w:sz w:val="24"/>
        </w:rPr>
        <w:t>seaeons</w:t>
      </w:r>
      <w:proofErr w:type="spellEnd"/>
      <w:r>
        <w:rPr>
          <w:rFonts w:ascii="Calibri" w:hAnsi="Calibri"/>
          <w:sz w:val="24"/>
        </w:rPr>
        <w:t xml:space="preserve"> variation species occurred the period of (2023-</w:t>
      </w:r>
      <w:proofErr w:type="gramStart"/>
      <w:r>
        <w:rPr>
          <w:rFonts w:ascii="Calibri" w:hAnsi="Calibri"/>
          <w:sz w:val="24"/>
        </w:rPr>
        <w:t>2024)a</w:t>
      </w:r>
      <w:proofErr w:type="gramEnd"/>
      <w:r>
        <w:rPr>
          <w:rFonts w:ascii="Calibri" w:hAnsi="Calibri"/>
          <w:spacing w:val="40"/>
          <w:sz w:val="24"/>
        </w:rPr>
        <w:t xml:space="preserve"> </w:t>
      </w:r>
      <w:r>
        <w:rPr>
          <w:rFonts w:ascii="Calibri" w:hAnsi="Calibri"/>
          <w:sz w:val="24"/>
        </w:rPr>
        <w:t xml:space="preserve">total 6 </w:t>
      </w:r>
      <w:proofErr w:type="spellStart"/>
      <w:r>
        <w:rPr>
          <w:rFonts w:ascii="Calibri" w:hAnsi="Calibri"/>
          <w:sz w:val="24"/>
        </w:rPr>
        <w:t>months</w:t>
      </w:r>
      <w:proofErr w:type="spellEnd"/>
      <w:r>
        <w:rPr>
          <w:rFonts w:ascii="Calibri" w:hAnsi="Calibri"/>
          <w:sz w:val="24"/>
        </w:rPr>
        <w:t xml:space="preserve"> work.</w:t>
      </w:r>
    </w:p>
    <w:p w14:paraId="5FFD7848" w14:textId="77777777" w:rsidR="00A56F97" w:rsidRDefault="00000000">
      <w:pPr>
        <w:pStyle w:val="ListParagraph"/>
        <w:numPr>
          <w:ilvl w:val="2"/>
          <w:numId w:val="7"/>
        </w:numPr>
        <w:tabs>
          <w:tab w:val="left" w:pos="2213"/>
        </w:tabs>
        <w:spacing w:before="3" w:line="360" w:lineRule="auto"/>
        <w:ind w:right="1077"/>
        <w:jc w:val="both"/>
        <w:rPr>
          <w:rFonts w:ascii="Wingdings" w:hAnsi="Wingdings"/>
          <w:sz w:val="24"/>
        </w:rPr>
      </w:pPr>
      <w:r>
        <w:rPr>
          <w:rFonts w:ascii="Calibri" w:hAnsi="Calibri"/>
        </w:rPr>
        <w:t xml:space="preserve">Identification is based on morphological characteristics of the fungi grown on the culture </w:t>
      </w:r>
      <w:proofErr w:type="gramStart"/>
      <w:r>
        <w:rPr>
          <w:rFonts w:ascii="Calibri" w:hAnsi="Calibri"/>
        </w:rPr>
        <w:t>medium(</w:t>
      </w:r>
      <w:proofErr w:type="gramEnd"/>
      <w:r>
        <w:rPr>
          <w:rFonts w:ascii="Calibri" w:hAnsi="Calibri"/>
        </w:rPr>
        <w:t>PDA</w:t>
      </w:r>
      <w:proofErr w:type="gramStart"/>
      <w:r>
        <w:rPr>
          <w:rFonts w:ascii="Calibri" w:hAnsi="Calibri"/>
        </w:rPr>
        <w:t>).The</w:t>
      </w:r>
      <w:proofErr w:type="gramEnd"/>
      <w:r>
        <w:rPr>
          <w:rFonts w:ascii="Calibri" w:hAnsi="Calibri"/>
        </w:rPr>
        <w:t xml:space="preserve"> morphology including macroscopic</w:t>
      </w:r>
      <w:r>
        <w:rPr>
          <w:rFonts w:ascii="Calibri" w:hAnsi="Calibri"/>
          <w:spacing w:val="40"/>
        </w:rPr>
        <w:t xml:space="preserve"> </w:t>
      </w:r>
      <w:r>
        <w:rPr>
          <w:rFonts w:ascii="Calibri" w:hAnsi="Calibri"/>
        </w:rPr>
        <w:t xml:space="preserve">and microscopic </w:t>
      </w:r>
      <w:proofErr w:type="spellStart"/>
      <w:proofErr w:type="gramStart"/>
      <w:r>
        <w:rPr>
          <w:rFonts w:ascii="Calibri" w:hAnsi="Calibri"/>
        </w:rPr>
        <w:t>characteristics.The</w:t>
      </w:r>
      <w:proofErr w:type="spellEnd"/>
      <w:proofErr w:type="gramEnd"/>
      <w:r>
        <w:rPr>
          <w:rFonts w:ascii="Calibri" w:hAnsi="Calibri"/>
        </w:rPr>
        <w:t xml:space="preserve"> macroscopic identification of colony such as color, </w:t>
      </w:r>
      <w:proofErr w:type="spellStart"/>
      <w:proofErr w:type="gramStart"/>
      <w:r>
        <w:rPr>
          <w:rFonts w:ascii="Calibri" w:hAnsi="Calibri"/>
        </w:rPr>
        <w:t>diameter,colony</w:t>
      </w:r>
      <w:proofErr w:type="spellEnd"/>
      <w:proofErr w:type="gramEnd"/>
      <w:r>
        <w:rPr>
          <w:rFonts w:ascii="Calibri" w:hAnsi="Calibri"/>
        </w:rPr>
        <w:t xml:space="preserve"> </w:t>
      </w:r>
      <w:proofErr w:type="spellStart"/>
      <w:proofErr w:type="gramStart"/>
      <w:r>
        <w:rPr>
          <w:rFonts w:ascii="Calibri" w:hAnsi="Calibri"/>
        </w:rPr>
        <w:t>growth,colony</w:t>
      </w:r>
      <w:proofErr w:type="spellEnd"/>
      <w:proofErr w:type="gramEnd"/>
      <w:r>
        <w:rPr>
          <w:rFonts w:ascii="Calibri" w:hAnsi="Calibri"/>
        </w:rPr>
        <w:t xml:space="preserve"> </w:t>
      </w:r>
      <w:proofErr w:type="spellStart"/>
      <w:proofErr w:type="gramStart"/>
      <w:r>
        <w:rPr>
          <w:rFonts w:ascii="Calibri" w:hAnsi="Calibri"/>
        </w:rPr>
        <w:t>reverse,the</w:t>
      </w:r>
      <w:proofErr w:type="spellEnd"/>
      <w:proofErr w:type="gramEnd"/>
      <w:r>
        <w:rPr>
          <w:rFonts w:ascii="Calibri" w:hAnsi="Calibri"/>
        </w:rPr>
        <w:t xml:space="preserve"> observation was done for seven days during the fungal culturing </w:t>
      </w:r>
      <w:proofErr w:type="spellStart"/>
      <w:r>
        <w:rPr>
          <w:rFonts w:ascii="Calibri" w:hAnsi="Calibri"/>
        </w:rPr>
        <w:t>MIcrosporic</w:t>
      </w:r>
      <w:proofErr w:type="spellEnd"/>
      <w:r>
        <w:rPr>
          <w:rFonts w:ascii="Calibri" w:hAnsi="Calibri"/>
        </w:rPr>
        <w:t xml:space="preserve"> characterization was done by observing</w:t>
      </w:r>
      <w:r>
        <w:rPr>
          <w:rFonts w:ascii="Calibri" w:hAnsi="Calibri"/>
          <w:spacing w:val="40"/>
        </w:rPr>
        <w:t xml:space="preserve"> </w:t>
      </w:r>
      <w:r>
        <w:rPr>
          <w:rFonts w:ascii="Calibri" w:hAnsi="Calibri"/>
        </w:rPr>
        <w:t xml:space="preserve">shape size of </w:t>
      </w:r>
      <w:proofErr w:type="spellStart"/>
      <w:proofErr w:type="gramStart"/>
      <w:r>
        <w:rPr>
          <w:rFonts w:ascii="Calibri" w:hAnsi="Calibri"/>
        </w:rPr>
        <w:t>conidia,and</w:t>
      </w:r>
      <w:proofErr w:type="spellEnd"/>
      <w:proofErr w:type="gramEnd"/>
      <w:r>
        <w:rPr>
          <w:rFonts w:ascii="Calibri" w:hAnsi="Calibri"/>
        </w:rPr>
        <w:t xml:space="preserve"> hyphae. Observation</w:t>
      </w:r>
      <w:r>
        <w:rPr>
          <w:rFonts w:ascii="Calibri" w:hAnsi="Calibri"/>
          <w:spacing w:val="40"/>
        </w:rPr>
        <w:t xml:space="preserve"> </w:t>
      </w:r>
      <w:r>
        <w:rPr>
          <w:rFonts w:ascii="Calibri" w:hAnsi="Calibri"/>
        </w:rPr>
        <w:t xml:space="preserve">of conidia including its arrangements </w:t>
      </w:r>
      <w:proofErr w:type="gramStart"/>
      <w:r>
        <w:rPr>
          <w:rFonts w:ascii="Calibri" w:hAnsi="Calibri"/>
        </w:rPr>
        <w:t xml:space="preserve">( </w:t>
      </w:r>
      <w:proofErr w:type="spellStart"/>
      <w:r>
        <w:rPr>
          <w:rFonts w:ascii="Calibri" w:hAnsi="Calibri"/>
        </w:rPr>
        <w:t>singular</w:t>
      </w:r>
      <w:proofErr w:type="gramEnd"/>
      <w:r>
        <w:rPr>
          <w:rFonts w:ascii="Calibri" w:hAnsi="Calibri"/>
        </w:rPr>
        <w:t>,chain</w:t>
      </w:r>
      <w:proofErr w:type="spellEnd"/>
      <w:r>
        <w:rPr>
          <w:rFonts w:ascii="Calibri" w:hAnsi="Calibri"/>
        </w:rPr>
        <w:t xml:space="preserve"> or cluster</w:t>
      </w:r>
      <w:proofErr w:type="gramStart"/>
      <w:r>
        <w:rPr>
          <w:rFonts w:ascii="Calibri" w:hAnsi="Calibri"/>
        </w:rPr>
        <w:t>) ,cell</w:t>
      </w:r>
      <w:proofErr w:type="gramEnd"/>
      <w:r>
        <w:rPr>
          <w:rFonts w:ascii="Calibri" w:hAnsi="Calibri"/>
        </w:rPr>
        <w:t xml:space="preserve"> </w:t>
      </w:r>
      <w:proofErr w:type="gramStart"/>
      <w:r>
        <w:rPr>
          <w:rFonts w:ascii="Calibri" w:hAnsi="Calibri"/>
        </w:rPr>
        <w:t>number( unicellular</w:t>
      </w:r>
      <w:proofErr w:type="gramEnd"/>
      <w:r>
        <w:rPr>
          <w:rFonts w:ascii="Calibri" w:hAnsi="Calibri"/>
        </w:rPr>
        <w:t xml:space="preserve"> or multicellular</w:t>
      </w:r>
      <w:proofErr w:type="gramStart"/>
      <w:r>
        <w:rPr>
          <w:rFonts w:ascii="Calibri" w:hAnsi="Calibri"/>
        </w:rPr>
        <w:t>),and</w:t>
      </w:r>
      <w:proofErr w:type="gramEnd"/>
      <w:r>
        <w:rPr>
          <w:rFonts w:ascii="Calibri" w:hAnsi="Calibri"/>
        </w:rPr>
        <w:t xml:space="preserve"> conidial measurement.</w:t>
      </w:r>
    </w:p>
    <w:p w14:paraId="19FC5BFE" w14:textId="77777777" w:rsidR="00A56F97" w:rsidRDefault="00000000">
      <w:pPr>
        <w:pStyle w:val="ListParagraph"/>
        <w:numPr>
          <w:ilvl w:val="2"/>
          <w:numId w:val="7"/>
        </w:numPr>
        <w:tabs>
          <w:tab w:val="left" w:pos="2213"/>
        </w:tabs>
        <w:spacing w:line="360" w:lineRule="auto"/>
        <w:ind w:right="1081"/>
        <w:jc w:val="both"/>
        <w:rPr>
          <w:rFonts w:ascii="Wingdings" w:hAnsi="Wingdings"/>
          <w:sz w:val="24"/>
        </w:rPr>
      </w:pPr>
      <w:r>
        <w:rPr>
          <w:rFonts w:ascii="Calibri" w:hAnsi="Calibri"/>
        </w:rPr>
        <w:t>Observation of hyphae was also performed on the presence or absence of septa in hyphae its morphological modification the results capered with literature identified 9</w:t>
      </w:r>
      <w:r>
        <w:rPr>
          <w:rFonts w:ascii="Calibri" w:hAnsi="Calibri"/>
          <w:spacing w:val="40"/>
        </w:rPr>
        <w:t xml:space="preserve"> </w:t>
      </w:r>
      <w:r>
        <w:rPr>
          <w:rFonts w:ascii="Calibri" w:hAnsi="Calibri"/>
        </w:rPr>
        <w:t>endophytic fungal species as followed</w:t>
      </w:r>
    </w:p>
    <w:p w14:paraId="0161E017" w14:textId="77777777" w:rsidR="00A56F97" w:rsidRDefault="00000000">
      <w:pPr>
        <w:pStyle w:val="ListParagraph"/>
        <w:numPr>
          <w:ilvl w:val="3"/>
          <w:numId w:val="7"/>
        </w:numPr>
        <w:tabs>
          <w:tab w:val="left" w:pos="4570"/>
        </w:tabs>
        <w:ind w:left="4570" w:hanging="224"/>
        <w:jc w:val="both"/>
        <w:rPr>
          <w:rFonts w:ascii="Calibri"/>
          <w:i/>
        </w:rPr>
      </w:pPr>
      <w:r>
        <w:rPr>
          <w:rFonts w:ascii="Calibri"/>
          <w:i/>
        </w:rPr>
        <w:t>Aspergillus</w:t>
      </w:r>
      <w:r>
        <w:rPr>
          <w:rFonts w:ascii="Calibri"/>
          <w:i/>
          <w:spacing w:val="-5"/>
        </w:rPr>
        <w:t xml:space="preserve"> </w:t>
      </w:r>
      <w:r>
        <w:rPr>
          <w:rFonts w:ascii="Calibri"/>
          <w:i/>
          <w:spacing w:val="-2"/>
        </w:rPr>
        <w:t>flavus</w:t>
      </w:r>
    </w:p>
    <w:p w14:paraId="22DE8A67" w14:textId="77777777" w:rsidR="00A56F97" w:rsidRDefault="00A56F97">
      <w:pPr>
        <w:pStyle w:val="BodyText"/>
        <w:spacing w:before="66"/>
        <w:rPr>
          <w:rFonts w:ascii="Calibri"/>
          <w:i/>
          <w:sz w:val="22"/>
        </w:rPr>
      </w:pPr>
    </w:p>
    <w:p w14:paraId="4E70662A" w14:textId="77777777" w:rsidR="00A56F97" w:rsidRDefault="00000000">
      <w:pPr>
        <w:pStyle w:val="ListParagraph"/>
        <w:numPr>
          <w:ilvl w:val="3"/>
          <w:numId w:val="7"/>
        </w:numPr>
        <w:tabs>
          <w:tab w:val="left" w:pos="4589"/>
        </w:tabs>
        <w:ind w:left="4589" w:hanging="229"/>
        <w:jc w:val="both"/>
        <w:rPr>
          <w:rFonts w:ascii="Calibri"/>
          <w:i/>
        </w:rPr>
      </w:pPr>
      <w:r>
        <w:rPr>
          <w:rFonts w:ascii="Calibri"/>
          <w:i/>
        </w:rPr>
        <w:t>Aspergillus</w:t>
      </w:r>
      <w:r>
        <w:rPr>
          <w:rFonts w:ascii="Calibri"/>
          <w:i/>
          <w:spacing w:val="-4"/>
        </w:rPr>
        <w:t xml:space="preserve"> </w:t>
      </w:r>
      <w:proofErr w:type="spellStart"/>
      <w:r>
        <w:rPr>
          <w:rFonts w:ascii="Calibri"/>
          <w:i/>
          <w:spacing w:val="-2"/>
        </w:rPr>
        <w:t>niger</w:t>
      </w:r>
      <w:proofErr w:type="spellEnd"/>
    </w:p>
    <w:p w14:paraId="490C28F2" w14:textId="77777777" w:rsidR="00A56F97" w:rsidRDefault="00000000">
      <w:pPr>
        <w:spacing w:before="255"/>
        <w:ind w:right="1027"/>
        <w:jc w:val="center"/>
        <w:rPr>
          <w:rFonts w:ascii="Calibri"/>
          <w:i/>
        </w:rPr>
      </w:pPr>
      <w:proofErr w:type="gramStart"/>
      <w:r>
        <w:rPr>
          <w:rFonts w:ascii="Calibri"/>
        </w:rPr>
        <w:t>c</w:t>
      </w:r>
      <w:r>
        <w:rPr>
          <w:rFonts w:ascii="Calibri"/>
          <w:spacing w:val="-4"/>
        </w:rPr>
        <w:t xml:space="preserve"> </w:t>
      </w:r>
      <w:r>
        <w:rPr>
          <w:rFonts w:ascii="Calibri"/>
          <w:i/>
        </w:rPr>
        <w:t>)</w:t>
      </w:r>
      <w:proofErr w:type="gramEnd"/>
      <w:r>
        <w:rPr>
          <w:rFonts w:ascii="Calibri"/>
          <w:i/>
          <w:spacing w:val="-2"/>
        </w:rPr>
        <w:t xml:space="preserve"> </w:t>
      </w:r>
      <w:r>
        <w:rPr>
          <w:rFonts w:ascii="Calibri"/>
          <w:i/>
        </w:rPr>
        <w:t>Aspergillus</w:t>
      </w:r>
      <w:r>
        <w:rPr>
          <w:rFonts w:ascii="Calibri"/>
          <w:i/>
          <w:spacing w:val="-1"/>
        </w:rPr>
        <w:t xml:space="preserve"> </w:t>
      </w:r>
      <w:proofErr w:type="spellStart"/>
      <w:r>
        <w:rPr>
          <w:rFonts w:ascii="Calibri"/>
          <w:i/>
          <w:spacing w:val="-4"/>
        </w:rPr>
        <w:t>oryza</w:t>
      </w:r>
      <w:proofErr w:type="spellEnd"/>
    </w:p>
    <w:p w14:paraId="728B993D" w14:textId="77777777" w:rsidR="00A56F97" w:rsidRDefault="00000000">
      <w:pPr>
        <w:pStyle w:val="ListParagraph"/>
        <w:numPr>
          <w:ilvl w:val="0"/>
          <w:numId w:val="6"/>
        </w:numPr>
        <w:tabs>
          <w:tab w:val="left" w:pos="4589"/>
        </w:tabs>
        <w:spacing w:before="255"/>
        <w:ind w:left="4589" w:hanging="229"/>
        <w:jc w:val="both"/>
        <w:rPr>
          <w:rFonts w:ascii="Calibri"/>
          <w:i/>
        </w:rPr>
      </w:pPr>
      <w:proofErr w:type="spellStart"/>
      <w:r>
        <w:rPr>
          <w:rFonts w:ascii="Calibri"/>
          <w:i/>
          <w:spacing w:val="-2"/>
        </w:rPr>
        <w:t>pacilomyces</w:t>
      </w:r>
      <w:proofErr w:type="spellEnd"/>
    </w:p>
    <w:p w14:paraId="7082A461" w14:textId="77777777" w:rsidR="00A56F97" w:rsidRDefault="00000000">
      <w:pPr>
        <w:pStyle w:val="ListParagraph"/>
        <w:numPr>
          <w:ilvl w:val="0"/>
          <w:numId w:val="6"/>
        </w:numPr>
        <w:tabs>
          <w:tab w:val="left" w:pos="4584"/>
        </w:tabs>
        <w:spacing w:before="255"/>
        <w:ind w:left="4584" w:hanging="277"/>
        <w:rPr>
          <w:rFonts w:ascii="Calibri"/>
          <w:i/>
        </w:rPr>
      </w:pPr>
      <w:r>
        <w:rPr>
          <w:rFonts w:ascii="Calibri"/>
          <w:i/>
        </w:rPr>
        <w:t>Aspergillus</w:t>
      </w:r>
      <w:r>
        <w:rPr>
          <w:rFonts w:ascii="Calibri"/>
          <w:i/>
          <w:spacing w:val="-5"/>
        </w:rPr>
        <w:t xml:space="preserve"> </w:t>
      </w:r>
      <w:r>
        <w:rPr>
          <w:rFonts w:ascii="Calibri"/>
          <w:i/>
          <w:spacing w:val="-2"/>
        </w:rPr>
        <w:t>fumigates</w:t>
      </w:r>
    </w:p>
    <w:p w14:paraId="5EE91ABE" w14:textId="77777777" w:rsidR="00A56F97" w:rsidRDefault="00000000">
      <w:pPr>
        <w:pStyle w:val="ListParagraph"/>
        <w:numPr>
          <w:ilvl w:val="0"/>
          <w:numId w:val="6"/>
        </w:numPr>
        <w:tabs>
          <w:tab w:val="left" w:pos="4540"/>
        </w:tabs>
        <w:spacing w:before="254" w:line="468" w:lineRule="auto"/>
        <w:ind w:left="4307" w:right="5536" w:firstLine="52"/>
        <w:rPr>
          <w:rFonts w:ascii="Calibri"/>
          <w:sz w:val="21"/>
        </w:rPr>
      </w:pPr>
      <w:proofErr w:type="spellStart"/>
      <w:r>
        <w:rPr>
          <w:rFonts w:ascii="Calibri"/>
          <w:spacing w:val="-2"/>
        </w:rPr>
        <w:t>Neotyphodium</w:t>
      </w:r>
      <w:proofErr w:type="spellEnd"/>
      <w:r>
        <w:rPr>
          <w:rFonts w:ascii="Calibri"/>
          <w:spacing w:val="-2"/>
        </w:rPr>
        <w:t xml:space="preserve"> </w:t>
      </w:r>
      <w:proofErr w:type="gramStart"/>
      <w:r>
        <w:rPr>
          <w:rFonts w:ascii="Calibri"/>
          <w:spacing w:val="-2"/>
        </w:rPr>
        <w:t>g)</w:t>
      </w:r>
      <w:proofErr w:type="spellStart"/>
      <w:r>
        <w:rPr>
          <w:rFonts w:ascii="Calibri"/>
          <w:spacing w:val="-2"/>
          <w:sz w:val="21"/>
        </w:rPr>
        <w:t>Pseudosigmoidea</w:t>
      </w:r>
      <w:proofErr w:type="spellEnd"/>
      <w:proofErr w:type="gramEnd"/>
    </w:p>
    <w:p w14:paraId="2FB3CE74" w14:textId="77777777" w:rsidR="00A56F97" w:rsidRDefault="00000000">
      <w:pPr>
        <w:pStyle w:val="ListParagraph"/>
        <w:numPr>
          <w:ilvl w:val="0"/>
          <w:numId w:val="5"/>
        </w:numPr>
        <w:tabs>
          <w:tab w:val="left" w:pos="4579"/>
        </w:tabs>
        <w:spacing w:line="251" w:lineRule="exact"/>
        <w:ind w:left="4579" w:hanging="219"/>
        <w:rPr>
          <w:rFonts w:ascii="Calibri"/>
          <w:sz w:val="21"/>
        </w:rPr>
      </w:pPr>
      <w:r>
        <w:rPr>
          <w:rFonts w:ascii="Calibri"/>
          <w:spacing w:val="-2"/>
          <w:sz w:val="21"/>
        </w:rPr>
        <w:t>Rhizopus</w:t>
      </w:r>
    </w:p>
    <w:p w14:paraId="20041368" w14:textId="77777777" w:rsidR="00A56F97" w:rsidRDefault="00000000">
      <w:pPr>
        <w:pStyle w:val="ListParagraph"/>
        <w:numPr>
          <w:ilvl w:val="0"/>
          <w:numId w:val="5"/>
        </w:numPr>
        <w:tabs>
          <w:tab w:val="left" w:pos="4468"/>
        </w:tabs>
        <w:spacing w:before="248"/>
        <w:ind w:left="4468" w:hanging="156"/>
        <w:rPr>
          <w:rFonts w:ascii="Calibri"/>
          <w:sz w:val="21"/>
        </w:rPr>
      </w:pPr>
      <w:proofErr w:type="spellStart"/>
      <w:r>
        <w:rPr>
          <w:rFonts w:ascii="Calibri"/>
          <w:spacing w:val="-2"/>
          <w:sz w:val="21"/>
        </w:rPr>
        <w:t>Mucormycotina</w:t>
      </w:r>
      <w:proofErr w:type="spellEnd"/>
      <w:r>
        <w:rPr>
          <w:rFonts w:ascii="Calibri"/>
          <w:spacing w:val="-2"/>
          <w:sz w:val="21"/>
        </w:rPr>
        <w:t>.</w:t>
      </w:r>
    </w:p>
    <w:p w14:paraId="57693966" w14:textId="77777777" w:rsidR="00A56F97" w:rsidRDefault="00000000">
      <w:pPr>
        <w:pStyle w:val="ListParagraph"/>
        <w:numPr>
          <w:ilvl w:val="2"/>
          <w:numId w:val="7"/>
        </w:numPr>
        <w:tabs>
          <w:tab w:val="left" w:pos="2151"/>
        </w:tabs>
        <w:spacing w:before="253" w:line="276" w:lineRule="auto"/>
        <w:ind w:left="2151" w:right="1069"/>
        <w:jc w:val="both"/>
        <w:rPr>
          <w:rFonts w:ascii="Wingdings" w:hAnsi="Wingdings"/>
        </w:rPr>
      </w:pPr>
      <w:r>
        <w:rPr>
          <w:rFonts w:ascii="Calibri" w:hAnsi="Calibri"/>
        </w:rPr>
        <w:t xml:space="preserve">A totally 9 endophytic fungal species-9 family 3 </w:t>
      </w:r>
      <w:proofErr w:type="spellStart"/>
      <w:r>
        <w:rPr>
          <w:rFonts w:ascii="Calibri" w:hAnsi="Calibri"/>
        </w:rPr>
        <w:t>divison</w:t>
      </w:r>
      <w:proofErr w:type="spellEnd"/>
      <w:r>
        <w:rPr>
          <w:rFonts w:ascii="Calibri" w:hAnsi="Calibri"/>
        </w:rPr>
        <w:t xml:space="preserve"> - </w:t>
      </w:r>
      <w:proofErr w:type="spellStart"/>
      <w:proofErr w:type="gramStart"/>
      <w:r>
        <w:rPr>
          <w:rFonts w:ascii="Calibri" w:hAnsi="Calibri"/>
        </w:rPr>
        <w:t>Ascomycota,Mucormycota</w:t>
      </w:r>
      <w:proofErr w:type="gramEnd"/>
      <w:r>
        <w:rPr>
          <w:rFonts w:ascii="Calibri" w:hAnsi="Calibri"/>
        </w:rPr>
        <w:t>,Eurotiomycetes</w:t>
      </w:r>
      <w:proofErr w:type="spellEnd"/>
      <w:r>
        <w:rPr>
          <w:rFonts w:ascii="Calibri" w:hAnsi="Calibri"/>
        </w:rPr>
        <w:t xml:space="preserve"> </w:t>
      </w:r>
      <w:proofErr w:type="gramStart"/>
      <w:r>
        <w:rPr>
          <w:rFonts w:ascii="Calibri" w:hAnsi="Calibri"/>
        </w:rPr>
        <w:t>its</w:t>
      </w:r>
      <w:proofErr w:type="gramEnd"/>
      <w:r>
        <w:rPr>
          <w:rFonts w:ascii="Calibri" w:hAnsi="Calibri"/>
        </w:rPr>
        <w:t xml:space="preserve"> identified at research site</w:t>
      </w:r>
      <w:proofErr w:type="gramStart"/>
      <w:r>
        <w:rPr>
          <w:rFonts w:ascii="Calibri" w:hAnsi="Calibri"/>
        </w:rPr>
        <w:t>(.</w:t>
      </w:r>
      <w:proofErr w:type="spellStart"/>
      <w:r>
        <w:rPr>
          <w:rFonts w:ascii="Calibri" w:hAnsi="Calibri"/>
        </w:rPr>
        <w:t>june</w:t>
      </w:r>
      <w:proofErr w:type="gramEnd"/>
      <w:r>
        <w:rPr>
          <w:rFonts w:ascii="Calibri" w:hAnsi="Calibri"/>
        </w:rPr>
        <w:t>-</w:t>
      </w:r>
      <w:proofErr w:type="gramStart"/>
      <w:r>
        <w:rPr>
          <w:rFonts w:ascii="Calibri" w:hAnsi="Calibri"/>
          <w:spacing w:val="-2"/>
        </w:rPr>
        <w:t>september,December</w:t>
      </w:r>
      <w:proofErr w:type="gramEnd"/>
      <w:r>
        <w:rPr>
          <w:rFonts w:ascii="Calibri" w:hAnsi="Calibri"/>
          <w:spacing w:val="-2"/>
        </w:rPr>
        <w:t>-january</w:t>
      </w:r>
      <w:proofErr w:type="spellEnd"/>
      <w:r>
        <w:rPr>
          <w:rFonts w:ascii="Calibri" w:hAnsi="Calibri"/>
          <w:spacing w:val="-2"/>
        </w:rPr>
        <w:t>).</w:t>
      </w:r>
    </w:p>
    <w:p w14:paraId="78D8A15A" w14:textId="77777777" w:rsidR="00A56F97" w:rsidRDefault="00000000">
      <w:pPr>
        <w:pStyle w:val="ListParagraph"/>
        <w:numPr>
          <w:ilvl w:val="2"/>
          <w:numId w:val="7"/>
        </w:numPr>
        <w:tabs>
          <w:tab w:val="left" w:pos="2151"/>
        </w:tabs>
        <w:spacing w:before="77" w:line="276" w:lineRule="auto"/>
        <w:ind w:left="2151" w:right="1075"/>
        <w:jc w:val="both"/>
        <w:rPr>
          <w:rFonts w:ascii="Wingdings" w:hAnsi="Wingdings"/>
        </w:rPr>
      </w:pPr>
      <w:r>
        <w:rPr>
          <w:rFonts w:ascii="Calibri" w:hAnsi="Calibri"/>
        </w:rPr>
        <w:t xml:space="preserve">The </w:t>
      </w:r>
      <w:proofErr w:type="spellStart"/>
      <w:r>
        <w:rPr>
          <w:rFonts w:ascii="Calibri" w:hAnsi="Calibri"/>
        </w:rPr>
        <w:t>summerseason</w:t>
      </w:r>
      <w:proofErr w:type="spellEnd"/>
      <w:r>
        <w:rPr>
          <w:rFonts w:ascii="Calibri" w:hAnsi="Calibri"/>
        </w:rPr>
        <w:t xml:space="preserve"> had the </w:t>
      </w:r>
      <w:proofErr w:type="spellStart"/>
      <w:r>
        <w:rPr>
          <w:rFonts w:ascii="Calibri" w:hAnsi="Calibri"/>
        </w:rPr>
        <w:t>highst</w:t>
      </w:r>
      <w:proofErr w:type="spellEnd"/>
      <w:r>
        <w:rPr>
          <w:rFonts w:ascii="Calibri" w:hAnsi="Calibri"/>
        </w:rPr>
        <w:t xml:space="preserve"> </w:t>
      </w:r>
      <w:proofErr w:type="spellStart"/>
      <w:r>
        <w:rPr>
          <w:rFonts w:ascii="Calibri" w:hAnsi="Calibri"/>
        </w:rPr>
        <w:t>numberof</w:t>
      </w:r>
      <w:proofErr w:type="spellEnd"/>
      <w:r>
        <w:rPr>
          <w:rFonts w:ascii="Calibri" w:hAnsi="Calibri"/>
        </w:rPr>
        <w:t xml:space="preserve"> </w:t>
      </w:r>
      <w:proofErr w:type="gramStart"/>
      <w:r>
        <w:rPr>
          <w:rFonts w:ascii="Calibri" w:hAnsi="Calibri"/>
        </w:rPr>
        <w:t>isolate(</w:t>
      </w:r>
      <w:proofErr w:type="gramEnd"/>
      <w:r>
        <w:rPr>
          <w:rFonts w:ascii="Calibri" w:hAnsi="Calibri"/>
        </w:rPr>
        <w:t xml:space="preserve">5) followed by Monsoon </w:t>
      </w:r>
      <w:proofErr w:type="spellStart"/>
      <w:r>
        <w:rPr>
          <w:rFonts w:ascii="Calibri" w:hAnsi="Calibri"/>
        </w:rPr>
        <w:t>seson</w:t>
      </w:r>
      <w:proofErr w:type="spellEnd"/>
      <w:r>
        <w:rPr>
          <w:rFonts w:ascii="Calibri" w:hAnsi="Calibri"/>
        </w:rPr>
        <w:t xml:space="preserve"> (3) and winter </w:t>
      </w:r>
      <w:proofErr w:type="gramStart"/>
      <w:r>
        <w:rPr>
          <w:rFonts w:ascii="Calibri" w:hAnsi="Calibri"/>
        </w:rPr>
        <w:t>season(</w:t>
      </w:r>
      <w:proofErr w:type="gramEnd"/>
      <w:r>
        <w:rPr>
          <w:rFonts w:ascii="Calibri" w:hAnsi="Calibri"/>
        </w:rPr>
        <w:t>2</w:t>
      </w:r>
      <w:proofErr w:type="gramStart"/>
      <w:r>
        <w:rPr>
          <w:rFonts w:ascii="Calibri" w:hAnsi="Calibri"/>
        </w:rPr>
        <w:t>).Species</w:t>
      </w:r>
      <w:proofErr w:type="gramEnd"/>
      <w:r>
        <w:rPr>
          <w:rFonts w:ascii="Calibri" w:hAnsi="Calibri"/>
        </w:rPr>
        <w:t xml:space="preserve"> diversity was highest during the summer season and monsoon season neutral and lowest winter season.</w:t>
      </w:r>
    </w:p>
    <w:p w14:paraId="29B2F5B4" w14:textId="77777777" w:rsidR="00A56F97" w:rsidRDefault="00A56F97">
      <w:pPr>
        <w:pStyle w:val="BodyText"/>
        <w:spacing w:before="44"/>
        <w:rPr>
          <w:rFonts w:ascii="Calibri"/>
          <w:sz w:val="22"/>
        </w:rPr>
      </w:pPr>
    </w:p>
    <w:p w14:paraId="5188C58B" w14:textId="77777777" w:rsidR="00A56F97" w:rsidRDefault="00000000">
      <w:pPr>
        <w:pStyle w:val="ListParagraph"/>
        <w:numPr>
          <w:ilvl w:val="2"/>
          <w:numId w:val="7"/>
        </w:numPr>
        <w:tabs>
          <w:tab w:val="left" w:pos="2151"/>
        </w:tabs>
        <w:spacing w:line="273" w:lineRule="auto"/>
        <w:ind w:left="2151" w:right="1079"/>
        <w:jc w:val="both"/>
        <w:rPr>
          <w:rFonts w:ascii="Wingdings" w:hAnsi="Wingdings"/>
        </w:rPr>
      </w:pPr>
      <w:r>
        <w:rPr>
          <w:rFonts w:ascii="Calibri" w:hAnsi="Calibri"/>
        </w:rPr>
        <w:t xml:space="preserve">Summer season because that the </w:t>
      </w:r>
      <w:proofErr w:type="spellStart"/>
      <w:r>
        <w:rPr>
          <w:rFonts w:ascii="Calibri" w:hAnsi="Calibri"/>
        </w:rPr>
        <w:t>groeth</w:t>
      </w:r>
      <w:proofErr w:type="spellEnd"/>
      <w:r>
        <w:rPr>
          <w:rFonts w:ascii="Calibri" w:hAnsi="Calibri"/>
        </w:rPr>
        <w:t xml:space="preserve"> of fungi is favored high moisture and moderate temperatures and </w:t>
      </w:r>
      <w:proofErr w:type="spellStart"/>
      <w:r>
        <w:rPr>
          <w:rFonts w:ascii="Calibri" w:hAnsi="Calibri"/>
        </w:rPr>
        <w:t>thatlow</w:t>
      </w:r>
      <w:proofErr w:type="spellEnd"/>
      <w:r>
        <w:rPr>
          <w:rFonts w:ascii="Calibri" w:hAnsi="Calibri"/>
        </w:rPr>
        <w:t xml:space="preserve"> relative humidity and extreme temperatures inhibit growth and highly spore germination.</w:t>
      </w:r>
    </w:p>
    <w:p w14:paraId="070F4675" w14:textId="77777777" w:rsidR="00A56F97" w:rsidRDefault="00000000">
      <w:pPr>
        <w:pStyle w:val="BodyText"/>
        <w:spacing w:before="8"/>
        <w:rPr>
          <w:rFonts w:ascii="Calibri"/>
          <w:sz w:val="18"/>
        </w:rPr>
      </w:pPr>
      <w:r>
        <w:rPr>
          <w:rFonts w:ascii="Calibri"/>
          <w:noProof/>
          <w:sz w:val="18"/>
        </w:rPr>
        <w:lastRenderedPageBreak/>
        <mc:AlternateContent>
          <mc:Choice Requires="wpg">
            <w:drawing>
              <wp:anchor distT="0" distB="0" distL="0" distR="0" simplePos="0" relativeHeight="487591936" behindDoc="1" locked="0" layoutInCell="1" allowOverlap="1" wp14:anchorId="7A3EB672" wp14:editId="52EA3125">
                <wp:simplePos x="0" y="0"/>
                <wp:positionH relativeFrom="page">
                  <wp:posOffset>880427</wp:posOffset>
                </wp:positionH>
                <wp:positionV relativeFrom="paragraph">
                  <wp:posOffset>160638</wp:posOffset>
                </wp:positionV>
                <wp:extent cx="6189345" cy="420052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345" cy="4200525"/>
                          <a:chOff x="0" y="0"/>
                          <a:chExt cx="6189345" cy="4200525"/>
                        </a:xfrm>
                      </wpg:grpSpPr>
                      <wps:wsp>
                        <wps:cNvPr id="15" name="Graphic 15"/>
                        <wps:cNvSpPr/>
                        <wps:spPr>
                          <a:xfrm>
                            <a:off x="4762" y="4762"/>
                            <a:ext cx="6179820" cy="4191000"/>
                          </a:xfrm>
                          <a:custGeom>
                            <a:avLst/>
                            <a:gdLst/>
                            <a:ahLst/>
                            <a:cxnLst/>
                            <a:rect l="l" t="t" r="r" b="b"/>
                            <a:pathLst>
                              <a:path w="6179820" h="4191000">
                                <a:moveTo>
                                  <a:pt x="0" y="4191000"/>
                                </a:moveTo>
                                <a:lnTo>
                                  <a:pt x="6179820" y="4191000"/>
                                </a:lnTo>
                                <a:lnTo>
                                  <a:pt x="6179820" y="0"/>
                                </a:lnTo>
                                <a:lnTo>
                                  <a:pt x="0" y="0"/>
                                </a:lnTo>
                                <a:lnTo>
                                  <a:pt x="0" y="419100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descr="1 copy.jpg"/>
                          <pic:cNvPicPr/>
                        </pic:nvPicPr>
                        <pic:blipFill>
                          <a:blip r:embed="rId13" cstate="print"/>
                          <a:stretch>
                            <a:fillRect/>
                          </a:stretch>
                        </pic:blipFill>
                        <pic:spPr>
                          <a:xfrm>
                            <a:off x="240918" y="103187"/>
                            <a:ext cx="2389504" cy="1895348"/>
                          </a:xfrm>
                          <a:prstGeom prst="rect">
                            <a:avLst/>
                          </a:prstGeom>
                        </pic:spPr>
                      </pic:pic>
                      <pic:pic xmlns:pic="http://schemas.openxmlformats.org/drawingml/2006/picture">
                        <pic:nvPicPr>
                          <pic:cNvPr id="17" name="Image 17" descr="2 copy.jpg"/>
                          <pic:cNvPicPr/>
                        </pic:nvPicPr>
                        <pic:blipFill>
                          <a:blip r:embed="rId14" cstate="print"/>
                          <a:stretch>
                            <a:fillRect/>
                          </a:stretch>
                        </pic:blipFill>
                        <pic:spPr>
                          <a:xfrm>
                            <a:off x="3011233" y="56197"/>
                            <a:ext cx="2837815" cy="1942084"/>
                          </a:xfrm>
                          <a:prstGeom prst="rect">
                            <a:avLst/>
                          </a:prstGeom>
                        </pic:spPr>
                      </pic:pic>
                      <pic:pic xmlns:pic="http://schemas.openxmlformats.org/drawingml/2006/picture">
                        <pic:nvPicPr>
                          <pic:cNvPr id="18" name="Image 18" descr="3 copy.jpg"/>
                          <pic:cNvPicPr/>
                        </pic:nvPicPr>
                        <pic:blipFill>
                          <a:blip r:embed="rId15" cstate="print"/>
                          <a:stretch>
                            <a:fillRect/>
                          </a:stretch>
                        </pic:blipFill>
                        <pic:spPr>
                          <a:xfrm>
                            <a:off x="120332" y="2091118"/>
                            <a:ext cx="2514600" cy="1914525"/>
                          </a:xfrm>
                          <a:prstGeom prst="rect">
                            <a:avLst/>
                          </a:prstGeom>
                        </pic:spPr>
                      </pic:pic>
                      <pic:pic xmlns:pic="http://schemas.openxmlformats.org/drawingml/2006/picture">
                        <pic:nvPicPr>
                          <pic:cNvPr id="19" name="Image 19" descr="4 copy.jpg"/>
                          <pic:cNvPicPr/>
                        </pic:nvPicPr>
                        <pic:blipFill>
                          <a:blip r:embed="rId16" cstate="print"/>
                          <a:stretch>
                            <a:fillRect/>
                          </a:stretch>
                        </pic:blipFill>
                        <pic:spPr>
                          <a:xfrm>
                            <a:off x="3045904" y="2129218"/>
                            <a:ext cx="2988944" cy="1876425"/>
                          </a:xfrm>
                          <a:prstGeom prst="rect">
                            <a:avLst/>
                          </a:prstGeom>
                        </pic:spPr>
                      </pic:pic>
                    </wpg:wgp>
                  </a:graphicData>
                </a:graphic>
              </wp:anchor>
            </w:drawing>
          </mc:Choice>
          <mc:Fallback>
            <w:pict>
              <v:group w14:anchorId="4F41539E" id="Group 14" o:spid="_x0000_s1026" style="position:absolute;margin-left:69.3pt;margin-top:12.65pt;width:487.35pt;height:330.75pt;z-index:-15724544;mso-wrap-distance-left:0;mso-wrap-distance-right:0;mso-position-horizontal-relative:page" coordsize="61893,42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">
                <v:shape id="Graphic 15" o:spid="_x0000_s1027" style="position:absolute;left:47;top:47;width:61798;height:41910;visibility:visible;mso-wrap-style:square;v-text-anchor:top" coordsize="6179820,419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" path="m,4191000r6179820,l6179820,,,,,4191000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8" type="#_x0000_t75" alt="1 copy.jpg" style="position:absolute;left:2409;top:1031;width:23895;height:18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">
                  <v:imagedata r:id="rId20" o:title="1 copy"/>
                </v:shape>
                <v:shape id="Image 17" o:spid="_x0000_s1029" type="#_x0000_t75" alt="2 copy.jpg" style="position:absolute;left:30112;top:561;width:28378;height:19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">
                  <v:imagedata r:id="rId21" o:title="2 copy"/>
                </v:shape>
                <v:shape id="Image 18" o:spid="_x0000_s1030" type="#_x0000_t75" alt="3 copy.jpg" style="position:absolute;left:1203;top:20911;width:25146;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">
                  <v:imagedata r:id="rId22" o:title="3 copy"/>
                </v:shape>
                <v:shape id="Image 19" o:spid="_x0000_s1031" type="#_x0000_t75" alt="4 copy.jpg" style="position:absolute;left:30459;top:21292;width:29889;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">
                  <v:imagedata r:id="rId23" o:title="4 copy"/>
                </v:shape>
                <w10:wrap type="topAndBottom" anchorx="page"/>
              </v:group>
            </w:pict>
          </mc:Fallback>
        </mc:AlternateContent>
      </w:r>
    </w:p>
    <w:p w14:paraId="700EABA0" w14:textId="77777777" w:rsidR="00A56F97" w:rsidRDefault="00A56F97">
      <w:pPr>
        <w:pStyle w:val="BodyText"/>
        <w:spacing w:before="140"/>
        <w:rPr>
          <w:rFonts w:ascii="Calibri"/>
          <w:sz w:val="22"/>
        </w:rPr>
      </w:pPr>
    </w:p>
    <w:p w14:paraId="7DDB1102" w14:textId="37ACE5AF" w:rsidR="00A56F97" w:rsidRDefault="00000000">
      <w:pPr>
        <w:pStyle w:val="BodyText"/>
        <w:spacing w:line="360" w:lineRule="auto"/>
        <w:ind w:left="1080" w:right="1217"/>
      </w:pPr>
      <w:r>
        <w:rPr>
          <w:color w:val="FF0000"/>
        </w:rPr>
        <w:t>Figure</w:t>
      </w:r>
      <w:r>
        <w:rPr>
          <w:color w:val="FF0000"/>
          <w:spacing w:val="-3"/>
        </w:rPr>
        <w:t xml:space="preserve"> </w:t>
      </w:r>
      <w:r w:rsidR="009D6E5E">
        <w:rPr>
          <w:color w:val="FF0000"/>
        </w:rPr>
        <w:t>3</w:t>
      </w:r>
      <w:proofErr w:type="gramStart"/>
      <w:r>
        <w:rPr>
          <w:color w:val="FF0000"/>
        </w:rPr>
        <w:t xml:space="preserve">. </w:t>
      </w:r>
      <w:r>
        <w:rPr>
          <w:b/>
        </w:rPr>
        <w:t>.</w:t>
      </w:r>
      <w:proofErr w:type="gramEnd"/>
      <w:r>
        <w:rPr>
          <w:b/>
          <w:spacing w:val="-4"/>
        </w:rPr>
        <w:t xml:space="preserve"> </w:t>
      </w:r>
      <w:r>
        <w:t>The</w:t>
      </w:r>
      <w:r>
        <w:rPr>
          <w:spacing w:val="-3"/>
        </w:rPr>
        <w:t xml:space="preserve"> </w:t>
      </w:r>
      <w:r>
        <w:t>sterilized</w:t>
      </w:r>
      <w:r>
        <w:rPr>
          <w:spacing w:val="-2"/>
        </w:rPr>
        <w:t xml:space="preserve"> </w:t>
      </w:r>
      <w:r>
        <w:t>tissue</w:t>
      </w:r>
      <w:r>
        <w:rPr>
          <w:spacing w:val="-3"/>
        </w:rPr>
        <w:t xml:space="preserve"> </w:t>
      </w:r>
      <w:r>
        <w:t>samples</w:t>
      </w:r>
      <w:r>
        <w:rPr>
          <w:spacing w:val="-4"/>
        </w:rPr>
        <w:t xml:space="preserve"> </w:t>
      </w:r>
      <w:r>
        <w:t>were</w:t>
      </w:r>
      <w:r>
        <w:rPr>
          <w:spacing w:val="-3"/>
        </w:rPr>
        <w:t xml:space="preserve"> </w:t>
      </w:r>
      <w:r>
        <w:t>plated</w:t>
      </w:r>
      <w:r>
        <w:rPr>
          <w:spacing w:val="-6"/>
        </w:rPr>
        <w:t xml:space="preserve"> </w:t>
      </w:r>
      <w:r>
        <w:t>on</w:t>
      </w:r>
      <w:r>
        <w:rPr>
          <w:spacing w:val="-6"/>
        </w:rPr>
        <w:t xml:space="preserve"> </w:t>
      </w:r>
      <w:r>
        <w:t>Potato</w:t>
      </w:r>
      <w:r>
        <w:rPr>
          <w:spacing w:val="-2"/>
        </w:rPr>
        <w:t xml:space="preserve"> </w:t>
      </w:r>
      <w:r>
        <w:t>Dextrose</w:t>
      </w:r>
      <w:r>
        <w:rPr>
          <w:spacing w:val="-3"/>
        </w:rPr>
        <w:t xml:space="preserve"> </w:t>
      </w:r>
      <w:r>
        <w:t>Agar medium</w:t>
      </w:r>
      <w:r>
        <w:rPr>
          <w:spacing w:val="-10"/>
        </w:rPr>
        <w:t xml:space="preserve"> </w:t>
      </w:r>
      <w:r>
        <w:t>The</w:t>
      </w:r>
      <w:r>
        <w:rPr>
          <w:spacing w:val="-3"/>
        </w:rPr>
        <w:t xml:space="preserve"> </w:t>
      </w:r>
      <w:r>
        <w:t>petri dishes were incubated at 26</w:t>
      </w:r>
      <w:r>
        <w:rPr>
          <w:spacing w:val="-3"/>
        </w:rPr>
        <w:t xml:space="preserve"> </w:t>
      </w:r>
      <w:r>
        <w:t>C for 3</w:t>
      </w:r>
      <w:r>
        <w:rPr>
          <w:spacing w:val="-3"/>
        </w:rPr>
        <w:t xml:space="preserve"> </w:t>
      </w:r>
      <w:r>
        <w:t>weeks in</w:t>
      </w:r>
      <w:r>
        <w:rPr>
          <w:spacing w:val="-3"/>
        </w:rPr>
        <w:t xml:space="preserve"> </w:t>
      </w:r>
      <w:r>
        <w:t xml:space="preserve">a light </w:t>
      </w:r>
      <w:proofErr w:type="spellStart"/>
      <w:proofErr w:type="gramStart"/>
      <w:r>
        <w:t>chamber.</w:t>
      </w:r>
      <w:r>
        <w:rPr>
          <w:b/>
        </w:rPr>
        <w:t>a</w:t>
      </w:r>
      <w:proofErr w:type="spellEnd"/>
      <w:proofErr w:type="gramEnd"/>
      <w:r>
        <w:rPr>
          <w:b/>
        </w:rPr>
        <w:t xml:space="preserve">) </w:t>
      </w:r>
      <w:r>
        <w:t>aerial</w:t>
      </w:r>
      <w:r>
        <w:rPr>
          <w:spacing w:val="-3"/>
        </w:rPr>
        <w:t xml:space="preserve"> </w:t>
      </w:r>
      <w:r>
        <w:t>root inoculate with</w:t>
      </w:r>
      <w:r>
        <w:rPr>
          <w:spacing w:val="-3"/>
        </w:rPr>
        <w:t xml:space="preserve"> </w:t>
      </w:r>
      <w:r>
        <w:t>PDA medium</w:t>
      </w:r>
      <w:r>
        <w:rPr>
          <w:spacing w:val="-11"/>
        </w:rPr>
        <w:t xml:space="preserve"> </w:t>
      </w:r>
      <w:r>
        <w:rPr>
          <w:b/>
        </w:rPr>
        <w:t>b,</w:t>
      </w:r>
      <w:r>
        <w:rPr>
          <w:b/>
          <w:spacing w:val="-2"/>
        </w:rPr>
        <w:t xml:space="preserve"> </w:t>
      </w:r>
      <w:proofErr w:type="spellStart"/>
      <w:proofErr w:type="gramStart"/>
      <w:r>
        <w:rPr>
          <w:b/>
        </w:rPr>
        <w:t>c,d</w:t>
      </w:r>
      <w:proofErr w:type="spellEnd"/>
      <w:proofErr w:type="gramEnd"/>
      <w:r>
        <w:rPr>
          <w:b/>
          <w:spacing w:val="-2"/>
        </w:rPr>
        <w:t xml:space="preserve"> </w:t>
      </w:r>
      <w:r>
        <w:t>followed</w:t>
      </w:r>
      <w:r>
        <w:rPr>
          <w:spacing w:val="40"/>
        </w:rPr>
        <w:t xml:space="preserve"> </w:t>
      </w:r>
      <w:r>
        <w:t>plates</w:t>
      </w:r>
      <w:r>
        <w:rPr>
          <w:spacing w:val="40"/>
        </w:rPr>
        <w:t xml:space="preserve"> </w:t>
      </w:r>
      <w:r>
        <w:t>inoculated</w:t>
      </w:r>
      <w:r>
        <w:rPr>
          <w:spacing w:val="-4"/>
        </w:rPr>
        <w:t xml:space="preserve"> </w:t>
      </w:r>
      <w:r>
        <w:t>3</w:t>
      </w:r>
      <w:r>
        <w:rPr>
          <w:spacing w:val="-4"/>
        </w:rPr>
        <w:t xml:space="preserve"> </w:t>
      </w:r>
      <w:r>
        <w:t>weeks</w:t>
      </w:r>
      <w:r>
        <w:rPr>
          <w:spacing w:val="-2"/>
        </w:rPr>
        <w:t xml:space="preserve"> </w:t>
      </w:r>
      <w:r>
        <w:t>maintaining lab.</w:t>
      </w:r>
      <w:r>
        <w:rPr>
          <w:spacing w:val="-2"/>
        </w:rPr>
        <w:t xml:space="preserve"> </w:t>
      </w:r>
      <w:r>
        <w:t>After</w:t>
      </w:r>
      <w:r>
        <w:rPr>
          <w:spacing w:val="-3"/>
        </w:rPr>
        <w:t xml:space="preserve"> </w:t>
      </w:r>
      <w:r>
        <w:t>pure</w:t>
      </w:r>
      <w:r>
        <w:rPr>
          <w:spacing w:val="-5"/>
        </w:rPr>
        <w:t xml:space="preserve"> </w:t>
      </w:r>
      <w:r>
        <w:t>culture</w:t>
      </w:r>
      <w:r>
        <w:rPr>
          <w:spacing w:val="-5"/>
        </w:rPr>
        <w:t xml:space="preserve"> </w:t>
      </w:r>
      <w:r>
        <w:t>select in subculture methods</w:t>
      </w:r>
    </w:p>
    <w:p w14:paraId="0977561B" w14:textId="45AC87ED" w:rsidR="00A56F97" w:rsidRDefault="00A56F97">
      <w:pPr>
        <w:pStyle w:val="BodyText"/>
        <w:spacing w:line="360" w:lineRule="auto"/>
      </w:pPr>
    </w:p>
    <w:p w14:paraId="58286B8B" w14:textId="77777777" w:rsidR="006D0704" w:rsidRDefault="006D0704">
      <w:pPr>
        <w:pStyle w:val="BodyText"/>
        <w:spacing w:line="360" w:lineRule="auto"/>
        <w:sectPr w:rsidR="006D0704" w:rsidSect="00675641">
          <w:headerReference w:type="even" r:id="rId24"/>
          <w:headerReference w:type="default" r:id="rId25"/>
          <w:footerReference w:type="even" r:id="rId26"/>
          <w:footerReference w:type="default" r:id="rId27"/>
          <w:headerReference w:type="first" r:id="rId28"/>
          <w:footerReference w:type="first" r:id="rId29"/>
          <w:pgSz w:w="12240" w:h="15840"/>
          <w:pgMar w:top="1000" w:right="360" w:bottom="1180" w:left="360" w:header="0" w:footer="991" w:gutter="0"/>
          <w:cols w:space="720"/>
          <w:docGrid w:linePitch="299"/>
        </w:sectPr>
      </w:pPr>
    </w:p>
    <w:p w14:paraId="21B28A0A" w14:textId="020EA893" w:rsidR="00A56F97" w:rsidRDefault="00000000">
      <w:pPr>
        <w:spacing w:before="72"/>
        <w:ind w:left="1026" w:right="1027"/>
        <w:jc w:val="center"/>
        <w:rPr>
          <w:b/>
          <w:sz w:val="24"/>
        </w:rPr>
      </w:pPr>
      <w:r>
        <w:rPr>
          <w:b/>
          <w:noProof/>
          <w:sz w:val="24"/>
        </w:rPr>
        <w:lastRenderedPageBreak/>
        <mc:AlternateContent>
          <mc:Choice Requires="wps">
            <w:drawing>
              <wp:anchor distT="0" distB="0" distL="0" distR="0" simplePos="0" relativeHeight="487059968" behindDoc="1" locked="0" layoutInCell="1" allowOverlap="1" wp14:anchorId="7D6C2A7C" wp14:editId="39A6D347">
                <wp:simplePos x="0" y="0"/>
                <wp:positionH relativeFrom="page">
                  <wp:posOffset>3820667</wp:posOffset>
                </wp:positionH>
                <wp:positionV relativeFrom="page">
                  <wp:posOffset>9302191</wp:posOffset>
                </wp:positionV>
                <wp:extent cx="134620" cy="13462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34620"/>
                        </a:xfrm>
                        <a:prstGeom prst="rect">
                          <a:avLst/>
                        </a:prstGeom>
                      </wps:spPr>
                      <wps:txbx>
                        <w:txbxContent>
                          <w:p w14:paraId="130A1EC5" w14:textId="77777777" w:rsidR="00A56F97" w:rsidRDefault="00000000">
                            <w:pPr>
                              <w:spacing w:line="211" w:lineRule="exact"/>
                              <w:rPr>
                                <w:rFonts w:ascii="Calibri"/>
                                <w:sz w:val="21"/>
                              </w:rPr>
                            </w:pPr>
                            <w:r>
                              <w:rPr>
                                <w:rFonts w:ascii="Calibri"/>
                                <w:spacing w:val="-7"/>
                                <w:sz w:val="21"/>
                              </w:rPr>
                              <w:t>23</w:t>
                            </w:r>
                          </w:p>
                        </w:txbxContent>
                      </wps:txbx>
                      <wps:bodyPr wrap="square" lIns="0" tIns="0" rIns="0" bIns="0" rtlCol="0">
                        <a:noAutofit/>
                      </wps:bodyPr>
                    </wps:wsp>
                  </a:graphicData>
                </a:graphic>
              </wp:anchor>
            </w:drawing>
          </mc:Choice>
          <mc:Fallback>
            <w:pict>
              <v:shapetype w14:anchorId="7D6C2A7C" id="_x0000_t202" coordsize="21600,21600" o:spt="202" path="m,l,21600r21600,l21600,xe">
                <v:stroke joinstyle="miter"/>
                <v:path gradientshapeok="t" o:connecttype="rect"/>
              </v:shapetype>
              <v:shape id="Textbox 20" o:spid="_x0000_s1026" type="#_x0000_t202" style="position:absolute;left:0;text-align:left;margin-left:300.85pt;margin-top:732.45pt;width:10.6pt;height:10.6pt;z-index:-162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" filled="f" stroked="f">
                <v:textbox inset="0,0,0,0">
                  <w:txbxContent>
                    <w:p w14:paraId="130A1EC5" w14:textId="77777777" w:rsidR="00A56F97" w:rsidRDefault="00000000">
                      <w:pPr>
                        <w:spacing w:line="211" w:lineRule="exact"/>
                        <w:rPr>
                          <w:rFonts w:ascii="Calibri"/>
                          <w:sz w:val="21"/>
                        </w:rPr>
                      </w:pPr>
                      <w:r>
                        <w:rPr>
                          <w:rFonts w:ascii="Calibri"/>
                          <w:spacing w:val="-7"/>
                          <w:sz w:val="21"/>
                        </w:rPr>
                        <w:t>23</w:t>
                      </w:r>
                    </w:p>
                  </w:txbxContent>
                </v:textbox>
                <w10:wrap anchorx="page" anchory="page"/>
              </v:shape>
            </w:pict>
          </mc:Fallback>
        </mc:AlternateContent>
      </w:r>
      <w:r>
        <w:rPr>
          <w:b/>
          <w:sz w:val="24"/>
          <w:u w:val="single"/>
        </w:rPr>
        <w:t>Sub</w:t>
      </w:r>
      <w:r>
        <w:rPr>
          <w:b/>
          <w:spacing w:val="-3"/>
          <w:sz w:val="24"/>
          <w:u w:val="single"/>
        </w:rPr>
        <w:t xml:space="preserve"> </w:t>
      </w:r>
      <w:r>
        <w:rPr>
          <w:b/>
          <w:sz w:val="24"/>
          <w:u w:val="single"/>
        </w:rPr>
        <w:t>culture</w:t>
      </w:r>
      <w:r>
        <w:rPr>
          <w:b/>
          <w:spacing w:val="-3"/>
          <w:sz w:val="24"/>
          <w:u w:val="single"/>
        </w:rPr>
        <w:t xml:space="preserve"> </w:t>
      </w:r>
      <w:r>
        <w:rPr>
          <w:b/>
          <w:sz w:val="24"/>
          <w:u w:val="single"/>
        </w:rPr>
        <w:t>&amp;</w:t>
      </w:r>
      <w:r>
        <w:rPr>
          <w:b/>
          <w:spacing w:val="-2"/>
          <w:sz w:val="24"/>
          <w:u w:val="single"/>
        </w:rPr>
        <w:t xml:space="preserve"> </w:t>
      </w:r>
      <w:r>
        <w:rPr>
          <w:b/>
          <w:sz w:val="24"/>
          <w:u w:val="single"/>
        </w:rPr>
        <w:t>slide</w:t>
      </w:r>
      <w:r>
        <w:rPr>
          <w:b/>
          <w:spacing w:val="-3"/>
          <w:sz w:val="24"/>
          <w:u w:val="single"/>
        </w:rPr>
        <w:t xml:space="preserve"> </w:t>
      </w:r>
      <w:r>
        <w:rPr>
          <w:b/>
          <w:spacing w:val="-2"/>
          <w:sz w:val="24"/>
          <w:u w:val="single"/>
        </w:rPr>
        <w:t>culture</w:t>
      </w:r>
    </w:p>
    <w:p w14:paraId="5966739A" w14:textId="77777777" w:rsidR="00A56F97" w:rsidRDefault="00A56F97">
      <w:pPr>
        <w:pStyle w:val="BodyText"/>
        <w:rPr>
          <w:b/>
        </w:rPr>
      </w:pPr>
    </w:p>
    <w:p w14:paraId="4A6DD035" w14:textId="39F820B0" w:rsidR="00A56F97" w:rsidRDefault="00A56F97">
      <w:pPr>
        <w:pStyle w:val="BodyText"/>
        <w:spacing w:before="17"/>
        <w:rPr>
          <w:b/>
        </w:rPr>
      </w:pPr>
    </w:p>
    <w:p w14:paraId="71D9655B" w14:textId="34C6E119" w:rsidR="00A56F97" w:rsidRDefault="009D6E5E">
      <w:pPr>
        <w:pStyle w:val="BodyText"/>
        <w:spacing w:line="264" w:lineRule="auto"/>
        <w:ind w:left="1080" w:right="1217"/>
      </w:pPr>
      <w:r>
        <w:rPr>
          <w:b/>
          <w:noProof/>
        </w:rPr>
        <mc:AlternateContent>
          <mc:Choice Requires="wpg">
            <w:drawing>
              <wp:anchor distT="0" distB="0" distL="0" distR="0" simplePos="0" relativeHeight="487060480" behindDoc="1" locked="0" layoutInCell="1" allowOverlap="1" wp14:anchorId="50042AED" wp14:editId="798FDA45">
                <wp:simplePos x="0" y="0"/>
                <wp:positionH relativeFrom="page">
                  <wp:posOffset>386715</wp:posOffset>
                </wp:positionH>
                <wp:positionV relativeFrom="page">
                  <wp:posOffset>1498600</wp:posOffset>
                </wp:positionV>
                <wp:extent cx="6557009" cy="7557134"/>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7009" cy="7557134"/>
                          <a:chOff x="0" y="0"/>
                          <a:chExt cx="6557009" cy="7557134"/>
                        </a:xfrm>
                      </wpg:grpSpPr>
                      <wps:wsp>
                        <wps:cNvPr id="22" name="Graphic 22"/>
                        <wps:cNvSpPr/>
                        <wps:spPr>
                          <a:xfrm>
                            <a:off x="4762" y="4762"/>
                            <a:ext cx="6547484" cy="7547609"/>
                          </a:xfrm>
                          <a:custGeom>
                            <a:avLst/>
                            <a:gdLst/>
                            <a:ahLst/>
                            <a:cxnLst/>
                            <a:rect l="l" t="t" r="r" b="b"/>
                            <a:pathLst>
                              <a:path w="6547484" h="7547609">
                                <a:moveTo>
                                  <a:pt x="6547484" y="0"/>
                                </a:moveTo>
                                <a:lnTo>
                                  <a:pt x="0" y="0"/>
                                </a:lnTo>
                                <a:lnTo>
                                  <a:pt x="0" y="7547609"/>
                                </a:lnTo>
                                <a:lnTo>
                                  <a:pt x="6547484" y="7547609"/>
                                </a:lnTo>
                                <a:lnTo>
                                  <a:pt x="6547484"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4762" y="4762"/>
                            <a:ext cx="6547484" cy="7547609"/>
                          </a:xfrm>
                          <a:custGeom>
                            <a:avLst/>
                            <a:gdLst/>
                            <a:ahLst/>
                            <a:cxnLst/>
                            <a:rect l="l" t="t" r="r" b="b"/>
                            <a:pathLst>
                              <a:path w="6547484" h="7547609">
                                <a:moveTo>
                                  <a:pt x="0" y="7547609"/>
                                </a:moveTo>
                                <a:lnTo>
                                  <a:pt x="6547484" y="7547609"/>
                                </a:lnTo>
                                <a:lnTo>
                                  <a:pt x="6547484" y="0"/>
                                </a:lnTo>
                                <a:lnTo>
                                  <a:pt x="0" y="0"/>
                                </a:lnTo>
                                <a:lnTo>
                                  <a:pt x="0" y="754760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4" name="Image 24" descr="5 copy.jpg"/>
                          <pic:cNvPicPr/>
                        </pic:nvPicPr>
                        <pic:blipFill>
                          <a:blip r:embed="rId30" cstate="print"/>
                          <a:stretch>
                            <a:fillRect/>
                          </a:stretch>
                        </pic:blipFill>
                        <pic:spPr>
                          <a:xfrm>
                            <a:off x="1051178" y="55561"/>
                            <a:ext cx="2435225" cy="2254250"/>
                          </a:xfrm>
                          <a:prstGeom prst="rect">
                            <a:avLst/>
                          </a:prstGeom>
                        </pic:spPr>
                      </pic:pic>
                      <pic:pic xmlns:pic="http://schemas.openxmlformats.org/drawingml/2006/picture">
                        <pic:nvPicPr>
                          <pic:cNvPr id="25" name="Image 25" descr="6 copy.jpg"/>
                          <pic:cNvPicPr/>
                        </pic:nvPicPr>
                        <pic:blipFill>
                          <a:blip r:embed="rId31" cstate="print"/>
                          <a:stretch>
                            <a:fillRect/>
                          </a:stretch>
                        </pic:blipFill>
                        <pic:spPr>
                          <a:xfrm>
                            <a:off x="3719385" y="55561"/>
                            <a:ext cx="2660650" cy="2254123"/>
                          </a:xfrm>
                          <a:prstGeom prst="rect">
                            <a:avLst/>
                          </a:prstGeom>
                        </pic:spPr>
                      </pic:pic>
                      <pic:pic xmlns:pic="http://schemas.openxmlformats.org/drawingml/2006/picture">
                        <pic:nvPicPr>
                          <pic:cNvPr id="26" name="Image 26" descr="7 copy.jpg"/>
                          <pic:cNvPicPr/>
                        </pic:nvPicPr>
                        <pic:blipFill>
                          <a:blip r:embed="rId32" cstate="print"/>
                          <a:stretch>
                            <a:fillRect/>
                          </a:stretch>
                        </pic:blipFill>
                        <pic:spPr>
                          <a:xfrm>
                            <a:off x="961008" y="2657537"/>
                            <a:ext cx="2285873" cy="1662430"/>
                          </a:xfrm>
                          <a:prstGeom prst="rect">
                            <a:avLst/>
                          </a:prstGeom>
                        </pic:spPr>
                      </pic:pic>
                      <pic:pic xmlns:pic="http://schemas.openxmlformats.org/drawingml/2006/picture">
                        <pic:nvPicPr>
                          <pic:cNvPr id="27" name="Image 27" descr="8 copy.jpg"/>
                          <pic:cNvPicPr/>
                        </pic:nvPicPr>
                        <pic:blipFill>
                          <a:blip r:embed="rId33" cstate="print"/>
                          <a:stretch>
                            <a:fillRect/>
                          </a:stretch>
                        </pic:blipFill>
                        <pic:spPr>
                          <a:xfrm>
                            <a:off x="3567493" y="2755327"/>
                            <a:ext cx="2757804" cy="1564639"/>
                          </a:xfrm>
                          <a:prstGeom prst="rect">
                            <a:avLst/>
                          </a:prstGeom>
                        </pic:spPr>
                      </pic:pic>
                      <pic:pic xmlns:pic="http://schemas.openxmlformats.org/drawingml/2006/picture">
                        <pic:nvPicPr>
                          <pic:cNvPr id="28" name="Image 28" descr="9 copy.jpg"/>
                          <pic:cNvPicPr/>
                        </pic:nvPicPr>
                        <pic:blipFill>
                          <a:blip r:embed="rId34" cstate="print"/>
                          <a:stretch>
                            <a:fillRect/>
                          </a:stretch>
                        </pic:blipFill>
                        <pic:spPr>
                          <a:xfrm>
                            <a:off x="840422" y="5902095"/>
                            <a:ext cx="2167255" cy="1572895"/>
                          </a:xfrm>
                          <a:prstGeom prst="rect">
                            <a:avLst/>
                          </a:prstGeom>
                        </pic:spPr>
                      </pic:pic>
                    </wpg:wgp>
                  </a:graphicData>
                </a:graphic>
              </wp:anchor>
            </w:drawing>
          </mc:Choice>
          <mc:Fallback>
            <w:pict>
              <v:group w14:anchorId="64585293" id="Group 21" o:spid="_x0000_s1026" style="position:absolute;margin-left:30.45pt;margin-top:118pt;width:516.3pt;height:595.05pt;z-index:-16256000;mso-wrap-distance-left:0;mso-wrap-distance-right:0;mso-position-horizontal-relative:page;mso-position-vertical-relative:page" coordsize="65570,755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">
                <v:shape id="Graphic 22" o:spid="_x0000_s1027" style="position:absolute;left:47;top:47;width:65475;height:75476;visibility:visible;mso-wrap-style:square;v-text-anchor:top" coordsize="6547484,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" path="m6547484,l,,,7547609r6547484,l6547484,xe" stroked="f">
                  <v:path arrowok="t"/>
                </v:shape>
                <v:shape id="Graphic 23" o:spid="_x0000_s1028" style="position:absolute;left:47;top:47;width:65475;height:75476;visibility:visible;mso-wrap-style:square;v-text-anchor:top" coordsize="6547484,754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" path="m,7547609r6547484,l6547484,,,,,7547609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9" type="#_x0000_t75" alt="5 copy.jpg" style="position:absolute;left:10511;top:555;width:24353;height:2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">
                  <v:imagedata r:id="rId35" o:title="5 copy"/>
                </v:shape>
                <v:shape id="Image 25" o:spid="_x0000_s1030" type="#_x0000_t75" alt="6 copy.jpg" style="position:absolute;left:37193;top:555;width:26607;height:22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">
                  <v:imagedata r:id="rId36" o:title="6 copy"/>
                </v:shape>
                <v:shape id="Image 26" o:spid="_x0000_s1031" type="#_x0000_t75" alt="7 copy.jpg" style="position:absolute;left:9610;top:26575;width:22858;height:16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">
                  <v:imagedata r:id="rId37" o:title="7 copy"/>
                </v:shape>
                <v:shape id="Image 27" o:spid="_x0000_s1032" type="#_x0000_t75" alt="8 copy.jpg" style="position:absolute;left:35674;top:27553;width:27578;height:15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">
                  <v:imagedata r:id="rId38" o:title="8 copy"/>
                </v:shape>
                <v:shape id="Image 28" o:spid="_x0000_s1033" type="#_x0000_t75" alt="9 copy.jpg" style="position:absolute;left:8404;top:59020;width:21672;height:15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">
                  <v:imagedata r:id="rId39" o:title="9 copy"/>
                </v:shape>
                <w10:wrap anchorx="page" anchory="page"/>
              </v:group>
            </w:pict>
          </mc:Fallback>
        </mc:AlternateContent>
      </w:r>
      <w:r>
        <w:rPr>
          <w:color w:val="FF0000"/>
        </w:rPr>
        <w:t>Figure4</w:t>
      </w:r>
      <w:r>
        <w:t>.</w:t>
      </w:r>
      <w:r>
        <w:rPr>
          <w:spacing w:val="-2"/>
        </w:rPr>
        <w:t xml:space="preserve"> </w:t>
      </w:r>
      <w:r>
        <w:t>These four</w:t>
      </w:r>
      <w:r>
        <w:rPr>
          <w:spacing w:val="-3"/>
        </w:rPr>
        <w:t xml:space="preserve"> </w:t>
      </w:r>
      <w:r>
        <w:t>subculture</w:t>
      </w:r>
      <w:r>
        <w:rPr>
          <w:spacing w:val="-5"/>
        </w:rPr>
        <w:t xml:space="preserve"> </w:t>
      </w:r>
      <w:r>
        <w:t>plates</w:t>
      </w:r>
      <w:r>
        <w:rPr>
          <w:spacing w:val="-6"/>
        </w:rPr>
        <w:t xml:space="preserve"> </w:t>
      </w:r>
      <w:r>
        <w:t>an</w:t>
      </w:r>
      <w:r>
        <w:rPr>
          <w:spacing w:val="-4"/>
        </w:rPr>
        <w:t xml:space="preserve"> </w:t>
      </w:r>
      <w:r>
        <w:t>isolate in</w:t>
      </w:r>
      <w:r>
        <w:rPr>
          <w:spacing w:val="-8"/>
        </w:rPr>
        <w:t xml:space="preserve"> </w:t>
      </w:r>
      <w:r>
        <w:t>different</w:t>
      </w:r>
      <w:r>
        <w:rPr>
          <w:spacing w:val="-4"/>
        </w:rPr>
        <w:t xml:space="preserve"> </w:t>
      </w:r>
      <w:r>
        <w:t>types</w:t>
      </w:r>
      <w:r>
        <w:rPr>
          <w:spacing w:val="-6"/>
        </w:rPr>
        <w:t xml:space="preserve"> </w:t>
      </w:r>
      <w:r>
        <w:t>of</w:t>
      </w:r>
      <w:r>
        <w:rPr>
          <w:spacing w:val="-11"/>
        </w:rPr>
        <w:t xml:space="preserve"> </w:t>
      </w:r>
      <w:r>
        <w:t>endophytic fungal</w:t>
      </w:r>
      <w:r>
        <w:rPr>
          <w:spacing w:val="-8"/>
        </w:rPr>
        <w:t xml:space="preserve"> </w:t>
      </w:r>
      <w:r>
        <w:t xml:space="preserve">species identify </w:t>
      </w:r>
      <w:proofErr w:type="gramStart"/>
      <w:r>
        <w:t>an</w:t>
      </w:r>
      <w:proofErr w:type="gramEnd"/>
      <w:r>
        <w:t xml:space="preserve"> marked as special type of endophytic fungi</w:t>
      </w:r>
    </w:p>
    <w:p w14:paraId="3C1247AC" w14:textId="6375AEFC" w:rsidR="00A56F97" w:rsidRDefault="00A56F97">
      <w:pPr>
        <w:pStyle w:val="BodyText"/>
        <w:rPr>
          <w:sz w:val="21"/>
        </w:rPr>
      </w:pPr>
    </w:p>
    <w:p w14:paraId="245475D1" w14:textId="6FCF5F37" w:rsidR="00A56F97" w:rsidRDefault="00A56F97">
      <w:pPr>
        <w:pStyle w:val="BodyText"/>
        <w:rPr>
          <w:sz w:val="21"/>
        </w:rPr>
      </w:pPr>
    </w:p>
    <w:p w14:paraId="57388EB8" w14:textId="4C35738C" w:rsidR="00A56F97" w:rsidRDefault="00A56F97">
      <w:pPr>
        <w:pStyle w:val="BodyText"/>
        <w:rPr>
          <w:sz w:val="21"/>
        </w:rPr>
      </w:pPr>
    </w:p>
    <w:p w14:paraId="2FC800BC" w14:textId="486F9FEC" w:rsidR="00A56F97" w:rsidRDefault="00A56F97">
      <w:pPr>
        <w:pStyle w:val="BodyText"/>
        <w:rPr>
          <w:sz w:val="21"/>
        </w:rPr>
      </w:pPr>
    </w:p>
    <w:p w14:paraId="26D1089C" w14:textId="77777777" w:rsidR="00A56F97" w:rsidRDefault="00A56F97">
      <w:pPr>
        <w:pStyle w:val="BodyText"/>
        <w:rPr>
          <w:sz w:val="21"/>
        </w:rPr>
      </w:pPr>
    </w:p>
    <w:p w14:paraId="3C441A1F" w14:textId="422DAF99" w:rsidR="00A56F97" w:rsidRDefault="00A56F97">
      <w:pPr>
        <w:pStyle w:val="BodyText"/>
        <w:rPr>
          <w:sz w:val="21"/>
        </w:rPr>
      </w:pPr>
    </w:p>
    <w:p w14:paraId="1BAADBC0" w14:textId="77777777" w:rsidR="00A56F97" w:rsidRDefault="00A56F97">
      <w:pPr>
        <w:pStyle w:val="BodyText"/>
        <w:rPr>
          <w:sz w:val="21"/>
        </w:rPr>
      </w:pPr>
    </w:p>
    <w:p w14:paraId="04BD08FB" w14:textId="77777777" w:rsidR="00A56F97" w:rsidRDefault="00A56F97">
      <w:pPr>
        <w:pStyle w:val="BodyText"/>
        <w:rPr>
          <w:sz w:val="21"/>
        </w:rPr>
      </w:pPr>
    </w:p>
    <w:p w14:paraId="630E2972" w14:textId="77777777" w:rsidR="00A56F97" w:rsidRDefault="00A56F97">
      <w:pPr>
        <w:pStyle w:val="BodyText"/>
        <w:rPr>
          <w:sz w:val="21"/>
        </w:rPr>
      </w:pPr>
    </w:p>
    <w:p w14:paraId="3158F752" w14:textId="77777777" w:rsidR="00A56F97" w:rsidRDefault="00A56F97">
      <w:pPr>
        <w:pStyle w:val="BodyText"/>
        <w:rPr>
          <w:sz w:val="21"/>
        </w:rPr>
      </w:pPr>
    </w:p>
    <w:p w14:paraId="3D14D6C3" w14:textId="77777777" w:rsidR="00A56F97" w:rsidRDefault="00A56F97">
      <w:pPr>
        <w:pStyle w:val="BodyText"/>
        <w:rPr>
          <w:sz w:val="21"/>
        </w:rPr>
      </w:pPr>
    </w:p>
    <w:p w14:paraId="637FC5BD" w14:textId="77777777" w:rsidR="00A56F97" w:rsidRDefault="00A56F97">
      <w:pPr>
        <w:pStyle w:val="BodyText"/>
        <w:rPr>
          <w:sz w:val="21"/>
        </w:rPr>
      </w:pPr>
    </w:p>
    <w:p w14:paraId="37D1C7C4" w14:textId="77777777" w:rsidR="00A56F97" w:rsidRDefault="00A56F97">
      <w:pPr>
        <w:pStyle w:val="BodyText"/>
        <w:rPr>
          <w:sz w:val="21"/>
        </w:rPr>
      </w:pPr>
    </w:p>
    <w:p w14:paraId="05E97775" w14:textId="77777777" w:rsidR="00A56F97" w:rsidRDefault="00A56F97">
      <w:pPr>
        <w:pStyle w:val="BodyText"/>
        <w:rPr>
          <w:sz w:val="21"/>
        </w:rPr>
      </w:pPr>
    </w:p>
    <w:p w14:paraId="68988164" w14:textId="77777777" w:rsidR="00A56F97" w:rsidRDefault="00A56F97">
      <w:pPr>
        <w:pStyle w:val="BodyText"/>
        <w:rPr>
          <w:sz w:val="21"/>
        </w:rPr>
      </w:pPr>
    </w:p>
    <w:p w14:paraId="3DA8DAE1" w14:textId="77777777" w:rsidR="00A56F97" w:rsidRDefault="00A56F97">
      <w:pPr>
        <w:pStyle w:val="BodyText"/>
        <w:rPr>
          <w:sz w:val="21"/>
        </w:rPr>
      </w:pPr>
    </w:p>
    <w:p w14:paraId="11E1C5C1" w14:textId="77777777" w:rsidR="00A56F97" w:rsidRDefault="00A56F97">
      <w:pPr>
        <w:pStyle w:val="BodyText"/>
        <w:rPr>
          <w:sz w:val="21"/>
        </w:rPr>
      </w:pPr>
    </w:p>
    <w:p w14:paraId="1D6C32B0" w14:textId="77777777" w:rsidR="00A56F97" w:rsidRDefault="00A56F97">
      <w:pPr>
        <w:pStyle w:val="BodyText"/>
        <w:rPr>
          <w:sz w:val="21"/>
        </w:rPr>
      </w:pPr>
    </w:p>
    <w:p w14:paraId="5AE15EE8" w14:textId="77777777" w:rsidR="00A56F97" w:rsidRDefault="00A56F97">
      <w:pPr>
        <w:pStyle w:val="BodyText"/>
        <w:rPr>
          <w:sz w:val="21"/>
        </w:rPr>
      </w:pPr>
    </w:p>
    <w:p w14:paraId="1302C360" w14:textId="77777777" w:rsidR="00A56F97" w:rsidRDefault="00A56F97">
      <w:pPr>
        <w:pStyle w:val="BodyText"/>
        <w:rPr>
          <w:sz w:val="21"/>
        </w:rPr>
      </w:pPr>
    </w:p>
    <w:p w14:paraId="6C0DEC39" w14:textId="77777777" w:rsidR="00A56F97" w:rsidRDefault="00A56F97">
      <w:pPr>
        <w:pStyle w:val="BodyText"/>
        <w:rPr>
          <w:sz w:val="21"/>
        </w:rPr>
      </w:pPr>
    </w:p>
    <w:p w14:paraId="6D2C494E" w14:textId="77777777" w:rsidR="00A56F97" w:rsidRDefault="00A56F97">
      <w:pPr>
        <w:pStyle w:val="BodyText"/>
        <w:rPr>
          <w:sz w:val="21"/>
        </w:rPr>
      </w:pPr>
    </w:p>
    <w:p w14:paraId="57052640" w14:textId="77777777" w:rsidR="00A56F97" w:rsidRDefault="00A56F97">
      <w:pPr>
        <w:pStyle w:val="BodyText"/>
        <w:rPr>
          <w:sz w:val="21"/>
        </w:rPr>
      </w:pPr>
    </w:p>
    <w:p w14:paraId="7B995B42" w14:textId="77777777" w:rsidR="00A56F97" w:rsidRDefault="00A56F97">
      <w:pPr>
        <w:pStyle w:val="BodyText"/>
        <w:rPr>
          <w:sz w:val="21"/>
        </w:rPr>
      </w:pPr>
    </w:p>
    <w:p w14:paraId="454EF667" w14:textId="77777777" w:rsidR="00A56F97" w:rsidRDefault="00A56F97">
      <w:pPr>
        <w:pStyle w:val="BodyText"/>
        <w:rPr>
          <w:sz w:val="21"/>
        </w:rPr>
      </w:pPr>
    </w:p>
    <w:p w14:paraId="014F97FA" w14:textId="77777777" w:rsidR="00A56F97" w:rsidRDefault="00A56F97">
      <w:pPr>
        <w:pStyle w:val="BodyText"/>
        <w:rPr>
          <w:sz w:val="21"/>
        </w:rPr>
      </w:pPr>
    </w:p>
    <w:p w14:paraId="6585FB07" w14:textId="77777777" w:rsidR="00A56F97" w:rsidRDefault="00A56F97">
      <w:pPr>
        <w:pStyle w:val="BodyText"/>
        <w:rPr>
          <w:sz w:val="21"/>
        </w:rPr>
      </w:pPr>
    </w:p>
    <w:p w14:paraId="5FFC3800" w14:textId="77777777" w:rsidR="00A56F97" w:rsidRDefault="00A56F97">
      <w:pPr>
        <w:pStyle w:val="BodyText"/>
        <w:rPr>
          <w:sz w:val="21"/>
        </w:rPr>
      </w:pPr>
    </w:p>
    <w:p w14:paraId="69FD31FD" w14:textId="77777777" w:rsidR="00A56F97" w:rsidRDefault="00A56F97">
      <w:pPr>
        <w:pStyle w:val="BodyText"/>
        <w:rPr>
          <w:sz w:val="21"/>
        </w:rPr>
      </w:pPr>
    </w:p>
    <w:p w14:paraId="31739685" w14:textId="77777777" w:rsidR="00A56F97" w:rsidRDefault="00A56F97">
      <w:pPr>
        <w:pStyle w:val="BodyText"/>
        <w:rPr>
          <w:sz w:val="21"/>
        </w:rPr>
      </w:pPr>
    </w:p>
    <w:p w14:paraId="3A623D77" w14:textId="77777777" w:rsidR="00A56F97" w:rsidRDefault="00A56F97">
      <w:pPr>
        <w:pStyle w:val="BodyText"/>
        <w:rPr>
          <w:sz w:val="21"/>
        </w:rPr>
      </w:pPr>
    </w:p>
    <w:p w14:paraId="65DCCD34" w14:textId="77777777" w:rsidR="00A56F97" w:rsidRDefault="00A56F97">
      <w:pPr>
        <w:pStyle w:val="BodyText"/>
        <w:rPr>
          <w:sz w:val="21"/>
        </w:rPr>
      </w:pPr>
    </w:p>
    <w:p w14:paraId="5ED5355E" w14:textId="7BF911C7" w:rsidR="00A56F97" w:rsidRDefault="00000000">
      <w:pPr>
        <w:spacing w:line="264" w:lineRule="auto"/>
        <w:ind w:left="941" w:right="1671"/>
        <w:rPr>
          <w:rFonts w:ascii="Calibri"/>
          <w:sz w:val="21"/>
        </w:rPr>
      </w:pPr>
      <w:r>
        <w:rPr>
          <w:rFonts w:ascii="Calibri"/>
          <w:noProof/>
          <w:sz w:val="21"/>
        </w:rPr>
        <w:drawing>
          <wp:anchor distT="0" distB="0" distL="0" distR="0" simplePos="0" relativeHeight="15734272" behindDoc="0" locked="0" layoutInCell="1" allowOverlap="1" wp14:anchorId="6619A8E2" wp14:editId="6691421F">
            <wp:simplePos x="0" y="0"/>
            <wp:positionH relativeFrom="page">
              <wp:posOffset>3740150</wp:posOffset>
            </wp:positionH>
            <wp:positionV relativeFrom="paragraph">
              <wp:posOffset>808355</wp:posOffset>
            </wp:positionV>
            <wp:extent cx="2911348" cy="1607184"/>
            <wp:effectExtent l="0" t="0" r="0" b="0"/>
            <wp:wrapNone/>
            <wp:docPr id="29" name="Image 29" descr="10 cop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10 copy.jpg"/>
                    <pic:cNvPicPr/>
                  </pic:nvPicPr>
                  <pic:blipFill>
                    <a:blip r:embed="rId40" cstate="print"/>
                    <a:stretch>
                      <a:fillRect/>
                    </a:stretch>
                  </pic:blipFill>
                  <pic:spPr>
                    <a:xfrm>
                      <a:off x="0" y="0"/>
                      <a:ext cx="2911348" cy="1607184"/>
                    </a:xfrm>
                    <a:prstGeom prst="rect">
                      <a:avLst/>
                    </a:prstGeom>
                  </pic:spPr>
                </pic:pic>
              </a:graphicData>
            </a:graphic>
          </wp:anchor>
        </w:drawing>
      </w:r>
      <w:r>
        <w:rPr>
          <w:rFonts w:ascii="Calibri"/>
          <w:color w:val="FF0000"/>
          <w:sz w:val="21"/>
        </w:rPr>
        <w:t>figure</w:t>
      </w:r>
      <w:r w:rsidR="009D6E5E">
        <w:rPr>
          <w:rFonts w:ascii="Calibri"/>
          <w:color w:val="FF0000"/>
          <w:sz w:val="21"/>
        </w:rPr>
        <w:t>5</w:t>
      </w:r>
      <w:r>
        <w:rPr>
          <w:rFonts w:ascii="Calibri"/>
          <w:color w:val="FF0000"/>
          <w:sz w:val="21"/>
        </w:rPr>
        <w:t>.</w:t>
      </w:r>
      <w:r>
        <w:rPr>
          <w:rFonts w:ascii="Calibri"/>
          <w:color w:val="FF0000"/>
          <w:spacing w:val="-2"/>
          <w:sz w:val="21"/>
        </w:rPr>
        <w:t xml:space="preserve"> </w:t>
      </w:r>
      <w:r>
        <w:rPr>
          <w:rFonts w:ascii="Calibri"/>
          <w:sz w:val="21"/>
        </w:rPr>
        <w:t>Slide</w:t>
      </w:r>
      <w:r>
        <w:rPr>
          <w:rFonts w:ascii="Calibri"/>
          <w:spacing w:val="-2"/>
          <w:sz w:val="21"/>
        </w:rPr>
        <w:t xml:space="preserve"> </w:t>
      </w:r>
      <w:r>
        <w:rPr>
          <w:rFonts w:ascii="Calibri"/>
          <w:sz w:val="21"/>
        </w:rPr>
        <w:t>culture</w:t>
      </w:r>
      <w:r>
        <w:rPr>
          <w:rFonts w:ascii="Calibri"/>
          <w:spacing w:val="-2"/>
          <w:sz w:val="21"/>
        </w:rPr>
        <w:t xml:space="preserve"> </w:t>
      </w:r>
      <w:r>
        <w:rPr>
          <w:rFonts w:ascii="Calibri"/>
          <w:sz w:val="21"/>
        </w:rPr>
        <w:t>species</w:t>
      </w:r>
      <w:r>
        <w:rPr>
          <w:rFonts w:ascii="Calibri"/>
          <w:spacing w:val="-3"/>
          <w:sz w:val="21"/>
        </w:rPr>
        <w:t xml:space="preserve"> </w:t>
      </w:r>
      <w:r>
        <w:rPr>
          <w:rFonts w:ascii="Calibri"/>
          <w:sz w:val="21"/>
        </w:rPr>
        <w:t>identify</w:t>
      </w:r>
      <w:r>
        <w:rPr>
          <w:rFonts w:ascii="Calibri"/>
          <w:spacing w:val="-2"/>
          <w:sz w:val="21"/>
        </w:rPr>
        <w:t xml:space="preserve"> </w:t>
      </w:r>
      <w:r>
        <w:rPr>
          <w:rFonts w:ascii="Calibri"/>
          <w:sz w:val="21"/>
        </w:rPr>
        <w:t>in</w:t>
      </w:r>
      <w:r>
        <w:rPr>
          <w:rFonts w:ascii="Calibri"/>
          <w:spacing w:val="-2"/>
          <w:sz w:val="21"/>
        </w:rPr>
        <w:t xml:space="preserve"> </w:t>
      </w:r>
      <w:r>
        <w:rPr>
          <w:rFonts w:ascii="Calibri"/>
          <w:sz w:val="21"/>
        </w:rPr>
        <w:t>slide</w:t>
      </w:r>
      <w:r>
        <w:rPr>
          <w:rFonts w:ascii="Calibri"/>
          <w:spacing w:val="-2"/>
          <w:sz w:val="21"/>
        </w:rPr>
        <w:t xml:space="preserve"> </w:t>
      </w:r>
      <w:r>
        <w:rPr>
          <w:rFonts w:ascii="Calibri"/>
          <w:sz w:val="21"/>
        </w:rPr>
        <w:t>culture</w:t>
      </w:r>
      <w:r>
        <w:rPr>
          <w:rFonts w:ascii="Calibri"/>
          <w:spacing w:val="-2"/>
          <w:sz w:val="21"/>
        </w:rPr>
        <w:t xml:space="preserve"> </w:t>
      </w:r>
      <w:r>
        <w:rPr>
          <w:rFonts w:ascii="Calibri"/>
          <w:sz w:val="21"/>
        </w:rPr>
        <w:t>methods</w:t>
      </w:r>
      <w:r>
        <w:rPr>
          <w:rFonts w:ascii="Calibri"/>
          <w:spacing w:val="-4"/>
          <w:sz w:val="21"/>
        </w:rPr>
        <w:t xml:space="preserve"> </w:t>
      </w:r>
      <w:r>
        <w:rPr>
          <w:rFonts w:ascii="Calibri"/>
          <w:sz w:val="21"/>
        </w:rPr>
        <w:t>with</w:t>
      </w:r>
      <w:r>
        <w:rPr>
          <w:rFonts w:ascii="Calibri"/>
          <w:spacing w:val="-2"/>
          <w:sz w:val="21"/>
        </w:rPr>
        <w:t xml:space="preserve"> </w:t>
      </w:r>
      <w:r>
        <w:rPr>
          <w:rFonts w:ascii="Calibri"/>
          <w:sz w:val="21"/>
        </w:rPr>
        <w:t>strain</w:t>
      </w:r>
      <w:r>
        <w:rPr>
          <w:rFonts w:ascii="Calibri"/>
          <w:spacing w:val="-2"/>
          <w:sz w:val="21"/>
        </w:rPr>
        <w:t xml:space="preserve"> </w:t>
      </w:r>
      <w:r>
        <w:rPr>
          <w:rFonts w:ascii="Calibri"/>
          <w:sz w:val="21"/>
        </w:rPr>
        <w:t>using</w:t>
      </w:r>
      <w:r>
        <w:rPr>
          <w:rFonts w:ascii="Calibri"/>
          <w:spacing w:val="-1"/>
          <w:sz w:val="21"/>
        </w:rPr>
        <w:t xml:space="preserve"> </w:t>
      </w:r>
      <w:r>
        <w:rPr>
          <w:rFonts w:ascii="Calibri"/>
          <w:sz w:val="21"/>
        </w:rPr>
        <w:t>(LPCB-</w:t>
      </w:r>
      <w:r>
        <w:rPr>
          <w:rFonts w:ascii="Calibri"/>
          <w:spacing w:val="-4"/>
          <w:sz w:val="21"/>
        </w:rPr>
        <w:t xml:space="preserve"> </w:t>
      </w:r>
      <w:proofErr w:type="spellStart"/>
      <w:r>
        <w:rPr>
          <w:rFonts w:ascii="Calibri"/>
          <w:sz w:val="21"/>
        </w:rPr>
        <w:t>lacto</w:t>
      </w:r>
      <w:proofErr w:type="spellEnd"/>
      <w:r>
        <w:rPr>
          <w:rFonts w:ascii="Calibri"/>
          <w:spacing w:val="-3"/>
          <w:sz w:val="21"/>
        </w:rPr>
        <w:t xml:space="preserve"> </w:t>
      </w:r>
      <w:r>
        <w:rPr>
          <w:rFonts w:ascii="Calibri"/>
          <w:sz w:val="21"/>
        </w:rPr>
        <w:t>phenol cotton blue)</w:t>
      </w:r>
    </w:p>
    <w:p w14:paraId="346D3D20" w14:textId="77777777" w:rsidR="00A56F97" w:rsidRDefault="00A56F97">
      <w:pPr>
        <w:spacing w:line="264" w:lineRule="auto"/>
        <w:rPr>
          <w:rFonts w:ascii="Calibri"/>
          <w:sz w:val="21"/>
        </w:rPr>
        <w:sectPr w:rsidR="00A56F97" w:rsidSect="00675641">
          <w:headerReference w:type="even" r:id="rId41"/>
          <w:headerReference w:type="default" r:id="rId42"/>
          <w:footerReference w:type="default" r:id="rId43"/>
          <w:headerReference w:type="first" r:id="rId44"/>
          <w:pgSz w:w="12240" w:h="15840"/>
          <w:pgMar w:top="1000" w:right="360" w:bottom="0" w:left="360" w:header="0" w:footer="0" w:gutter="0"/>
          <w:cols w:space="720"/>
          <w:docGrid w:linePitch="299"/>
        </w:sectPr>
      </w:pPr>
    </w:p>
    <w:p w14:paraId="5DCED6A1" w14:textId="068AA1B9" w:rsidR="00A56F97" w:rsidRDefault="009D6E5E">
      <w:pPr>
        <w:spacing w:before="76"/>
        <w:ind w:left="1024" w:right="1027"/>
        <w:jc w:val="center"/>
        <w:rPr>
          <w:b/>
        </w:rPr>
      </w:pPr>
      <w:r>
        <w:rPr>
          <w:b/>
          <w:u w:val="single"/>
        </w:rPr>
        <w:lastRenderedPageBreak/>
        <w:t xml:space="preserve">Fig </w:t>
      </w:r>
      <w:proofErr w:type="gramStart"/>
      <w:r>
        <w:rPr>
          <w:b/>
          <w:u w:val="single"/>
        </w:rPr>
        <w:t>6 :</w:t>
      </w:r>
      <w:proofErr w:type="gramEnd"/>
      <w:r>
        <w:rPr>
          <w:b/>
          <w:u w:val="single"/>
        </w:rPr>
        <w:t xml:space="preserve"> </w:t>
      </w:r>
      <w:proofErr w:type="spellStart"/>
      <w:r>
        <w:rPr>
          <w:b/>
          <w:u w:val="single"/>
        </w:rPr>
        <w:t>Morhological</w:t>
      </w:r>
      <w:proofErr w:type="spellEnd"/>
      <w:r>
        <w:rPr>
          <w:b/>
          <w:spacing w:val="-9"/>
          <w:u w:val="single"/>
        </w:rPr>
        <w:t xml:space="preserve"> </w:t>
      </w:r>
      <w:r>
        <w:rPr>
          <w:b/>
          <w:u w:val="single"/>
        </w:rPr>
        <w:t>characters</w:t>
      </w:r>
      <w:r>
        <w:rPr>
          <w:b/>
          <w:spacing w:val="-5"/>
          <w:u w:val="single"/>
        </w:rPr>
        <w:t xml:space="preserve"> </w:t>
      </w:r>
      <w:r>
        <w:rPr>
          <w:b/>
          <w:u w:val="single"/>
        </w:rPr>
        <w:t>of</w:t>
      </w:r>
      <w:r>
        <w:rPr>
          <w:b/>
          <w:spacing w:val="-10"/>
          <w:u w:val="single"/>
        </w:rPr>
        <w:t xml:space="preserve"> </w:t>
      </w:r>
      <w:r>
        <w:rPr>
          <w:b/>
          <w:u w:val="single"/>
        </w:rPr>
        <w:t>Endophytic</w:t>
      </w:r>
      <w:r>
        <w:rPr>
          <w:b/>
          <w:spacing w:val="-2"/>
          <w:u w:val="single"/>
        </w:rPr>
        <w:t xml:space="preserve"> </w:t>
      </w:r>
      <w:r>
        <w:rPr>
          <w:b/>
          <w:u w:val="single"/>
        </w:rPr>
        <w:t>Funic</w:t>
      </w:r>
      <w:r>
        <w:rPr>
          <w:b/>
          <w:spacing w:val="-6"/>
          <w:u w:val="single"/>
        </w:rPr>
        <w:t xml:space="preserve"> </w:t>
      </w:r>
      <w:r>
        <w:rPr>
          <w:b/>
          <w:spacing w:val="-2"/>
          <w:u w:val="single"/>
        </w:rPr>
        <w:t>Species</w:t>
      </w:r>
    </w:p>
    <w:p w14:paraId="630CCECE" w14:textId="77777777" w:rsidR="00A56F97" w:rsidRDefault="00A56F97">
      <w:pPr>
        <w:pStyle w:val="BodyText"/>
        <w:rPr>
          <w:b/>
          <w:sz w:val="20"/>
        </w:rPr>
      </w:pPr>
    </w:p>
    <w:p w14:paraId="7D669963" w14:textId="77777777" w:rsidR="00A56F97" w:rsidRDefault="00000000">
      <w:pPr>
        <w:pStyle w:val="BodyText"/>
        <w:spacing w:before="129"/>
        <w:rPr>
          <w:b/>
          <w:sz w:val="20"/>
        </w:rPr>
      </w:pPr>
      <w:r>
        <w:rPr>
          <w:b/>
          <w:noProof/>
          <w:sz w:val="20"/>
        </w:rPr>
        <mc:AlternateContent>
          <mc:Choice Requires="wpg">
            <w:drawing>
              <wp:anchor distT="0" distB="0" distL="0" distR="0" simplePos="0" relativeHeight="487593984" behindDoc="1" locked="0" layoutInCell="1" allowOverlap="1" wp14:anchorId="607A0FF3" wp14:editId="45C2CB20">
                <wp:simplePos x="0" y="0"/>
                <wp:positionH relativeFrom="page">
                  <wp:posOffset>409892</wp:posOffset>
                </wp:positionH>
                <wp:positionV relativeFrom="paragraph">
                  <wp:posOffset>243548</wp:posOffset>
                </wp:positionV>
                <wp:extent cx="7024370" cy="70866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24370" cy="7086600"/>
                          <a:chOff x="0" y="0"/>
                          <a:chExt cx="7024370" cy="7086600"/>
                        </a:xfrm>
                      </wpg:grpSpPr>
                      <wps:wsp>
                        <wps:cNvPr id="32" name="Graphic 32"/>
                        <wps:cNvSpPr/>
                        <wps:spPr>
                          <a:xfrm>
                            <a:off x="4762" y="4762"/>
                            <a:ext cx="7014845" cy="7077075"/>
                          </a:xfrm>
                          <a:custGeom>
                            <a:avLst/>
                            <a:gdLst/>
                            <a:ahLst/>
                            <a:cxnLst/>
                            <a:rect l="l" t="t" r="r" b="b"/>
                            <a:pathLst>
                              <a:path w="7014845" h="7077075">
                                <a:moveTo>
                                  <a:pt x="0" y="7077075"/>
                                </a:moveTo>
                                <a:lnTo>
                                  <a:pt x="7014845" y="7077075"/>
                                </a:lnTo>
                                <a:lnTo>
                                  <a:pt x="7014845" y="0"/>
                                </a:lnTo>
                                <a:lnTo>
                                  <a:pt x="0" y="0"/>
                                </a:lnTo>
                                <a:lnTo>
                                  <a:pt x="0" y="707707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3" name="Image 33" descr="555 copy.jpg"/>
                          <pic:cNvPicPr/>
                        </pic:nvPicPr>
                        <pic:blipFill>
                          <a:blip r:embed="rId45" cstate="print"/>
                          <a:stretch>
                            <a:fillRect/>
                          </a:stretch>
                        </pic:blipFill>
                        <pic:spPr>
                          <a:xfrm>
                            <a:off x="120332" y="55816"/>
                            <a:ext cx="1995805" cy="1836801"/>
                          </a:xfrm>
                          <a:prstGeom prst="rect">
                            <a:avLst/>
                          </a:prstGeom>
                        </pic:spPr>
                      </pic:pic>
                      <pic:pic xmlns:pic="http://schemas.openxmlformats.org/drawingml/2006/picture">
                        <pic:nvPicPr>
                          <pic:cNvPr id="34" name="Image 34" descr="666 copy.jpg"/>
                          <pic:cNvPicPr/>
                        </pic:nvPicPr>
                        <pic:blipFill>
                          <a:blip r:embed="rId46" cstate="print"/>
                          <a:stretch>
                            <a:fillRect/>
                          </a:stretch>
                        </pic:blipFill>
                        <pic:spPr>
                          <a:xfrm>
                            <a:off x="2561526" y="55816"/>
                            <a:ext cx="1817370" cy="1836674"/>
                          </a:xfrm>
                          <a:prstGeom prst="rect">
                            <a:avLst/>
                          </a:prstGeom>
                        </pic:spPr>
                      </pic:pic>
                      <pic:pic xmlns:pic="http://schemas.openxmlformats.org/drawingml/2006/picture">
                        <pic:nvPicPr>
                          <pic:cNvPr id="35" name="Image 35" descr="777 copy.jpg"/>
                          <pic:cNvPicPr/>
                        </pic:nvPicPr>
                        <pic:blipFill>
                          <a:blip r:embed="rId47" cstate="print"/>
                          <a:stretch>
                            <a:fillRect/>
                          </a:stretch>
                        </pic:blipFill>
                        <pic:spPr>
                          <a:xfrm>
                            <a:off x="4759642" y="56197"/>
                            <a:ext cx="1867789" cy="1836420"/>
                          </a:xfrm>
                          <a:prstGeom prst="rect">
                            <a:avLst/>
                          </a:prstGeom>
                        </pic:spPr>
                      </pic:pic>
                      <pic:pic xmlns:pic="http://schemas.openxmlformats.org/drawingml/2006/picture">
                        <pic:nvPicPr>
                          <pic:cNvPr id="36" name="Image 36" descr="222 copy.jpg"/>
                          <pic:cNvPicPr/>
                        </pic:nvPicPr>
                        <pic:blipFill>
                          <a:blip r:embed="rId48" cstate="print"/>
                          <a:stretch>
                            <a:fillRect/>
                          </a:stretch>
                        </pic:blipFill>
                        <pic:spPr>
                          <a:xfrm>
                            <a:off x="120332" y="2500693"/>
                            <a:ext cx="1953260" cy="1650619"/>
                          </a:xfrm>
                          <a:prstGeom prst="rect">
                            <a:avLst/>
                          </a:prstGeom>
                        </pic:spPr>
                      </pic:pic>
                      <pic:pic xmlns:pic="http://schemas.openxmlformats.org/drawingml/2006/picture">
                        <pic:nvPicPr>
                          <pic:cNvPr id="37" name="Image 37" descr="333 copy.jpg"/>
                          <pic:cNvPicPr/>
                        </pic:nvPicPr>
                        <pic:blipFill>
                          <a:blip r:embed="rId49" cstate="print"/>
                          <a:stretch>
                            <a:fillRect/>
                          </a:stretch>
                        </pic:blipFill>
                        <pic:spPr>
                          <a:xfrm>
                            <a:off x="2493073" y="2501328"/>
                            <a:ext cx="2020697" cy="1650364"/>
                          </a:xfrm>
                          <a:prstGeom prst="rect">
                            <a:avLst/>
                          </a:prstGeom>
                        </pic:spPr>
                      </pic:pic>
                      <pic:pic xmlns:pic="http://schemas.openxmlformats.org/drawingml/2006/picture">
                        <pic:nvPicPr>
                          <pic:cNvPr id="38" name="Image 38" descr="4cb97239-ce17-431a-906e-4e05d5bad2dd copy.jpg"/>
                          <pic:cNvPicPr/>
                        </pic:nvPicPr>
                        <pic:blipFill>
                          <a:blip r:embed="rId50" cstate="print"/>
                          <a:stretch>
                            <a:fillRect/>
                          </a:stretch>
                        </pic:blipFill>
                        <pic:spPr>
                          <a:xfrm>
                            <a:off x="4925123" y="2495613"/>
                            <a:ext cx="1723263" cy="1656079"/>
                          </a:xfrm>
                          <a:prstGeom prst="rect">
                            <a:avLst/>
                          </a:prstGeom>
                        </pic:spPr>
                      </pic:pic>
                      <pic:pic xmlns:pic="http://schemas.openxmlformats.org/drawingml/2006/picture">
                        <pic:nvPicPr>
                          <pic:cNvPr id="39" name="Image 39" descr="444 copy.jpg"/>
                          <pic:cNvPicPr/>
                        </pic:nvPicPr>
                        <pic:blipFill>
                          <a:blip r:embed="rId51" cstate="print"/>
                          <a:stretch>
                            <a:fillRect/>
                          </a:stretch>
                        </pic:blipFill>
                        <pic:spPr>
                          <a:xfrm>
                            <a:off x="120332" y="4896929"/>
                            <a:ext cx="1895475" cy="1824354"/>
                          </a:xfrm>
                          <a:prstGeom prst="rect">
                            <a:avLst/>
                          </a:prstGeom>
                        </pic:spPr>
                      </pic:pic>
                      <pic:pic xmlns:pic="http://schemas.openxmlformats.org/drawingml/2006/picture">
                        <pic:nvPicPr>
                          <pic:cNvPr id="40" name="Image 40" descr="8f630351-5158-47e5-928f-0340712aa1f7 copy.jpg"/>
                          <pic:cNvPicPr/>
                        </pic:nvPicPr>
                        <pic:blipFill>
                          <a:blip r:embed="rId52" cstate="print"/>
                          <a:stretch>
                            <a:fillRect/>
                          </a:stretch>
                        </pic:blipFill>
                        <pic:spPr>
                          <a:xfrm>
                            <a:off x="2526220" y="4835969"/>
                            <a:ext cx="1981835" cy="1885061"/>
                          </a:xfrm>
                          <a:prstGeom prst="rect">
                            <a:avLst/>
                          </a:prstGeom>
                        </pic:spPr>
                      </pic:pic>
                      <pic:pic xmlns:pic="http://schemas.openxmlformats.org/drawingml/2006/picture">
                        <pic:nvPicPr>
                          <pic:cNvPr id="41" name="Image 41" descr="new22 copy.jpg"/>
                          <pic:cNvPicPr/>
                        </pic:nvPicPr>
                        <pic:blipFill>
                          <a:blip r:embed="rId53" cstate="print"/>
                          <a:stretch>
                            <a:fillRect/>
                          </a:stretch>
                        </pic:blipFill>
                        <pic:spPr>
                          <a:xfrm>
                            <a:off x="4828603" y="4754689"/>
                            <a:ext cx="1904365" cy="1966595"/>
                          </a:xfrm>
                          <a:prstGeom prst="rect">
                            <a:avLst/>
                          </a:prstGeom>
                        </pic:spPr>
                      </pic:pic>
                    </wpg:wgp>
                  </a:graphicData>
                </a:graphic>
              </wp:anchor>
            </w:drawing>
          </mc:Choice>
          <mc:Fallback>
            <w:pict>
              <v:group w14:anchorId="7A47BFA6" id="Group 31" o:spid="_x0000_s1026" style="position:absolute;margin-left:32.25pt;margin-top:19.2pt;width:553.1pt;height:558pt;z-index:-15722496;mso-wrap-distance-left:0;mso-wrap-distance-right:0;mso-position-horizontal-relative:page" coordsize="70243,708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">
                <v:shape id="Graphic 32" o:spid="_x0000_s1027" style="position:absolute;left:47;top:47;width:70149;height:70771;visibility:visible;mso-wrap-style:square;v-text-anchor:top" coordsize="7014845,7077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" path="m,7077075r7014845,l7014845,,,,,7077075xe" filled="f">
                  <v:path arrowok="t"/>
                </v:shape>
                <v:shape id="Image 33" o:spid="_x0000_s1028" type="#_x0000_t75" alt="555 copy.jpg" style="position:absolute;left:1203;top:558;width:19958;height:18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">
                  <v:imagedata r:id="rId54" o:title="555 copy"/>
                </v:shape>
                <v:shape id="Image 34" o:spid="_x0000_s1029" type="#_x0000_t75" alt="666 copy.jpg" style="position:absolute;left:25615;top:558;width:18173;height:18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">
                  <v:imagedata r:id="rId55" o:title="666 copy"/>
                </v:shape>
                <v:shape id="Image 35" o:spid="_x0000_s1030" type="#_x0000_t75" alt="777 copy.jpg" style="position:absolute;left:47596;top:561;width:18678;height:18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">
                  <v:imagedata r:id="rId56" o:title="777 copy"/>
                </v:shape>
                <v:shape id="Image 36" o:spid="_x0000_s1031" type="#_x0000_t75" alt="222 copy.jpg" style="position:absolute;left:1203;top:25006;width:19532;height:16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">
                  <v:imagedata r:id="rId57" o:title="222 copy"/>
                </v:shape>
                <v:shape id="Image 37" o:spid="_x0000_s1032" type="#_x0000_t75" alt="333 copy.jpg" style="position:absolute;left:24930;top:25013;width:20207;height:16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">
                  <v:imagedata r:id="rId58" o:title="333 copy"/>
                </v:shape>
                <v:shape id="Image 38" o:spid="_x0000_s1033" type="#_x0000_t75" alt="4cb97239-ce17-431a-906e-4e05d5bad2dd copy.jpg" style="position:absolute;left:49251;top:24956;width:17232;height:16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">
                  <v:imagedata r:id="rId59" o:title="4cb97239-ce17-431a-906e-4e05d5bad2dd copy"/>
                </v:shape>
                <v:shape id="Image 39" o:spid="_x0000_s1034" type="#_x0000_t75" alt="444 copy.jpg" style="position:absolute;left:1203;top:48969;width:18955;height:18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">
                  <v:imagedata r:id="rId60" o:title="444 copy"/>
                </v:shape>
                <v:shape id="Image 40" o:spid="_x0000_s1035" type="#_x0000_t75" alt="8f630351-5158-47e5-928f-0340712aa1f7 copy.jpg" style="position:absolute;left:25262;top:48359;width:19818;height:18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">
                  <v:imagedata r:id="rId61" o:title="8f630351-5158-47e5-928f-0340712aa1f7 copy"/>
                </v:shape>
                <v:shape id="Image 41" o:spid="_x0000_s1036" type="#_x0000_t75" alt="new22 copy.jpg" style="position:absolute;left:48286;top:47546;width:19043;height:19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">
                  <v:imagedata r:id="rId62" o:title="new22 copy"/>
                </v:shape>
                <w10:wrap type="topAndBottom" anchorx="page"/>
              </v:group>
            </w:pict>
          </mc:Fallback>
        </mc:AlternateContent>
      </w:r>
    </w:p>
    <w:p w14:paraId="64176206" w14:textId="77777777" w:rsidR="00A56F97" w:rsidRDefault="00A56F97">
      <w:pPr>
        <w:pStyle w:val="BodyText"/>
        <w:rPr>
          <w:b/>
          <w:sz w:val="20"/>
        </w:rPr>
        <w:sectPr w:rsidR="00A56F97" w:rsidSect="00675641">
          <w:headerReference w:type="even" r:id="rId63"/>
          <w:headerReference w:type="default" r:id="rId64"/>
          <w:footerReference w:type="default" r:id="rId65"/>
          <w:headerReference w:type="first" r:id="rId66"/>
          <w:pgSz w:w="12240" w:h="15840"/>
          <w:pgMar w:top="1000" w:right="360" w:bottom="1180" w:left="360" w:header="0" w:footer="991" w:gutter="0"/>
          <w:pgNumType w:start="24"/>
          <w:cols w:space="720"/>
          <w:docGrid w:linePitch="299"/>
        </w:sectPr>
      </w:pPr>
    </w:p>
    <w:p w14:paraId="70187225" w14:textId="77777777" w:rsidR="00A56F97" w:rsidRDefault="00000000">
      <w:pPr>
        <w:spacing w:before="72"/>
        <w:ind w:left="1027" w:right="1027"/>
        <w:jc w:val="center"/>
        <w:rPr>
          <w:b/>
          <w:sz w:val="24"/>
        </w:rPr>
      </w:pPr>
      <w:r>
        <w:rPr>
          <w:b/>
          <w:sz w:val="24"/>
          <w:u w:val="single"/>
        </w:rPr>
        <w:lastRenderedPageBreak/>
        <w:t>Microscopic</w:t>
      </w:r>
      <w:r>
        <w:rPr>
          <w:b/>
          <w:spacing w:val="-2"/>
          <w:sz w:val="24"/>
          <w:u w:val="single"/>
        </w:rPr>
        <w:t xml:space="preserve"> </w:t>
      </w:r>
      <w:r>
        <w:rPr>
          <w:b/>
          <w:sz w:val="24"/>
          <w:u w:val="single"/>
        </w:rPr>
        <w:t>view</w:t>
      </w:r>
      <w:r>
        <w:rPr>
          <w:b/>
          <w:spacing w:val="-1"/>
          <w:sz w:val="24"/>
          <w:u w:val="single"/>
        </w:rPr>
        <w:t xml:space="preserve"> </w:t>
      </w:r>
      <w:r>
        <w:rPr>
          <w:b/>
          <w:sz w:val="24"/>
          <w:u w:val="single"/>
        </w:rPr>
        <w:t>of</w:t>
      </w:r>
      <w:r>
        <w:rPr>
          <w:b/>
          <w:spacing w:val="-4"/>
          <w:sz w:val="24"/>
          <w:u w:val="single"/>
        </w:rPr>
        <w:t xml:space="preserve"> </w:t>
      </w:r>
      <w:r>
        <w:rPr>
          <w:b/>
          <w:sz w:val="24"/>
          <w:u w:val="single"/>
        </w:rPr>
        <w:t>endophytic</w:t>
      </w:r>
      <w:r>
        <w:rPr>
          <w:b/>
          <w:spacing w:val="3"/>
          <w:sz w:val="24"/>
          <w:u w:val="single"/>
        </w:rPr>
        <w:t xml:space="preserve"> </w:t>
      </w:r>
      <w:r>
        <w:rPr>
          <w:b/>
          <w:sz w:val="24"/>
          <w:u w:val="single"/>
        </w:rPr>
        <w:t>fungal</w:t>
      </w:r>
      <w:r>
        <w:rPr>
          <w:b/>
          <w:spacing w:val="-5"/>
          <w:sz w:val="24"/>
          <w:u w:val="single"/>
        </w:rPr>
        <w:t xml:space="preserve"> </w:t>
      </w:r>
      <w:r>
        <w:rPr>
          <w:b/>
          <w:spacing w:val="-2"/>
          <w:sz w:val="24"/>
          <w:u w:val="single"/>
        </w:rPr>
        <w:t>species</w:t>
      </w:r>
    </w:p>
    <w:p w14:paraId="74DFD9D8" w14:textId="77777777" w:rsidR="00A56F97" w:rsidRDefault="00A56F97">
      <w:pPr>
        <w:pStyle w:val="BodyText"/>
        <w:rPr>
          <w:b/>
        </w:rPr>
      </w:pPr>
    </w:p>
    <w:p w14:paraId="4AB51C98" w14:textId="77777777" w:rsidR="00A56F97" w:rsidRDefault="00A56F97">
      <w:pPr>
        <w:pStyle w:val="BodyText"/>
        <w:spacing w:before="22"/>
        <w:rPr>
          <w:b/>
        </w:rPr>
      </w:pPr>
    </w:p>
    <w:p w14:paraId="2116C711" w14:textId="77777777" w:rsidR="00A56F97" w:rsidRDefault="00000000">
      <w:pPr>
        <w:pStyle w:val="Heading4"/>
        <w:rPr>
          <w:u w:val="none"/>
        </w:rPr>
      </w:pPr>
      <w:proofErr w:type="spellStart"/>
      <w:proofErr w:type="gramStart"/>
      <w:r>
        <w:rPr>
          <w:i w:val="0"/>
          <w:u w:val="none"/>
        </w:rPr>
        <w:t>A</w:t>
      </w:r>
      <w:r>
        <w:rPr>
          <w:u w:val="none"/>
        </w:rPr>
        <w:t>.Aspergillus</w:t>
      </w:r>
      <w:proofErr w:type="spellEnd"/>
      <w:proofErr w:type="gramEnd"/>
      <w:r>
        <w:rPr>
          <w:spacing w:val="-7"/>
          <w:u w:val="none"/>
        </w:rPr>
        <w:t xml:space="preserve"> </w:t>
      </w:r>
      <w:r>
        <w:rPr>
          <w:spacing w:val="-2"/>
          <w:u w:val="none"/>
        </w:rPr>
        <w:t>Flavus</w:t>
      </w:r>
    </w:p>
    <w:p w14:paraId="01DF9479" w14:textId="77777777" w:rsidR="00A56F97" w:rsidRDefault="00000000">
      <w:pPr>
        <w:pStyle w:val="BodyText"/>
        <w:spacing w:before="147" w:line="480" w:lineRule="auto"/>
        <w:ind w:left="1200" w:right="1077" w:firstLine="422"/>
        <w:jc w:val="both"/>
      </w:pPr>
      <w:r>
        <w:t>A as</w:t>
      </w:r>
      <w:r>
        <w:rPr>
          <w:spacing w:val="40"/>
        </w:rPr>
        <w:t xml:space="preserve"> </w:t>
      </w:r>
      <w:r>
        <w:t xml:space="preserve">a </w:t>
      </w:r>
      <w:proofErr w:type="gramStart"/>
      <w:r>
        <w:t>identify( Fig</w:t>
      </w:r>
      <w:proofErr w:type="gramEnd"/>
      <w:r>
        <w:t xml:space="preserve"> 5) The Aspergillus flavus group of fungi has a complex morphology that is classified based on the formation of sclerotia. Group I has L-strains whose sclerotia are greater than 400</w:t>
      </w:r>
      <w:r>
        <w:rPr>
          <w:b/>
          <w:color w:val="1F1F1F"/>
        </w:rPr>
        <w:t xml:space="preserve">μm </w:t>
      </w:r>
      <w:r>
        <w:rPr>
          <w:color w:val="1F1F1F"/>
        </w:rPr>
        <w:t xml:space="preserve">in diameter and Group </w:t>
      </w:r>
      <w:proofErr w:type="spellStart"/>
      <w:r>
        <w:rPr>
          <w:color w:val="1F1F1F"/>
        </w:rPr>
        <w:t>ll</w:t>
      </w:r>
      <w:proofErr w:type="spellEnd"/>
      <w:r>
        <w:rPr>
          <w:color w:val="1F1F1F"/>
        </w:rPr>
        <w:t xml:space="preserve"> has S strains with sclerotia less than 40</w:t>
      </w:r>
      <w:r>
        <w:t>0</w:t>
      </w:r>
      <w:r>
        <w:rPr>
          <w:b/>
          <w:color w:val="1F1F1F"/>
        </w:rPr>
        <w:t xml:space="preserve">μm </w:t>
      </w:r>
      <w:r>
        <w:rPr>
          <w:color w:val="1F1F1F"/>
        </w:rPr>
        <w:t xml:space="preserve">in diameter. </w:t>
      </w:r>
      <w:r>
        <w:t>They</w:t>
      </w:r>
      <w:r>
        <w:rPr>
          <w:spacing w:val="-1"/>
        </w:rPr>
        <w:t xml:space="preserve"> </w:t>
      </w:r>
      <w:r>
        <w:t xml:space="preserve">also have both sexual and asexual forms of reproduction. Asexual reproduction produces conidia spore and sclerotia while sexual reproduction produces sclerotia. </w:t>
      </w:r>
      <w:r>
        <w:rPr>
          <w:i/>
        </w:rPr>
        <w:t>Aspergillus flavus</w:t>
      </w:r>
      <w:r>
        <w:rPr>
          <w:i/>
          <w:spacing w:val="-1"/>
        </w:rPr>
        <w:t xml:space="preserve"> </w:t>
      </w:r>
      <w:r>
        <w:t>produces asexual spores known as conidia. The conidial spores are produced from the phialides on</w:t>
      </w:r>
      <w:r>
        <w:rPr>
          <w:spacing w:val="-1"/>
        </w:rPr>
        <w:t xml:space="preserve"> </w:t>
      </w:r>
      <w:r>
        <w:t xml:space="preserve">the conidiophore </w:t>
      </w:r>
      <w:proofErr w:type="spellStart"/>
      <w:proofErr w:type="gramStart"/>
      <w:r>
        <w:t>vesicles.The</w:t>
      </w:r>
      <w:proofErr w:type="spellEnd"/>
      <w:proofErr w:type="gramEnd"/>
      <w:r>
        <w:t xml:space="preserve"> conidia spores have a thick mycelial</w:t>
      </w:r>
      <w:r>
        <w:rPr>
          <w:spacing w:val="-1"/>
        </w:rPr>
        <w:t xml:space="preserve"> </w:t>
      </w:r>
      <w:r>
        <w:t>mat that can</w:t>
      </w:r>
      <w:r>
        <w:rPr>
          <w:spacing w:val="-1"/>
        </w:rPr>
        <w:t xml:space="preserve"> </w:t>
      </w:r>
      <w:r>
        <w:t xml:space="preserve">be seen with unaided eyes and have a size of 3 to 6 </w:t>
      </w:r>
      <w:proofErr w:type="gramStart"/>
      <w:r>
        <w:t>µ</w:t>
      </w:r>
      <w:proofErr w:type="spellStart"/>
      <w:r>
        <w:t>m.The</w:t>
      </w:r>
      <w:proofErr w:type="spellEnd"/>
      <w:proofErr w:type="gramEnd"/>
      <w:r>
        <w:t xml:space="preserve"> conidiophore originates from the hyphal threads. The conidiophores are colorless and rough-textured. The phialides originating from the conidiophore are both uniseriate and biseriate</w:t>
      </w:r>
    </w:p>
    <w:p w14:paraId="794F8965" w14:textId="77777777" w:rsidR="00A56F97" w:rsidRDefault="00000000">
      <w:pPr>
        <w:pStyle w:val="BodyText"/>
        <w:spacing w:before="2" w:line="480" w:lineRule="auto"/>
        <w:ind w:left="1200" w:right="1074" w:firstLine="2343"/>
        <w:jc w:val="both"/>
      </w:pPr>
      <w:r>
        <w:t>Hyphae occur as</w:t>
      </w:r>
      <w:r>
        <w:rPr>
          <w:spacing w:val="-5"/>
        </w:rPr>
        <w:t xml:space="preserve"> </w:t>
      </w:r>
      <w:r>
        <w:t>thread-like septate branches</w:t>
      </w:r>
      <w:r>
        <w:rPr>
          <w:spacing w:val="-1"/>
        </w:rPr>
        <w:t xml:space="preserve"> </w:t>
      </w:r>
      <w:r>
        <w:t>that form</w:t>
      </w:r>
      <w:r>
        <w:rPr>
          <w:spacing w:val="-3"/>
        </w:rPr>
        <w:t xml:space="preserve"> </w:t>
      </w:r>
      <w:proofErr w:type="spellStart"/>
      <w:proofErr w:type="gramStart"/>
      <w:r>
        <w:t>mycelium.They</w:t>
      </w:r>
      <w:proofErr w:type="spellEnd"/>
      <w:proofErr w:type="gramEnd"/>
      <w:r>
        <w:t xml:space="preserve"> branched hyphae have hyaline in each </w:t>
      </w:r>
      <w:proofErr w:type="spellStart"/>
      <w:r>
        <w:t>septae</w:t>
      </w:r>
      <w:proofErr w:type="spellEnd"/>
      <w:r>
        <w:t xml:space="preserve">. The hyphae are very tiny and </w:t>
      </w:r>
      <w:proofErr w:type="spellStart"/>
      <w:r>
        <w:t>can not</w:t>
      </w:r>
      <w:proofErr w:type="spellEnd"/>
      <w:r>
        <w:t xml:space="preserve"> be seen</w:t>
      </w:r>
      <w:r>
        <w:rPr>
          <w:spacing w:val="40"/>
        </w:rPr>
        <w:t xml:space="preserve"> </w:t>
      </w:r>
      <w:r>
        <w:t>with</w:t>
      </w:r>
      <w:r>
        <w:rPr>
          <w:spacing w:val="-7"/>
        </w:rPr>
        <w:t xml:space="preserve"> </w:t>
      </w:r>
      <w:r>
        <w:t>naked</w:t>
      </w:r>
      <w:r>
        <w:rPr>
          <w:spacing w:val="-2"/>
        </w:rPr>
        <w:t xml:space="preserve"> </w:t>
      </w:r>
      <w:r>
        <w:t xml:space="preserve">eyes. </w:t>
      </w:r>
      <w:r>
        <w:rPr>
          <w:i/>
        </w:rPr>
        <w:t>Aspergillus</w:t>
      </w:r>
      <w:r>
        <w:rPr>
          <w:i/>
          <w:spacing w:val="-4"/>
        </w:rPr>
        <w:t xml:space="preserve"> </w:t>
      </w:r>
      <w:r>
        <w:rPr>
          <w:i/>
        </w:rPr>
        <w:t>flavus</w:t>
      </w:r>
      <w:r>
        <w:rPr>
          <w:i/>
          <w:spacing w:val="-3"/>
        </w:rPr>
        <w:t xml:space="preserve"> </w:t>
      </w:r>
      <w:r>
        <w:t>can</w:t>
      </w:r>
      <w:r>
        <w:rPr>
          <w:spacing w:val="-7"/>
        </w:rPr>
        <w:t xml:space="preserve"> </w:t>
      </w:r>
      <w:r>
        <w:t>also reproduce</w:t>
      </w:r>
      <w:r>
        <w:rPr>
          <w:spacing w:val="-3"/>
        </w:rPr>
        <w:t xml:space="preserve"> </w:t>
      </w:r>
      <w:r>
        <w:t>sexually</w:t>
      </w:r>
      <w:r>
        <w:rPr>
          <w:spacing w:val="-11"/>
        </w:rPr>
        <w:t xml:space="preserve"> </w:t>
      </w:r>
      <w:r>
        <w:t>producing</w:t>
      </w:r>
      <w:r>
        <w:rPr>
          <w:spacing w:val="-2"/>
        </w:rPr>
        <w:t xml:space="preserve"> </w:t>
      </w:r>
      <w:r>
        <w:t>ascospores</w:t>
      </w:r>
      <w:r>
        <w:rPr>
          <w:spacing w:val="-4"/>
        </w:rPr>
        <w:t xml:space="preserve"> </w:t>
      </w:r>
      <w:r>
        <w:t xml:space="preserve">contained within the sclerotia. Sexual reproduction occurs between two compatible strains with different vegetative forms that are cultured </w:t>
      </w:r>
      <w:proofErr w:type="spellStart"/>
      <w:proofErr w:type="gramStart"/>
      <w:r>
        <w:t>together.Aspergillus</w:t>
      </w:r>
      <w:proofErr w:type="spellEnd"/>
      <w:proofErr w:type="gramEnd"/>
      <w:r>
        <w:t xml:space="preserve"> flavus produces white soft </w:t>
      </w:r>
      <w:proofErr w:type="spellStart"/>
      <w:r>
        <w:t>velvetly</w:t>
      </w:r>
      <w:proofErr w:type="spellEnd"/>
      <w:r>
        <w:t xml:space="preserve"> colonies that turn yellowish- green, a pigment of the conidial spores.</w:t>
      </w:r>
    </w:p>
    <w:p w14:paraId="4F8F8A80" w14:textId="77777777" w:rsidR="00A56F97" w:rsidRDefault="00000000">
      <w:pPr>
        <w:pStyle w:val="Heading4"/>
        <w:numPr>
          <w:ilvl w:val="0"/>
          <w:numId w:val="4"/>
        </w:numPr>
        <w:tabs>
          <w:tab w:val="left" w:pos="1477"/>
        </w:tabs>
        <w:spacing w:before="77"/>
        <w:ind w:left="1477" w:hanging="277"/>
        <w:jc w:val="both"/>
        <w:rPr>
          <w:u w:val="none"/>
        </w:rPr>
      </w:pPr>
      <w:r>
        <w:rPr>
          <w:u w:val="none"/>
        </w:rPr>
        <w:t>Aspergillus</w:t>
      </w:r>
      <w:r>
        <w:rPr>
          <w:spacing w:val="-8"/>
          <w:u w:val="none"/>
        </w:rPr>
        <w:t xml:space="preserve"> </w:t>
      </w:r>
      <w:proofErr w:type="spellStart"/>
      <w:r>
        <w:rPr>
          <w:spacing w:val="-2"/>
          <w:u w:val="none"/>
        </w:rPr>
        <w:t>niger</w:t>
      </w:r>
      <w:proofErr w:type="spellEnd"/>
      <w:r>
        <w:rPr>
          <w:spacing w:val="-2"/>
          <w:u w:val="none"/>
        </w:rPr>
        <w:t>:</w:t>
      </w:r>
    </w:p>
    <w:p w14:paraId="50C13F9E" w14:textId="77777777" w:rsidR="00A56F97" w:rsidRDefault="00A56F97">
      <w:pPr>
        <w:pStyle w:val="BodyText"/>
        <w:rPr>
          <w:b/>
          <w:i/>
        </w:rPr>
      </w:pPr>
    </w:p>
    <w:p w14:paraId="20B2788D" w14:textId="77777777" w:rsidR="00A56F97" w:rsidRDefault="00A56F97">
      <w:pPr>
        <w:pStyle w:val="BodyText"/>
        <w:spacing w:before="271"/>
        <w:rPr>
          <w:b/>
          <w:i/>
        </w:rPr>
      </w:pPr>
    </w:p>
    <w:p w14:paraId="79C77F21" w14:textId="77777777" w:rsidR="00A56F97" w:rsidRDefault="00000000">
      <w:pPr>
        <w:pStyle w:val="BodyText"/>
        <w:spacing w:line="480" w:lineRule="auto"/>
        <w:ind w:left="1080" w:right="1071" w:firstLine="605"/>
        <w:jc w:val="both"/>
      </w:pPr>
      <w:r>
        <w:t>A</w:t>
      </w:r>
      <w:r>
        <w:rPr>
          <w:spacing w:val="-4"/>
        </w:rPr>
        <w:t xml:space="preserve"> </w:t>
      </w:r>
      <w:r>
        <w:rPr>
          <w:b/>
        </w:rPr>
        <w:t>macroscopic</w:t>
      </w:r>
      <w:r>
        <w:rPr>
          <w:b/>
          <w:spacing w:val="-1"/>
        </w:rPr>
        <w:t xml:space="preserve"> </w:t>
      </w:r>
      <w:proofErr w:type="gramStart"/>
      <w:r>
        <w:rPr>
          <w:b/>
        </w:rPr>
        <w:t xml:space="preserve">morphology </w:t>
      </w:r>
      <w:r>
        <w:t>;</w:t>
      </w:r>
      <w:proofErr w:type="gramEnd"/>
      <w:r>
        <w:rPr>
          <w:spacing w:val="-4"/>
        </w:rPr>
        <w:t xml:space="preserve"> </w:t>
      </w:r>
      <w:r>
        <w:t>Rapidly</w:t>
      </w:r>
      <w:r>
        <w:rPr>
          <w:spacing w:val="-4"/>
        </w:rPr>
        <w:t xml:space="preserve"> </w:t>
      </w:r>
      <w:r>
        <w:t>growing on</w:t>
      </w:r>
      <w:r>
        <w:rPr>
          <w:spacing w:val="-4"/>
        </w:rPr>
        <w:t xml:space="preserve"> </w:t>
      </w:r>
      <w:r>
        <w:t>Potato-Dextrose c</w:t>
      </w:r>
      <w:r>
        <w:rPr>
          <w:spacing w:val="-1"/>
        </w:rPr>
        <w:t xml:space="preserve"> </w:t>
      </w:r>
      <w:r>
        <w:t>starting with</w:t>
      </w:r>
      <w:r>
        <w:rPr>
          <w:spacing w:val="-4"/>
        </w:rPr>
        <w:t xml:space="preserve"> </w:t>
      </w:r>
      <w:r>
        <w:t>a</w:t>
      </w:r>
      <w:r>
        <w:rPr>
          <w:spacing w:val="-1"/>
        </w:rPr>
        <w:t xml:space="preserve"> </w:t>
      </w:r>
      <w:r>
        <w:t>white to yellowish felt-like mat of mycelia, quickly turning black as conidia develop the pigment aspergillin</w:t>
      </w:r>
      <w:r>
        <w:rPr>
          <w:spacing w:val="-4"/>
        </w:rPr>
        <w:t xml:space="preserve"> </w:t>
      </w:r>
      <w:r>
        <w:t>during maturation.</w:t>
      </w:r>
      <w:r>
        <w:rPr>
          <w:spacing w:val="-2"/>
        </w:rPr>
        <w:t xml:space="preserve"> </w:t>
      </w:r>
      <w:r>
        <w:t>Reverse</w:t>
      </w:r>
      <w:r>
        <w:rPr>
          <w:spacing w:val="-4"/>
        </w:rPr>
        <w:t xml:space="preserve"> </w:t>
      </w:r>
      <w:r>
        <w:t>remains</w:t>
      </w:r>
      <w:r>
        <w:rPr>
          <w:spacing w:val="-5"/>
        </w:rPr>
        <w:t xml:space="preserve"> </w:t>
      </w:r>
      <w:r>
        <w:t>white</w:t>
      </w:r>
      <w:r>
        <w:rPr>
          <w:spacing w:val="-4"/>
        </w:rPr>
        <w:t xml:space="preserve"> </w:t>
      </w:r>
      <w:r>
        <w:t>to</w:t>
      </w:r>
      <w:r>
        <w:rPr>
          <w:spacing w:val="-4"/>
        </w:rPr>
        <w:t xml:space="preserve"> </w:t>
      </w:r>
      <w:r>
        <w:t>pale in</w:t>
      </w:r>
      <w:r>
        <w:rPr>
          <w:spacing w:val="-4"/>
        </w:rPr>
        <w:t xml:space="preserve"> </w:t>
      </w:r>
      <w:proofErr w:type="spellStart"/>
      <w:r>
        <w:t>colour</w:t>
      </w:r>
      <w:proofErr w:type="spellEnd"/>
      <w:r>
        <w:t>.</w:t>
      </w:r>
      <w:r>
        <w:rPr>
          <w:spacing w:val="-2"/>
        </w:rPr>
        <w:t xml:space="preserve"> </w:t>
      </w:r>
      <w:r>
        <w:t xml:space="preserve">Microscopic morphology: Septate, </w:t>
      </w:r>
      <w:proofErr w:type="gramStart"/>
      <w:r>
        <w:t>hyaline( clear</w:t>
      </w:r>
      <w:proofErr w:type="gramEnd"/>
      <w:r>
        <w:t xml:space="preserve">) hyphae. Conidiophores </w:t>
      </w:r>
      <w:proofErr w:type="gramStart"/>
      <w:r>
        <w:t>( stipes</w:t>
      </w:r>
      <w:proofErr w:type="gramEnd"/>
      <w:r>
        <w:t xml:space="preserve">) are long </w:t>
      </w:r>
      <w:proofErr w:type="gramStart"/>
      <w:r>
        <w:t>( 400</w:t>
      </w:r>
      <w:proofErr w:type="gramEnd"/>
      <w:r>
        <w:t xml:space="preserve">-3000 </w:t>
      </w:r>
      <w:proofErr w:type="spellStart"/>
      <w:r>
        <w:rPr>
          <w:b/>
          <w:color w:val="1F1F1F"/>
        </w:rPr>
        <w:t>μm</w:t>
      </w:r>
      <w:proofErr w:type="spellEnd"/>
      <w:r>
        <w:rPr>
          <w:b/>
          <w:color w:val="1F1F1F"/>
        </w:rPr>
        <w:t>)</w:t>
      </w:r>
      <w:r>
        <w:rPr>
          <w:b/>
          <w:color w:val="1F1F1F"/>
          <w:spacing w:val="40"/>
        </w:rPr>
        <w:t xml:space="preserve"> </w:t>
      </w:r>
      <w:r>
        <w:t xml:space="preserve">with spherical </w:t>
      </w:r>
      <w:r>
        <w:lastRenderedPageBreak/>
        <w:t xml:space="preserve">vesicles at the apex measuring 30-75 </w:t>
      </w:r>
      <w:proofErr w:type="spellStart"/>
      <w:r>
        <w:rPr>
          <w:b/>
          <w:color w:val="1F1F1F"/>
        </w:rPr>
        <w:t>μm</w:t>
      </w:r>
      <w:proofErr w:type="spellEnd"/>
      <w:r>
        <w:rPr>
          <w:b/>
          <w:color w:val="1F1F1F"/>
        </w:rPr>
        <w:t>.</w:t>
      </w:r>
      <w:r>
        <w:rPr>
          <w:b/>
          <w:color w:val="1F1F1F"/>
          <w:spacing w:val="40"/>
        </w:rPr>
        <w:t xml:space="preserve"> </w:t>
      </w:r>
      <w:r>
        <w:t xml:space="preserve">Aspergillus </w:t>
      </w:r>
      <w:proofErr w:type="spellStart"/>
      <w:r>
        <w:t>niger</w:t>
      </w:r>
      <w:proofErr w:type="spellEnd"/>
      <w:r>
        <w:t xml:space="preserve"> is </w:t>
      </w:r>
      <w:proofErr w:type="spellStart"/>
      <w:r>
        <w:t>biseratemetulae</w:t>
      </w:r>
      <w:proofErr w:type="spellEnd"/>
      <w:r>
        <w:t xml:space="preserve"> just about cover the entire surface from which the phialides extend. Conidia are</w:t>
      </w:r>
      <w:r>
        <w:rPr>
          <w:spacing w:val="40"/>
        </w:rPr>
        <w:t xml:space="preserve"> </w:t>
      </w:r>
      <w:proofErr w:type="gramStart"/>
      <w:r>
        <w:t>globose ,</w:t>
      </w:r>
      <w:proofErr w:type="gramEnd"/>
      <w:r>
        <w:t xml:space="preserve"> brown to black in </w:t>
      </w:r>
      <w:proofErr w:type="spellStart"/>
      <w:r>
        <w:t>colour</w:t>
      </w:r>
      <w:proofErr w:type="spellEnd"/>
      <w:r>
        <w:t>, measure</w:t>
      </w:r>
      <w:r>
        <w:rPr>
          <w:spacing w:val="40"/>
        </w:rPr>
        <w:t xml:space="preserve"> </w:t>
      </w:r>
      <w:r>
        <w:t xml:space="preserve">3.5-4.5 </w:t>
      </w:r>
      <w:proofErr w:type="spellStart"/>
      <w:r>
        <w:rPr>
          <w:b/>
          <w:color w:val="1F1F1F"/>
        </w:rPr>
        <w:t>μm</w:t>
      </w:r>
      <w:proofErr w:type="spellEnd"/>
      <w:r>
        <w:rPr>
          <w:b/>
          <w:color w:val="1F1F1F"/>
        </w:rPr>
        <w:t xml:space="preserve"> </w:t>
      </w:r>
      <w:r>
        <w:t>in diameter and</w:t>
      </w:r>
      <w:r>
        <w:rPr>
          <w:spacing w:val="40"/>
        </w:rPr>
        <w:t xml:space="preserve"> </w:t>
      </w:r>
      <w:r>
        <w:t>have a rough surface.</w:t>
      </w:r>
    </w:p>
    <w:p w14:paraId="756500E2" w14:textId="77777777" w:rsidR="00A56F97" w:rsidRDefault="00000000">
      <w:pPr>
        <w:pStyle w:val="Heading4"/>
        <w:numPr>
          <w:ilvl w:val="0"/>
          <w:numId w:val="4"/>
        </w:numPr>
        <w:tabs>
          <w:tab w:val="left" w:pos="1390"/>
        </w:tabs>
        <w:spacing w:before="127"/>
        <w:ind w:left="1390" w:hanging="248"/>
        <w:jc w:val="both"/>
        <w:rPr>
          <w:u w:val="none"/>
        </w:rPr>
      </w:pPr>
      <w:r>
        <w:rPr>
          <w:u w:val="none"/>
        </w:rPr>
        <w:t>Aspergillus</w:t>
      </w:r>
      <w:r>
        <w:rPr>
          <w:spacing w:val="-8"/>
          <w:u w:val="none"/>
        </w:rPr>
        <w:t xml:space="preserve"> </w:t>
      </w:r>
      <w:r>
        <w:rPr>
          <w:spacing w:val="-2"/>
          <w:u w:val="none"/>
        </w:rPr>
        <w:t>oryzae:</w:t>
      </w:r>
    </w:p>
    <w:p w14:paraId="3EDFCD85" w14:textId="77777777" w:rsidR="00A56F97" w:rsidRDefault="00A56F97">
      <w:pPr>
        <w:pStyle w:val="BodyText"/>
        <w:spacing w:before="115"/>
        <w:rPr>
          <w:b/>
          <w:i/>
        </w:rPr>
      </w:pPr>
    </w:p>
    <w:p w14:paraId="2ADC450E" w14:textId="77777777" w:rsidR="00A56F97" w:rsidRDefault="00000000">
      <w:pPr>
        <w:pStyle w:val="ListParagraph"/>
        <w:numPr>
          <w:ilvl w:val="1"/>
          <w:numId w:val="4"/>
        </w:numPr>
        <w:tabs>
          <w:tab w:val="left" w:pos="1962"/>
        </w:tabs>
        <w:spacing w:line="480" w:lineRule="auto"/>
        <w:ind w:right="1076" w:firstLine="605"/>
        <w:jc w:val="both"/>
        <w:rPr>
          <w:sz w:val="24"/>
        </w:rPr>
      </w:pPr>
      <w:r>
        <w:rPr>
          <w:i/>
          <w:sz w:val="24"/>
        </w:rPr>
        <w:t xml:space="preserve">oryzae </w:t>
      </w:r>
      <w:r>
        <w:rPr>
          <w:sz w:val="24"/>
        </w:rPr>
        <w:t xml:space="preserve">and </w:t>
      </w:r>
      <w:r>
        <w:rPr>
          <w:i/>
          <w:sz w:val="24"/>
        </w:rPr>
        <w:t>A. flavus</w:t>
      </w:r>
      <w:r>
        <w:rPr>
          <w:sz w:val="24"/>
        </w:rPr>
        <w:t xml:space="preserve">, and eventually morphological and microscopic characteristics are the conclusive techniques used to identify </w:t>
      </w:r>
      <w:r>
        <w:rPr>
          <w:i/>
          <w:sz w:val="24"/>
        </w:rPr>
        <w:t>A. oryzae</w:t>
      </w:r>
      <w:r>
        <w:rPr>
          <w:sz w:val="24"/>
        </w:rPr>
        <w:t>. A. oryzae have the ability</w:t>
      </w:r>
      <w:r>
        <w:rPr>
          <w:spacing w:val="-1"/>
          <w:sz w:val="24"/>
        </w:rPr>
        <w:t xml:space="preserve"> </w:t>
      </w:r>
      <w:r>
        <w:rPr>
          <w:sz w:val="24"/>
        </w:rPr>
        <w:t>to grow</w:t>
      </w:r>
      <w:r>
        <w:rPr>
          <w:spacing w:val="-2"/>
          <w:sz w:val="24"/>
        </w:rPr>
        <w:t xml:space="preserve"> </w:t>
      </w:r>
      <w:r>
        <w:rPr>
          <w:sz w:val="24"/>
        </w:rPr>
        <w:t>on</w:t>
      </w:r>
      <w:r>
        <w:rPr>
          <w:spacing w:val="-1"/>
          <w:sz w:val="24"/>
        </w:rPr>
        <w:t xml:space="preserve"> </w:t>
      </w:r>
      <w:r>
        <w:rPr>
          <w:sz w:val="24"/>
        </w:rPr>
        <w:t>many media including, potato dextrose agar on</w:t>
      </w:r>
      <w:r>
        <w:rPr>
          <w:spacing w:val="-1"/>
          <w:sz w:val="24"/>
        </w:rPr>
        <w:t xml:space="preserve"> </w:t>
      </w:r>
      <w:r>
        <w:rPr>
          <w:sz w:val="24"/>
        </w:rPr>
        <w:t>which</w:t>
      </w:r>
      <w:r>
        <w:rPr>
          <w:spacing w:val="-1"/>
          <w:sz w:val="24"/>
        </w:rPr>
        <w:t xml:space="preserve"> </w:t>
      </w:r>
      <w:r>
        <w:rPr>
          <w:sz w:val="24"/>
        </w:rPr>
        <w:t>the growth</w:t>
      </w:r>
      <w:r>
        <w:rPr>
          <w:spacing w:val="-1"/>
          <w:sz w:val="24"/>
        </w:rPr>
        <w:t xml:space="preserve"> </w:t>
      </w:r>
      <w:r>
        <w:rPr>
          <w:sz w:val="24"/>
        </w:rPr>
        <w:t>is fast with heavy</w:t>
      </w:r>
      <w:r>
        <w:rPr>
          <w:spacing w:val="-1"/>
          <w:sz w:val="24"/>
        </w:rPr>
        <w:t xml:space="preserve"> </w:t>
      </w:r>
      <w:r>
        <w:rPr>
          <w:sz w:val="24"/>
        </w:rPr>
        <w:t>colonies, Czapek’s agar on which colonies after 7 days at 25 °C attaining 7–8 cm in diameter with faintly yellowish margin</w:t>
      </w:r>
      <w:r>
        <w:rPr>
          <w:spacing w:val="-3"/>
          <w:sz w:val="24"/>
        </w:rPr>
        <w:t xml:space="preserve"> </w:t>
      </w:r>
      <w:r>
        <w:rPr>
          <w:sz w:val="24"/>
        </w:rPr>
        <w:t>shifting</w:t>
      </w:r>
      <w:r>
        <w:rPr>
          <w:spacing w:val="-3"/>
          <w:sz w:val="24"/>
        </w:rPr>
        <w:t xml:space="preserve"> </w:t>
      </w:r>
      <w:r>
        <w:rPr>
          <w:sz w:val="24"/>
        </w:rPr>
        <w:t>to yellow</w:t>
      </w:r>
      <w:r>
        <w:rPr>
          <w:spacing w:val="-4"/>
          <w:sz w:val="24"/>
        </w:rPr>
        <w:t xml:space="preserve"> </w:t>
      </w:r>
      <w:r>
        <w:rPr>
          <w:sz w:val="24"/>
        </w:rPr>
        <w:t>green</w:t>
      </w:r>
      <w:r>
        <w:rPr>
          <w:spacing w:val="-8"/>
          <w:sz w:val="24"/>
        </w:rPr>
        <w:t xml:space="preserve"> </w:t>
      </w:r>
      <w:r>
        <w:rPr>
          <w:sz w:val="24"/>
        </w:rPr>
        <w:t>similar</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growth</w:t>
      </w:r>
      <w:r>
        <w:rPr>
          <w:spacing w:val="-8"/>
          <w:sz w:val="24"/>
        </w:rPr>
        <w:t xml:space="preserve"> </w:t>
      </w:r>
      <w:r>
        <w:rPr>
          <w:sz w:val="24"/>
        </w:rPr>
        <w:t>obtained</w:t>
      </w:r>
      <w:r>
        <w:rPr>
          <w:spacing w:val="-3"/>
          <w:sz w:val="24"/>
        </w:rPr>
        <w:t xml:space="preserve"> </w:t>
      </w:r>
      <w:r>
        <w:rPr>
          <w:sz w:val="24"/>
        </w:rPr>
        <w:t>on</w:t>
      </w:r>
      <w:r>
        <w:rPr>
          <w:spacing w:val="-3"/>
          <w:sz w:val="24"/>
        </w:rPr>
        <w:t xml:space="preserve"> </w:t>
      </w:r>
      <w:r>
        <w:rPr>
          <w:sz w:val="24"/>
        </w:rPr>
        <w:t>malt extract agar.</w:t>
      </w:r>
      <w:r>
        <w:rPr>
          <w:spacing w:val="-1"/>
          <w:sz w:val="24"/>
        </w:rPr>
        <w:t xml:space="preserve"> </w:t>
      </w:r>
      <w:r>
        <w:rPr>
          <w:sz w:val="24"/>
        </w:rPr>
        <w:t xml:space="preserve">Generally, </w:t>
      </w:r>
      <w:r>
        <w:rPr>
          <w:i/>
          <w:sz w:val="24"/>
        </w:rPr>
        <w:t>A. oryzae</w:t>
      </w:r>
      <w:r>
        <w:rPr>
          <w:i/>
          <w:spacing w:val="10"/>
          <w:sz w:val="24"/>
        </w:rPr>
        <w:t xml:space="preserve"> </w:t>
      </w:r>
      <w:r>
        <w:rPr>
          <w:sz w:val="24"/>
        </w:rPr>
        <w:t>has</w:t>
      </w:r>
      <w:r>
        <w:rPr>
          <w:spacing w:val="6"/>
          <w:sz w:val="24"/>
        </w:rPr>
        <w:t xml:space="preserve"> </w:t>
      </w:r>
      <w:r>
        <w:rPr>
          <w:sz w:val="24"/>
        </w:rPr>
        <w:t>an</w:t>
      </w:r>
      <w:r>
        <w:rPr>
          <w:spacing w:val="3"/>
          <w:sz w:val="24"/>
        </w:rPr>
        <w:t xml:space="preserve"> </w:t>
      </w:r>
      <w:r>
        <w:rPr>
          <w:sz w:val="24"/>
        </w:rPr>
        <w:t>optimal</w:t>
      </w:r>
      <w:r>
        <w:rPr>
          <w:spacing w:val="-1"/>
          <w:sz w:val="24"/>
        </w:rPr>
        <w:t xml:space="preserve"> </w:t>
      </w:r>
      <w:r>
        <w:rPr>
          <w:sz w:val="24"/>
        </w:rPr>
        <w:t>growth,</w:t>
      </w:r>
      <w:r>
        <w:rPr>
          <w:spacing w:val="9"/>
          <w:sz w:val="24"/>
        </w:rPr>
        <w:t xml:space="preserve"> </w:t>
      </w:r>
      <w:r>
        <w:rPr>
          <w:sz w:val="24"/>
        </w:rPr>
        <w:t>at</w:t>
      </w:r>
      <w:r>
        <w:rPr>
          <w:spacing w:val="9"/>
          <w:sz w:val="24"/>
        </w:rPr>
        <w:t xml:space="preserve"> </w:t>
      </w:r>
      <w:r>
        <w:rPr>
          <w:sz w:val="24"/>
        </w:rPr>
        <w:t>temperature</w:t>
      </w:r>
      <w:r>
        <w:rPr>
          <w:spacing w:val="3"/>
          <w:sz w:val="24"/>
        </w:rPr>
        <w:t xml:space="preserve"> </w:t>
      </w:r>
      <w:r>
        <w:rPr>
          <w:sz w:val="24"/>
        </w:rPr>
        <w:t>of 32–36</w:t>
      </w:r>
      <w:r>
        <w:rPr>
          <w:spacing w:val="7"/>
          <w:sz w:val="24"/>
        </w:rPr>
        <w:t xml:space="preserve"> </w:t>
      </w:r>
      <w:r>
        <w:rPr>
          <w:sz w:val="24"/>
        </w:rPr>
        <w:t>°C</w:t>
      </w:r>
      <w:r>
        <w:rPr>
          <w:spacing w:val="7"/>
          <w:sz w:val="24"/>
        </w:rPr>
        <w:t xml:space="preserve"> </w:t>
      </w:r>
      <w:r>
        <w:rPr>
          <w:sz w:val="24"/>
        </w:rPr>
        <w:t>(±</w:t>
      </w:r>
      <w:r>
        <w:rPr>
          <w:spacing w:val="6"/>
          <w:sz w:val="24"/>
        </w:rPr>
        <w:t xml:space="preserve"> </w:t>
      </w:r>
      <w:r>
        <w:rPr>
          <w:sz w:val="24"/>
        </w:rPr>
        <w:t>1</w:t>
      </w:r>
      <w:r>
        <w:rPr>
          <w:spacing w:val="2"/>
          <w:sz w:val="24"/>
        </w:rPr>
        <w:t xml:space="preserve"> </w:t>
      </w:r>
      <w:r>
        <w:rPr>
          <w:sz w:val="24"/>
        </w:rPr>
        <w:t>°C)</w:t>
      </w:r>
      <w:r>
        <w:rPr>
          <w:spacing w:val="10"/>
          <w:sz w:val="24"/>
        </w:rPr>
        <w:t xml:space="preserve"> </w:t>
      </w:r>
      <w:r>
        <w:rPr>
          <w:sz w:val="24"/>
        </w:rPr>
        <w:t>and</w:t>
      </w:r>
      <w:r>
        <w:rPr>
          <w:spacing w:val="12"/>
          <w:sz w:val="24"/>
        </w:rPr>
        <w:t xml:space="preserve"> </w:t>
      </w:r>
      <w:r>
        <w:rPr>
          <w:sz w:val="24"/>
        </w:rPr>
        <w:t>it</w:t>
      </w:r>
      <w:r>
        <w:rPr>
          <w:spacing w:val="13"/>
          <w:sz w:val="24"/>
        </w:rPr>
        <w:t xml:space="preserve"> </w:t>
      </w:r>
      <w:r>
        <w:rPr>
          <w:sz w:val="24"/>
        </w:rPr>
        <w:t>cannot</w:t>
      </w:r>
      <w:r>
        <w:rPr>
          <w:spacing w:val="12"/>
          <w:sz w:val="24"/>
        </w:rPr>
        <w:t xml:space="preserve"> </w:t>
      </w:r>
      <w:r>
        <w:rPr>
          <w:sz w:val="24"/>
        </w:rPr>
        <w:t>grow</w:t>
      </w:r>
      <w:r>
        <w:rPr>
          <w:spacing w:val="8"/>
          <w:sz w:val="24"/>
        </w:rPr>
        <w:t xml:space="preserve"> </w:t>
      </w:r>
      <w:r>
        <w:rPr>
          <w:sz w:val="24"/>
        </w:rPr>
        <w:t>above</w:t>
      </w:r>
      <w:r>
        <w:rPr>
          <w:spacing w:val="7"/>
          <w:sz w:val="24"/>
        </w:rPr>
        <w:t xml:space="preserve"> </w:t>
      </w:r>
      <w:r>
        <w:rPr>
          <w:spacing w:val="-5"/>
          <w:sz w:val="24"/>
        </w:rPr>
        <w:t>44</w:t>
      </w:r>
    </w:p>
    <w:p w14:paraId="5F51E67A" w14:textId="77777777" w:rsidR="00A56F97" w:rsidRDefault="00000000">
      <w:pPr>
        <w:pStyle w:val="BodyText"/>
        <w:spacing w:before="1" w:line="480" w:lineRule="auto"/>
        <w:ind w:left="1080" w:right="1076"/>
        <w:jc w:val="both"/>
      </w:pPr>
      <w:r>
        <w:t xml:space="preserve">°C, in pH ranging between 5.0, and 6.0 and it can germinate at pH from 2.0 to 8.0. </w:t>
      </w:r>
      <w:r>
        <w:rPr>
          <w:i/>
        </w:rPr>
        <w:t xml:space="preserve">A. oryzae </w:t>
      </w:r>
      <w:r>
        <w:t>could grow in corn flour with a water content of about 16%</w:t>
      </w:r>
      <w:r>
        <w:rPr>
          <w:spacing w:val="40"/>
        </w:rPr>
        <w:t xml:space="preserve"> </w:t>
      </w:r>
      <w:r>
        <w:t>Under microscope</w:t>
      </w:r>
      <w:r>
        <w:rPr>
          <w:i/>
        </w:rPr>
        <w:t xml:space="preserve">, A. oryzae </w:t>
      </w:r>
      <w:r>
        <w:t>is famous by its globose vesicle with elongated conidial chains, which look like fluffy-white</w:t>
      </w:r>
      <w:r>
        <w:rPr>
          <w:spacing w:val="40"/>
        </w:rPr>
        <w:t xml:space="preserve"> </w:t>
      </w:r>
      <w:r>
        <w:t>strands on the substrate inhibited by</w:t>
      </w:r>
      <w:r>
        <w:rPr>
          <w:spacing w:val="40"/>
        </w:rPr>
        <w:t xml:space="preserve"> </w:t>
      </w:r>
      <w:r>
        <w:rPr>
          <w:i/>
        </w:rPr>
        <w:t xml:space="preserve">A. oryzae </w:t>
      </w:r>
      <w:r>
        <w:t xml:space="preserve">conidiophores are long, arising from substrate, rough-walled, conidial head large, </w:t>
      </w:r>
      <w:proofErr w:type="gramStart"/>
      <w:r>
        <w:t>radiate.(</w:t>
      </w:r>
      <w:proofErr w:type="gramEnd"/>
      <w:r>
        <w:t xml:space="preserve"> with globose to </w:t>
      </w:r>
      <w:proofErr w:type="spellStart"/>
      <w:r>
        <w:t>subglobose</w:t>
      </w:r>
      <w:proofErr w:type="spellEnd"/>
      <w:r>
        <w:t xml:space="preserve"> conidia. </w:t>
      </w:r>
      <w:r>
        <w:rPr>
          <w:i/>
        </w:rPr>
        <w:t xml:space="preserve">A. oryzae </w:t>
      </w:r>
      <w:r>
        <w:t xml:space="preserve">has been isolate in </w:t>
      </w:r>
      <w:proofErr w:type="spellStart"/>
      <w:proofErr w:type="gramStart"/>
      <w:r>
        <w:t>f.benghalensis</w:t>
      </w:r>
      <w:proofErr w:type="spellEnd"/>
      <w:proofErr w:type="gramEnd"/>
    </w:p>
    <w:p w14:paraId="7EDA0BEC" w14:textId="77777777" w:rsidR="00A56F97" w:rsidRDefault="00000000">
      <w:pPr>
        <w:pStyle w:val="ListParagraph"/>
        <w:numPr>
          <w:ilvl w:val="0"/>
          <w:numId w:val="4"/>
        </w:numPr>
        <w:tabs>
          <w:tab w:val="left" w:pos="1356"/>
        </w:tabs>
        <w:spacing w:before="77"/>
        <w:ind w:left="1356" w:hanging="276"/>
        <w:jc w:val="both"/>
        <w:rPr>
          <w:b/>
          <w:sz w:val="24"/>
        </w:rPr>
      </w:pPr>
      <w:proofErr w:type="spellStart"/>
      <w:r>
        <w:rPr>
          <w:b/>
          <w:spacing w:val="-2"/>
          <w:sz w:val="24"/>
        </w:rPr>
        <w:t>Paecilomyces</w:t>
      </w:r>
      <w:proofErr w:type="spellEnd"/>
    </w:p>
    <w:p w14:paraId="0E08578C" w14:textId="77777777" w:rsidR="00A56F97" w:rsidRDefault="00A56F97">
      <w:pPr>
        <w:pStyle w:val="BodyText"/>
        <w:spacing w:before="115"/>
        <w:rPr>
          <w:b/>
        </w:rPr>
      </w:pPr>
    </w:p>
    <w:p w14:paraId="71133E3E" w14:textId="77777777" w:rsidR="00A56F97" w:rsidRDefault="00000000">
      <w:pPr>
        <w:pStyle w:val="BodyText"/>
        <w:spacing w:line="480" w:lineRule="auto"/>
        <w:ind w:left="1171" w:right="1075" w:firstLine="485"/>
        <w:jc w:val="both"/>
      </w:pPr>
      <w:r>
        <w:t xml:space="preserve">Hyphae Of </w:t>
      </w:r>
      <w:proofErr w:type="spellStart"/>
      <w:r>
        <w:t>Paecilomyces</w:t>
      </w:r>
      <w:proofErr w:type="spellEnd"/>
      <w:r>
        <w:t xml:space="preserve"> are hyaline </w:t>
      </w:r>
      <w:proofErr w:type="spellStart"/>
      <w:r>
        <w:t>abd</w:t>
      </w:r>
      <w:proofErr w:type="spellEnd"/>
      <w:r>
        <w:t xml:space="preserve"> </w:t>
      </w:r>
      <w:proofErr w:type="spellStart"/>
      <w:r>
        <w:t>sepate</w:t>
      </w:r>
      <w:proofErr w:type="spellEnd"/>
      <w:r>
        <w:t xml:space="preserve">. Conidiophores are erect with irregular branching at the apices. In some species Conidiophores bear </w:t>
      </w:r>
      <w:proofErr w:type="spellStart"/>
      <w:r>
        <w:t>metulae</w:t>
      </w:r>
      <w:proofErr w:type="spellEnd"/>
      <w:r>
        <w:t xml:space="preserve"> and phialides it. A </w:t>
      </w:r>
      <w:proofErr w:type="spellStart"/>
      <w:r>
        <w:t>pencilius</w:t>
      </w:r>
      <w:proofErr w:type="spellEnd"/>
      <w:r>
        <w:t xml:space="preserve"> arrangement resembling</w:t>
      </w:r>
      <w:r>
        <w:rPr>
          <w:spacing w:val="40"/>
        </w:rPr>
        <w:t xml:space="preserve"> </w:t>
      </w:r>
      <w:proofErr w:type="spellStart"/>
      <w:r>
        <w:t>penizillium</w:t>
      </w:r>
      <w:proofErr w:type="spellEnd"/>
      <w:r>
        <w:rPr>
          <w:spacing w:val="40"/>
        </w:rPr>
        <w:t xml:space="preserve"> </w:t>
      </w:r>
      <w:r>
        <w:t>species. In other species of</w:t>
      </w:r>
      <w:r>
        <w:rPr>
          <w:spacing w:val="40"/>
        </w:rPr>
        <w:t xml:space="preserve"> </w:t>
      </w:r>
      <w:proofErr w:type="spellStart"/>
      <w:r>
        <w:t>Paecilomyces</w:t>
      </w:r>
      <w:proofErr w:type="spellEnd"/>
      <w:r>
        <w:t xml:space="preserve"> the Phialides arise directly from the Vegetative hyphae singly and in pairs or whorls. In all species Conidia are produced from the tips of the phialides in chains </w:t>
      </w:r>
      <w:proofErr w:type="spellStart"/>
      <w:r>
        <w:t>thet</w:t>
      </w:r>
      <w:proofErr w:type="spellEnd"/>
      <w:r>
        <w:t xml:space="preserve"> trend to bend away from the Conidiophores. The Phialides are long and </w:t>
      </w:r>
      <w:proofErr w:type="gramStart"/>
      <w:r>
        <w:t>delicate ,</w:t>
      </w:r>
      <w:proofErr w:type="gramEnd"/>
      <w:r>
        <w:t xml:space="preserve"> and they taper from the relatively large</w:t>
      </w:r>
      <w:r>
        <w:rPr>
          <w:spacing w:val="40"/>
        </w:rPr>
        <w:t xml:space="preserve"> </w:t>
      </w:r>
      <w:r>
        <w:t xml:space="preserve">base to slender tubes at their distal ends like bottles with </w:t>
      </w:r>
      <w:proofErr w:type="spellStart"/>
      <w:r>
        <w:t>lo</w:t>
      </w:r>
      <w:proofErr w:type="spellEnd"/>
      <w:r>
        <w:t>-o-o-</w:t>
      </w:r>
      <w:proofErr w:type="spellStart"/>
      <w:r>
        <w:t>ong</w:t>
      </w:r>
      <w:proofErr w:type="spellEnd"/>
      <w:r>
        <w:t xml:space="preserve"> narrow necks. The unicellular </w:t>
      </w:r>
      <w:proofErr w:type="spellStart"/>
      <w:r>
        <w:t>Phialoconidia</w:t>
      </w:r>
      <w:proofErr w:type="spellEnd"/>
      <w:r>
        <w:t xml:space="preserve"> are </w:t>
      </w:r>
      <w:proofErr w:type="gramStart"/>
      <w:r>
        <w:lastRenderedPageBreak/>
        <w:t>small(</w:t>
      </w:r>
      <w:proofErr w:type="gramEnd"/>
      <w:r>
        <w:t>approximately 3mu mm</w:t>
      </w:r>
    </w:p>
    <w:p w14:paraId="0A47CD0F" w14:textId="77777777" w:rsidR="00A56F97" w:rsidRDefault="00000000">
      <w:pPr>
        <w:pStyle w:val="ListParagraph"/>
        <w:numPr>
          <w:ilvl w:val="0"/>
          <w:numId w:val="4"/>
        </w:numPr>
        <w:tabs>
          <w:tab w:val="left" w:pos="1328"/>
        </w:tabs>
        <w:spacing w:before="127"/>
        <w:ind w:left="1328" w:hanging="248"/>
        <w:jc w:val="both"/>
        <w:rPr>
          <w:b/>
          <w:sz w:val="24"/>
        </w:rPr>
      </w:pPr>
      <w:r>
        <w:rPr>
          <w:b/>
          <w:sz w:val="24"/>
        </w:rPr>
        <w:t>Aspergillus</w:t>
      </w:r>
      <w:r>
        <w:rPr>
          <w:b/>
          <w:spacing w:val="-9"/>
          <w:sz w:val="24"/>
        </w:rPr>
        <w:t xml:space="preserve"> </w:t>
      </w:r>
      <w:r>
        <w:rPr>
          <w:b/>
          <w:spacing w:val="-2"/>
          <w:sz w:val="24"/>
        </w:rPr>
        <w:t>fumigatus</w:t>
      </w:r>
    </w:p>
    <w:p w14:paraId="7F9267BA" w14:textId="77777777" w:rsidR="00A56F97" w:rsidRDefault="00A56F97">
      <w:pPr>
        <w:pStyle w:val="BodyText"/>
        <w:spacing w:before="115"/>
        <w:rPr>
          <w:b/>
        </w:rPr>
      </w:pPr>
    </w:p>
    <w:p w14:paraId="2EA23C03" w14:textId="77777777" w:rsidR="00A56F97" w:rsidRDefault="00000000">
      <w:pPr>
        <w:pStyle w:val="BodyText"/>
        <w:spacing w:line="480" w:lineRule="auto"/>
        <w:ind w:left="1080" w:right="1075" w:firstLine="662"/>
        <w:jc w:val="both"/>
      </w:pPr>
      <w:r>
        <w:t xml:space="preserve">The morphology of Aspergillus fumigatus is defined by the hyphal conidia and </w:t>
      </w:r>
      <w:proofErr w:type="spellStart"/>
      <w:r>
        <w:t>conidiophores.They</w:t>
      </w:r>
      <w:proofErr w:type="spellEnd"/>
      <w:r>
        <w:t xml:space="preserve"> have a green spiked conidia </w:t>
      </w:r>
      <w:proofErr w:type="spellStart"/>
      <w:r>
        <w:t>i.e</w:t>
      </w:r>
      <w:proofErr w:type="spellEnd"/>
      <w:r>
        <w:t xml:space="preserve"> the surface has small spikes covering its </w:t>
      </w:r>
      <w:proofErr w:type="spellStart"/>
      <w:r>
        <w:t>surface.The</w:t>
      </w:r>
      <w:proofErr w:type="spellEnd"/>
      <w:r>
        <w:t xml:space="preserve"> conidia are 2.5-3um in </w:t>
      </w:r>
      <w:proofErr w:type="spellStart"/>
      <w:r>
        <w:t>diameter.The</w:t>
      </w:r>
      <w:proofErr w:type="spellEnd"/>
      <w:r>
        <w:t xml:space="preserve"> conidia have a smooth surface or spiked (spinose).Conidia are produced in column chains that are basipetal (facing downwards) from green phialides of 6-8 by 2-3um in </w:t>
      </w:r>
      <w:proofErr w:type="spellStart"/>
      <w:r>
        <w:t>size.Some</w:t>
      </w:r>
      <w:proofErr w:type="spellEnd"/>
      <w:r>
        <w:t xml:space="preserve"> A. fumigatus strains produce white conidia</w:t>
      </w:r>
      <w:r>
        <w:rPr>
          <w:spacing w:val="40"/>
        </w:rPr>
        <w:t xml:space="preserve"> </w:t>
      </w:r>
      <w:r>
        <w:t xml:space="preserve">because they lack </w:t>
      </w:r>
      <w:proofErr w:type="spellStart"/>
      <w:r>
        <w:t>pigment.Conidia</w:t>
      </w:r>
      <w:proofErr w:type="spellEnd"/>
      <w:r>
        <w:t xml:space="preserve"> chains are produced directly on broadly clavate vesicles (20-30um in diameter) in the absence of </w:t>
      </w:r>
      <w:proofErr w:type="spellStart"/>
      <w:r>
        <w:t>metulae</w:t>
      </w:r>
      <w:proofErr w:type="spellEnd"/>
      <w:r>
        <w:t xml:space="preserve"> (one of the outermost branches of a conidiophore from which flask-shaped phialides radiate)</w:t>
      </w:r>
    </w:p>
    <w:p w14:paraId="20E5193B" w14:textId="77777777" w:rsidR="00A56F97" w:rsidRDefault="00000000">
      <w:pPr>
        <w:pStyle w:val="ListParagraph"/>
        <w:numPr>
          <w:ilvl w:val="0"/>
          <w:numId w:val="4"/>
        </w:numPr>
        <w:tabs>
          <w:tab w:val="left" w:pos="1298"/>
        </w:tabs>
        <w:spacing w:before="127"/>
        <w:ind w:left="1298" w:hanging="218"/>
        <w:jc w:val="both"/>
        <w:rPr>
          <w:b/>
          <w:sz w:val="24"/>
        </w:rPr>
      </w:pPr>
      <w:proofErr w:type="spellStart"/>
      <w:r>
        <w:rPr>
          <w:b/>
          <w:spacing w:val="-2"/>
          <w:sz w:val="24"/>
        </w:rPr>
        <w:t>Neotyphodium</w:t>
      </w:r>
      <w:proofErr w:type="spellEnd"/>
    </w:p>
    <w:p w14:paraId="1005B39E" w14:textId="77777777" w:rsidR="00A56F97" w:rsidRDefault="00A56F97">
      <w:pPr>
        <w:pStyle w:val="BodyText"/>
        <w:spacing w:before="115"/>
        <w:rPr>
          <w:b/>
        </w:rPr>
      </w:pPr>
    </w:p>
    <w:p w14:paraId="45C87D4E" w14:textId="77777777" w:rsidR="00A56F97" w:rsidRDefault="00000000">
      <w:pPr>
        <w:pStyle w:val="BodyText"/>
        <w:spacing w:line="480" w:lineRule="auto"/>
        <w:ind w:left="1080" w:right="1077" w:firstLine="662"/>
        <w:jc w:val="both"/>
      </w:pPr>
      <w:r>
        <w:t xml:space="preserve">The fungi of genus </w:t>
      </w:r>
      <w:proofErr w:type="spellStart"/>
      <w:r>
        <w:t>Neotyphodium</w:t>
      </w:r>
      <w:proofErr w:type="spellEnd"/>
      <w:r>
        <w:t xml:space="preserve"> are systemic, constitutive, symbionts of grasses of subfamily </w:t>
      </w:r>
      <w:proofErr w:type="spellStart"/>
      <w:r>
        <w:t>Pooideae</w:t>
      </w:r>
      <w:proofErr w:type="spellEnd"/>
      <w:r>
        <w:t xml:space="preserve">. </w:t>
      </w:r>
      <w:proofErr w:type="gramStart"/>
      <w:r>
        <w:t>However</w:t>
      </w:r>
      <w:proofErr w:type="gramEnd"/>
      <w:r>
        <w:t xml:space="preserve"> the ancestral</w:t>
      </w:r>
      <w:r>
        <w:rPr>
          <w:spacing w:val="-1"/>
        </w:rPr>
        <w:t xml:space="preserve"> </w:t>
      </w:r>
      <w:r>
        <w:t xml:space="preserve">sexual species have not been detected in this region. Several grasses from Argentina are infected by </w:t>
      </w:r>
      <w:proofErr w:type="spellStart"/>
      <w:r>
        <w:t>Neotyphodium</w:t>
      </w:r>
      <w:proofErr w:type="spellEnd"/>
      <w:r>
        <w:t xml:space="preserve"> species. These endophytes are in general very similar macro- and micromorphologically and phylogenetically conform to species</w:t>
      </w:r>
    </w:p>
    <w:p w14:paraId="27A8C87B" w14:textId="77777777" w:rsidR="00A56F97" w:rsidRDefault="00000000">
      <w:pPr>
        <w:pStyle w:val="BodyText"/>
        <w:spacing w:before="72" w:line="480" w:lineRule="auto"/>
        <w:ind w:left="1080" w:right="1083"/>
        <w:jc w:val="both"/>
      </w:pPr>
      <w:r>
        <w:t xml:space="preserve">N. </w:t>
      </w:r>
      <w:proofErr w:type="spellStart"/>
      <w:r>
        <w:t>tembladerae</w:t>
      </w:r>
      <w:proofErr w:type="spellEnd"/>
      <w:r>
        <w:t xml:space="preserve">. </w:t>
      </w:r>
      <w:proofErr w:type="gramStart"/>
      <w:r>
        <w:t>However</w:t>
      </w:r>
      <w:proofErr w:type="gramEnd"/>
      <w:r>
        <w:t xml:space="preserve"> the </w:t>
      </w:r>
      <w:proofErr w:type="spellStart"/>
      <w:r>
        <w:t>Neotyphodium</w:t>
      </w:r>
      <w:proofErr w:type="spellEnd"/>
      <w:r>
        <w:t xml:space="preserve"> spp. In this work we studied the incidence and characterized the diversity of </w:t>
      </w:r>
      <w:proofErr w:type="spellStart"/>
      <w:r>
        <w:t>Neotyphodium</w:t>
      </w:r>
      <w:proofErr w:type="spellEnd"/>
      <w:r>
        <w:t xml:space="preserve"> species in populations of the native grass Bromus </w:t>
      </w:r>
      <w:proofErr w:type="spellStart"/>
      <w:r>
        <w:t>auleticus</w:t>
      </w:r>
      <w:proofErr w:type="spellEnd"/>
      <w:r>
        <w:t xml:space="preserve"> from</w:t>
      </w:r>
      <w:r>
        <w:rPr>
          <w:spacing w:val="-1"/>
        </w:rPr>
        <w:t xml:space="preserve"> </w:t>
      </w:r>
      <w:r>
        <w:t>Argentina. The incidence of</w:t>
      </w:r>
      <w:r>
        <w:rPr>
          <w:spacing w:val="-4"/>
        </w:rPr>
        <w:t xml:space="preserve"> </w:t>
      </w:r>
      <w:r>
        <w:t>endophytes was 100% in</w:t>
      </w:r>
      <w:r>
        <w:rPr>
          <w:spacing w:val="-1"/>
        </w:rPr>
        <w:t xml:space="preserve"> </w:t>
      </w:r>
      <w:r>
        <w:t>all</w:t>
      </w:r>
      <w:r>
        <w:rPr>
          <w:spacing w:val="-5"/>
        </w:rPr>
        <w:t xml:space="preserve"> </w:t>
      </w:r>
      <w:r>
        <w:t>populations investigated</w:t>
      </w:r>
    </w:p>
    <w:p w14:paraId="111FDCF8" w14:textId="77777777" w:rsidR="00A56F97" w:rsidRDefault="00000000">
      <w:pPr>
        <w:pStyle w:val="ListParagraph"/>
        <w:numPr>
          <w:ilvl w:val="0"/>
          <w:numId w:val="4"/>
        </w:numPr>
        <w:tabs>
          <w:tab w:val="left" w:pos="1342"/>
        </w:tabs>
        <w:spacing w:before="126"/>
        <w:ind w:left="1342" w:hanging="262"/>
        <w:jc w:val="both"/>
        <w:rPr>
          <w:b/>
          <w:sz w:val="24"/>
        </w:rPr>
      </w:pPr>
      <w:proofErr w:type="spellStart"/>
      <w:r>
        <w:rPr>
          <w:b/>
          <w:spacing w:val="-2"/>
          <w:sz w:val="24"/>
        </w:rPr>
        <w:t>Pseudosigmoidea</w:t>
      </w:r>
      <w:proofErr w:type="spellEnd"/>
    </w:p>
    <w:p w14:paraId="0E6CD81C" w14:textId="77777777" w:rsidR="00A56F97" w:rsidRDefault="00A56F97">
      <w:pPr>
        <w:pStyle w:val="BodyText"/>
        <w:spacing w:before="115"/>
        <w:rPr>
          <w:b/>
        </w:rPr>
      </w:pPr>
    </w:p>
    <w:p w14:paraId="00AB5EA0" w14:textId="77777777" w:rsidR="00A56F97" w:rsidRDefault="00000000">
      <w:pPr>
        <w:pStyle w:val="BodyText"/>
        <w:spacing w:line="480" w:lineRule="auto"/>
        <w:ind w:left="1080" w:right="1073" w:firstLine="662"/>
        <w:jc w:val="both"/>
      </w:pPr>
      <w:r>
        <w:t xml:space="preserve">A dark septate fungus of </w:t>
      </w:r>
      <w:proofErr w:type="spellStart"/>
      <w:r>
        <w:t>Pseudosigmoidea.The</w:t>
      </w:r>
      <w:proofErr w:type="spellEnd"/>
      <w:r>
        <w:t xml:space="preserve"> isolate is characterized by pale to brown conidia with up to 8 septa measuring 68–132 × 4–7.9 mm. It is also unique in producing conidia borne by</w:t>
      </w:r>
      <w:r>
        <w:rPr>
          <w:spacing w:val="-1"/>
        </w:rPr>
        <w:t xml:space="preserve"> </w:t>
      </w:r>
      <w:r>
        <w:t xml:space="preserve">long </w:t>
      </w:r>
      <w:proofErr w:type="spellStart"/>
      <w:r>
        <w:t>conidogenious</w:t>
      </w:r>
      <w:proofErr w:type="spellEnd"/>
      <w:r>
        <w:t xml:space="preserve"> cells in agar medium</w:t>
      </w:r>
      <w:r>
        <w:rPr>
          <w:spacing w:val="-1"/>
        </w:rPr>
        <w:t xml:space="preserve"> </w:t>
      </w:r>
      <w:r>
        <w:t>with</w:t>
      </w:r>
      <w:r>
        <w:rPr>
          <w:spacing w:val="-1"/>
        </w:rPr>
        <w:t xml:space="preserve"> </w:t>
      </w:r>
      <w:r>
        <w:t xml:space="preserve">or without water, compared to P. </w:t>
      </w:r>
      <w:proofErr w:type="spellStart"/>
      <w:r>
        <w:t>cranei</w:t>
      </w:r>
      <w:proofErr w:type="spellEnd"/>
      <w:r>
        <w:t>, which must be immersed in water to sporulate. Morphological analysis indicated that the isolate is</w:t>
      </w:r>
      <w:r>
        <w:rPr>
          <w:spacing w:val="-2"/>
        </w:rPr>
        <w:t xml:space="preserve"> </w:t>
      </w:r>
      <w:r>
        <w:lastRenderedPageBreak/>
        <w:t>distinct from</w:t>
      </w:r>
      <w:r>
        <w:rPr>
          <w:spacing w:val="-8"/>
        </w:rPr>
        <w:t xml:space="preserve"> </w:t>
      </w:r>
      <w:r>
        <w:t xml:space="preserve">P. </w:t>
      </w:r>
      <w:proofErr w:type="spellStart"/>
      <w:r>
        <w:t>cranei</w:t>
      </w:r>
      <w:proofErr w:type="spellEnd"/>
      <w:r>
        <w:rPr>
          <w:spacing w:val="-8"/>
        </w:rPr>
        <w:t xml:space="preserve"> </w:t>
      </w:r>
      <w:r>
        <w:t>and is</w:t>
      </w:r>
      <w:r>
        <w:rPr>
          <w:spacing w:val="-2"/>
        </w:rPr>
        <w:t xml:space="preserve"> </w:t>
      </w:r>
      <w:r>
        <w:t>described as</w:t>
      </w:r>
      <w:r>
        <w:rPr>
          <w:spacing w:val="-2"/>
        </w:rPr>
        <w:t xml:space="preserve"> </w:t>
      </w:r>
      <w:r>
        <w:t xml:space="preserve">a new species, P. </w:t>
      </w:r>
      <w:proofErr w:type="spellStart"/>
      <w:r>
        <w:t>ibarakiensis</w:t>
      </w:r>
      <w:proofErr w:type="spellEnd"/>
      <w:r>
        <w:rPr>
          <w:spacing w:val="-2"/>
        </w:rPr>
        <w:t xml:space="preserve"> </w:t>
      </w:r>
      <w:r>
        <w:t xml:space="preserve">sp. </w:t>
      </w:r>
      <w:proofErr w:type="spellStart"/>
      <w:r>
        <w:t>nov.</w:t>
      </w:r>
      <w:proofErr w:type="spellEnd"/>
      <w:r>
        <w:t xml:space="preserve"> Pathogenicity tests of Chinese cabbage and cucumber seedlings indicated that the fungus grows as an endophyte and colonizes, inter and intracellularly, the root epidermal and cortical layers without causing apparent disease symptoms in the host. This endophyte showed the ability to support cucumber plant growth under conditions where NaNO3 was replaced by organic nitrogen but</w:t>
      </w:r>
      <w:r>
        <w:rPr>
          <w:spacing w:val="40"/>
        </w:rPr>
        <w:t xml:space="preserve"> </w:t>
      </w:r>
      <w:r>
        <w:t xml:space="preserve">also conferred to Chinese cabbage the ability to grow at low </w:t>
      </w:r>
      <w:proofErr w:type="spellStart"/>
      <w:r>
        <w:t>pH.</w:t>
      </w:r>
      <w:proofErr w:type="spellEnd"/>
      <w:r>
        <w:t xml:space="preserve"> It also became successfully established in six other plants, including the Brassicae, Solanaceae, </w:t>
      </w:r>
      <w:proofErr w:type="spellStart"/>
      <w:r>
        <w:t>Poaceae</w:t>
      </w:r>
      <w:proofErr w:type="spellEnd"/>
      <w:r>
        <w:t xml:space="preserve">, and </w:t>
      </w:r>
      <w:proofErr w:type="spellStart"/>
      <w:r>
        <w:t>Liliacea</w:t>
      </w:r>
      <w:proofErr w:type="spellEnd"/>
      <w:r>
        <w:t xml:space="preserve"> families, suggesting its adaptability to a broad range of host plants.</w:t>
      </w:r>
    </w:p>
    <w:p w14:paraId="4959D94C" w14:textId="77777777" w:rsidR="00A56F97" w:rsidRDefault="00000000">
      <w:pPr>
        <w:pStyle w:val="ListParagraph"/>
        <w:numPr>
          <w:ilvl w:val="0"/>
          <w:numId w:val="4"/>
        </w:numPr>
        <w:tabs>
          <w:tab w:val="left" w:pos="1356"/>
        </w:tabs>
        <w:spacing w:before="127"/>
        <w:ind w:left="1356" w:hanging="276"/>
        <w:jc w:val="both"/>
        <w:rPr>
          <w:b/>
          <w:sz w:val="24"/>
        </w:rPr>
      </w:pPr>
      <w:r>
        <w:rPr>
          <w:b/>
          <w:spacing w:val="-2"/>
          <w:sz w:val="24"/>
        </w:rPr>
        <w:t>Rhizopus</w:t>
      </w:r>
    </w:p>
    <w:p w14:paraId="16F202CB" w14:textId="77777777" w:rsidR="00A56F97" w:rsidRDefault="00A56F97">
      <w:pPr>
        <w:pStyle w:val="BodyText"/>
        <w:spacing w:before="116"/>
        <w:rPr>
          <w:b/>
        </w:rPr>
      </w:pPr>
    </w:p>
    <w:p w14:paraId="36E23EBE" w14:textId="5F513A47" w:rsidR="00A56F97" w:rsidRDefault="00000000" w:rsidP="006D0704">
      <w:pPr>
        <w:pStyle w:val="BodyText"/>
        <w:spacing w:line="480" w:lineRule="auto"/>
        <w:ind w:left="1080" w:right="1077" w:firstLine="485"/>
        <w:jc w:val="both"/>
      </w:pPr>
      <w:r>
        <w:t xml:space="preserve">The genus Rhizopus is </w:t>
      </w:r>
      <w:proofErr w:type="spellStart"/>
      <w:r>
        <w:t>characterised</w:t>
      </w:r>
      <w:proofErr w:type="spellEnd"/>
      <w:r>
        <w:t xml:space="preserve"> by</w:t>
      </w:r>
      <w:r>
        <w:rPr>
          <w:spacing w:val="-3"/>
        </w:rPr>
        <w:t xml:space="preserve"> </w:t>
      </w:r>
      <w:r>
        <w:t>the presence of</w:t>
      </w:r>
      <w:r>
        <w:rPr>
          <w:spacing w:val="-2"/>
        </w:rPr>
        <w:t xml:space="preserve"> </w:t>
      </w:r>
      <w:proofErr w:type="spellStart"/>
      <w:r>
        <w:t>stolons</w:t>
      </w:r>
      <w:proofErr w:type="spellEnd"/>
      <w:r>
        <w:t xml:space="preserve"> and pigmented rhizoids, the formation of sporangiophores, singly or in groups from nodes directly above the rhizoids, and apophysate, columellate, </w:t>
      </w:r>
      <w:proofErr w:type="spellStart"/>
      <w:r>
        <w:t>multispored</w:t>
      </w:r>
      <w:proofErr w:type="spellEnd"/>
      <w:r>
        <w:t>, generally globose sporangia. After spore release the apophyses and columella often collapse to form an umbrella-like structure. Sporangiospores are globose</w:t>
      </w:r>
      <w:r>
        <w:rPr>
          <w:spacing w:val="34"/>
        </w:rPr>
        <w:t xml:space="preserve"> </w:t>
      </w:r>
      <w:r>
        <w:t>to</w:t>
      </w:r>
      <w:r>
        <w:rPr>
          <w:spacing w:val="31"/>
        </w:rPr>
        <w:t xml:space="preserve"> </w:t>
      </w:r>
      <w:r>
        <w:t>ovoid,</w:t>
      </w:r>
      <w:r>
        <w:rPr>
          <w:spacing w:val="32"/>
        </w:rPr>
        <w:t xml:space="preserve"> </w:t>
      </w:r>
      <w:r>
        <w:t>one-celled,</w:t>
      </w:r>
      <w:r>
        <w:rPr>
          <w:spacing w:val="37"/>
        </w:rPr>
        <w:t xml:space="preserve"> </w:t>
      </w:r>
      <w:r>
        <w:t>hyaline</w:t>
      </w:r>
      <w:r>
        <w:rPr>
          <w:spacing w:val="34"/>
        </w:rPr>
        <w:t xml:space="preserve"> </w:t>
      </w:r>
      <w:r>
        <w:t>to</w:t>
      </w:r>
      <w:r>
        <w:rPr>
          <w:spacing w:val="36"/>
        </w:rPr>
        <w:t xml:space="preserve"> </w:t>
      </w:r>
      <w:r>
        <w:t>brown</w:t>
      </w:r>
      <w:r>
        <w:rPr>
          <w:spacing w:val="30"/>
        </w:rPr>
        <w:t xml:space="preserve"> </w:t>
      </w:r>
      <w:r>
        <w:t>and</w:t>
      </w:r>
      <w:r>
        <w:rPr>
          <w:spacing w:val="35"/>
        </w:rPr>
        <w:t xml:space="preserve"> </w:t>
      </w:r>
      <w:r>
        <w:t>striate</w:t>
      </w:r>
      <w:r>
        <w:rPr>
          <w:spacing w:val="34"/>
        </w:rPr>
        <w:t xml:space="preserve"> </w:t>
      </w:r>
      <w:r>
        <w:t>in</w:t>
      </w:r>
      <w:r>
        <w:rPr>
          <w:spacing w:val="35"/>
        </w:rPr>
        <w:t xml:space="preserve"> </w:t>
      </w:r>
      <w:r>
        <w:t>many</w:t>
      </w:r>
      <w:r>
        <w:rPr>
          <w:spacing w:val="26"/>
        </w:rPr>
        <w:t xml:space="preserve"> </w:t>
      </w:r>
      <w:r>
        <w:t>species.</w:t>
      </w:r>
      <w:r>
        <w:rPr>
          <w:spacing w:val="37"/>
        </w:rPr>
        <w:t xml:space="preserve"> </w:t>
      </w:r>
      <w:r>
        <w:t>Colonies</w:t>
      </w:r>
      <w:r>
        <w:rPr>
          <w:spacing w:val="33"/>
        </w:rPr>
        <w:t xml:space="preserve"> </w:t>
      </w:r>
      <w:r>
        <w:t>are</w:t>
      </w:r>
      <w:r>
        <w:rPr>
          <w:spacing w:val="34"/>
        </w:rPr>
        <w:t xml:space="preserve"> </w:t>
      </w:r>
      <w:r>
        <w:t>fast</w:t>
      </w:r>
      <w:r w:rsidR="006D0704">
        <w:t xml:space="preserve"> </w:t>
      </w:r>
      <w:r>
        <w:t>growing</w:t>
      </w:r>
      <w:r>
        <w:rPr>
          <w:spacing w:val="20"/>
        </w:rPr>
        <w:t xml:space="preserve"> </w:t>
      </w:r>
      <w:r>
        <w:t>and</w:t>
      </w:r>
      <w:r>
        <w:rPr>
          <w:spacing w:val="20"/>
        </w:rPr>
        <w:t xml:space="preserve"> </w:t>
      </w:r>
      <w:r>
        <w:t>cover</w:t>
      </w:r>
      <w:r>
        <w:rPr>
          <w:spacing w:val="21"/>
        </w:rPr>
        <w:t xml:space="preserve"> </w:t>
      </w:r>
      <w:r>
        <w:t>an agar surface</w:t>
      </w:r>
      <w:r>
        <w:rPr>
          <w:spacing w:val="19"/>
        </w:rPr>
        <w:t xml:space="preserve"> </w:t>
      </w:r>
      <w:r>
        <w:t>with a</w:t>
      </w:r>
      <w:r>
        <w:rPr>
          <w:spacing w:val="24"/>
        </w:rPr>
        <w:t xml:space="preserve"> </w:t>
      </w:r>
      <w:r>
        <w:t>dense</w:t>
      </w:r>
      <w:r>
        <w:rPr>
          <w:spacing w:val="19"/>
        </w:rPr>
        <w:t xml:space="preserve"> </w:t>
      </w:r>
      <w:r>
        <w:t>cottony growth that</w:t>
      </w:r>
      <w:r>
        <w:rPr>
          <w:spacing w:val="20"/>
        </w:rPr>
        <w:t xml:space="preserve"> </w:t>
      </w:r>
      <w:r>
        <w:t>is at</w:t>
      </w:r>
      <w:r>
        <w:rPr>
          <w:spacing w:val="20"/>
        </w:rPr>
        <w:t xml:space="preserve"> </w:t>
      </w:r>
      <w:r>
        <w:t>first</w:t>
      </w:r>
      <w:r>
        <w:rPr>
          <w:spacing w:val="25"/>
        </w:rPr>
        <w:t xml:space="preserve"> </w:t>
      </w:r>
      <w:r>
        <w:t>white</w:t>
      </w:r>
      <w:r>
        <w:rPr>
          <w:spacing w:val="19"/>
        </w:rPr>
        <w:t xml:space="preserve"> </w:t>
      </w:r>
      <w:r>
        <w:t>becoming grey or yellowish brown with sporulation.</w:t>
      </w:r>
    </w:p>
    <w:p w14:paraId="208DBE7D" w14:textId="77777777" w:rsidR="00A56F97" w:rsidRDefault="00000000">
      <w:pPr>
        <w:pStyle w:val="ListParagraph"/>
        <w:numPr>
          <w:ilvl w:val="0"/>
          <w:numId w:val="4"/>
        </w:numPr>
        <w:tabs>
          <w:tab w:val="left" w:pos="1285"/>
        </w:tabs>
        <w:spacing w:before="126"/>
        <w:ind w:left="1285" w:hanging="205"/>
        <w:jc w:val="left"/>
        <w:rPr>
          <w:b/>
          <w:sz w:val="24"/>
        </w:rPr>
      </w:pPr>
      <w:proofErr w:type="spellStart"/>
      <w:r>
        <w:rPr>
          <w:b/>
          <w:spacing w:val="-2"/>
          <w:sz w:val="24"/>
        </w:rPr>
        <w:t>Mucormycotina</w:t>
      </w:r>
      <w:proofErr w:type="spellEnd"/>
    </w:p>
    <w:p w14:paraId="78D1957A" w14:textId="77777777" w:rsidR="00A56F97" w:rsidRDefault="00A56F97">
      <w:pPr>
        <w:pStyle w:val="BodyText"/>
        <w:spacing w:before="115"/>
        <w:rPr>
          <w:b/>
        </w:rPr>
      </w:pPr>
    </w:p>
    <w:p w14:paraId="1B6061E2" w14:textId="77777777" w:rsidR="00A56F97" w:rsidRDefault="00000000">
      <w:pPr>
        <w:pStyle w:val="BodyText"/>
        <w:spacing w:line="480" w:lineRule="auto"/>
        <w:ind w:left="1080" w:right="1075" w:firstLine="662"/>
        <w:jc w:val="both"/>
      </w:pPr>
      <w:r>
        <w:t>Colonies are very fast growing, cottony to fluffy, white to yellow, becoming dark-grey, with</w:t>
      </w:r>
      <w:r>
        <w:rPr>
          <w:spacing w:val="-7"/>
        </w:rPr>
        <w:t xml:space="preserve"> </w:t>
      </w:r>
      <w:r>
        <w:t>the</w:t>
      </w:r>
      <w:r>
        <w:rPr>
          <w:spacing w:val="-3"/>
        </w:rPr>
        <w:t xml:space="preserve"> </w:t>
      </w:r>
      <w:r>
        <w:t>development</w:t>
      </w:r>
      <w:r>
        <w:rPr>
          <w:spacing w:val="-2"/>
        </w:rPr>
        <w:t xml:space="preserve"> </w:t>
      </w:r>
      <w:r>
        <w:t>of</w:t>
      </w:r>
      <w:r>
        <w:rPr>
          <w:spacing w:val="-10"/>
        </w:rPr>
        <w:t xml:space="preserve"> </w:t>
      </w:r>
      <w:r>
        <w:t>sporangia. Sporangiophores</w:t>
      </w:r>
      <w:r>
        <w:rPr>
          <w:spacing w:val="-4"/>
        </w:rPr>
        <w:t xml:space="preserve"> </w:t>
      </w:r>
      <w:r>
        <w:t>are</w:t>
      </w:r>
      <w:r>
        <w:rPr>
          <w:spacing w:val="-3"/>
        </w:rPr>
        <w:t xml:space="preserve"> </w:t>
      </w:r>
      <w:r>
        <w:t>erect,</w:t>
      </w:r>
      <w:r>
        <w:rPr>
          <w:spacing w:val="-5"/>
        </w:rPr>
        <w:t xml:space="preserve"> </w:t>
      </w:r>
      <w:r>
        <w:t>simple</w:t>
      </w:r>
      <w:r>
        <w:rPr>
          <w:spacing w:val="-3"/>
        </w:rPr>
        <w:t xml:space="preserve"> </w:t>
      </w:r>
      <w:r>
        <w:t>or</w:t>
      </w:r>
      <w:r>
        <w:rPr>
          <w:spacing w:val="-1"/>
        </w:rPr>
        <w:t xml:space="preserve"> </w:t>
      </w:r>
      <w:r>
        <w:t xml:space="preserve">branched, forming large (60-300 µm in diameter), terminal, globose to spherical, </w:t>
      </w:r>
      <w:proofErr w:type="spellStart"/>
      <w:r>
        <w:t>multispored</w:t>
      </w:r>
      <w:proofErr w:type="spellEnd"/>
      <w:r>
        <w:t xml:space="preserve"> sporangia, without apophyses and with well-developed subtending columellae. A conspicuous collarette (remnants of the sporangial wall) is usually visible at the base of the columella after sporangiospore dispersal. Sporangiospores are hyaline, grey or brownish, globose to ellipsoidal, and smooth-walled or finely ornamented. Chlamydospores and zygospores may also be present.</w:t>
      </w:r>
    </w:p>
    <w:p w14:paraId="6B5E041B" w14:textId="77777777" w:rsidR="00A56F97" w:rsidRDefault="00000000">
      <w:pPr>
        <w:spacing w:before="75"/>
        <w:ind w:left="1027" w:right="1027"/>
        <w:jc w:val="center"/>
        <w:rPr>
          <w:b/>
        </w:rPr>
      </w:pPr>
      <w:r>
        <w:rPr>
          <w:b/>
          <w:u w:val="single"/>
        </w:rPr>
        <w:lastRenderedPageBreak/>
        <w:t>Seasonable</w:t>
      </w:r>
      <w:r>
        <w:rPr>
          <w:b/>
          <w:spacing w:val="-3"/>
          <w:u w:val="single"/>
        </w:rPr>
        <w:t xml:space="preserve"> </w:t>
      </w:r>
      <w:r>
        <w:rPr>
          <w:b/>
          <w:u w:val="single"/>
        </w:rPr>
        <w:t>Variation</w:t>
      </w:r>
      <w:r>
        <w:rPr>
          <w:b/>
          <w:spacing w:val="-10"/>
          <w:u w:val="single"/>
        </w:rPr>
        <w:t xml:space="preserve"> </w:t>
      </w:r>
      <w:r>
        <w:rPr>
          <w:b/>
          <w:u w:val="single"/>
        </w:rPr>
        <w:t>of</w:t>
      </w:r>
      <w:r>
        <w:rPr>
          <w:b/>
          <w:spacing w:val="-9"/>
          <w:u w:val="single"/>
        </w:rPr>
        <w:t xml:space="preserve"> </w:t>
      </w:r>
      <w:r>
        <w:rPr>
          <w:b/>
          <w:u w:val="single"/>
        </w:rPr>
        <w:t>Endophytic</w:t>
      </w:r>
      <w:r>
        <w:rPr>
          <w:b/>
          <w:spacing w:val="-4"/>
          <w:u w:val="single"/>
        </w:rPr>
        <w:t xml:space="preserve"> Fungi</w:t>
      </w:r>
    </w:p>
    <w:p w14:paraId="10D0706E" w14:textId="77777777" w:rsidR="00A56F97" w:rsidRDefault="00000000">
      <w:pPr>
        <w:spacing w:before="145"/>
        <w:ind w:left="1080"/>
        <w:rPr>
          <w:b/>
        </w:rPr>
      </w:pPr>
      <w:r>
        <w:rPr>
          <w:b/>
        </w:rPr>
        <w:t>Table</w:t>
      </w:r>
      <w:r>
        <w:rPr>
          <w:b/>
          <w:spacing w:val="-3"/>
        </w:rPr>
        <w:t xml:space="preserve"> </w:t>
      </w:r>
      <w:r>
        <w:rPr>
          <w:b/>
        </w:rPr>
        <w:t>-1</w:t>
      </w:r>
      <w:r>
        <w:rPr>
          <w:b/>
          <w:spacing w:val="-2"/>
        </w:rPr>
        <w:t xml:space="preserve"> </w:t>
      </w:r>
      <w:proofErr w:type="spellStart"/>
      <w:r>
        <w:rPr>
          <w:b/>
        </w:rPr>
        <w:t>Moonsson</w:t>
      </w:r>
      <w:proofErr w:type="spellEnd"/>
      <w:r>
        <w:rPr>
          <w:b/>
          <w:spacing w:val="-9"/>
        </w:rPr>
        <w:t xml:space="preserve"> </w:t>
      </w:r>
      <w:r>
        <w:rPr>
          <w:b/>
          <w:spacing w:val="-2"/>
        </w:rPr>
        <w:t>Season</w:t>
      </w:r>
    </w:p>
    <w:p w14:paraId="2775DFBD" w14:textId="77777777" w:rsidR="00A56F97" w:rsidRDefault="00A56F97">
      <w:pPr>
        <w:pStyle w:val="BodyText"/>
        <w:spacing w:before="6" w:after="1"/>
        <w:rPr>
          <w:b/>
          <w:sz w:val="12"/>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1887"/>
        <w:gridCol w:w="1441"/>
        <w:gridCol w:w="1171"/>
        <w:gridCol w:w="1532"/>
        <w:gridCol w:w="1656"/>
      </w:tblGrid>
      <w:tr w:rsidR="00A56F97" w14:paraId="6911E4A8" w14:textId="77777777">
        <w:trPr>
          <w:trHeight w:val="1473"/>
        </w:trPr>
        <w:tc>
          <w:tcPr>
            <w:tcW w:w="653" w:type="dxa"/>
          </w:tcPr>
          <w:p w14:paraId="70151CD7" w14:textId="77777777" w:rsidR="00A56F97" w:rsidRDefault="00000000">
            <w:pPr>
              <w:pStyle w:val="TableParagraph"/>
              <w:spacing w:line="250" w:lineRule="exact"/>
            </w:pPr>
            <w:r>
              <w:rPr>
                <w:spacing w:val="-5"/>
              </w:rPr>
              <w:t>S.N</w:t>
            </w:r>
          </w:p>
          <w:p w14:paraId="7500535F" w14:textId="77777777" w:rsidR="00A56F97" w:rsidRDefault="00000000">
            <w:pPr>
              <w:pStyle w:val="TableParagraph"/>
              <w:spacing w:before="25" w:line="240" w:lineRule="auto"/>
              <w:ind w:right="10"/>
            </w:pPr>
            <w:r>
              <w:rPr>
                <w:spacing w:val="-10"/>
              </w:rPr>
              <w:t>o</w:t>
            </w:r>
          </w:p>
        </w:tc>
        <w:tc>
          <w:tcPr>
            <w:tcW w:w="1800" w:type="dxa"/>
          </w:tcPr>
          <w:p w14:paraId="288B59AD" w14:textId="77777777" w:rsidR="00A56F97" w:rsidRDefault="00000000">
            <w:pPr>
              <w:pStyle w:val="TableParagraph"/>
              <w:spacing w:line="264" w:lineRule="auto"/>
              <w:ind w:left="164" w:right="152"/>
            </w:pPr>
            <w:proofErr w:type="spellStart"/>
            <w:r>
              <w:rPr>
                <w:spacing w:val="-2"/>
              </w:rPr>
              <w:t>Moonsson</w:t>
            </w:r>
            <w:proofErr w:type="spellEnd"/>
            <w:r>
              <w:rPr>
                <w:spacing w:val="-2"/>
              </w:rPr>
              <w:t xml:space="preserve"> Season</w:t>
            </w:r>
          </w:p>
          <w:p w14:paraId="04FC0690" w14:textId="77777777" w:rsidR="00A56F97" w:rsidRDefault="00000000">
            <w:pPr>
              <w:pStyle w:val="TableParagraph"/>
              <w:spacing w:before="4" w:line="398" w:lineRule="exact"/>
              <w:ind w:left="153" w:right="150"/>
            </w:pPr>
            <w:r>
              <w:rPr>
                <w:spacing w:val="-2"/>
              </w:rPr>
              <w:t>(June-September 2023)</w:t>
            </w:r>
          </w:p>
        </w:tc>
        <w:tc>
          <w:tcPr>
            <w:tcW w:w="1887" w:type="dxa"/>
          </w:tcPr>
          <w:p w14:paraId="53946514" w14:textId="77777777" w:rsidR="00A56F97" w:rsidRDefault="00000000">
            <w:pPr>
              <w:pStyle w:val="TableParagraph"/>
              <w:spacing w:line="264" w:lineRule="auto"/>
              <w:ind w:left="192" w:right="182" w:firstLine="244"/>
              <w:jc w:val="left"/>
            </w:pPr>
            <w:r>
              <w:rPr>
                <w:spacing w:val="-2"/>
              </w:rPr>
              <w:t xml:space="preserve">Endophytic </w:t>
            </w:r>
            <w:r>
              <w:t>diversity</w:t>
            </w:r>
            <w:r>
              <w:rPr>
                <w:spacing w:val="-14"/>
              </w:rPr>
              <w:t xml:space="preserve"> </w:t>
            </w:r>
            <w:r>
              <w:t>Species</w:t>
            </w:r>
          </w:p>
        </w:tc>
        <w:tc>
          <w:tcPr>
            <w:tcW w:w="1441" w:type="dxa"/>
          </w:tcPr>
          <w:p w14:paraId="7EF694E4" w14:textId="77777777" w:rsidR="00A56F97" w:rsidRDefault="00000000">
            <w:pPr>
              <w:pStyle w:val="TableParagraph"/>
              <w:spacing w:line="250" w:lineRule="exact"/>
            </w:pPr>
            <w:r>
              <w:rPr>
                <w:spacing w:val="-2"/>
              </w:rPr>
              <w:t>class</w:t>
            </w:r>
          </w:p>
        </w:tc>
        <w:tc>
          <w:tcPr>
            <w:tcW w:w="1171" w:type="dxa"/>
          </w:tcPr>
          <w:p w14:paraId="54BAECDB" w14:textId="77777777" w:rsidR="00A56F97" w:rsidRDefault="00000000">
            <w:pPr>
              <w:pStyle w:val="TableParagraph"/>
              <w:spacing w:line="250" w:lineRule="exact"/>
              <w:ind w:left="7"/>
            </w:pPr>
            <w:r>
              <w:rPr>
                <w:spacing w:val="-2"/>
              </w:rPr>
              <w:t>order</w:t>
            </w:r>
          </w:p>
        </w:tc>
        <w:tc>
          <w:tcPr>
            <w:tcW w:w="1532" w:type="dxa"/>
          </w:tcPr>
          <w:p w14:paraId="221D7B7B" w14:textId="77777777" w:rsidR="00A56F97" w:rsidRDefault="00000000">
            <w:pPr>
              <w:pStyle w:val="TableParagraph"/>
              <w:spacing w:line="250" w:lineRule="exact"/>
              <w:ind w:left="9" w:right="4"/>
            </w:pPr>
            <w:r>
              <w:rPr>
                <w:spacing w:val="-2"/>
              </w:rPr>
              <w:t>Family</w:t>
            </w:r>
          </w:p>
        </w:tc>
        <w:tc>
          <w:tcPr>
            <w:tcW w:w="1656" w:type="dxa"/>
          </w:tcPr>
          <w:p w14:paraId="6016E311" w14:textId="77777777" w:rsidR="00A56F97" w:rsidRDefault="00000000">
            <w:pPr>
              <w:pStyle w:val="TableParagraph"/>
              <w:spacing w:line="245" w:lineRule="exact"/>
              <w:ind w:left="3" w:right="4"/>
            </w:pPr>
            <w:r>
              <w:rPr>
                <w:spacing w:val="-4"/>
              </w:rPr>
              <w:t>Genus</w:t>
            </w:r>
          </w:p>
        </w:tc>
      </w:tr>
      <w:tr w:rsidR="00A56F97" w14:paraId="29A1CA1B" w14:textId="77777777">
        <w:trPr>
          <w:trHeight w:val="676"/>
        </w:trPr>
        <w:tc>
          <w:tcPr>
            <w:tcW w:w="653" w:type="dxa"/>
          </w:tcPr>
          <w:p w14:paraId="6E7DE6EE" w14:textId="77777777" w:rsidR="00A56F97" w:rsidRDefault="00000000">
            <w:pPr>
              <w:pStyle w:val="TableParagraph"/>
              <w:ind w:right="10"/>
            </w:pPr>
            <w:r>
              <w:rPr>
                <w:spacing w:val="-10"/>
              </w:rPr>
              <w:t>1</w:t>
            </w:r>
          </w:p>
        </w:tc>
        <w:tc>
          <w:tcPr>
            <w:tcW w:w="1800" w:type="dxa"/>
          </w:tcPr>
          <w:p w14:paraId="6F1139DC" w14:textId="77777777" w:rsidR="00A56F97" w:rsidRDefault="00000000">
            <w:pPr>
              <w:pStyle w:val="TableParagraph"/>
              <w:ind w:left="164" w:right="160"/>
            </w:pPr>
            <w:r>
              <w:t>isolate</w:t>
            </w:r>
            <w:r>
              <w:rPr>
                <w:spacing w:val="-6"/>
              </w:rPr>
              <w:t xml:space="preserve"> </w:t>
            </w:r>
            <w:r>
              <w:rPr>
                <w:spacing w:val="-10"/>
              </w:rPr>
              <w:t>1</w:t>
            </w:r>
          </w:p>
        </w:tc>
        <w:tc>
          <w:tcPr>
            <w:tcW w:w="1887" w:type="dxa"/>
          </w:tcPr>
          <w:p w14:paraId="02E5A170" w14:textId="77777777" w:rsidR="00A56F97" w:rsidRDefault="00000000">
            <w:pPr>
              <w:pStyle w:val="TableParagraph"/>
              <w:spacing w:line="264" w:lineRule="auto"/>
              <w:ind w:left="355" w:right="182" w:hanging="116"/>
              <w:jc w:val="left"/>
            </w:pPr>
            <w:proofErr w:type="spellStart"/>
            <w:r>
              <w:rPr>
                <w:spacing w:val="-2"/>
              </w:rPr>
              <w:t>Mucormycotina</w:t>
            </w:r>
            <w:proofErr w:type="spellEnd"/>
            <w:r>
              <w:rPr>
                <w:spacing w:val="-2"/>
              </w:rPr>
              <w:t xml:space="preserve"> (saprophytic)</w:t>
            </w:r>
          </w:p>
        </w:tc>
        <w:tc>
          <w:tcPr>
            <w:tcW w:w="1441" w:type="dxa"/>
          </w:tcPr>
          <w:p w14:paraId="3E6F0A8C" w14:textId="77777777" w:rsidR="00A56F97" w:rsidRDefault="00000000">
            <w:pPr>
              <w:pStyle w:val="TableParagraph"/>
              <w:ind w:left="12"/>
            </w:pPr>
            <w:proofErr w:type="spellStart"/>
            <w:r>
              <w:rPr>
                <w:spacing w:val="-2"/>
              </w:rPr>
              <w:t>Ascomycoda</w:t>
            </w:r>
            <w:proofErr w:type="spellEnd"/>
          </w:p>
        </w:tc>
        <w:tc>
          <w:tcPr>
            <w:tcW w:w="1171" w:type="dxa"/>
          </w:tcPr>
          <w:p w14:paraId="44F473EE" w14:textId="77777777" w:rsidR="00A56F97" w:rsidRDefault="00000000">
            <w:pPr>
              <w:pStyle w:val="TableParagraph"/>
            </w:pPr>
            <w:r>
              <w:rPr>
                <w:spacing w:val="-2"/>
              </w:rPr>
              <w:t>Mucorales</w:t>
            </w:r>
          </w:p>
        </w:tc>
        <w:tc>
          <w:tcPr>
            <w:tcW w:w="1532" w:type="dxa"/>
          </w:tcPr>
          <w:p w14:paraId="71103E7C" w14:textId="77777777" w:rsidR="00A56F97" w:rsidRDefault="00000000">
            <w:pPr>
              <w:pStyle w:val="TableParagraph"/>
              <w:ind w:left="11" w:right="4"/>
            </w:pPr>
            <w:proofErr w:type="spellStart"/>
            <w:r>
              <w:rPr>
                <w:spacing w:val="-2"/>
              </w:rPr>
              <w:t>Mucoraceae</w:t>
            </w:r>
            <w:proofErr w:type="spellEnd"/>
          </w:p>
        </w:tc>
        <w:tc>
          <w:tcPr>
            <w:tcW w:w="1656" w:type="dxa"/>
          </w:tcPr>
          <w:p w14:paraId="173A10C3" w14:textId="77777777" w:rsidR="00A56F97" w:rsidRDefault="00000000">
            <w:pPr>
              <w:pStyle w:val="TableParagraph"/>
              <w:spacing w:line="244" w:lineRule="exact"/>
              <w:ind w:left="0" w:right="4"/>
            </w:pPr>
            <w:proofErr w:type="spellStart"/>
            <w:r>
              <w:rPr>
                <w:spacing w:val="-2"/>
              </w:rPr>
              <w:t>Mucormycotina</w:t>
            </w:r>
            <w:proofErr w:type="spellEnd"/>
          </w:p>
        </w:tc>
      </w:tr>
      <w:tr w:rsidR="00A56F97" w14:paraId="5D94B62A" w14:textId="77777777">
        <w:trPr>
          <w:trHeight w:val="676"/>
        </w:trPr>
        <w:tc>
          <w:tcPr>
            <w:tcW w:w="653" w:type="dxa"/>
          </w:tcPr>
          <w:p w14:paraId="3ED3294D" w14:textId="77777777" w:rsidR="00A56F97" w:rsidRDefault="00000000">
            <w:pPr>
              <w:pStyle w:val="TableParagraph"/>
              <w:ind w:right="10"/>
            </w:pPr>
            <w:r>
              <w:rPr>
                <w:spacing w:val="-10"/>
              </w:rPr>
              <w:t>2</w:t>
            </w:r>
          </w:p>
        </w:tc>
        <w:tc>
          <w:tcPr>
            <w:tcW w:w="1800" w:type="dxa"/>
          </w:tcPr>
          <w:p w14:paraId="45E4515A" w14:textId="77777777" w:rsidR="00A56F97" w:rsidRDefault="00000000">
            <w:pPr>
              <w:pStyle w:val="TableParagraph"/>
              <w:ind w:left="164" w:right="160"/>
            </w:pPr>
            <w:r>
              <w:t>isolate</w:t>
            </w:r>
            <w:r>
              <w:rPr>
                <w:spacing w:val="-6"/>
              </w:rPr>
              <w:t xml:space="preserve"> </w:t>
            </w:r>
            <w:r>
              <w:rPr>
                <w:spacing w:val="-10"/>
              </w:rPr>
              <w:t>2</w:t>
            </w:r>
          </w:p>
        </w:tc>
        <w:tc>
          <w:tcPr>
            <w:tcW w:w="1887" w:type="dxa"/>
          </w:tcPr>
          <w:p w14:paraId="6311D67D" w14:textId="77777777" w:rsidR="00A56F97" w:rsidRDefault="00000000">
            <w:pPr>
              <w:pStyle w:val="TableParagraph"/>
              <w:ind w:left="528"/>
              <w:jc w:val="left"/>
            </w:pPr>
            <w:r>
              <w:rPr>
                <w:spacing w:val="-2"/>
              </w:rPr>
              <w:t>Rhizopus</w:t>
            </w:r>
          </w:p>
        </w:tc>
        <w:tc>
          <w:tcPr>
            <w:tcW w:w="1441" w:type="dxa"/>
          </w:tcPr>
          <w:p w14:paraId="3E5E6FB9" w14:textId="77777777" w:rsidR="00A56F97" w:rsidRDefault="00000000">
            <w:pPr>
              <w:pStyle w:val="TableParagraph"/>
              <w:spacing w:line="264" w:lineRule="auto"/>
              <w:ind w:left="672" w:right="141" w:hanging="519"/>
              <w:jc w:val="left"/>
            </w:pPr>
            <w:proofErr w:type="spellStart"/>
            <w:r>
              <w:rPr>
                <w:spacing w:val="-2"/>
              </w:rPr>
              <w:t>Mucormycot</w:t>
            </w:r>
            <w:proofErr w:type="spellEnd"/>
            <w:r>
              <w:rPr>
                <w:spacing w:val="-2"/>
              </w:rPr>
              <w:t xml:space="preserve"> </w:t>
            </w:r>
            <w:r>
              <w:rPr>
                <w:spacing w:val="-10"/>
              </w:rPr>
              <w:t>a</w:t>
            </w:r>
          </w:p>
        </w:tc>
        <w:tc>
          <w:tcPr>
            <w:tcW w:w="1171" w:type="dxa"/>
          </w:tcPr>
          <w:p w14:paraId="47F0DEC7" w14:textId="77777777" w:rsidR="00A56F97" w:rsidRDefault="00000000">
            <w:pPr>
              <w:pStyle w:val="TableParagraph"/>
              <w:ind w:left="7"/>
            </w:pPr>
            <w:proofErr w:type="spellStart"/>
            <w:r>
              <w:rPr>
                <w:spacing w:val="-2"/>
              </w:rPr>
              <w:t>Mucorala</w:t>
            </w:r>
            <w:proofErr w:type="spellEnd"/>
          </w:p>
        </w:tc>
        <w:tc>
          <w:tcPr>
            <w:tcW w:w="1532" w:type="dxa"/>
          </w:tcPr>
          <w:p w14:paraId="7E9F5893" w14:textId="77777777" w:rsidR="00A56F97" w:rsidRDefault="00000000">
            <w:pPr>
              <w:pStyle w:val="TableParagraph"/>
              <w:ind w:left="11" w:right="4"/>
            </w:pPr>
            <w:proofErr w:type="spellStart"/>
            <w:r>
              <w:rPr>
                <w:spacing w:val="-2"/>
              </w:rPr>
              <w:t>Mucoraceae</w:t>
            </w:r>
            <w:proofErr w:type="spellEnd"/>
          </w:p>
        </w:tc>
        <w:tc>
          <w:tcPr>
            <w:tcW w:w="1656" w:type="dxa"/>
          </w:tcPr>
          <w:p w14:paraId="4215E8E7" w14:textId="77777777" w:rsidR="00A56F97" w:rsidRDefault="00000000">
            <w:pPr>
              <w:pStyle w:val="TableParagraph"/>
              <w:spacing w:line="244" w:lineRule="exact"/>
              <w:ind w:left="3" w:right="4"/>
            </w:pPr>
            <w:r>
              <w:rPr>
                <w:spacing w:val="-2"/>
              </w:rPr>
              <w:t>Rhizopus</w:t>
            </w:r>
          </w:p>
        </w:tc>
      </w:tr>
    </w:tbl>
    <w:p w14:paraId="2D1D57B4" w14:textId="77777777" w:rsidR="00A56F97" w:rsidRDefault="00A56F97">
      <w:pPr>
        <w:pStyle w:val="BodyText"/>
        <w:spacing w:before="148"/>
        <w:rPr>
          <w:b/>
          <w:sz w:val="22"/>
        </w:rPr>
      </w:pPr>
    </w:p>
    <w:p w14:paraId="59BA6430" w14:textId="77777777" w:rsidR="00A56F97" w:rsidRDefault="00000000">
      <w:pPr>
        <w:ind w:left="1080"/>
        <w:rPr>
          <w:b/>
        </w:rPr>
      </w:pPr>
      <w:r>
        <w:rPr>
          <w:b/>
        </w:rPr>
        <w:t>Table</w:t>
      </w:r>
      <w:r>
        <w:rPr>
          <w:b/>
          <w:spacing w:val="-3"/>
        </w:rPr>
        <w:t xml:space="preserve"> </w:t>
      </w:r>
      <w:r>
        <w:rPr>
          <w:b/>
        </w:rPr>
        <w:t>-2</w:t>
      </w:r>
      <w:r>
        <w:rPr>
          <w:b/>
          <w:spacing w:val="-3"/>
        </w:rPr>
        <w:t xml:space="preserve"> </w:t>
      </w:r>
      <w:r>
        <w:rPr>
          <w:b/>
        </w:rPr>
        <w:t>Winter</w:t>
      </w:r>
      <w:r>
        <w:rPr>
          <w:b/>
          <w:spacing w:val="50"/>
        </w:rPr>
        <w:t xml:space="preserve"> </w:t>
      </w:r>
      <w:r>
        <w:rPr>
          <w:b/>
          <w:spacing w:val="-2"/>
        </w:rPr>
        <w:t>Season</w:t>
      </w:r>
    </w:p>
    <w:p w14:paraId="5EA2706F" w14:textId="77777777" w:rsidR="00A56F97" w:rsidRDefault="00A56F97">
      <w:pPr>
        <w:pStyle w:val="BodyText"/>
        <w:spacing w:before="7"/>
        <w:rPr>
          <w:b/>
          <w:sz w:val="12"/>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800"/>
        <w:gridCol w:w="1887"/>
        <w:gridCol w:w="1441"/>
        <w:gridCol w:w="1171"/>
        <w:gridCol w:w="1441"/>
        <w:gridCol w:w="1748"/>
      </w:tblGrid>
      <w:tr w:rsidR="00A56F97" w14:paraId="31C36271" w14:textId="77777777">
        <w:trPr>
          <w:trHeight w:val="1353"/>
        </w:trPr>
        <w:tc>
          <w:tcPr>
            <w:tcW w:w="653" w:type="dxa"/>
          </w:tcPr>
          <w:p w14:paraId="18C03ADA" w14:textId="77777777" w:rsidR="00A56F97" w:rsidRDefault="00000000">
            <w:pPr>
              <w:pStyle w:val="TableParagraph"/>
            </w:pPr>
            <w:r>
              <w:rPr>
                <w:spacing w:val="-5"/>
              </w:rPr>
              <w:t>S.N</w:t>
            </w:r>
          </w:p>
          <w:p w14:paraId="219E7F95" w14:textId="77777777" w:rsidR="00A56F97" w:rsidRDefault="00000000">
            <w:pPr>
              <w:pStyle w:val="TableParagraph"/>
              <w:spacing w:before="25" w:line="240" w:lineRule="auto"/>
              <w:ind w:right="10"/>
            </w:pPr>
            <w:r>
              <w:rPr>
                <w:spacing w:val="-10"/>
              </w:rPr>
              <w:t>o</w:t>
            </w:r>
          </w:p>
        </w:tc>
        <w:tc>
          <w:tcPr>
            <w:tcW w:w="1800" w:type="dxa"/>
          </w:tcPr>
          <w:p w14:paraId="58914E6B" w14:textId="77777777" w:rsidR="00A56F97" w:rsidRDefault="00000000">
            <w:pPr>
              <w:pStyle w:val="TableParagraph"/>
              <w:spacing w:before="1" w:line="261" w:lineRule="auto"/>
              <w:ind w:left="164" w:right="155"/>
            </w:pPr>
            <w:r>
              <w:rPr>
                <w:b/>
              </w:rPr>
              <w:t>Winter</w:t>
            </w:r>
            <w:r>
              <w:rPr>
                <w:b/>
                <w:spacing w:val="19"/>
              </w:rPr>
              <w:t xml:space="preserve"> </w:t>
            </w:r>
            <w:r>
              <w:rPr>
                <w:b/>
              </w:rPr>
              <w:t xml:space="preserve">Season </w:t>
            </w:r>
            <w:r>
              <w:t xml:space="preserve">(December – </w:t>
            </w:r>
            <w:proofErr w:type="spellStart"/>
            <w:r>
              <w:rPr>
                <w:spacing w:val="-2"/>
              </w:rPr>
              <w:t>Janaray</w:t>
            </w:r>
            <w:proofErr w:type="spellEnd"/>
          </w:p>
          <w:p w14:paraId="597A5029" w14:textId="77777777" w:rsidR="00A56F97" w:rsidRDefault="00000000">
            <w:pPr>
              <w:pStyle w:val="TableParagraph"/>
              <w:spacing w:before="123" w:line="240" w:lineRule="auto"/>
              <w:ind w:left="164" w:right="162"/>
            </w:pPr>
            <w:r>
              <w:rPr>
                <w:spacing w:val="-2"/>
              </w:rPr>
              <w:t>2024)</w:t>
            </w:r>
          </w:p>
        </w:tc>
        <w:tc>
          <w:tcPr>
            <w:tcW w:w="1887" w:type="dxa"/>
          </w:tcPr>
          <w:p w14:paraId="4462274F" w14:textId="77777777" w:rsidR="00A56F97" w:rsidRDefault="00000000">
            <w:pPr>
              <w:pStyle w:val="TableParagraph"/>
              <w:spacing w:line="264" w:lineRule="auto"/>
              <w:ind w:left="192" w:right="182" w:firstLine="244"/>
              <w:jc w:val="left"/>
            </w:pPr>
            <w:r>
              <w:rPr>
                <w:spacing w:val="-2"/>
              </w:rPr>
              <w:t xml:space="preserve">Endophytic </w:t>
            </w:r>
            <w:r>
              <w:t>diversity</w:t>
            </w:r>
            <w:r>
              <w:rPr>
                <w:spacing w:val="-14"/>
              </w:rPr>
              <w:t xml:space="preserve"> </w:t>
            </w:r>
            <w:r>
              <w:t>Species</w:t>
            </w:r>
          </w:p>
        </w:tc>
        <w:tc>
          <w:tcPr>
            <w:tcW w:w="1441" w:type="dxa"/>
          </w:tcPr>
          <w:p w14:paraId="048AE98E" w14:textId="77777777" w:rsidR="00A56F97" w:rsidRDefault="00000000">
            <w:pPr>
              <w:pStyle w:val="TableParagraph"/>
            </w:pPr>
            <w:r>
              <w:rPr>
                <w:spacing w:val="-2"/>
              </w:rPr>
              <w:t>class</w:t>
            </w:r>
          </w:p>
        </w:tc>
        <w:tc>
          <w:tcPr>
            <w:tcW w:w="1171" w:type="dxa"/>
          </w:tcPr>
          <w:p w14:paraId="602E969E" w14:textId="77777777" w:rsidR="00A56F97" w:rsidRDefault="00000000">
            <w:pPr>
              <w:pStyle w:val="TableParagraph"/>
              <w:ind w:left="7"/>
            </w:pPr>
            <w:r>
              <w:rPr>
                <w:spacing w:val="-2"/>
              </w:rPr>
              <w:t>order</w:t>
            </w:r>
          </w:p>
        </w:tc>
        <w:tc>
          <w:tcPr>
            <w:tcW w:w="1441" w:type="dxa"/>
          </w:tcPr>
          <w:p w14:paraId="765527C7" w14:textId="77777777" w:rsidR="00A56F97" w:rsidRDefault="00000000">
            <w:pPr>
              <w:pStyle w:val="TableParagraph"/>
              <w:ind w:left="0"/>
            </w:pPr>
            <w:r>
              <w:rPr>
                <w:spacing w:val="-2"/>
              </w:rPr>
              <w:t>Family</w:t>
            </w:r>
          </w:p>
        </w:tc>
        <w:tc>
          <w:tcPr>
            <w:tcW w:w="1748" w:type="dxa"/>
          </w:tcPr>
          <w:p w14:paraId="3BE3EB37" w14:textId="77777777" w:rsidR="00A56F97" w:rsidRDefault="00000000">
            <w:pPr>
              <w:pStyle w:val="TableParagraph"/>
              <w:spacing w:line="244" w:lineRule="exact"/>
              <w:ind w:left="3" w:right="3"/>
            </w:pPr>
            <w:r>
              <w:rPr>
                <w:spacing w:val="-4"/>
              </w:rPr>
              <w:t>Genus</w:t>
            </w:r>
          </w:p>
        </w:tc>
      </w:tr>
      <w:tr w:rsidR="00A56F97" w14:paraId="0087857D" w14:textId="77777777">
        <w:trPr>
          <w:trHeight w:val="494"/>
        </w:trPr>
        <w:tc>
          <w:tcPr>
            <w:tcW w:w="653" w:type="dxa"/>
          </w:tcPr>
          <w:p w14:paraId="2FA44B24" w14:textId="77777777" w:rsidR="00A56F97" w:rsidRDefault="00000000">
            <w:pPr>
              <w:pStyle w:val="TableParagraph"/>
              <w:ind w:right="10"/>
            </w:pPr>
            <w:r>
              <w:rPr>
                <w:spacing w:val="-10"/>
              </w:rPr>
              <w:t>1</w:t>
            </w:r>
          </w:p>
        </w:tc>
        <w:tc>
          <w:tcPr>
            <w:tcW w:w="1800" w:type="dxa"/>
          </w:tcPr>
          <w:p w14:paraId="4CE35F7F" w14:textId="77777777" w:rsidR="00A56F97" w:rsidRDefault="00000000">
            <w:pPr>
              <w:pStyle w:val="TableParagraph"/>
              <w:ind w:left="164" w:right="160"/>
            </w:pPr>
            <w:r>
              <w:t>isolate</w:t>
            </w:r>
            <w:r>
              <w:rPr>
                <w:spacing w:val="-6"/>
              </w:rPr>
              <w:t xml:space="preserve"> </w:t>
            </w:r>
            <w:r>
              <w:rPr>
                <w:spacing w:val="-10"/>
              </w:rPr>
              <w:t>1</w:t>
            </w:r>
          </w:p>
        </w:tc>
        <w:tc>
          <w:tcPr>
            <w:tcW w:w="1887" w:type="dxa"/>
          </w:tcPr>
          <w:p w14:paraId="49D3668D" w14:textId="77777777" w:rsidR="00A56F97" w:rsidRDefault="00000000">
            <w:pPr>
              <w:pStyle w:val="TableParagraph"/>
              <w:ind w:left="8"/>
            </w:pPr>
            <w:proofErr w:type="spellStart"/>
            <w:r>
              <w:rPr>
                <w:spacing w:val="-2"/>
              </w:rPr>
              <w:t>Neotyptwdium</w:t>
            </w:r>
            <w:proofErr w:type="spellEnd"/>
          </w:p>
        </w:tc>
        <w:tc>
          <w:tcPr>
            <w:tcW w:w="1441" w:type="dxa"/>
          </w:tcPr>
          <w:p w14:paraId="4E11F9C7" w14:textId="77777777" w:rsidR="00A56F97" w:rsidRDefault="00000000">
            <w:pPr>
              <w:pStyle w:val="TableParagraph"/>
              <w:ind w:left="12"/>
            </w:pPr>
            <w:r>
              <w:rPr>
                <w:spacing w:val="-2"/>
              </w:rPr>
              <w:t>Ascomycota</w:t>
            </w:r>
          </w:p>
        </w:tc>
        <w:tc>
          <w:tcPr>
            <w:tcW w:w="1171" w:type="dxa"/>
          </w:tcPr>
          <w:p w14:paraId="22A816DE" w14:textId="77777777" w:rsidR="00A56F97" w:rsidRDefault="00000000">
            <w:pPr>
              <w:pStyle w:val="TableParagraph"/>
              <w:ind w:left="17"/>
            </w:pPr>
            <w:r>
              <w:t>-</w:t>
            </w:r>
          </w:p>
        </w:tc>
        <w:tc>
          <w:tcPr>
            <w:tcW w:w="1441" w:type="dxa"/>
          </w:tcPr>
          <w:p w14:paraId="258218BE" w14:textId="77777777" w:rsidR="00A56F97" w:rsidRDefault="00000000">
            <w:pPr>
              <w:pStyle w:val="TableParagraph"/>
              <w:ind w:left="2"/>
            </w:pPr>
            <w:proofErr w:type="spellStart"/>
            <w:r>
              <w:rPr>
                <w:spacing w:val="-2"/>
              </w:rPr>
              <w:t>Pooideae</w:t>
            </w:r>
            <w:proofErr w:type="spellEnd"/>
          </w:p>
        </w:tc>
        <w:tc>
          <w:tcPr>
            <w:tcW w:w="1748" w:type="dxa"/>
          </w:tcPr>
          <w:p w14:paraId="0AFBFF8D" w14:textId="77777777" w:rsidR="00A56F97" w:rsidRDefault="00000000">
            <w:pPr>
              <w:pStyle w:val="TableParagraph"/>
              <w:spacing w:line="245" w:lineRule="exact"/>
              <w:ind w:left="3"/>
            </w:pPr>
            <w:proofErr w:type="spellStart"/>
            <w:r>
              <w:rPr>
                <w:spacing w:val="-2"/>
              </w:rPr>
              <w:t>Neotyptwdium</w:t>
            </w:r>
            <w:proofErr w:type="spellEnd"/>
          </w:p>
        </w:tc>
      </w:tr>
      <w:tr w:rsidR="00A56F97" w14:paraId="10A0A561" w14:textId="77777777">
        <w:trPr>
          <w:trHeight w:val="781"/>
        </w:trPr>
        <w:tc>
          <w:tcPr>
            <w:tcW w:w="653" w:type="dxa"/>
          </w:tcPr>
          <w:p w14:paraId="6A18C7E7" w14:textId="77777777" w:rsidR="00A56F97" w:rsidRDefault="00000000">
            <w:pPr>
              <w:pStyle w:val="TableParagraph"/>
              <w:ind w:right="10"/>
            </w:pPr>
            <w:r>
              <w:rPr>
                <w:spacing w:val="-10"/>
              </w:rPr>
              <w:t>2</w:t>
            </w:r>
          </w:p>
        </w:tc>
        <w:tc>
          <w:tcPr>
            <w:tcW w:w="1800" w:type="dxa"/>
          </w:tcPr>
          <w:p w14:paraId="53B9CB4D" w14:textId="77777777" w:rsidR="00A56F97" w:rsidRDefault="00000000">
            <w:pPr>
              <w:pStyle w:val="TableParagraph"/>
              <w:ind w:left="164" w:right="160"/>
            </w:pPr>
            <w:r>
              <w:t>isolate</w:t>
            </w:r>
            <w:r>
              <w:rPr>
                <w:spacing w:val="-6"/>
              </w:rPr>
              <w:t xml:space="preserve"> </w:t>
            </w:r>
            <w:r>
              <w:rPr>
                <w:spacing w:val="-10"/>
              </w:rPr>
              <w:t>2</w:t>
            </w:r>
          </w:p>
        </w:tc>
        <w:tc>
          <w:tcPr>
            <w:tcW w:w="1887" w:type="dxa"/>
          </w:tcPr>
          <w:p w14:paraId="19B91ADF" w14:textId="77777777" w:rsidR="00A56F97" w:rsidRDefault="00000000">
            <w:pPr>
              <w:pStyle w:val="TableParagraph"/>
              <w:ind w:left="8" w:right="7"/>
            </w:pPr>
            <w:proofErr w:type="spellStart"/>
            <w:r>
              <w:rPr>
                <w:spacing w:val="-2"/>
              </w:rPr>
              <w:t>Pseudosigmoidea</w:t>
            </w:r>
            <w:proofErr w:type="spellEnd"/>
          </w:p>
        </w:tc>
        <w:tc>
          <w:tcPr>
            <w:tcW w:w="1441" w:type="dxa"/>
          </w:tcPr>
          <w:p w14:paraId="6D48A4F1" w14:textId="77777777" w:rsidR="00A56F97" w:rsidRDefault="00000000">
            <w:pPr>
              <w:pStyle w:val="TableParagraph"/>
              <w:ind w:left="12"/>
            </w:pPr>
            <w:r>
              <w:rPr>
                <w:spacing w:val="-2"/>
              </w:rPr>
              <w:t>Ascomycota</w:t>
            </w:r>
          </w:p>
        </w:tc>
        <w:tc>
          <w:tcPr>
            <w:tcW w:w="1171" w:type="dxa"/>
          </w:tcPr>
          <w:p w14:paraId="16EC99C7" w14:textId="77777777" w:rsidR="00A56F97" w:rsidRDefault="00000000">
            <w:pPr>
              <w:pStyle w:val="TableParagraph"/>
              <w:ind w:left="17"/>
            </w:pPr>
            <w:r>
              <w:t>-</w:t>
            </w:r>
          </w:p>
        </w:tc>
        <w:tc>
          <w:tcPr>
            <w:tcW w:w="1441" w:type="dxa"/>
          </w:tcPr>
          <w:p w14:paraId="0DD4343F" w14:textId="77777777" w:rsidR="00A56F97" w:rsidRDefault="00000000">
            <w:pPr>
              <w:pStyle w:val="TableParagraph"/>
              <w:ind w:left="7"/>
            </w:pPr>
            <w:r>
              <w:t>-</w:t>
            </w:r>
          </w:p>
        </w:tc>
        <w:tc>
          <w:tcPr>
            <w:tcW w:w="1748" w:type="dxa"/>
          </w:tcPr>
          <w:p w14:paraId="20E51D45" w14:textId="77777777" w:rsidR="00A56F97" w:rsidRDefault="00000000">
            <w:pPr>
              <w:pStyle w:val="TableParagraph"/>
              <w:spacing w:line="268" w:lineRule="auto"/>
              <w:ind w:left="821" w:right="107" w:hanging="672"/>
              <w:jc w:val="left"/>
            </w:pPr>
            <w:proofErr w:type="spellStart"/>
            <w:r>
              <w:rPr>
                <w:spacing w:val="-2"/>
              </w:rPr>
              <w:t>Pseudosigmoide</w:t>
            </w:r>
            <w:proofErr w:type="spellEnd"/>
            <w:r>
              <w:rPr>
                <w:spacing w:val="-2"/>
              </w:rPr>
              <w:t xml:space="preserve"> </w:t>
            </w:r>
            <w:r>
              <w:rPr>
                <w:spacing w:val="-10"/>
              </w:rPr>
              <w:t>a</w:t>
            </w:r>
          </w:p>
        </w:tc>
      </w:tr>
      <w:tr w:rsidR="00A56F97" w14:paraId="6E9BBDA1" w14:textId="77777777">
        <w:trPr>
          <w:trHeight w:val="676"/>
        </w:trPr>
        <w:tc>
          <w:tcPr>
            <w:tcW w:w="653" w:type="dxa"/>
          </w:tcPr>
          <w:p w14:paraId="7DF52E63" w14:textId="77777777" w:rsidR="00A56F97" w:rsidRDefault="00000000">
            <w:pPr>
              <w:pStyle w:val="TableParagraph"/>
              <w:ind w:right="10"/>
            </w:pPr>
            <w:r>
              <w:rPr>
                <w:spacing w:val="-10"/>
              </w:rPr>
              <w:t>3</w:t>
            </w:r>
          </w:p>
        </w:tc>
        <w:tc>
          <w:tcPr>
            <w:tcW w:w="1800" w:type="dxa"/>
          </w:tcPr>
          <w:p w14:paraId="420175FD" w14:textId="77777777" w:rsidR="00A56F97" w:rsidRDefault="00000000">
            <w:pPr>
              <w:pStyle w:val="TableParagraph"/>
              <w:ind w:left="164" w:right="160"/>
            </w:pPr>
            <w:r>
              <w:t>isolate</w:t>
            </w:r>
            <w:r>
              <w:rPr>
                <w:spacing w:val="-6"/>
              </w:rPr>
              <w:t xml:space="preserve"> </w:t>
            </w:r>
            <w:r>
              <w:rPr>
                <w:spacing w:val="-10"/>
              </w:rPr>
              <w:t>3</w:t>
            </w:r>
          </w:p>
        </w:tc>
        <w:tc>
          <w:tcPr>
            <w:tcW w:w="1887" w:type="dxa"/>
          </w:tcPr>
          <w:p w14:paraId="4D1845A6" w14:textId="77777777" w:rsidR="00A56F97" w:rsidRDefault="00000000">
            <w:pPr>
              <w:pStyle w:val="TableParagraph"/>
              <w:ind w:left="8" w:right="4"/>
            </w:pPr>
            <w:r>
              <w:rPr>
                <w:spacing w:val="-2"/>
              </w:rPr>
              <w:t>Rhizopus</w:t>
            </w:r>
          </w:p>
        </w:tc>
        <w:tc>
          <w:tcPr>
            <w:tcW w:w="1441" w:type="dxa"/>
          </w:tcPr>
          <w:p w14:paraId="3734C9DF" w14:textId="77777777" w:rsidR="00A56F97" w:rsidRDefault="00000000">
            <w:pPr>
              <w:pStyle w:val="TableParagraph"/>
              <w:spacing w:line="264" w:lineRule="auto"/>
              <w:ind w:left="672" w:right="141" w:hanging="519"/>
              <w:jc w:val="left"/>
            </w:pPr>
            <w:proofErr w:type="spellStart"/>
            <w:r>
              <w:rPr>
                <w:spacing w:val="-2"/>
              </w:rPr>
              <w:t>Mucormycot</w:t>
            </w:r>
            <w:proofErr w:type="spellEnd"/>
            <w:r>
              <w:rPr>
                <w:spacing w:val="-2"/>
              </w:rPr>
              <w:t xml:space="preserve"> </w:t>
            </w:r>
            <w:r>
              <w:rPr>
                <w:spacing w:val="-10"/>
              </w:rPr>
              <w:t>a</w:t>
            </w:r>
          </w:p>
        </w:tc>
        <w:tc>
          <w:tcPr>
            <w:tcW w:w="1171" w:type="dxa"/>
          </w:tcPr>
          <w:p w14:paraId="7F313E4F" w14:textId="77777777" w:rsidR="00A56F97" w:rsidRDefault="00000000">
            <w:pPr>
              <w:pStyle w:val="TableParagraph"/>
              <w:ind w:left="7"/>
            </w:pPr>
            <w:proofErr w:type="spellStart"/>
            <w:r>
              <w:rPr>
                <w:spacing w:val="-2"/>
              </w:rPr>
              <w:t>Mucorala</w:t>
            </w:r>
            <w:proofErr w:type="spellEnd"/>
          </w:p>
        </w:tc>
        <w:tc>
          <w:tcPr>
            <w:tcW w:w="1441" w:type="dxa"/>
          </w:tcPr>
          <w:p w14:paraId="1F3055C9" w14:textId="77777777" w:rsidR="00A56F97" w:rsidRDefault="00000000">
            <w:pPr>
              <w:pStyle w:val="TableParagraph"/>
              <w:ind w:left="2"/>
            </w:pPr>
            <w:proofErr w:type="spellStart"/>
            <w:r>
              <w:rPr>
                <w:spacing w:val="-2"/>
              </w:rPr>
              <w:t>Mucoraceae</w:t>
            </w:r>
            <w:proofErr w:type="spellEnd"/>
          </w:p>
        </w:tc>
        <w:tc>
          <w:tcPr>
            <w:tcW w:w="1748" w:type="dxa"/>
          </w:tcPr>
          <w:p w14:paraId="1C57C7E1" w14:textId="77777777" w:rsidR="00A56F97" w:rsidRDefault="00000000">
            <w:pPr>
              <w:pStyle w:val="TableParagraph"/>
              <w:spacing w:line="244" w:lineRule="exact"/>
              <w:ind w:left="3" w:right="3"/>
            </w:pPr>
            <w:r>
              <w:rPr>
                <w:spacing w:val="-2"/>
              </w:rPr>
              <w:t>Rhizopus</w:t>
            </w:r>
          </w:p>
        </w:tc>
      </w:tr>
    </w:tbl>
    <w:p w14:paraId="565C942E" w14:textId="77777777" w:rsidR="006D0704" w:rsidRDefault="006D0704">
      <w:pPr>
        <w:spacing w:before="75"/>
        <w:ind w:left="1080"/>
        <w:rPr>
          <w:b/>
        </w:rPr>
      </w:pPr>
    </w:p>
    <w:p w14:paraId="4EE12C4F" w14:textId="6AA6850A" w:rsidR="00A56F97" w:rsidRDefault="00000000">
      <w:pPr>
        <w:spacing w:before="75"/>
        <w:ind w:left="1080"/>
        <w:rPr>
          <w:b/>
        </w:rPr>
      </w:pPr>
      <w:r>
        <w:rPr>
          <w:b/>
        </w:rPr>
        <w:t>Table</w:t>
      </w:r>
      <w:r>
        <w:rPr>
          <w:b/>
          <w:spacing w:val="-4"/>
        </w:rPr>
        <w:t xml:space="preserve"> </w:t>
      </w:r>
      <w:r>
        <w:rPr>
          <w:b/>
        </w:rPr>
        <w:t>-</w:t>
      </w:r>
      <w:r w:rsidR="00AD3195">
        <w:rPr>
          <w:b/>
        </w:rPr>
        <w:t>3</w:t>
      </w:r>
      <w:r>
        <w:rPr>
          <w:b/>
          <w:spacing w:val="-3"/>
        </w:rPr>
        <w:t xml:space="preserve"> </w:t>
      </w:r>
      <w:r>
        <w:rPr>
          <w:b/>
        </w:rPr>
        <w:t>Summer</w:t>
      </w:r>
      <w:r>
        <w:rPr>
          <w:b/>
          <w:spacing w:val="49"/>
        </w:rPr>
        <w:t xml:space="preserve"> </w:t>
      </w:r>
      <w:r>
        <w:rPr>
          <w:b/>
          <w:spacing w:val="-2"/>
        </w:rPr>
        <w:t>Season</w:t>
      </w:r>
    </w:p>
    <w:p w14:paraId="2F6DA69F" w14:textId="77777777" w:rsidR="00A56F97" w:rsidRDefault="00A56F97">
      <w:pPr>
        <w:pStyle w:val="BodyText"/>
        <w:spacing w:before="6"/>
        <w:rPr>
          <w:b/>
          <w:sz w:val="12"/>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3"/>
        <w:gridCol w:w="1618"/>
        <w:gridCol w:w="1892"/>
        <w:gridCol w:w="1532"/>
        <w:gridCol w:w="1225"/>
        <w:gridCol w:w="1701"/>
        <w:gridCol w:w="1523"/>
      </w:tblGrid>
      <w:tr w:rsidR="00A56F97" w14:paraId="421F2A0A" w14:textId="77777777">
        <w:trPr>
          <w:trHeight w:val="1353"/>
        </w:trPr>
        <w:tc>
          <w:tcPr>
            <w:tcW w:w="653" w:type="dxa"/>
          </w:tcPr>
          <w:p w14:paraId="1C9DE606" w14:textId="77777777" w:rsidR="00A56F97" w:rsidRDefault="00000000">
            <w:pPr>
              <w:pStyle w:val="TableParagraph"/>
            </w:pPr>
            <w:r>
              <w:rPr>
                <w:spacing w:val="-5"/>
              </w:rPr>
              <w:t>S.N</w:t>
            </w:r>
          </w:p>
          <w:p w14:paraId="708E39DC" w14:textId="77777777" w:rsidR="00A56F97" w:rsidRDefault="00000000">
            <w:pPr>
              <w:pStyle w:val="TableParagraph"/>
              <w:spacing w:before="25" w:line="240" w:lineRule="auto"/>
              <w:ind w:right="10"/>
            </w:pPr>
            <w:r>
              <w:rPr>
                <w:spacing w:val="-10"/>
              </w:rPr>
              <w:t>o</w:t>
            </w:r>
          </w:p>
        </w:tc>
        <w:tc>
          <w:tcPr>
            <w:tcW w:w="1618" w:type="dxa"/>
          </w:tcPr>
          <w:p w14:paraId="1B4EAA48" w14:textId="77777777" w:rsidR="00A56F97" w:rsidRDefault="00000000">
            <w:pPr>
              <w:pStyle w:val="TableParagraph"/>
              <w:spacing w:before="1" w:line="261" w:lineRule="auto"/>
              <w:ind w:left="129" w:right="123" w:hanging="3"/>
            </w:pPr>
            <w:r>
              <w:rPr>
                <w:b/>
                <w:spacing w:val="-2"/>
              </w:rPr>
              <w:t xml:space="preserve">Summer </w:t>
            </w:r>
            <w:r>
              <w:rPr>
                <w:b/>
              </w:rPr>
              <w:t>Season</w:t>
            </w:r>
            <w:r>
              <w:rPr>
                <w:b/>
                <w:spacing w:val="-14"/>
              </w:rPr>
              <w:t xml:space="preserve"> </w:t>
            </w:r>
            <w:r>
              <w:t>(March – June</w:t>
            </w:r>
          </w:p>
          <w:p w14:paraId="33E73B4A" w14:textId="77777777" w:rsidR="00A56F97" w:rsidRDefault="00000000">
            <w:pPr>
              <w:pStyle w:val="TableParagraph"/>
              <w:spacing w:before="123" w:line="240" w:lineRule="auto"/>
              <w:ind w:left="4" w:right="3"/>
            </w:pPr>
            <w:r>
              <w:rPr>
                <w:spacing w:val="-2"/>
              </w:rPr>
              <w:t>2024)</w:t>
            </w:r>
          </w:p>
        </w:tc>
        <w:tc>
          <w:tcPr>
            <w:tcW w:w="1892" w:type="dxa"/>
          </w:tcPr>
          <w:p w14:paraId="48DA4306" w14:textId="77777777" w:rsidR="00A56F97" w:rsidRDefault="00000000">
            <w:pPr>
              <w:pStyle w:val="TableParagraph"/>
              <w:spacing w:line="264" w:lineRule="auto"/>
              <w:ind w:left="192" w:firstLine="244"/>
              <w:jc w:val="left"/>
            </w:pPr>
            <w:r>
              <w:rPr>
                <w:spacing w:val="-2"/>
              </w:rPr>
              <w:t>Endophytic diversity</w:t>
            </w:r>
            <w:r>
              <w:rPr>
                <w:spacing w:val="-12"/>
              </w:rPr>
              <w:t xml:space="preserve"> </w:t>
            </w:r>
            <w:r>
              <w:rPr>
                <w:spacing w:val="-2"/>
              </w:rPr>
              <w:t>Species</w:t>
            </w:r>
          </w:p>
        </w:tc>
        <w:tc>
          <w:tcPr>
            <w:tcW w:w="1532" w:type="dxa"/>
          </w:tcPr>
          <w:p w14:paraId="784A1F68" w14:textId="77777777" w:rsidR="00A56F97" w:rsidRDefault="00000000">
            <w:pPr>
              <w:pStyle w:val="TableParagraph"/>
              <w:ind w:left="7" w:right="7"/>
            </w:pPr>
            <w:r>
              <w:rPr>
                <w:spacing w:val="-2"/>
              </w:rPr>
              <w:t>class</w:t>
            </w:r>
          </w:p>
        </w:tc>
        <w:tc>
          <w:tcPr>
            <w:tcW w:w="1225" w:type="dxa"/>
          </w:tcPr>
          <w:p w14:paraId="4EA3DE01" w14:textId="77777777" w:rsidR="00A56F97" w:rsidRDefault="00000000">
            <w:pPr>
              <w:pStyle w:val="TableParagraph"/>
              <w:ind w:left="0" w:right="7"/>
            </w:pPr>
            <w:r>
              <w:rPr>
                <w:spacing w:val="-2"/>
              </w:rPr>
              <w:t>order</w:t>
            </w:r>
          </w:p>
        </w:tc>
        <w:tc>
          <w:tcPr>
            <w:tcW w:w="1701" w:type="dxa"/>
          </w:tcPr>
          <w:p w14:paraId="7F88A4B3" w14:textId="77777777" w:rsidR="00A56F97" w:rsidRDefault="00000000">
            <w:pPr>
              <w:pStyle w:val="TableParagraph"/>
              <w:ind w:left="2" w:right="3"/>
            </w:pPr>
            <w:r>
              <w:rPr>
                <w:spacing w:val="-2"/>
              </w:rPr>
              <w:t>Family</w:t>
            </w:r>
          </w:p>
        </w:tc>
        <w:tc>
          <w:tcPr>
            <w:tcW w:w="1523" w:type="dxa"/>
          </w:tcPr>
          <w:p w14:paraId="38236D26" w14:textId="77777777" w:rsidR="00A56F97" w:rsidRDefault="00000000">
            <w:pPr>
              <w:pStyle w:val="TableParagraph"/>
              <w:spacing w:line="244" w:lineRule="exact"/>
              <w:ind w:left="0" w:right="8"/>
            </w:pPr>
            <w:r>
              <w:rPr>
                <w:spacing w:val="-4"/>
              </w:rPr>
              <w:t>Genus</w:t>
            </w:r>
          </w:p>
        </w:tc>
      </w:tr>
      <w:tr w:rsidR="00A56F97" w14:paraId="5D09A9A3" w14:textId="77777777">
        <w:trPr>
          <w:trHeight w:val="493"/>
        </w:trPr>
        <w:tc>
          <w:tcPr>
            <w:tcW w:w="653" w:type="dxa"/>
          </w:tcPr>
          <w:p w14:paraId="409C964D" w14:textId="77777777" w:rsidR="00A56F97" w:rsidRDefault="00000000">
            <w:pPr>
              <w:pStyle w:val="TableParagraph"/>
              <w:ind w:right="10"/>
            </w:pPr>
            <w:r>
              <w:rPr>
                <w:spacing w:val="-10"/>
              </w:rPr>
              <w:t>1</w:t>
            </w:r>
          </w:p>
        </w:tc>
        <w:tc>
          <w:tcPr>
            <w:tcW w:w="1618" w:type="dxa"/>
          </w:tcPr>
          <w:p w14:paraId="523EEB8D" w14:textId="77777777" w:rsidR="00A56F97" w:rsidRDefault="00000000">
            <w:pPr>
              <w:pStyle w:val="TableParagraph"/>
              <w:ind w:left="4"/>
            </w:pPr>
            <w:r>
              <w:t>isolate</w:t>
            </w:r>
            <w:r>
              <w:rPr>
                <w:spacing w:val="-6"/>
              </w:rPr>
              <w:t xml:space="preserve"> </w:t>
            </w:r>
            <w:r>
              <w:rPr>
                <w:spacing w:val="-10"/>
              </w:rPr>
              <w:t>1</w:t>
            </w:r>
          </w:p>
        </w:tc>
        <w:tc>
          <w:tcPr>
            <w:tcW w:w="1892" w:type="dxa"/>
          </w:tcPr>
          <w:p w14:paraId="52DF696C" w14:textId="77777777" w:rsidR="00A56F97" w:rsidRDefault="00000000">
            <w:pPr>
              <w:pStyle w:val="TableParagraph"/>
              <w:ind w:left="3" w:right="4"/>
            </w:pPr>
            <w:r>
              <w:t>Aspergillus</w:t>
            </w:r>
            <w:r>
              <w:rPr>
                <w:spacing w:val="-7"/>
              </w:rPr>
              <w:t xml:space="preserve"> </w:t>
            </w:r>
            <w:proofErr w:type="spellStart"/>
            <w:r>
              <w:rPr>
                <w:spacing w:val="-4"/>
              </w:rPr>
              <w:t>niger</w:t>
            </w:r>
            <w:proofErr w:type="spellEnd"/>
          </w:p>
        </w:tc>
        <w:tc>
          <w:tcPr>
            <w:tcW w:w="1532" w:type="dxa"/>
          </w:tcPr>
          <w:p w14:paraId="5FDC2EF9" w14:textId="77777777" w:rsidR="00A56F97" w:rsidRDefault="00000000">
            <w:pPr>
              <w:pStyle w:val="TableParagraph"/>
              <w:ind w:left="7" w:right="11"/>
            </w:pPr>
            <w:proofErr w:type="spellStart"/>
            <w:r>
              <w:rPr>
                <w:spacing w:val="-2"/>
              </w:rPr>
              <w:t>Erotiomycetes</w:t>
            </w:r>
            <w:proofErr w:type="spellEnd"/>
          </w:p>
        </w:tc>
        <w:tc>
          <w:tcPr>
            <w:tcW w:w="1225" w:type="dxa"/>
          </w:tcPr>
          <w:p w14:paraId="1D02DF06" w14:textId="77777777" w:rsidR="00A56F97" w:rsidRDefault="00000000">
            <w:pPr>
              <w:pStyle w:val="TableParagraph"/>
              <w:ind w:left="6" w:right="7"/>
            </w:pPr>
            <w:proofErr w:type="spellStart"/>
            <w:r>
              <w:rPr>
                <w:spacing w:val="-2"/>
              </w:rPr>
              <w:t>Eurotiales</w:t>
            </w:r>
            <w:proofErr w:type="spellEnd"/>
          </w:p>
        </w:tc>
        <w:tc>
          <w:tcPr>
            <w:tcW w:w="1701" w:type="dxa"/>
          </w:tcPr>
          <w:p w14:paraId="1232B77C" w14:textId="77777777" w:rsidR="00A56F97" w:rsidRDefault="00000000">
            <w:pPr>
              <w:pStyle w:val="TableParagraph"/>
              <w:ind w:left="3" w:right="1"/>
            </w:pPr>
            <w:proofErr w:type="spellStart"/>
            <w:r>
              <w:rPr>
                <w:spacing w:val="-2"/>
              </w:rPr>
              <w:t>Asperagillaceae</w:t>
            </w:r>
            <w:proofErr w:type="spellEnd"/>
          </w:p>
        </w:tc>
        <w:tc>
          <w:tcPr>
            <w:tcW w:w="1523" w:type="dxa"/>
          </w:tcPr>
          <w:p w14:paraId="3EB5BC68" w14:textId="77777777" w:rsidR="00A56F97" w:rsidRDefault="00000000">
            <w:pPr>
              <w:pStyle w:val="TableParagraph"/>
              <w:spacing w:line="244" w:lineRule="exact"/>
              <w:ind w:left="5" w:right="8"/>
            </w:pPr>
            <w:r>
              <w:rPr>
                <w:spacing w:val="-2"/>
              </w:rPr>
              <w:t>Aspergillus</w:t>
            </w:r>
          </w:p>
        </w:tc>
      </w:tr>
      <w:tr w:rsidR="00A56F97" w14:paraId="28344FE0" w14:textId="77777777">
        <w:trPr>
          <w:trHeight w:val="489"/>
        </w:trPr>
        <w:tc>
          <w:tcPr>
            <w:tcW w:w="653" w:type="dxa"/>
          </w:tcPr>
          <w:p w14:paraId="56BDB379" w14:textId="77777777" w:rsidR="00A56F97" w:rsidRDefault="00000000">
            <w:pPr>
              <w:pStyle w:val="TableParagraph"/>
              <w:ind w:right="10"/>
            </w:pPr>
            <w:r>
              <w:rPr>
                <w:spacing w:val="-10"/>
              </w:rPr>
              <w:t>2</w:t>
            </w:r>
          </w:p>
        </w:tc>
        <w:tc>
          <w:tcPr>
            <w:tcW w:w="1618" w:type="dxa"/>
          </w:tcPr>
          <w:p w14:paraId="469AF9F4" w14:textId="77777777" w:rsidR="00A56F97" w:rsidRDefault="00000000">
            <w:pPr>
              <w:pStyle w:val="TableParagraph"/>
              <w:ind w:left="4"/>
            </w:pPr>
            <w:r>
              <w:t>isolate</w:t>
            </w:r>
            <w:r>
              <w:rPr>
                <w:spacing w:val="-6"/>
              </w:rPr>
              <w:t xml:space="preserve"> </w:t>
            </w:r>
            <w:r>
              <w:rPr>
                <w:spacing w:val="-10"/>
              </w:rPr>
              <w:t>2</w:t>
            </w:r>
          </w:p>
        </w:tc>
        <w:tc>
          <w:tcPr>
            <w:tcW w:w="1892" w:type="dxa"/>
          </w:tcPr>
          <w:p w14:paraId="4273ED0B" w14:textId="77777777" w:rsidR="00A56F97" w:rsidRDefault="00000000">
            <w:pPr>
              <w:pStyle w:val="TableParagraph"/>
              <w:ind w:left="0" w:right="4"/>
            </w:pPr>
            <w:r>
              <w:t>Aspergillus</w:t>
            </w:r>
            <w:r>
              <w:rPr>
                <w:spacing w:val="-7"/>
              </w:rPr>
              <w:t xml:space="preserve"> </w:t>
            </w:r>
            <w:proofErr w:type="spellStart"/>
            <w:r>
              <w:rPr>
                <w:spacing w:val="-2"/>
              </w:rPr>
              <w:t>Flovus</w:t>
            </w:r>
            <w:proofErr w:type="spellEnd"/>
          </w:p>
        </w:tc>
        <w:tc>
          <w:tcPr>
            <w:tcW w:w="1532" w:type="dxa"/>
          </w:tcPr>
          <w:p w14:paraId="74598BF2" w14:textId="77777777" w:rsidR="00A56F97" w:rsidRDefault="00000000">
            <w:pPr>
              <w:pStyle w:val="TableParagraph"/>
              <w:ind w:left="7" w:right="11"/>
            </w:pPr>
            <w:proofErr w:type="spellStart"/>
            <w:r>
              <w:rPr>
                <w:spacing w:val="-2"/>
              </w:rPr>
              <w:t>Erotiomycetes</w:t>
            </w:r>
            <w:proofErr w:type="spellEnd"/>
          </w:p>
        </w:tc>
        <w:tc>
          <w:tcPr>
            <w:tcW w:w="1225" w:type="dxa"/>
          </w:tcPr>
          <w:p w14:paraId="2A5AB1A9" w14:textId="77777777" w:rsidR="00A56F97" w:rsidRDefault="00000000">
            <w:pPr>
              <w:pStyle w:val="TableParagraph"/>
              <w:ind w:left="6" w:right="7"/>
            </w:pPr>
            <w:proofErr w:type="spellStart"/>
            <w:r>
              <w:rPr>
                <w:spacing w:val="-2"/>
              </w:rPr>
              <w:t>Eurotiales</w:t>
            </w:r>
            <w:proofErr w:type="spellEnd"/>
          </w:p>
        </w:tc>
        <w:tc>
          <w:tcPr>
            <w:tcW w:w="1701" w:type="dxa"/>
          </w:tcPr>
          <w:p w14:paraId="745E65DA" w14:textId="77777777" w:rsidR="00A56F97" w:rsidRDefault="00000000">
            <w:pPr>
              <w:pStyle w:val="TableParagraph"/>
              <w:ind w:left="3" w:right="1"/>
            </w:pPr>
            <w:proofErr w:type="spellStart"/>
            <w:r>
              <w:rPr>
                <w:spacing w:val="-2"/>
              </w:rPr>
              <w:t>Asperagillaceae</w:t>
            </w:r>
            <w:proofErr w:type="spellEnd"/>
          </w:p>
        </w:tc>
        <w:tc>
          <w:tcPr>
            <w:tcW w:w="1523" w:type="dxa"/>
          </w:tcPr>
          <w:p w14:paraId="647644A5" w14:textId="77777777" w:rsidR="00A56F97" w:rsidRDefault="00000000">
            <w:pPr>
              <w:pStyle w:val="TableParagraph"/>
              <w:spacing w:line="244" w:lineRule="exact"/>
              <w:ind w:left="5" w:right="8"/>
            </w:pPr>
            <w:r>
              <w:rPr>
                <w:spacing w:val="-2"/>
              </w:rPr>
              <w:t>Aspergillus</w:t>
            </w:r>
          </w:p>
        </w:tc>
      </w:tr>
      <w:tr w:rsidR="00A56F97" w14:paraId="163CB5A6" w14:textId="77777777">
        <w:trPr>
          <w:trHeight w:val="489"/>
        </w:trPr>
        <w:tc>
          <w:tcPr>
            <w:tcW w:w="653" w:type="dxa"/>
          </w:tcPr>
          <w:p w14:paraId="79E9075C" w14:textId="77777777" w:rsidR="00A56F97" w:rsidRDefault="00000000">
            <w:pPr>
              <w:pStyle w:val="TableParagraph"/>
              <w:ind w:right="10"/>
            </w:pPr>
            <w:r>
              <w:rPr>
                <w:spacing w:val="-10"/>
              </w:rPr>
              <w:t>3</w:t>
            </w:r>
          </w:p>
        </w:tc>
        <w:tc>
          <w:tcPr>
            <w:tcW w:w="1618" w:type="dxa"/>
          </w:tcPr>
          <w:p w14:paraId="7BCC3D18" w14:textId="77777777" w:rsidR="00A56F97" w:rsidRDefault="00000000">
            <w:pPr>
              <w:pStyle w:val="TableParagraph"/>
              <w:ind w:left="4"/>
            </w:pPr>
            <w:r>
              <w:t>isolate</w:t>
            </w:r>
            <w:r>
              <w:rPr>
                <w:spacing w:val="-6"/>
              </w:rPr>
              <w:t xml:space="preserve"> </w:t>
            </w:r>
            <w:r>
              <w:rPr>
                <w:spacing w:val="-10"/>
              </w:rPr>
              <w:t>3</w:t>
            </w:r>
          </w:p>
        </w:tc>
        <w:tc>
          <w:tcPr>
            <w:tcW w:w="1892" w:type="dxa"/>
          </w:tcPr>
          <w:p w14:paraId="6550B87A" w14:textId="77777777" w:rsidR="00A56F97" w:rsidRDefault="00000000">
            <w:pPr>
              <w:pStyle w:val="TableParagraph"/>
              <w:ind w:left="2" w:right="4"/>
            </w:pPr>
            <w:r>
              <w:t>Aspergillus</w:t>
            </w:r>
            <w:r>
              <w:rPr>
                <w:spacing w:val="-7"/>
              </w:rPr>
              <w:t xml:space="preserve"> </w:t>
            </w:r>
            <w:proofErr w:type="spellStart"/>
            <w:r>
              <w:rPr>
                <w:spacing w:val="-2"/>
              </w:rPr>
              <w:t>oryza</w:t>
            </w:r>
            <w:proofErr w:type="spellEnd"/>
          </w:p>
        </w:tc>
        <w:tc>
          <w:tcPr>
            <w:tcW w:w="1532" w:type="dxa"/>
          </w:tcPr>
          <w:p w14:paraId="64C21CC6" w14:textId="77777777" w:rsidR="00A56F97" w:rsidRDefault="00000000">
            <w:pPr>
              <w:pStyle w:val="TableParagraph"/>
              <w:ind w:left="7" w:right="11"/>
            </w:pPr>
            <w:proofErr w:type="spellStart"/>
            <w:r>
              <w:rPr>
                <w:spacing w:val="-2"/>
              </w:rPr>
              <w:t>Erotiomycetes</w:t>
            </w:r>
            <w:proofErr w:type="spellEnd"/>
          </w:p>
        </w:tc>
        <w:tc>
          <w:tcPr>
            <w:tcW w:w="1225" w:type="dxa"/>
          </w:tcPr>
          <w:p w14:paraId="05D6CCD2" w14:textId="77777777" w:rsidR="00A56F97" w:rsidRDefault="00000000">
            <w:pPr>
              <w:pStyle w:val="TableParagraph"/>
              <w:ind w:left="6" w:right="7"/>
            </w:pPr>
            <w:proofErr w:type="spellStart"/>
            <w:r>
              <w:rPr>
                <w:spacing w:val="-2"/>
              </w:rPr>
              <w:t>Eurotiales</w:t>
            </w:r>
            <w:proofErr w:type="spellEnd"/>
          </w:p>
        </w:tc>
        <w:tc>
          <w:tcPr>
            <w:tcW w:w="1701" w:type="dxa"/>
          </w:tcPr>
          <w:p w14:paraId="1C7C558E" w14:textId="77777777" w:rsidR="00A56F97" w:rsidRDefault="00000000">
            <w:pPr>
              <w:pStyle w:val="TableParagraph"/>
              <w:ind w:left="3" w:right="1"/>
            </w:pPr>
            <w:proofErr w:type="spellStart"/>
            <w:r>
              <w:rPr>
                <w:spacing w:val="-2"/>
              </w:rPr>
              <w:t>Asperagillaceae</w:t>
            </w:r>
            <w:proofErr w:type="spellEnd"/>
          </w:p>
        </w:tc>
        <w:tc>
          <w:tcPr>
            <w:tcW w:w="1523" w:type="dxa"/>
          </w:tcPr>
          <w:p w14:paraId="68EAE414" w14:textId="77777777" w:rsidR="00A56F97" w:rsidRDefault="00000000">
            <w:pPr>
              <w:pStyle w:val="TableParagraph"/>
              <w:spacing w:line="244" w:lineRule="exact"/>
              <w:ind w:left="5" w:right="8"/>
            </w:pPr>
            <w:r>
              <w:rPr>
                <w:spacing w:val="-2"/>
              </w:rPr>
              <w:t>Aspergillus</w:t>
            </w:r>
          </w:p>
        </w:tc>
      </w:tr>
      <w:tr w:rsidR="00A56F97" w14:paraId="6903BF5B" w14:textId="77777777">
        <w:trPr>
          <w:trHeight w:val="676"/>
        </w:trPr>
        <w:tc>
          <w:tcPr>
            <w:tcW w:w="653" w:type="dxa"/>
          </w:tcPr>
          <w:p w14:paraId="321167BD" w14:textId="77777777" w:rsidR="00A56F97" w:rsidRDefault="00000000">
            <w:pPr>
              <w:pStyle w:val="TableParagraph"/>
              <w:ind w:right="10"/>
            </w:pPr>
            <w:r>
              <w:rPr>
                <w:spacing w:val="-10"/>
              </w:rPr>
              <w:t>4</w:t>
            </w:r>
          </w:p>
        </w:tc>
        <w:tc>
          <w:tcPr>
            <w:tcW w:w="1618" w:type="dxa"/>
          </w:tcPr>
          <w:p w14:paraId="60C58D9B" w14:textId="77777777" w:rsidR="00A56F97" w:rsidRDefault="00000000">
            <w:pPr>
              <w:pStyle w:val="TableParagraph"/>
              <w:ind w:left="4"/>
            </w:pPr>
            <w:r>
              <w:t>isolate</w:t>
            </w:r>
            <w:r>
              <w:rPr>
                <w:spacing w:val="-6"/>
              </w:rPr>
              <w:t xml:space="preserve"> </w:t>
            </w:r>
            <w:r>
              <w:rPr>
                <w:spacing w:val="-10"/>
              </w:rPr>
              <w:t>4</w:t>
            </w:r>
          </w:p>
        </w:tc>
        <w:tc>
          <w:tcPr>
            <w:tcW w:w="1892" w:type="dxa"/>
          </w:tcPr>
          <w:p w14:paraId="15D66C3F" w14:textId="77777777" w:rsidR="00A56F97" w:rsidRDefault="00000000">
            <w:pPr>
              <w:pStyle w:val="TableParagraph"/>
              <w:spacing w:line="264" w:lineRule="auto"/>
              <w:ind w:left="475" w:hanging="39"/>
              <w:jc w:val="left"/>
            </w:pPr>
            <w:r>
              <w:rPr>
                <w:spacing w:val="-2"/>
              </w:rPr>
              <w:t>Aspergillus Fumigatus</w:t>
            </w:r>
          </w:p>
        </w:tc>
        <w:tc>
          <w:tcPr>
            <w:tcW w:w="1532" w:type="dxa"/>
          </w:tcPr>
          <w:p w14:paraId="5E0366CE" w14:textId="77777777" w:rsidR="00A56F97" w:rsidRDefault="00000000">
            <w:pPr>
              <w:pStyle w:val="TableParagraph"/>
              <w:ind w:left="7" w:right="11"/>
            </w:pPr>
            <w:proofErr w:type="spellStart"/>
            <w:r>
              <w:rPr>
                <w:spacing w:val="-2"/>
              </w:rPr>
              <w:t>Erotiomycetes</w:t>
            </w:r>
            <w:proofErr w:type="spellEnd"/>
          </w:p>
        </w:tc>
        <w:tc>
          <w:tcPr>
            <w:tcW w:w="1225" w:type="dxa"/>
          </w:tcPr>
          <w:p w14:paraId="438BD656" w14:textId="77777777" w:rsidR="00A56F97" w:rsidRDefault="00000000">
            <w:pPr>
              <w:pStyle w:val="TableParagraph"/>
              <w:ind w:left="6" w:right="7"/>
            </w:pPr>
            <w:proofErr w:type="spellStart"/>
            <w:r>
              <w:rPr>
                <w:spacing w:val="-2"/>
              </w:rPr>
              <w:t>Eurotiales</w:t>
            </w:r>
            <w:proofErr w:type="spellEnd"/>
          </w:p>
        </w:tc>
        <w:tc>
          <w:tcPr>
            <w:tcW w:w="1701" w:type="dxa"/>
          </w:tcPr>
          <w:p w14:paraId="66AA717D" w14:textId="77777777" w:rsidR="00A56F97" w:rsidRDefault="00000000">
            <w:pPr>
              <w:pStyle w:val="TableParagraph"/>
              <w:ind w:left="3" w:right="1"/>
            </w:pPr>
            <w:proofErr w:type="spellStart"/>
            <w:r>
              <w:rPr>
                <w:spacing w:val="-2"/>
              </w:rPr>
              <w:t>Asperagillaceae</w:t>
            </w:r>
            <w:proofErr w:type="spellEnd"/>
          </w:p>
        </w:tc>
        <w:tc>
          <w:tcPr>
            <w:tcW w:w="1523" w:type="dxa"/>
          </w:tcPr>
          <w:p w14:paraId="33D0B6DB" w14:textId="77777777" w:rsidR="00A56F97" w:rsidRDefault="00000000">
            <w:pPr>
              <w:pStyle w:val="TableParagraph"/>
              <w:spacing w:line="244" w:lineRule="exact"/>
              <w:ind w:left="5" w:right="8"/>
            </w:pPr>
            <w:r>
              <w:rPr>
                <w:spacing w:val="-2"/>
              </w:rPr>
              <w:t>Aspergillus</w:t>
            </w:r>
          </w:p>
        </w:tc>
      </w:tr>
      <w:tr w:rsidR="00A56F97" w14:paraId="493034D0" w14:textId="77777777">
        <w:trPr>
          <w:trHeight w:val="494"/>
        </w:trPr>
        <w:tc>
          <w:tcPr>
            <w:tcW w:w="653" w:type="dxa"/>
          </w:tcPr>
          <w:p w14:paraId="4FD0F10E" w14:textId="77777777" w:rsidR="00A56F97" w:rsidRDefault="00000000">
            <w:pPr>
              <w:pStyle w:val="TableParagraph"/>
              <w:ind w:right="10"/>
            </w:pPr>
            <w:r>
              <w:rPr>
                <w:spacing w:val="-10"/>
              </w:rPr>
              <w:t>5</w:t>
            </w:r>
          </w:p>
        </w:tc>
        <w:tc>
          <w:tcPr>
            <w:tcW w:w="1618" w:type="dxa"/>
          </w:tcPr>
          <w:p w14:paraId="1DBC8E9D" w14:textId="77777777" w:rsidR="00A56F97" w:rsidRDefault="00000000">
            <w:pPr>
              <w:pStyle w:val="TableParagraph"/>
              <w:ind w:left="4"/>
            </w:pPr>
            <w:r>
              <w:t>isolate</w:t>
            </w:r>
            <w:r>
              <w:rPr>
                <w:spacing w:val="-6"/>
              </w:rPr>
              <w:t xml:space="preserve"> </w:t>
            </w:r>
            <w:r>
              <w:rPr>
                <w:spacing w:val="-10"/>
              </w:rPr>
              <w:t>5</w:t>
            </w:r>
          </w:p>
        </w:tc>
        <w:tc>
          <w:tcPr>
            <w:tcW w:w="1892" w:type="dxa"/>
          </w:tcPr>
          <w:p w14:paraId="65B7DF6B" w14:textId="77777777" w:rsidR="00A56F97" w:rsidRDefault="00000000">
            <w:pPr>
              <w:pStyle w:val="TableParagraph"/>
              <w:ind w:left="0" w:right="4"/>
            </w:pPr>
            <w:proofErr w:type="spellStart"/>
            <w:r>
              <w:rPr>
                <w:spacing w:val="-2"/>
              </w:rPr>
              <w:t>Pacilomyces</w:t>
            </w:r>
            <w:proofErr w:type="spellEnd"/>
          </w:p>
        </w:tc>
        <w:tc>
          <w:tcPr>
            <w:tcW w:w="1532" w:type="dxa"/>
          </w:tcPr>
          <w:p w14:paraId="5A030986" w14:textId="77777777" w:rsidR="00A56F97" w:rsidRDefault="00000000">
            <w:pPr>
              <w:pStyle w:val="TableParagraph"/>
              <w:ind w:left="7" w:right="11"/>
            </w:pPr>
            <w:proofErr w:type="spellStart"/>
            <w:r>
              <w:rPr>
                <w:spacing w:val="-2"/>
              </w:rPr>
              <w:t>Erotiomycetes</w:t>
            </w:r>
            <w:proofErr w:type="spellEnd"/>
          </w:p>
        </w:tc>
        <w:tc>
          <w:tcPr>
            <w:tcW w:w="1225" w:type="dxa"/>
          </w:tcPr>
          <w:p w14:paraId="41914AF9" w14:textId="77777777" w:rsidR="00A56F97" w:rsidRDefault="00000000">
            <w:pPr>
              <w:pStyle w:val="TableParagraph"/>
              <w:ind w:left="6" w:right="7"/>
            </w:pPr>
            <w:proofErr w:type="spellStart"/>
            <w:r>
              <w:rPr>
                <w:spacing w:val="-2"/>
              </w:rPr>
              <w:t>Eurotiales</w:t>
            </w:r>
            <w:proofErr w:type="spellEnd"/>
          </w:p>
        </w:tc>
        <w:tc>
          <w:tcPr>
            <w:tcW w:w="1701" w:type="dxa"/>
          </w:tcPr>
          <w:p w14:paraId="7DF5FE81" w14:textId="77777777" w:rsidR="00A56F97" w:rsidRDefault="00000000">
            <w:pPr>
              <w:pStyle w:val="TableParagraph"/>
              <w:ind w:left="3" w:right="1"/>
            </w:pPr>
            <w:proofErr w:type="spellStart"/>
            <w:r>
              <w:rPr>
                <w:spacing w:val="-2"/>
              </w:rPr>
              <w:t>Asperagillaceae</w:t>
            </w:r>
            <w:proofErr w:type="spellEnd"/>
          </w:p>
        </w:tc>
        <w:tc>
          <w:tcPr>
            <w:tcW w:w="1523" w:type="dxa"/>
          </w:tcPr>
          <w:p w14:paraId="6131A913" w14:textId="77777777" w:rsidR="00A56F97" w:rsidRDefault="00000000">
            <w:pPr>
              <w:pStyle w:val="TableParagraph"/>
              <w:spacing w:line="244" w:lineRule="exact"/>
              <w:ind w:left="5" w:right="8"/>
            </w:pPr>
            <w:r>
              <w:rPr>
                <w:spacing w:val="-2"/>
              </w:rPr>
              <w:t>Aspergillus</w:t>
            </w:r>
          </w:p>
        </w:tc>
      </w:tr>
      <w:tr w:rsidR="00A56F97" w14:paraId="15B92042" w14:textId="77777777">
        <w:trPr>
          <w:trHeight w:val="782"/>
        </w:trPr>
        <w:tc>
          <w:tcPr>
            <w:tcW w:w="653" w:type="dxa"/>
          </w:tcPr>
          <w:p w14:paraId="5966F384" w14:textId="77777777" w:rsidR="00A56F97" w:rsidRDefault="00000000">
            <w:pPr>
              <w:pStyle w:val="TableParagraph"/>
              <w:ind w:right="10"/>
            </w:pPr>
            <w:r>
              <w:rPr>
                <w:spacing w:val="-10"/>
              </w:rPr>
              <w:t>6</w:t>
            </w:r>
          </w:p>
        </w:tc>
        <w:tc>
          <w:tcPr>
            <w:tcW w:w="1618" w:type="dxa"/>
          </w:tcPr>
          <w:p w14:paraId="5D98F4A1" w14:textId="77777777" w:rsidR="00A56F97" w:rsidRDefault="00000000">
            <w:pPr>
              <w:pStyle w:val="TableParagraph"/>
              <w:ind w:left="4"/>
            </w:pPr>
            <w:r>
              <w:t>isolate</w:t>
            </w:r>
            <w:r>
              <w:rPr>
                <w:spacing w:val="-6"/>
              </w:rPr>
              <w:t xml:space="preserve"> </w:t>
            </w:r>
            <w:r>
              <w:rPr>
                <w:spacing w:val="-10"/>
              </w:rPr>
              <w:t>1</w:t>
            </w:r>
          </w:p>
        </w:tc>
        <w:tc>
          <w:tcPr>
            <w:tcW w:w="1892" w:type="dxa"/>
          </w:tcPr>
          <w:p w14:paraId="4FEDB0FC" w14:textId="77777777" w:rsidR="00A56F97" w:rsidRDefault="00000000">
            <w:pPr>
              <w:pStyle w:val="TableParagraph"/>
              <w:spacing w:line="264" w:lineRule="auto"/>
              <w:ind w:left="355" w:hanging="116"/>
              <w:jc w:val="left"/>
            </w:pPr>
            <w:proofErr w:type="spellStart"/>
            <w:r>
              <w:rPr>
                <w:spacing w:val="-2"/>
              </w:rPr>
              <w:t>Mucormycotina</w:t>
            </w:r>
            <w:proofErr w:type="spellEnd"/>
            <w:r>
              <w:rPr>
                <w:spacing w:val="-2"/>
              </w:rPr>
              <w:t xml:space="preserve"> (saprophytic)</w:t>
            </w:r>
          </w:p>
        </w:tc>
        <w:tc>
          <w:tcPr>
            <w:tcW w:w="1532" w:type="dxa"/>
          </w:tcPr>
          <w:p w14:paraId="6CAB8DFC" w14:textId="77777777" w:rsidR="00A56F97" w:rsidRDefault="00000000">
            <w:pPr>
              <w:pStyle w:val="TableParagraph"/>
              <w:ind w:left="7" w:right="8"/>
            </w:pPr>
            <w:proofErr w:type="spellStart"/>
            <w:r>
              <w:rPr>
                <w:spacing w:val="-2"/>
              </w:rPr>
              <w:t>Ascomycoda</w:t>
            </w:r>
            <w:proofErr w:type="spellEnd"/>
          </w:p>
        </w:tc>
        <w:tc>
          <w:tcPr>
            <w:tcW w:w="1225" w:type="dxa"/>
          </w:tcPr>
          <w:p w14:paraId="0C72DF9B" w14:textId="77777777" w:rsidR="00A56F97" w:rsidRDefault="00000000">
            <w:pPr>
              <w:pStyle w:val="TableParagraph"/>
              <w:ind w:left="6" w:right="7"/>
            </w:pPr>
            <w:r>
              <w:rPr>
                <w:spacing w:val="-2"/>
              </w:rPr>
              <w:t>Mucorales</w:t>
            </w:r>
          </w:p>
        </w:tc>
        <w:tc>
          <w:tcPr>
            <w:tcW w:w="1701" w:type="dxa"/>
          </w:tcPr>
          <w:p w14:paraId="2DF8F5E2" w14:textId="77777777" w:rsidR="00A56F97" w:rsidRDefault="00000000">
            <w:pPr>
              <w:pStyle w:val="TableParagraph"/>
              <w:ind w:left="2" w:right="3"/>
            </w:pPr>
            <w:proofErr w:type="spellStart"/>
            <w:r>
              <w:rPr>
                <w:spacing w:val="-2"/>
              </w:rPr>
              <w:t>Mucoraceae</w:t>
            </w:r>
            <w:proofErr w:type="spellEnd"/>
          </w:p>
        </w:tc>
        <w:tc>
          <w:tcPr>
            <w:tcW w:w="1523" w:type="dxa"/>
          </w:tcPr>
          <w:p w14:paraId="42FD97E6" w14:textId="77777777" w:rsidR="00A56F97" w:rsidRDefault="00000000">
            <w:pPr>
              <w:pStyle w:val="TableParagraph"/>
              <w:spacing w:line="268" w:lineRule="auto"/>
              <w:ind w:left="650" w:right="6" w:hanging="495"/>
              <w:jc w:val="left"/>
            </w:pPr>
            <w:proofErr w:type="spellStart"/>
            <w:r>
              <w:rPr>
                <w:spacing w:val="-2"/>
              </w:rPr>
              <w:t>Mucormycoti</w:t>
            </w:r>
            <w:proofErr w:type="spellEnd"/>
            <w:r>
              <w:rPr>
                <w:spacing w:val="-2"/>
              </w:rPr>
              <w:t xml:space="preserve"> </w:t>
            </w:r>
            <w:proofErr w:type="spellStart"/>
            <w:r>
              <w:rPr>
                <w:spacing w:val="-6"/>
              </w:rPr>
              <w:t>na</w:t>
            </w:r>
            <w:proofErr w:type="spellEnd"/>
          </w:p>
        </w:tc>
      </w:tr>
      <w:tr w:rsidR="00A56F97" w14:paraId="5CAEBFAD" w14:textId="77777777">
        <w:trPr>
          <w:trHeight w:val="489"/>
        </w:trPr>
        <w:tc>
          <w:tcPr>
            <w:tcW w:w="653" w:type="dxa"/>
          </w:tcPr>
          <w:p w14:paraId="7A174550" w14:textId="77777777" w:rsidR="00A56F97" w:rsidRDefault="00000000">
            <w:pPr>
              <w:pStyle w:val="TableParagraph"/>
              <w:ind w:right="10"/>
            </w:pPr>
            <w:r>
              <w:rPr>
                <w:spacing w:val="-10"/>
              </w:rPr>
              <w:lastRenderedPageBreak/>
              <w:t>7</w:t>
            </w:r>
          </w:p>
        </w:tc>
        <w:tc>
          <w:tcPr>
            <w:tcW w:w="1618" w:type="dxa"/>
          </w:tcPr>
          <w:p w14:paraId="69CAF6E3" w14:textId="77777777" w:rsidR="00A56F97" w:rsidRDefault="00000000">
            <w:pPr>
              <w:pStyle w:val="TableParagraph"/>
              <w:ind w:left="4"/>
            </w:pPr>
            <w:r>
              <w:t>isolate</w:t>
            </w:r>
            <w:r>
              <w:rPr>
                <w:spacing w:val="-6"/>
              </w:rPr>
              <w:t xml:space="preserve"> </w:t>
            </w:r>
            <w:r>
              <w:rPr>
                <w:spacing w:val="-10"/>
              </w:rPr>
              <w:t>2</w:t>
            </w:r>
          </w:p>
        </w:tc>
        <w:tc>
          <w:tcPr>
            <w:tcW w:w="1892" w:type="dxa"/>
          </w:tcPr>
          <w:p w14:paraId="2A6E40CD" w14:textId="77777777" w:rsidR="00A56F97" w:rsidRDefault="00000000">
            <w:pPr>
              <w:pStyle w:val="TableParagraph"/>
              <w:ind w:left="3" w:right="4"/>
            </w:pPr>
            <w:r>
              <w:rPr>
                <w:spacing w:val="-2"/>
              </w:rPr>
              <w:t>Rhizopus</w:t>
            </w:r>
          </w:p>
        </w:tc>
        <w:tc>
          <w:tcPr>
            <w:tcW w:w="1532" w:type="dxa"/>
          </w:tcPr>
          <w:p w14:paraId="62B8C63F" w14:textId="77777777" w:rsidR="00A56F97" w:rsidRDefault="00000000">
            <w:pPr>
              <w:pStyle w:val="TableParagraph"/>
              <w:ind w:left="7" w:right="9"/>
            </w:pPr>
            <w:proofErr w:type="spellStart"/>
            <w:r>
              <w:rPr>
                <w:spacing w:val="-2"/>
              </w:rPr>
              <w:t>Mucormycota</w:t>
            </w:r>
            <w:proofErr w:type="spellEnd"/>
          </w:p>
        </w:tc>
        <w:tc>
          <w:tcPr>
            <w:tcW w:w="1225" w:type="dxa"/>
          </w:tcPr>
          <w:p w14:paraId="659A4D8E" w14:textId="77777777" w:rsidR="00A56F97" w:rsidRDefault="00000000">
            <w:pPr>
              <w:pStyle w:val="TableParagraph"/>
              <w:ind w:left="7" w:right="7"/>
            </w:pPr>
            <w:proofErr w:type="spellStart"/>
            <w:r>
              <w:rPr>
                <w:spacing w:val="-2"/>
              </w:rPr>
              <w:t>Mucorala</w:t>
            </w:r>
            <w:proofErr w:type="spellEnd"/>
          </w:p>
        </w:tc>
        <w:tc>
          <w:tcPr>
            <w:tcW w:w="1701" w:type="dxa"/>
          </w:tcPr>
          <w:p w14:paraId="6B9E254A" w14:textId="77777777" w:rsidR="00A56F97" w:rsidRDefault="00000000">
            <w:pPr>
              <w:pStyle w:val="TableParagraph"/>
              <w:ind w:left="2" w:right="3"/>
            </w:pPr>
            <w:proofErr w:type="spellStart"/>
            <w:r>
              <w:rPr>
                <w:spacing w:val="-2"/>
              </w:rPr>
              <w:t>Mucoraceae</w:t>
            </w:r>
            <w:proofErr w:type="spellEnd"/>
          </w:p>
        </w:tc>
        <w:tc>
          <w:tcPr>
            <w:tcW w:w="1523" w:type="dxa"/>
          </w:tcPr>
          <w:p w14:paraId="2D096685" w14:textId="77777777" w:rsidR="00A56F97" w:rsidRDefault="00000000">
            <w:pPr>
              <w:pStyle w:val="TableParagraph"/>
              <w:spacing w:line="244" w:lineRule="exact"/>
              <w:ind w:left="0" w:right="8"/>
            </w:pPr>
            <w:r>
              <w:rPr>
                <w:spacing w:val="-2"/>
              </w:rPr>
              <w:t>Rhizopus</w:t>
            </w:r>
          </w:p>
        </w:tc>
      </w:tr>
    </w:tbl>
    <w:p w14:paraId="7322D0A4" w14:textId="77777777" w:rsidR="006D0704" w:rsidRDefault="006D0704">
      <w:pPr>
        <w:pStyle w:val="Heading3"/>
        <w:spacing w:before="71"/>
        <w:ind w:right="1027"/>
      </w:pPr>
    </w:p>
    <w:p w14:paraId="54FD3215" w14:textId="073ABFE3" w:rsidR="00675641" w:rsidRPr="009D5770" w:rsidRDefault="00675641" w:rsidP="00675641">
      <w:pPr>
        <w:spacing w:before="100" w:beforeAutospacing="1" w:after="100" w:afterAutospacing="1"/>
        <w:outlineLvl w:val="2"/>
        <w:rPr>
          <w:b/>
          <w:bCs/>
          <w:sz w:val="27"/>
          <w:szCs w:val="27"/>
        </w:rPr>
      </w:pPr>
      <w:r>
        <w:rPr>
          <w:b/>
          <w:bCs/>
          <w:sz w:val="27"/>
          <w:szCs w:val="27"/>
        </w:rPr>
        <w:t>C</w:t>
      </w:r>
      <w:r w:rsidRPr="009D5770">
        <w:rPr>
          <w:b/>
          <w:bCs/>
          <w:sz w:val="27"/>
          <w:szCs w:val="27"/>
        </w:rPr>
        <w:t xml:space="preserve">onclusion </w:t>
      </w:r>
    </w:p>
    <w:p w14:paraId="1077420C" w14:textId="77777777" w:rsidR="00675641" w:rsidRPr="009D5770" w:rsidRDefault="00675641" w:rsidP="00675641">
      <w:pPr>
        <w:spacing w:before="100" w:beforeAutospacing="1" w:after="100" w:afterAutospacing="1"/>
        <w:rPr>
          <w:sz w:val="24"/>
          <w:szCs w:val="24"/>
        </w:rPr>
      </w:pPr>
      <w:r w:rsidRPr="009D5770">
        <w:rPr>
          <w:sz w:val="24"/>
          <w:szCs w:val="24"/>
        </w:rPr>
        <w:t xml:space="preserve">The present investigation recorded culturable endophytic fungi from the aerial roots of </w:t>
      </w:r>
      <w:r w:rsidRPr="009D5770">
        <w:rPr>
          <w:i/>
          <w:iCs/>
          <w:sz w:val="24"/>
          <w:szCs w:val="24"/>
        </w:rPr>
        <w:t>Ficus benghalensis</w:t>
      </w:r>
      <w:r w:rsidRPr="009D5770">
        <w:rPr>
          <w:sz w:val="24"/>
          <w:szCs w:val="24"/>
        </w:rPr>
        <w:t xml:space="preserve"> collected from </w:t>
      </w:r>
      <w:proofErr w:type="spellStart"/>
      <w:r w:rsidRPr="009D5770">
        <w:rPr>
          <w:sz w:val="24"/>
          <w:szCs w:val="24"/>
        </w:rPr>
        <w:t>Ponnamaravathi</w:t>
      </w:r>
      <w:proofErr w:type="spellEnd"/>
      <w:r w:rsidRPr="009D5770">
        <w:rPr>
          <w:sz w:val="24"/>
          <w:szCs w:val="24"/>
        </w:rPr>
        <w:t xml:space="preserve">, Pudukkottai District, Tamil Nadu, India. Based on cultural and microscopic observations, nine fungal taxa were reported: </w:t>
      </w:r>
      <w:r w:rsidRPr="009D5770">
        <w:rPr>
          <w:i/>
          <w:iCs/>
          <w:sz w:val="24"/>
          <w:szCs w:val="24"/>
        </w:rPr>
        <w:t>Aspergillus flavus</w:t>
      </w:r>
      <w:r w:rsidRPr="009D5770">
        <w:rPr>
          <w:sz w:val="24"/>
          <w:szCs w:val="24"/>
        </w:rPr>
        <w:t xml:space="preserve">, </w:t>
      </w:r>
      <w:r w:rsidRPr="009D5770">
        <w:rPr>
          <w:i/>
          <w:iCs/>
          <w:sz w:val="24"/>
          <w:szCs w:val="24"/>
        </w:rPr>
        <w:t xml:space="preserve">Aspergillus </w:t>
      </w:r>
      <w:proofErr w:type="spellStart"/>
      <w:r w:rsidRPr="009D5770">
        <w:rPr>
          <w:i/>
          <w:iCs/>
          <w:sz w:val="24"/>
          <w:szCs w:val="24"/>
        </w:rPr>
        <w:t>niger</w:t>
      </w:r>
      <w:proofErr w:type="spellEnd"/>
      <w:r w:rsidRPr="009D5770">
        <w:rPr>
          <w:sz w:val="24"/>
          <w:szCs w:val="24"/>
        </w:rPr>
        <w:t xml:space="preserve">, </w:t>
      </w:r>
      <w:r w:rsidRPr="009D5770">
        <w:rPr>
          <w:i/>
          <w:iCs/>
          <w:sz w:val="24"/>
          <w:szCs w:val="24"/>
        </w:rPr>
        <w:t>Aspergillus oryzae</w:t>
      </w:r>
      <w:r w:rsidRPr="009D5770">
        <w:rPr>
          <w:sz w:val="24"/>
          <w:szCs w:val="24"/>
        </w:rPr>
        <w:t xml:space="preserve">, </w:t>
      </w:r>
      <w:r w:rsidRPr="009D5770">
        <w:rPr>
          <w:i/>
          <w:iCs/>
          <w:sz w:val="24"/>
          <w:szCs w:val="24"/>
        </w:rPr>
        <w:t>Aspergillus fumigatus</w:t>
      </w:r>
      <w:r w:rsidRPr="009D5770">
        <w:rPr>
          <w:sz w:val="24"/>
          <w:szCs w:val="24"/>
        </w:rPr>
        <w:t xml:space="preserve">, </w:t>
      </w:r>
      <w:proofErr w:type="spellStart"/>
      <w:r w:rsidRPr="009D5770">
        <w:rPr>
          <w:i/>
          <w:iCs/>
          <w:sz w:val="24"/>
          <w:szCs w:val="24"/>
        </w:rPr>
        <w:t>Paecilomyces</w:t>
      </w:r>
      <w:proofErr w:type="spellEnd"/>
      <w:r w:rsidRPr="009D5770">
        <w:rPr>
          <w:sz w:val="24"/>
          <w:szCs w:val="24"/>
        </w:rPr>
        <w:t xml:space="preserve"> sp., </w:t>
      </w:r>
      <w:proofErr w:type="spellStart"/>
      <w:r w:rsidRPr="009D5770">
        <w:rPr>
          <w:i/>
          <w:iCs/>
          <w:sz w:val="24"/>
          <w:szCs w:val="24"/>
        </w:rPr>
        <w:t>Neotyphodium</w:t>
      </w:r>
      <w:proofErr w:type="spellEnd"/>
      <w:r w:rsidRPr="009D5770">
        <w:rPr>
          <w:sz w:val="24"/>
          <w:szCs w:val="24"/>
        </w:rPr>
        <w:t xml:space="preserve"> sp., </w:t>
      </w:r>
      <w:proofErr w:type="spellStart"/>
      <w:r w:rsidRPr="009D5770">
        <w:rPr>
          <w:i/>
          <w:iCs/>
          <w:sz w:val="24"/>
          <w:szCs w:val="24"/>
        </w:rPr>
        <w:t>Pseudosigmoidea</w:t>
      </w:r>
      <w:proofErr w:type="spellEnd"/>
      <w:r w:rsidRPr="009D5770">
        <w:rPr>
          <w:sz w:val="24"/>
          <w:szCs w:val="24"/>
        </w:rPr>
        <w:t xml:space="preserve"> sp., </w:t>
      </w:r>
      <w:r w:rsidRPr="009D5770">
        <w:rPr>
          <w:i/>
          <w:iCs/>
          <w:sz w:val="24"/>
          <w:szCs w:val="24"/>
        </w:rPr>
        <w:t>Rhizopus</w:t>
      </w:r>
      <w:r w:rsidRPr="009D5770">
        <w:rPr>
          <w:sz w:val="24"/>
          <w:szCs w:val="24"/>
        </w:rPr>
        <w:t xml:space="preserve"> sp., and members of </w:t>
      </w:r>
      <w:proofErr w:type="spellStart"/>
      <w:r w:rsidRPr="009D5770">
        <w:rPr>
          <w:sz w:val="24"/>
          <w:szCs w:val="24"/>
        </w:rPr>
        <w:t>Mucormycotina</w:t>
      </w:r>
      <w:proofErr w:type="spellEnd"/>
      <w:r w:rsidRPr="009D5770">
        <w:rPr>
          <w:sz w:val="24"/>
          <w:szCs w:val="24"/>
        </w:rPr>
        <w:t xml:space="preserve">. The results suggest that aerial roots of </w:t>
      </w:r>
      <w:r w:rsidRPr="009D5770">
        <w:rPr>
          <w:i/>
          <w:iCs/>
          <w:sz w:val="24"/>
          <w:szCs w:val="24"/>
        </w:rPr>
        <w:t>F. benghalensis</w:t>
      </w:r>
      <w:r w:rsidRPr="009D5770">
        <w:rPr>
          <w:sz w:val="24"/>
          <w:szCs w:val="24"/>
        </w:rPr>
        <w:t xml:space="preserve"> provide a suitable habitat for different groups of endophytic fungi.</w:t>
      </w:r>
    </w:p>
    <w:p w14:paraId="4A2D87D9" w14:textId="77777777" w:rsidR="00675641" w:rsidRPr="009D5770" w:rsidRDefault="00675641" w:rsidP="00675641">
      <w:pPr>
        <w:spacing w:before="100" w:beforeAutospacing="1" w:after="100" w:afterAutospacing="1"/>
        <w:rPr>
          <w:sz w:val="24"/>
          <w:szCs w:val="24"/>
        </w:rPr>
      </w:pPr>
      <w:r w:rsidRPr="009D5770">
        <w:rPr>
          <w:sz w:val="24"/>
          <w:szCs w:val="24"/>
        </w:rPr>
        <w:t xml:space="preserve">Seasonal variation was observed in the occurrence of the isolates, with the summer period showing a comparatively higher representation of fungal taxa in the recorded data. Members of </w:t>
      </w:r>
      <w:r w:rsidRPr="009D5770">
        <w:rPr>
          <w:i/>
          <w:iCs/>
          <w:sz w:val="24"/>
          <w:szCs w:val="24"/>
        </w:rPr>
        <w:t>Aspergillus</w:t>
      </w:r>
      <w:r w:rsidRPr="009D5770">
        <w:rPr>
          <w:sz w:val="24"/>
          <w:szCs w:val="24"/>
        </w:rPr>
        <w:t xml:space="preserve"> were the most frequently represented group among the identified isolates. These findings provide preliminary information on the culturable endophytic fungal diversity associated with </w:t>
      </w:r>
      <w:r w:rsidRPr="009D5770">
        <w:rPr>
          <w:i/>
          <w:iCs/>
          <w:sz w:val="24"/>
          <w:szCs w:val="24"/>
        </w:rPr>
        <w:t>F. benghalensis</w:t>
      </w:r>
      <w:r w:rsidRPr="009D5770">
        <w:rPr>
          <w:sz w:val="24"/>
          <w:szCs w:val="24"/>
        </w:rPr>
        <w:t xml:space="preserve"> in the selected locality.</w:t>
      </w:r>
    </w:p>
    <w:p w14:paraId="4FC1603B" w14:textId="77777777" w:rsidR="00675641" w:rsidRPr="009D5770" w:rsidRDefault="00675641" w:rsidP="00675641">
      <w:pPr>
        <w:spacing w:before="100" w:beforeAutospacing="1" w:after="100" w:afterAutospacing="1"/>
        <w:rPr>
          <w:sz w:val="24"/>
          <w:szCs w:val="24"/>
        </w:rPr>
      </w:pPr>
      <w:r w:rsidRPr="009D5770">
        <w:rPr>
          <w:sz w:val="24"/>
          <w:szCs w:val="24"/>
        </w:rPr>
        <w:t>Since the identification was carried out using morphological characters, the results should be considered preliminary. Molecular identification and further ecological studies are necessary to confirm the taxonomic status of the isolates and to understand their functional roles. Future studies may also examine the bioactive potential of these fungi using appropriate biochemical and experimental methods.</w:t>
      </w:r>
    </w:p>
    <w:p w14:paraId="48958D73" w14:textId="77777777" w:rsidR="00675641" w:rsidRPr="009D5770" w:rsidRDefault="00675641" w:rsidP="00675641">
      <w:pPr>
        <w:spacing w:before="100" w:beforeAutospacing="1" w:after="100" w:afterAutospacing="1"/>
        <w:outlineLvl w:val="2"/>
        <w:rPr>
          <w:b/>
          <w:bCs/>
          <w:sz w:val="27"/>
          <w:szCs w:val="27"/>
        </w:rPr>
      </w:pPr>
      <w:r w:rsidRPr="009D5770">
        <w:rPr>
          <w:b/>
          <w:bCs/>
          <w:sz w:val="27"/>
          <w:szCs w:val="27"/>
        </w:rPr>
        <w:t xml:space="preserve">Limitations </w:t>
      </w:r>
    </w:p>
    <w:p w14:paraId="2C6062B3" w14:textId="77777777" w:rsidR="00675641" w:rsidRDefault="00675641" w:rsidP="00675641">
      <w:pPr>
        <w:spacing w:before="100" w:beforeAutospacing="1" w:after="100" w:afterAutospacing="1"/>
        <w:rPr>
          <w:sz w:val="24"/>
          <w:szCs w:val="24"/>
        </w:rPr>
      </w:pPr>
      <w:r w:rsidRPr="009D5770">
        <w:rPr>
          <w:sz w:val="24"/>
          <w:szCs w:val="24"/>
        </w:rPr>
        <w:t>This study has several limitations. The identification of fungal isolates was based only on cultural, macroscopic, and microscopic characters. Therefore, species-level identification may not be fully reliable without molecular confirmation using appropriate DNA-based methods. The study was also limited to culturable fungi grown on Potato Dextrose Agar, and non-culturable or slow-growing endophytes may not have been detected. Details on sample size, number of root segments, replication, and quantitative isolation frequency were limited, which restricts statistical comparison among seasons. The seasonal interpretation is based on the isolates recorded during the sampling periods and should be confirmed using a larger and more systematic sampling design. No molecular phylogenetic analysis, metabolite profiling, or bioactivity testing was performed. Therefore, any potential ecological, agricultural, pharmaceutical, or biotechnological significance of the isolates remains preliminary and requires further experimental validation.</w:t>
      </w:r>
    </w:p>
    <w:p w14:paraId="18BDF64A" w14:textId="77777777" w:rsidR="00675641" w:rsidRPr="000839CE" w:rsidRDefault="00675641" w:rsidP="00675641">
      <w:pPr>
        <w:rPr>
          <w:b/>
        </w:rPr>
      </w:pPr>
      <w:r w:rsidRPr="000839CE">
        <w:rPr>
          <w:b/>
        </w:rPr>
        <w:t>Declaration of AI Use</w:t>
      </w:r>
    </w:p>
    <w:p w14:paraId="4A9E3013" w14:textId="77777777" w:rsidR="00675641" w:rsidRPr="000839CE" w:rsidRDefault="00675641" w:rsidP="00675641"/>
    <w:p w14:paraId="31A735C6" w14:textId="77777777" w:rsidR="00675641" w:rsidRPr="000839CE" w:rsidRDefault="00675641" w:rsidP="00675641">
      <w:pPr>
        <w:jc w:val="both"/>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5834A98" w14:textId="77777777" w:rsidR="006E4265" w:rsidRDefault="006E4265" w:rsidP="00025774">
      <w:pPr>
        <w:pStyle w:val="BodyText"/>
        <w:spacing w:before="67"/>
        <w:rPr>
          <w:lang w:val="en-IN"/>
        </w:rPr>
      </w:pPr>
    </w:p>
    <w:p w14:paraId="1DED4AF4" w14:textId="6473E8E0" w:rsidR="006E4265" w:rsidRDefault="006E4265" w:rsidP="00025774">
      <w:pPr>
        <w:pStyle w:val="BodyText"/>
        <w:spacing w:before="67"/>
        <w:rPr>
          <w:lang w:val="en-IN"/>
        </w:rPr>
      </w:pPr>
      <w:r>
        <w:rPr>
          <w:lang w:val="en-IN"/>
        </w:rPr>
        <w:t>REFERENCE:</w:t>
      </w:r>
    </w:p>
    <w:p w14:paraId="1515FAA1" w14:textId="77777777" w:rsidR="006E4265" w:rsidRPr="006E4265" w:rsidRDefault="006E4265" w:rsidP="006E4265">
      <w:pPr>
        <w:pStyle w:val="BodyText"/>
        <w:numPr>
          <w:ilvl w:val="0"/>
          <w:numId w:val="9"/>
        </w:numPr>
        <w:spacing w:before="67"/>
        <w:rPr>
          <w:lang w:val="en-IN"/>
        </w:rPr>
      </w:pPr>
      <w:r w:rsidRPr="006E4265">
        <w:rPr>
          <w:lang w:val="en-IN"/>
        </w:rPr>
        <w:t xml:space="preserve">Arjuna Rao, V. (1971). On the pathogenicity of </w:t>
      </w:r>
      <w:r w:rsidRPr="006E4265">
        <w:rPr>
          <w:i/>
          <w:iCs/>
          <w:lang w:val="en-IN"/>
        </w:rPr>
        <w:t xml:space="preserve">Fusarium </w:t>
      </w:r>
      <w:proofErr w:type="spellStart"/>
      <w:r w:rsidRPr="006E4265">
        <w:rPr>
          <w:i/>
          <w:iCs/>
          <w:lang w:val="en-IN"/>
        </w:rPr>
        <w:t>vasinfectum</w:t>
      </w:r>
      <w:proofErr w:type="spellEnd"/>
      <w:r w:rsidRPr="006E4265">
        <w:rPr>
          <w:lang w:val="en-IN"/>
        </w:rPr>
        <w:t xml:space="preserve"> </w:t>
      </w:r>
      <w:proofErr w:type="spellStart"/>
      <w:r w:rsidRPr="006E4265">
        <w:rPr>
          <w:lang w:val="en-IN"/>
        </w:rPr>
        <w:t>Atk</w:t>
      </w:r>
      <w:proofErr w:type="spellEnd"/>
      <w:r w:rsidRPr="006E4265">
        <w:rPr>
          <w:lang w:val="en-IN"/>
        </w:rPr>
        <w:t xml:space="preserve">. and self-inhibitory principles of spores as a limiting factor in cotton wilt. </w:t>
      </w:r>
      <w:r w:rsidRPr="006E4265">
        <w:rPr>
          <w:i/>
          <w:iCs/>
          <w:lang w:val="en-IN"/>
        </w:rPr>
        <w:t>Proceedings of the Indian Academy of Sciences</w:t>
      </w:r>
      <w:r w:rsidRPr="006E4265">
        <w:rPr>
          <w:lang w:val="en-IN"/>
        </w:rPr>
        <w:t xml:space="preserve">, </w:t>
      </w:r>
      <w:r w:rsidRPr="006E4265">
        <w:rPr>
          <w:b/>
          <w:bCs/>
          <w:lang w:val="en-IN"/>
        </w:rPr>
        <w:t>73B</w:t>
      </w:r>
      <w:r w:rsidRPr="006E4265">
        <w:rPr>
          <w:lang w:val="en-IN"/>
        </w:rPr>
        <w:t>, 273–284.</w:t>
      </w:r>
    </w:p>
    <w:p w14:paraId="073CAA2A" w14:textId="77777777" w:rsidR="006E4265" w:rsidRPr="006E4265" w:rsidRDefault="006E4265" w:rsidP="006E4265">
      <w:pPr>
        <w:pStyle w:val="BodyText"/>
        <w:numPr>
          <w:ilvl w:val="0"/>
          <w:numId w:val="9"/>
        </w:numPr>
        <w:spacing w:before="67"/>
        <w:rPr>
          <w:lang w:val="en-IN"/>
        </w:rPr>
      </w:pPr>
      <w:r w:rsidRPr="006E4265">
        <w:rPr>
          <w:lang w:val="en-IN"/>
        </w:rPr>
        <w:t xml:space="preserve">Porras-Alfaro, A., &amp; Bayman, P. (2011). Hidden fungi, emergent properties: Endophytes and microbiomes. </w:t>
      </w:r>
      <w:r w:rsidRPr="006E4265">
        <w:rPr>
          <w:i/>
          <w:iCs/>
          <w:lang w:val="en-IN"/>
        </w:rPr>
        <w:t>Annual Review of Phytopathology</w:t>
      </w:r>
      <w:r w:rsidRPr="006E4265">
        <w:rPr>
          <w:lang w:val="en-IN"/>
        </w:rPr>
        <w:t xml:space="preserve">, </w:t>
      </w:r>
      <w:r w:rsidRPr="006E4265">
        <w:rPr>
          <w:b/>
          <w:bCs/>
          <w:lang w:val="en-IN"/>
        </w:rPr>
        <w:t>49</w:t>
      </w:r>
      <w:r w:rsidRPr="006E4265">
        <w:rPr>
          <w:lang w:val="en-IN"/>
        </w:rPr>
        <w:t>, 291–315.</w:t>
      </w:r>
    </w:p>
    <w:p w14:paraId="3D58BF29" w14:textId="77777777" w:rsidR="006E4265" w:rsidRPr="006E4265" w:rsidRDefault="006E4265" w:rsidP="006E4265">
      <w:pPr>
        <w:pStyle w:val="BodyText"/>
        <w:numPr>
          <w:ilvl w:val="0"/>
          <w:numId w:val="9"/>
        </w:numPr>
        <w:spacing w:before="67"/>
        <w:rPr>
          <w:lang w:val="en-IN"/>
        </w:rPr>
      </w:pPr>
      <w:r w:rsidRPr="006E4265">
        <w:rPr>
          <w:lang w:val="nl-BE"/>
        </w:rPr>
        <w:lastRenderedPageBreak/>
        <w:t xml:space="preserve">Brydon-Miller, M., Kral, M., Maguire, P., Noffke, S., Sabhlok, A., Denzin, N. K., &amp; Lincoln, Y. S. (2011). </w:t>
      </w:r>
      <w:r w:rsidRPr="006E4265">
        <w:rPr>
          <w:lang w:val="en-IN"/>
        </w:rPr>
        <w:t xml:space="preserve">Jazz and the banyan tree. In N. K. Denzin &amp; Y. S. Lincoln (Eds.), </w:t>
      </w:r>
      <w:r w:rsidRPr="006E4265">
        <w:rPr>
          <w:i/>
          <w:iCs/>
          <w:lang w:val="en-IN"/>
        </w:rPr>
        <w:t>The SAGE Handbook of Qualitative Research</w:t>
      </w:r>
      <w:r w:rsidRPr="006E4265">
        <w:rPr>
          <w:lang w:val="en-IN"/>
        </w:rPr>
        <w:t xml:space="preserve"> (pp. 387–400). SAGE Publications.</w:t>
      </w:r>
    </w:p>
    <w:p w14:paraId="10AA60B0" w14:textId="77777777" w:rsidR="006E4265" w:rsidRPr="006E4265" w:rsidRDefault="006E4265" w:rsidP="006E4265">
      <w:pPr>
        <w:pStyle w:val="BodyText"/>
        <w:numPr>
          <w:ilvl w:val="0"/>
          <w:numId w:val="9"/>
        </w:numPr>
        <w:spacing w:before="67"/>
        <w:rPr>
          <w:lang w:val="en-IN"/>
        </w:rPr>
      </w:pPr>
      <w:r w:rsidRPr="006E4265">
        <w:rPr>
          <w:lang w:val="en-IN"/>
        </w:rPr>
        <w:t xml:space="preserve">Bills, G. F. (1996). Isolation and analysis of endophytic fungal communities from woody plants. In S. C. Redlin &amp; L. M. Carris (Eds.), </w:t>
      </w:r>
      <w:r w:rsidRPr="006E4265">
        <w:rPr>
          <w:i/>
          <w:iCs/>
          <w:lang w:val="en-IN"/>
        </w:rPr>
        <w:t>Endophytic Fungi in Grasses and Woody Plants: Systematics, Ecology and Evolution</w:t>
      </w:r>
      <w:r w:rsidRPr="006E4265">
        <w:rPr>
          <w:lang w:val="en-IN"/>
        </w:rPr>
        <w:t xml:space="preserve"> (pp. 31–65). APS Press, St. Paul, Minnesota, USA.</w:t>
      </w:r>
    </w:p>
    <w:p w14:paraId="734BFCC7" w14:textId="77777777" w:rsidR="006E4265" w:rsidRPr="006E4265" w:rsidRDefault="006E4265" w:rsidP="006E4265">
      <w:pPr>
        <w:pStyle w:val="BodyText"/>
        <w:numPr>
          <w:ilvl w:val="0"/>
          <w:numId w:val="9"/>
        </w:numPr>
        <w:spacing w:before="67"/>
        <w:rPr>
          <w:lang w:val="en-IN"/>
        </w:rPr>
      </w:pPr>
      <w:r w:rsidRPr="006E4265">
        <w:rPr>
          <w:lang w:val="en-IN"/>
        </w:rPr>
        <w:t xml:space="preserve">Bacon, C. W., &amp; White, J. F. Jr. (2000). Physiological adaptations in the evolution of </w:t>
      </w:r>
      <w:proofErr w:type="spellStart"/>
      <w:r w:rsidRPr="006E4265">
        <w:rPr>
          <w:lang w:val="en-IN"/>
        </w:rPr>
        <w:t>endophytism</w:t>
      </w:r>
      <w:proofErr w:type="spellEnd"/>
      <w:r w:rsidRPr="006E4265">
        <w:rPr>
          <w:lang w:val="en-IN"/>
        </w:rPr>
        <w:t xml:space="preserve"> in the </w:t>
      </w:r>
      <w:proofErr w:type="spellStart"/>
      <w:r w:rsidRPr="006E4265">
        <w:rPr>
          <w:lang w:val="en-IN"/>
        </w:rPr>
        <w:t>Clavicipitaceae</w:t>
      </w:r>
      <w:proofErr w:type="spellEnd"/>
      <w:r w:rsidRPr="006E4265">
        <w:rPr>
          <w:lang w:val="en-IN"/>
        </w:rPr>
        <w:t xml:space="preserve">. In C. W. Bacon &amp; J. F. White Jr. (Eds.), </w:t>
      </w:r>
      <w:r w:rsidRPr="006E4265">
        <w:rPr>
          <w:i/>
          <w:iCs/>
          <w:lang w:val="en-IN"/>
        </w:rPr>
        <w:t>Microbial Endophytes</w:t>
      </w:r>
      <w:r w:rsidRPr="006E4265">
        <w:rPr>
          <w:lang w:val="en-IN"/>
        </w:rPr>
        <w:t xml:space="preserve"> (pp. 237–263). Marcel Dekker Inc., New York.</w:t>
      </w:r>
    </w:p>
    <w:p w14:paraId="452D4B04" w14:textId="77777777" w:rsidR="006E4265" w:rsidRPr="006E4265" w:rsidRDefault="006E4265" w:rsidP="006E4265">
      <w:pPr>
        <w:pStyle w:val="BodyText"/>
        <w:numPr>
          <w:ilvl w:val="0"/>
          <w:numId w:val="9"/>
        </w:numPr>
        <w:spacing w:before="67"/>
        <w:rPr>
          <w:lang w:val="en-IN"/>
        </w:rPr>
      </w:pPr>
      <w:r w:rsidRPr="006E4265">
        <w:rPr>
          <w:lang w:val="en-IN"/>
        </w:rPr>
        <w:t xml:space="preserve">Carroll, G. C. (1988). Fungal endophytes in stems and leaves: From latent pathogen to mutualistic symbiont. </w:t>
      </w:r>
      <w:r w:rsidRPr="006E4265">
        <w:rPr>
          <w:i/>
          <w:iCs/>
          <w:lang w:val="en-IN"/>
        </w:rPr>
        <w:t>Ecology</w:t>
      </w:r>
      <w:r w:rsidRPr="006E4265">
        <w:rPr>
          <w:lang w:val="en-IN"/>
        </w:rPr>
        <w:t xml:space="preserve">, </w:t>
      </w:r>
      <w:r w:rsidRPr="006E4265">
        <w:rPr>
          <w:b/>
          <w:bCs/>
          <w:lang w:val="en-IN"/>
        </w:rPr>
        <w:t>69</w:t>
      </w:r>
      <w:r w:rsidRPr="006E4265">
        <w:rPr>
          <w:lang w:val="en-IN"/>
        </w:rPr>
        <w:t>, 2–9.</w:t>
      </w:r>
    </w:p>
    <w:p w14:paraId="75A3A181" w14:textId="77777777" w:rsidR="006E4265" w:rsidRPr="006E4265" w:rsidRDefault="006E4265" w:rsidP="006E4265">
      <w:pPr>
        <w:pStyle w:val="BodyText"/>
        <w:numPr>
          <w:ilvl w:val="0"/>
          <w:numId w:val="9"/>
        </w:numPr>
        <w:spacing w:before="67"/>
        <w:rPr>
          <w:lang w:val="en-IN"/>
        </w:rPr>
      </w:pPr>
      <w:r w:rsidRPr="006E4265">
        <w:rPr>
          <w:lang w:val="en-IN"/>
        </w:rPr>
        <w:t xml:space="preserve">Dai, Y. C., Cui, B. K., Si, J., He, S. H., Hyde, K. D., Yuan, H. S., Liu, X. Y., &amp; Zhou, L. W. (2015). Dynamics of the worldwide number of fungi with emphasis on fungal diversity in China. </w:t>
      </w:r>
      <w:r w:rsidRPr="006E4265">
        <w:rPr>
          <w:i/>
          <w:iCs/>
          <w:lang w:val="en-IN"/>
        </w:rPr>
        <w:t>Mycological Progress</w:t>
      </w:r>
      <w:r w:rsidRPr="006E4265">
        <w:rPr>
          <w:lang w:val="en-IN"/>
        </w:rPr>
        <w:t xml:space="preserve">, </w:t>
      </w:r>
      <w:r w:rsidRPr="006E4265">
        <w:rPr>
          <w:b/>
          <w:bCs/>
          <w:lang w:val="en-IN"/>
        </w:rPr>
        <w:t>14</w:t>
      </w:r>
      <w:r w:rsidRPr="006E4265">
        <w:rPr>
          <w:lang w:val="en-IN"/>
        </w:rPr>
        <w:t>, 62.</w:t>
      </w:r>
    </w:p>
    <w:p w14:paraId="2177D5E4" w14:textId="77777777" w:rsidR="006E4265" w:rsidRPr="006E4265" w:rsidRDefault="006E4265" w:rsidP="006E4265">
      <w:pPr>
        <w:pStyle w:val="BodyText"/>
        <w:numPr>
          <w:ilvl w:val="0"/>
          <w:numId w:val="9"/>
        </w:numPr>
        <w:spacing w:before="67"/>
        <w:rPr>
          <w:lang w:val="en-IN"/>
        </w:rPr>
      </w:pPr>
      <w:r w:rsidRPr="006E4265">
        <w:rPr>
          <w:lang w:val="en-IN"/>
        </w:rPr>
        <w:t xml:space="preserve">Redlin, S. C., &amp; Carris, L. M. (Eds.). (1996). </w:t>
      </w:r>
      <w:r w:rsidRPr="006E4265">
        <w:rPr>
          <w:i/>
          <w:iCs/>
          <w:lang w:val="en-IN"/>
        </w:rPr>
        <w:t>Endophytic Fungi in Grasses and Woody Plants: Systematics, Ecology and Evolution</w:t>
      </w:r>
      <w:r w:rsidRPr="006E4265">
        <w:rPr>
          <w:lang w:val="en-IN"/>
        </w:rPr>
        <w:t>. APS Press, St. Paul, Minnesota, USA.</w:t>
      </w:r>
    </w:p>
    <w:p w14:paraId="0D554168" w14:textId="77777777" w:rsidR="006E4265" w:rsidRPr="006E4265" w:rsidRDefault="006E4265" w:rsidP="006E4265">
      <w:pPr>
        <w:pStyle w:val="BodyText"/>
        <w:numPr>
          <w:ilvl w:val="0"/>
          <w:numId w:val="9"/>
        </w:numPr>
        <w:spacing w:before="67"/>
        <w:rPr>
          <w:lang w:val="en-IN"/>
        </w:rPr>
      </w:pPr>
      <w:r w:rsidRPr="006E4265">
        <w:rPr>
          <w:lang w:val="en-IN"/>
        </w:rPr>
        <w:t xml:space="preserve">Fisher, P. J., Petrini, O., &amp; Petrini, L. E. (1991). Endophytic ascomycetes and deuteromycetes in roots of </w:t>
      </w:r>
      <w:r w:rsidRPr="006E4265">
        <w:rPr>
          <w:i/>
          <w:iCs/>
          <w:lang w:val="en-IN"/>
        </w:rPr>
        <w:t>Pinus sylvestris</w:t>
      </w:r>
      <w:r w:rsidRPr="006E4265">
        <w:rPr>
          <w:lang w:val="en-IN"/>
        </w:rPr>
        <w:t xml:space="preserve">. </w:t>
      </w:r>
      <w:r w:rsidRPr="006E4265">
        <w:rPr>
          <w:i/>
          <w:iCs/>
          <w:lang w:val="en-IN"/>
        </w:rPr>
        <w:t xml:space="preserve">Nova </w:t>
      </w:r>
      <w:proofErr w:type="spellStart"/>
      <w:r w:rsidRPr="006E4265">
        <w:rPr>
          <w:i/>
          <w:iCs/>
          <w:lang w:val="en-IN"/>
        </w:rPr>
        <w:t>Hedwigia</w:t>
      </w:r>
      <w:proofErr w:type="spellEnd"/>
      <w:r w:rsidRPr="006E4265">
        <w:rPr>
          <w:lang w:val="en-IN"/>
        </w:rPr>
        <w:t xml:space="preserve">, </w:t>
      </w:r>
      <w:r w:rsidRPr="006E4265">
        <w:rPr>
          <w:b/>
          <w:bCs/>
          <w:lang w:val="en-IN"/>
        </w:rPr>
        <w:t>52</w:t>
      </w:r>
      <w:r w:rsidRPr="006E4265">
        <w:rPr>
          <w:lang w:val="en-IN"/>
        </w:rPr>
        <w:t>, 11–15.</w:t>
      </w:r>
    </w:p>
    <w:p w14:paraId="1ABAE164" w14:textId="77777777" w:rsidR="006E4265" w:rsidRPr="006E4265" w:rsidRDefault="006E4265" w:rsidP="006E4265">
      <w:pPr>
        <w:pStyle w:val="BodyText"/>
        <w:numPr>
          <w:ilvl w:val="0"/>
          <w:numId w:val="9"/>
        </w:numPr>
        <w:spacing w:before="67"/>
        <w:rPr>
          <w:lang w:val="en-IN"/>
        </w:rPr>
      </w:pPr>
      <w:r w:rsidRPr="006E4265">
        <w:rPr>
          <w:lang w:val="en-IN"/>
        </w:rPr>
        <w:t xml:space="preserve">Fisher, P. J., Petrini, O., &amp; Sutton, B. C. (1993). A comparative study of fungal endophytes in leaves, xylem and bark of </w:t>
      </w:r>
      <w:r w:rsidRPr="006E4265">
        <w:rPr>
          <w:i/>
          <w:iCs/>
          <w:lang w:val="en-IN"/>
        </w:rPr>
        <w:t>Eucalyptus</w:t>
      </w:r>
      <w:r w:rsidRPr="006E4265">
        <w:rPr>
          <w:lang w:val="en-IN"/>
        </w:rPr>
        <w:t xml:space="preserve"> in Australia and England. </w:t>
      </w:r>
      <w:proofErr w:type="spellStart"/>
      <w:r w:rsidRPr="006E4265">
        <w:rPr>
          <w:i/>
          <w:iCs/>
          <w:lang w:val="en-IN"/>
        </w:rPr>
        <w:t>Sydowia</w:t>
      </w:r>
      <w:proofErr w:type="spellEnd"/>
      <w:r w:rsidRPr="006E4265">
        <w:rPr>
          <w:lang w:val="en-IN"/>
        </w:rPr>
        <w:t xml:space="preserve">, </w:t>
      </w:r>
      <w:r w:rsidRPr="006E4265">
        <w:rPr>
          <w:b/>
          <w:bCs/>
          <w:lang w:val="en-IN"/>
        </w:rPr>
        <w:t>45</w:t>
      </w:r>
      <w:r w:rsidRPr="006E4265">
        <w:rPr>
          <w:lang w:val="en-IN"/>
        </w:rPr>
        <w:t>, 338–345.</w:t>
      </w:r>
    </w:p>
    <w:p w14:paraId="0E656C0F" w14:textId="77777777" w:rsidR="006E4265" w:rsidRPr="006E4265" w:rsidRDefault="006E4265" w:rsidP="006E4265">
      <w:pPr>
        <w:pStyle w:val="BodyText"/>
        <w:numPr>
          <w:ilvl w:val="0"/>
          <w:numId w:val="9"/>
        </w:numPr>
        <w:spacing w:before="67"/>
        <w:rPr>
          <w:lang w:val="en-IN"/>
        </w:rPr>
      </w:pPr>
      <w:r w:rsidRPr="006E4265">
        <w:rPr>
          <w:lang w:val="en-IN"/>
        </w:rPr>
        <w:t xml:space="preserve">Stone, J., &amp; Petrini, O. (2004). Endophytes of forest trees: A model for fungus–plant interactions. In </w:t>
      </w:r>
      <w:r w:rsidRPr="006E4265">
        <w:rPr>
          <w:i/>
          <w:iCs/>
          <w:lang w:val="en-IN"/>
        </w:rPr>
        <w:t xml:space="preserve">The </w:t>
      </w:r>
      <w:proofErr w:type="spellStart"/>
      <w:r w:rsidRPr="006E4265">
        <w:rPr>
          <w:i/>
          <w:iCs/>
          <w:lang w:val="en-IN"/>
        </w:rPr>
        <w:t>Mycota</w:t>
      </w:r>
      <w:proofErr w:type="spellEnd"/>
      <w:r w:rsidRPr="006E4265">
        <w:rPr>
          <w:i/>
          <w:iCs/>
          <w:lang w:val="en-IN"/>
        </w:rPr>
        <w:t>, Vol. V: Plant Relationships</w:t>
      </w:r>
      <w:r w:rsidRPr="006E4265">
        <w:rPr>
          <w:lang w:val="en-IN"/>
        </w:rPr>
        <w:t xml:space="preserve"> (pp. 129–140). Springer.</w:t>
      </w:r>
    </w:p>
    <w:p w14:paraId="63EF2DCD" w14:textId="77777777" w:rsidR="006E4265" w:rsidRPr="006E4265" w:rsidRDefault="006E4265" w:rsidP="006E4265">
      <w:pPr>
        <w:pStyle w:val="BodyText"/>
        <w:numPr>
          <w:ilvl w:val="0"/>
          <w:numId w:val="9"/>
        </w:numPr>
        <w:spacing w:before="67"/>
        <w:rPr>
          <w:lang w:val="en-IN"/>
        </w:rPr>
      </w:pPr>
      <w:r w:rsidRPr="006E4265">
        <w:rPr>
          <w:lang w:val="nl-BE"/>
        </w:rPr>
        <w:t xml:space="preserve">De Bary, A. (1866). </w:t>
      </w:r>
      <w:r w:rsidRPr="006E4265">
        <w:rPr>
          <w:i/>
          <w:iCs/>
          <w:lang w:val="nl-BE"/>
        </w:rPr>
        <w:t>Morphologie und Physiologie der Pilze, Flechten und Myxomyceten</w:t>
      </w:r>
      <w:r w:rsidRPr="006E4265">
        <w:rPr>
          <w:lang w:val="nl-BE"/>
        </w:rPr>
        <w:t xml:space="preserve">. </w:t>
      </w:r>
      <w:r w:rsidRPr="006E4265">
        <w:rPr>
          <w:lang w:val="en-IN"/>
        </w:rPr>
        <w:t>Leipzig: W. Engelmann.</w:t>
      </w:r>
    </w:p>
    <w:p w14:paraId="69BCEDB5" w14:textId="77777777" w:rsidR="006E4265" w:rsidRPr="006E4265" w:rsidRDefault="006E4265" w:rsidP="006E4265">
      <w:pPr>
        <w:pStyle w:val="BodyText"/>
        <w:numPr>
          <w:ilvl w:val="0"/>
          <w:numId w:val="9"/>
        </w:numPr>
        <w:spacing w:before="67"/>
        <w:rPr>
          <w:lang w:val="en-IN"/>
        </w:rPr>
      </w:pPr>
      <w:r w:rsidRPr="006E4265">
        <w:rPr>
          <w:lang w:val="en-IN"/>
        </w:rPr>
        <w:t xml:space="preserve">Fahn, A. (1990). </w:t>
      </w:r>
      <w:r w:rsidRPr="006E4265">
        <w:rPr>
          <w:i/>
          <w:iCs/>
          <w:lang w:val="en-IN"/>
        </w:rPr>
        <w:t>Plant Anatomy</w:t>
      </w:r>
      <w:r w:rsidRPr="006E4265">
        <w:rPr>
          <w:lang w:val="en-IN"/>
        </w:rPr>
        <w:t xml:space="preserve"> (4th ed.). Pergamon Press, Oxford.</w:t>
      </w:r>
    </w:p>
    <w:p w14:paraId="0FF82999" w14:textId="77777777" w:rsidR="006E4265" w:rsidRPr="006E4265" w:rsidRDefault="006E4265" w:rsidP="006E4265">
      <w:pPr>
        <w:pStyle w:val="BodyText"/>
        <w:numPr>
          <w:ilvl w:val="0"/>
          <w:numId w:val="9"/>
        </w:numPr>
        <w:spacing w:before="67"/>
        <w:rPr>
          <w:lang w:val="en-IN"/>
        </w:rPr>
      </w:pPr>
      <w:r w:rsidRPr="006E4265">
        <w:rPr>
          <w:lang w:val="en-IN"/>
        </w:rPr>
        <w:t xml:space="preserve">Kowalski, T., &amp; Kehr, R. D. (1992). Endophytic fungal colonization of branch bases in several forest tree species. </w:t>
      </w:r>
      <w:proofErr w:type="spellStart"/>
      <w:r w:rsidRPr="006E4265">
        <w:rPr>
          <w:i/>
          <w:iCs/>
          <w:lang w:val="en-IN"/>
        </w:rPr>
        <w:t>Sydowia</w:t>
      </w:r>
      <w:proofErr w:type="spellEnd"/>
      <w:r w:rsidRPr="006E4265">
        <w:rPr>
          <w:lang w:val="en-IN"/>
        </w:rPr>
        <w:t xml:space="preserve">, </w:t>
      </w:r>
      <w:r w:rsidRPr="006E4265">
        <w:rPr>
          <w:b/>
          <w:bCs/>
          <w:lang w:val="en-IN"/>
        </w:rPr>
        <w:t>43</w:t>
      </w:r>
      <w:r w:rsidRPr="006E4265">
        <w:rPr>
          <w:lang w:val="en-IN"/>
        </w:rPr>
        <w:t>, 137–168.</w:t>
      </w:r>
    </w:p>
    <w:p w14:paraId="3E609B30" w14:textId="77777777" w:rsidR="006E4265" w:rsidRPr="006E4265" w:rsidRDefault="006E4265" w:rsidP="006E4265">
      <w:pPr>
        <w:pStyle w:val="BodyText"/>
        <w:numPr>
          <w:ilvl w:val="0"/>
          <w:numId w:val="9"/>
        </w:numPr>
        <w:spacing w:before="67"/>
        <w:rPr>
          <w:lang w:val="en-IN"/>
        </w:rPr>
      </w:pPr>
      <w:r w:rsidRPr="006E4265">
        <w:rPr>
          <w:lang w:val="en-IN"/>
        </w:rPr>
        <w:t xml:space="preserve">Cotter, H. V. T., &amp; Blanchard, R. O. (1982). The fungal flora of </w:t>
      </w:r>
      <w:r w:rsidRPr="006E4265">
        <w:rPr>
          <w:i/>
          <w:iCs/>
          <w:lang w:val="en-IN"/>
        </w:rPr>
        <w:t xml:space="preserve">Fagus </w:t>
      </w:r>
      <w:proofErr w:type="spellStart"/>
      <w:r w:rsidRPr="006E4265">
        <w:rPr>
          <w:i/>
          <w:iCs/>
          <w:lang w:val="en-IN"/>
        </w:rPr>
        <w:t>grandifolia</w:t>
      </w:r>
      <w:proofErr w:type="spellEnd"/>
      <w:r w:rsidRPr="006E4265">
        <w:rPr>
          <w:lang w:val="en-IN"/>
        </w:rPr>
        <w:t xml:space="preserve">. </w:t>
      </w:r>
      <w:proofErr w:type="spellStart"/>
      <w:r w:rsidRPr="006E4265">
        <w:rPr>
          <w:i/>
          <w:iCs/>
          <w:lang w:val="en-IN"/>
        </w:rPr>
        <w:t>Mycologia</w:t>
      </w:r>
      <w:proofErr w:type="spellEnd"/>
      <w:r w:rsidRPr="006E4265">
        <w:rPr>
          <w:lang w:val="en-IN"/>
        </w:rPr>
        <w:t xml:space="preserve">, </w:t>
      </w:r>
      <w:r w:rsidRPr="006E4265">
        <w:rPr>
          <w:b/>
          <w:bCs/>
          <w:lang w:val="en-IN"/>
        </w:rPr>
        <w:t>74</w:t>
      </w:r>
      <w:r w:rsidRPr="006E4265">
        <w:rPr>
          <w:lang w:val="en-IN"/>
        </w:rPr>
        <w:t>, 836–843.</w:t>
      </w:r>
    </w:p>
    <w:p w14:paraId="1B2E5AA7" w14:textId="77777777" w:rsidR="006E4265" w:rsidRPr="006E4265" w:rsidRDefault="006E4265" w:rsidP="006E4265">
      <w:pPr>
        <w:pStyle w:val="BodyText"/>
        <w:numPr>
          <w:ilvl w:val="0"/>
          <w:numId w:val="9"/>
        </w:numPr>
        <w:spacing w:before="67"/>
        <w:rPr>
          <w:lang w:val="en-IN"/>
        </w:rPr>
      </w:pPr>
      <w:r w:rsidRPr="006E4265">
        <w:rPr>
          <w:lang w:val="en-IN"/>
        </w:rPr>
        <w:t xml:space="preserve">Praveen, G., Bohra, N. K., &amp; Purohit, D. K. (2008). Endophytic mycoflora of inner bark of </w:t>
      </w:r>
      <w:r w:rsidRPr="006E4265">
        <w:rPr>
          <w:i/>
          <w:iCs/>
          <w:lang w:val="en-IN"/>
        </w:rPr>
        <w:t>Prosopis cineraria</w:t>
      </w:r>
      <w:r w:rsidRPr="006E4265">
        <w:rPr>
          <w:lang w:val="en-IN"/>
        </w:rPr>
        <w:t xml:space="preserve">, a keystone tree species of the Indian Desert. </w:t>
      </w:r>
      <w:r w:rsidRPr="006E4265">
        <w:rPr>
          <w:i/>
          <w:iCs/>
          <w:lang w:val="en-IN"/>
        </w:rPr>
        <w:t>American-Eurasian Journal of Botany</w:t>
      </w:r>
      <w:r w:rsidRPr="006E4265">
        <w:rPr>
          <w:lang w:val="en-IN"/>
        </w:rPr>
        <w:t xml:space="preserve">, </w:t>
      </w:r>
      <w:r w:rsidRPr="006E4265">
        <w:rPr>
          <w:b/>
          <w:bCs/>
          <w:lang w:val="en-IN"/>
        </w:rPr>
        <w:t>1</w:t>
      </w:r>
      <w:r w:rsidRPr="006E4265">
        <w:rPr>
          <w:lang w:val="en-IN"/>
        </w:rPr>
        <w:t>(1), 1–4.</w:t>
      </w:r>
    </w:p>
    <w:p w14:paraId="5C5886D1" w14:textId="77777777" w:rsidR="006E4265" w:rsidRPr="006E4265" w:rsidRDefault="006E4265" w:rsidP="006E4265">
      <w:pPr>
        <w:pStyle w:val="BodyText"/>
        <w:numPr>
          <w:ilvl w:val="0"/>
          <w:numId w:val="9"/>
        </w:numPr>
        <w:spacing w:before="67"/>
        <w:rPr>
          <w:lang w:val="en-IN"/>
        </w:rPr>
      </w:pPr>
      <w:r w:rsidRPr="006E4265">
        <w:rPr>
          <w:lang w:val="en-IN"/>
        </w:rPr>
        <w:t xml:space="preserve">Rayner, A. D. M. (1998). Presidential address: Fountains of the forest—The interconnectedness between trees and fungi. </w:t>
      </w:r>
      <w:r w:rsidRPr="006E4265">
        <w:rPr>
          <w:i/>
          <w:iCs/>
          <w:lang w:val="en-IN"/>
        </w:rPr>
        <w:t>Mycological Research</w:t>
      </w:r>
      <w:r w:rsidRPr="006E4265">
        <w:rPr>
          <w:lang w:val="en-IN"/>
        </w:rPr>
        <w:t xml:space="preserve">, </w:t>
      </w:r>
      <w:r w:rsidRPr="006E4265">
        <w:rPr>
          <w:b/>
          <w:bCs/>
          <w:lang w:val="en-IN"/>
        </w:rPr>
        <w:t>102</w:t>
      </w:r>
      <w:r w:rsidRPr="006E4265">
        <w:rPr>
          <w:lang w:val="en-IN"/>
        </w:rPr>
        <w:t>(12), 1441–1449.</w:t>
      </w:r>
    </w:p>
    <w:p w14:paraId="4B38EB13" w14:textId="77777777" w:rsidR="006E4265" w:rsidRPr="006E4265" w:rsidRDefault="006E4265" w:rsidP="006E4265">
      <w:pPr>
        <w:pStyle w:val="BodyText"/>
        <w:numPr>
          <w:ilvl w:val="0"/>
          <w:numId w:val="9"/>
        </w:numPr>
        <w:spacing w:before="67"/>
        <w:rPr>
          <w:lang w:val="en-IN"/>
        </w:rPr>
      </w:pPr>
      <w:r w:rsidRPr="006E4265">
        <w:rPr>
          <w:lang w:val="en-IN"/>
        </w:rPr>
        <w:t xml:space="preserve">Dighton, J., White, J. F., &amp; </w:t>
      </w:r>
      <w:proofErr w:type="spellStart"/>
      <w:r w:rsidRPr="006E4265">
        <w:rPr>
          <w:lang w:val="en-IN"/>
        </w:rPr>
        <w:t>Oudemans</w:t>
      </w:r>
      <w:proofErr w:type="spellEnd"/>
      <w:r w:rsidRPr="006E4265">
        <w:rPr>
          <w:lang w:val="en-IN"/>
        </w:rPr>
        <w:t xml:space="preserve">, P. (2005). </w:t>
      </w:r>
      <w:r w:rsidRPr="006E4265">
        <w:rPr>
          <w:i/>
          <w:iCs/>
          <w:lang w:val="en-IN"/>
        </w:rPr>
        <w:t>The Fungal Community: Its Organization and Role in the Ecosystem</w:t>
      </w:r>
      <w:r w:rsidRPr="006E4265">
        <w:rPr>
          <w:lang w:val="en-IN"/>
        </w:rPr>
        <w:t xml:space="preserve"> (3rd ed.). CRC Press, Boca Raton.</w:t>
      </w:r>
    </w:p>
    <w:p w14:paraId="619F0800" w14:textId="77777777" w:rsidR="006E4265" w:rsidRPr="006E4265" w:rsidRDefault="006E4265" w:rsidP="006E4265">
      <w:pPr>
        <w:pStyle w:val="BodyText"/>
        <w:numPr>
          <w:ilvl w:val="0"/>
          <w:numId w:val="9"/>
        </w:numPr>
        <w:spacing w:before="67"/>
        <w:rPr>
          <w:lang w:val="en-IN"/>
        </w:rPr>
      </w:pPr>
      <w:r w:rsidRPr="006E4265">
        <w:rPr>
          <w:lang w:val="en-IN"/>
        </w:rPr>
        <w:t xml:space="preserve">Zinniel, D. K., Lambrecht, P., Harris, N. B., Feng, Z., Kuczmarski, D., Higley, P., Ishimaru, C. A., </w:t>
      </w:r>
      <w:proofErr w:type="spellStart"/>
      <w:r w:rsidRPr="006E4265">
        <w:rPr>
          <w:lang w:val="en-IN"/>
        </w:rPr>
        <w:t>Arunakumari</w:t>
      </w:r>
      <w:proofErr w:type="spellEnd"/>
      <w:r w:rsidRPr="006E4265">
        <w:rPr>
          <w:lang w:val="en-IN"/>
        </w:rPr>
        <w:t xml:space="preserve">, A., Barletta, R. G., &amp; </w:t>
      </w:r>
      <w:proofErr w:type="spellStart"/>
      <w:r w:rsidRPr="006E4265">
        <w:rPr>
          <w:lang w:val="en-IN"/>
        </w:rPr>
        <w:t>Vidaver</w:t>
      </w:r>
      <w:proofErr w:type="spellEnd"/>
      <w:r w:rsidRPr="006E4265">
        <w:rPr>
          <w:lang w:val="en-IN"/>
        </w:rPr>
        <w:t xml:space="preserve">, A. K. (2002). Isolation and characterization of endophytic colonizing bacteria from agronomic crops and prairie plants. </w:t>
      </w:r>
      <w:r w:rsidRPr="006E4265">
        <w:rPr>
          <w:i/>
          <w:iCs/>
          <w:lang w:val="en-IN"/>
        </w:rPr>
        <w:t>Applied and Environmental Microbiology</w:t>
      </w:r>
      <w:r w:rsidRPr="006E4265">
        <w:rPr>
          <w:lang w:val="en-IN"/>
        </w:rPr>
        <w:t xml:space="preserve">, </w:t>
      </w:r>
      <w:r w:rsidRPr="006E4265">
        <w:rPr>
          <w:b/>
          <w:bCs/>
          <w:lang w:val="en-IN"/>
        </w:rPr>
        <w:t>68</w:t>
      </w:r>
      <w:r w:rsidRPr="006E4265">
        <w:rPr>
          <w:lang w:val="en-IN"/>
        </w:rPr>
        <w:t>, 2198–2208.</w:t>
      </w:r>
    </w:p>
    <w:p w14:paraId="2D02C882" w14:textId="77777777" w:rsidR="006E4265" w:rsidRPr="006E4265" w:rsidRDefault="006E4265" w:rsidP="006E4265">
      <w:pPr>
        <w:pStyle w:val="BodyText"/>
        <w:numPr>
          <w:ilvl w:val="0"/>
          <w:numId w:val="9"/>
        </w:numPr>
        <w:spacing w:before="67"/>
        <w:rPr>
          <w:lang w:val="en-IN"/>
        </w:rPr>
      </w:pPr>
      <w:r w:rsidRPr="006E4265">
        <w:rPr>
          <w:lang w:val="en-IN"/>
        </w:rPr>
        <w:t xml:space="preserve">Varma, P. K., Uppala, S., Pavuluri, K., Jaya Chandra, K., Chapala, M. M., &amp; Vijay Krishna, K. (2017). Endophytes: Role and functions in crop health. In D. P. Singh et al. (Eds.), </w:t>
      </w:r>
      <w:r w:rsidRPr="006E4265">
        <w:rPr>
          <w:i/>
          <w:iCs/>
          <w:lang w:val="en-IN"/>
        </w:rPr>
        <w:t xml:space="preserve">Plant–Microbe Interactions in </w:t>
      </w:r>
      <w:proofErr w:type="spellStart"/>
      <w:r w:rsidRPr="006E4265">
        <w:rPr>
          <w:i/>
          <w:iCs/>
          <w:lang w:val="en-IN"/>
        </w:rPr>
        <w:t>Agro</w:t>
      </w:r>
      <w:proofErr w:type="spellEnd"/>
      <w:r w:rsidRPr="006E4265">
        <w:rPr>
          <w:i/>
          <w:iCs/>
          <w:lang w:val="en-IN"/>
        </w:rPr>
        <w:t>-Ecological Perspectives</w:t>
      </w:r>
      <w:r w:rsidRPr="006E4265">
        <w:rPr>
          <w:lang w:val="en-IN"/>
        </w:rPr>
        <w:t xml:space="preserve"> (pp. 291–310). Springer.</w:t>
      </w:r>
    </w:p>
    <w:p w14:paraId="5ED2FB44" w14:textId="77777777" w:rsidR="006E4265" w:rsidRPr="006E4265" w:rsidRDefault="006E4265" w:rsidP="006E4265">
      <w:pPr>
        <w:pStyle w:val="BodyText"/>
        <w:numPr>
          <w:ilvl w:val="0"/>
          <w:numId w:val="9"/>
        </w:numPr>
        <w:spacing w:before="67"/>
        <w:rPr>
          <w:lang w:val="en-IN"/>
        </w:rPr>
      </w:pPr>
      <w:r w:rsidRPr="006E4265">
        <w:rPr>
          <w:lang w:val="en-IN"/>
        </w:rPr>
        <w:t xml:space="preserve">Suryanarayanan, T. S., Murali, T. S., &amp; Venkatesan, G. (2002). Occurrence and distribution of fungal endophytes in tropical forests across a rainfall gradient. </w:t>
      </w:r>
      <w:r w:rsidRPr="006E4265">
        <w:rPr>
          <w:i/>
          <w:iCs/>
          <w:lang w:val="en-IN"/>
        </w:rPr>
        <w:t>Canadian Journal of Botany</w:t>
      </w:r>
      <w:r w:rsidRPr="006E4265">
        <w:rPr>
          <w:lang w:val="en-IN"/>
        </w:rPr>
        <w:t xml:space="preserve">, </w:t>
      </w:r>
      <w:r w:rsidRPr="006E4265">
        <w:rPr>
          <w:b/>
          <w:bCs/>
          <w:lang w:val="en-IN"/>
        </w:rPr>
        <w:t>80</w:t>
      </w:r>
      <w:r w:rsidRPr="006E4265">
        <w:rPr>
          <w:lang w:val="en-IN"/>
        </w:rPr>
        <w:t>, 818–826.</w:t>
      </w:r>
    </w:p>
    <w:p w14:paraId="5EFE49F3" w14:textId="77777777" w:rsidR="006E4265" w:rsidRPr="006E4265" w:rsidRDefault="006E4265" w:rsidP="006E4265">
      <w:pPr>
        <w:pStyle w:val="BodyText"/>
        <w:numPr>
          <w:ilvl w:val="0"/>
          <w:numId w:val="9"/>
        </w:numPr>
        <w:spacing w:before="67"/>
        <w:rPr>
          <w:lang w:val="en-IN"/>
        </w:rPr>
      </w:pPr>
      <w:r w:rsidRPr="006E4265">
        <w:rPr>
          <w:lang w:val="en-IN"/>
        </w:rPr>
        <w:t xml:space="preserve">Suryanarayanan, T. S., Murali, T. S., Thirunavukkarasu, N., Govindarajulu, M. B., Venkatesan, G., &amp; Sukumar, R. (2011). Endophytic fungal communities in woody perennials of three tropical forest types of the Western </w:t>
      </w:r>
      <w:r w:rsidRPr="006E4265">
        <w:rPr>
          <w:lang w:val="en-IN"/>
        </w:rPr>
        <w:lastRenderedPageBreak/>
        <w:t xml:space="preserve">Ghats, southern India. </w:t>
      </w:r>
      <w:r w:rsidRPr="006E4265">
        <w:rPr>
          <w:i/>
          <w:iCs/>
          <w:lang w:val="en-IN"/>
        </w:rPr>
        <w:t>Biodiversity and Conservation</w:t>
      </w:r>
      <w:r w:rsidRPr="006E4265">
        <w:rPr>
          <w:lang w:val="en-IN"/>
        </w:rPr>
        <w:t xml:space="preserve">, </w:t>
      </w:r>
      <w:r w:rsidRPr="006E4265">
        <w:rPr>
          <w:b/>
          <w:bCs/>
          <w:lang w:val="en-IN"/>
        </w:rPr>
        <w:t>20</w:t>
      </w:r>
      <w:r w:rsidRPr="006E4265">
        <w:rPr>
          <w:lang w:val="en-IN"/>
        </w:rPr>
        <w:t>, 913–928.</w:t>
      </w:r>
    </w:p>
    <w:p w14:paraId="5C67DED8" w14:textId="77777777" w:rsidR="006E4265" w:rsidRPr="006E4265" w:rsidRDefault="006E4265" w:rsidP="006E4265">
      <w:pPr>
        <w:pStyle w:val="BodyText"/>
        <w:numPr>
          <w:ilvl w:val="0"/>
          <w:numId w:val="9"/>
        </w:numPr>
        <w:spacing w:before="67"/>
        <w:rPr>
          <w:lang w:val="en-IN"/>
        </w:rPr>
      </w:pPr>
      <w:r w:rsidRPr="006E4265">
        <w:rPr>
          <w:lang w:val="en-IN"/>
        </w:rPr>
        <w:t>Suryanarayanan, T. S., &amp; Rajagopal, K. (2000). Fungal endophytes (</w:t>
      </w:r>
      <w:proofErr w:type="spellStart"/>
      <w:r w:rsidRPr="006E4265">
        <w:rPr>
          <w:lang w:val="en-IN"/>
        </w:rPr>
        <w:t>phellophytes</w:t>
      </w:r>
      <w:proofErr w:type="spellEnd"/>
      <w:r w:rsidRPr="006E4265">
        <w:rPr>
          <w:lang w:val="en-IN"/>
        </w:rPr>
        <w:t xml:space="preserve">) of some tropical forest trees. </w:t>
      </w:r>
      <w:r w:rsidRPr="006E4265">
        <w:rPr>
          <w:i/>
          <w:iCs/>
          <w:lang w:val="en-IN"/>
        </w:rPr>
        <w:t>The Indian Forester</w:t>
      </w:r>
      <w:r w:rsidRPr="006E4265">
        <w:rPr>
          <w:lang w:val="en-IN"/>
        </w:rPr>
        <w:t xml:space="preserve">, </w:t>
      </w:r>
      <w:r w:rsidRPr="006E4265">
        <w:rPr>
          <w:b/>
          <w:bCs/>
          <w:lang w:val="en-IN"/>
        </w:rPr>
        <w:t>126</w:t>
      </w:r>
      <w:r w:rsidRPr="006E4265">
        <w:rPr>
          <w:lang w:val="en-IN"/>
        </w:rPr>
        <w:t>(2), 165–170.</w:t>
      </w:r>
    </w:p>
    <w:p w14:paraId="17DCF012" w14:textId="77777777" w:rsidR="006E4265" w:rsidRPr="006E4265" w:rsidRDefault="006E4265" w:rsidP="006E4265">
      <w:pPr>
        <w:pStyle w:val="BodyText"/>
        <w:numPr>
          <w:ilvl w:val="0"/>
          <w:numId w:val="9"/>
        </w:numPr>
        <w:spacing w:before="67"/>
        <w:rPr>
          <w:lang w:val="en-IN"/>
        </w:rPr>
      </w:pPr>
      <w:r w:rsidRPr="006E4265">
        <w:rPr>
          <w:lang w:val="en-IN"/>
        </w:rPr>
        <w:t xml:space="preserve">Suryanarayanan, T. S., Thirumalai, E., Prakash, C. P., Govindarajulu, M. B., &amp; Thirunavukkarasu, N. (2009). Fungi from two forests of southern India: A comparative study of endophytes, </w:t>
      </w:r>
      <w:proofErr w:type="spellStart"/>
      <w:r w:rsidRPr="006E4265">
        <w:rPr>
          <w:lang w:val="en-IN"/>
        </w:rPr>
        <w:t>phellophytes</w:t>
      </w:r>
      <w:proofErr w:type="spellEnd"/>
      <w:r w:rsidRPr="006E4265">
        <w:rPr>
          <w:lang w:val="en-IN"/>
        </w:rPr>
        <w:t xml:space="preserve">, and leaf litter fungi. </w:t>
      </w:r>
      <w:r w:rsidRPr="006E4265">
        <w:rPr>
          <w:i/>
          <w:iCs/>
          <w:lang w:val="en-IN"/>
        </w:rPr>
        <w:t>Canadian Journal of Microbiology</w:t>
      </w:r>
      <w:r w:rsidRPr="006E4265">
        <w:rPr>
          <w:lang w:val="en-IN"/>
        </w:rPr>
        <w:t xml:space="preserve">, </w:t>
      </w:r>
      <w:r w:rsidRPr="006E4265">
        <w:rPr>
          <w:b/>
          <w:bCs/>
          <w:lang w:val="en-IN"/>
        </w:rPr>
        <w:t>55</w:t>
      </w:r>
      <w:r w:rsidRPr="006E4265">
        <w:rPr>
          <w:lang w:val="en-IN"/>
        </w:rPr>
        <w:t>, 419–426.</w:t>
      </w:r>
    </w:p>
    <w:p w14:paraId="11F28FB9" w14:textId="77777777" w:rsidR="006E4265" w:rsidRPr="006E4265" w:rsidRDefault="006E4265" w:rsidP="006E4265">
      <w:pPr>
        <w:pStyle w:val="BodyText"/>
        <w:numPr>
          <w:ilvl w:val="0"/>
          <w:numId w:val="9"/>
        </w:numPr>
        <w:spacing w:before="67"/>
        <w:rPr>
          <w:lang w:val="en-IN"/>
        </w:rPr>
      </w:pPr>
      <w:r w:rsidRPr="006E4265">
        <w:rPr>
          <w:lang w:val="en-IN"/>
        </w:rPr>
        <w:t xml:space="preserve">Murali, T. S., Thirunavukkarasu, N., Govindarajulu, M. B., &amp; Suryanarayanan, T. S. (2013). Fungal communities of symptomless bark of tropical trees. </w:t>
      </w:r>
      <w:proofErr w:type="spellStart"/>
      <w:r w:rsidRPr="006E4265">
        <w:rPr>
          <w:i/>
          <w:iCs/>
          <w:lang w:val="en-IN"/>
        </w:rPr>
        <w:t>Mycosphere</w:t>
      </w:r>
      <w:proofErr w:type="spellEnd"/>
      <w:r w:rsidRPr="006E4265">
        <w:rPr>
          <w:lang w:val="en-IN"/>
        </w:rPr>
        <w:t xml:space="preserve">, </w:t>
      </w:r>
      <w:r w:rsidRPr="006E4265">
        <w:rPr>
          <w:b/>
          <w:bCs/>
          <w:lang w:val="en-IN"/>
        </w:rPr>
        <w:t>4</w:t>
      </w:r>
      <w:r w:rsidRPr="006E4265">
        <w:rPr>
          <w:lang w:val="en-IN"/>
        </w:rPr>
        <w:t>(3), 635–645.</w:t>
      </w:r>
    </w:p>
    <w:p w14:paraId="1EE97311" w14:textId="77777777" w:rsidR="00A56F97" w:rsidRPr="00025774" w:rsidRDefault="00A56F97">
      <w:pPr>
        <w:pStyle w:val="BodyText"/>
        <w:spacing w:before="67"/>
        <w:rPr>
          <w:szCs w:val="22"/>
          <w:lang w:val="en-IN"/>
        </w:rPr>
      </w:pPr>
    </w:p>
    <w:p w14:paraId="7593FC9F" w14:textId="2C17F650" w:rsidR="006E4265" w:rsidRPr="00873FD3" w:rsidRDefault="006E4265" w:rsidP="00873FD3">
      <w:pPr>
        <w:pStyle w:val="ListParagraph"/>
        <w:numPr>
          <w:ilvl w:val="0"/>
          <w:numId w:val="9"/>
        </w:numPr>
        <w:spacing w:line="360" w:lineRule="auto"/>
        <w:rPr>
          <w:sz w:val="24"/>
          <w:lang w:val="en-IN"/>
        </w:rPr>
      </w:pPr>
      <w:r w:rsidRPr="00873FD3">
        <w:rPr>
          <w:sz w:val="24"/>
          <w:lang w:val="en-IN"/>
        </w:rPr>
        <w:t xml:space="preserve">Arjuna Rao, V. (1971). On the pathogenicity of </w:t>
      </w:r>
      <w:r w:rsidRPr="00873FD3">
        <w:rPr>
          <w:i/>
          <w:iCs/>
          <w:sz w:val="24"/>
          <w:lang w:val="en-IN"/>
        </w:rPr>
        <w:t xml:space="preserve">Fusarium </w:t>
      </w:r>
      <w:proofErr w:type="spellStart"/>
      <w:r w:rsidRPr="00873FD3">
        <w:rPr>
          <w:i/>
          <w:iCs/>
          <w:sz w:val="24"/>
          <w:lang w:val="en-IN"/>
        </w:rPr>
        <w:t>vasinfectum</w:t>
      </w:r>
      <w:proofErr w:type="spellEnd"/>
      <w:r w:rsidRPr="00873FD3">
        <w:rPr>
          <w:sz w:val="24"/>
          <w:lang w:val="en-IN"/>
        </w:rPr>
        <w:t xml:space="preserve"> </w:t>
      </w:r>
      <w:proofErr w:type="spellStart"/>
      <w:r w:rsidRPr="00873FD3">
        <w:rPr>
          <w:sz w:val="24"/>
          <w:lang w:val="en-IN"/>
        </w:rPr>
        <w:t>Atk</w:t>
      </w:r>
      <w:proofErr w:type="spellEnd"/>
      <w:r w:rsidRPr="00873FD3">
        <w:rPr>
          <w:sz w:val="24"/>
          <w:lang w:val="en-IN"/>
        </w:rPr>
        <w:t xml:space="preserve">. and self-inhibitory principles of spores as a limiting factor in cotton wilt. </w:t>
      </w:r>
      <w:r w:rsidRPr="00873FD3">
        <w:rPr>
          <w:i/>
          <w:iCs/>
          <w:sz w:val="24"/>
          <w:lang w:val="en-IN"/>
        </w:rPr>
        <w:t>Proceedings of the Indian Academy of Sciences, Section B</w:t>
      </w:r>
      <w:r w:rsidRPr="00873FD3">
        <w:rPr>
          <w:sz w:val="24"/>
          <w:lang w:val="en-IN"/>
        </w:rPr>
        <w:t xml:space="preserve">, </w:t>
      </w:r>
      <w:r w:rsidRPr="00873FD3">
        <w:rPr>
          <w:b/>
          <w:bCs/>
          <w:sz w:val="24"/>
          <w:lang w:val="en-IN"/>
        </w:rPr>
        <w:t>73</w:t>
      </w:r>
      <w:r w:rsidRPr="00873FD3">
        <w:rPr>
          <w:sz w:val="24"/>
          <w:lang w:val="en-IN"/>
        </w:rPr>
        <w:t>, 273–284.</w:t>
      </w:r>
    </w:p>
    <w:p w14:paraId="494F6775"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Porras-Alfaro, A., &amp; Bayman, P. (2011). Hidden fungi, emergent properties: Endophytes and microbiomes. </w:t>
      </w:r>
      <w:r w:rsidRPr="006E4265">
        <w:rPr>
          <w:i/>
          <w:iCs/>
          <w:sz w:val="24"/>
          <w:lang w:val="en-IN"/>
        </w:rPr>
        <w:t>Annual Review of Phytopathology</w:t>
      </w:r>
      <w:r w:rsidRPr="006E4265">
        <w:rPr>
          <w:sz w:val="24"/>
          <w:lang w:val="en-IN"/>
        </w:rPr>
        <w:t xml:space="preserve">, </w:t>
      </w:r>
      <w:r w:rsidRPr="006E4265">
        <w:rPr>
          <w:b/>
          <w:bCs/>
          <w:sz w:val="24"/>
          <w:lang w:val="en-IN"/>
        </w:rPr>
        <w:t>49</w:t>
      </w:r>
      <w:r w:rsidRPr="006E4265">
        <w:rPr>
          <w:sz w:val="24"/>
          <w:lang w:val="en-IN"/>
        </w:rPr>
        <w:t>, 291–315.</w:t>
      </w:r>
    </w:p>
    <w:p w14:paraId="0640CB8C" w14:textId="77777777" w:rsidR="006E4265" w:rsidRPr="006E4265" w:rsidRDefault="006E4265" w:rsidP="00873FD3">
      <w:pPr>
        <w:numPr>
          <w:ilvl w:val="0"/>
          <w:numId w:val="9"/>
        </w:numPr>
        <w:spacing w:line="360" w:lineRule="auto"/>
        <w:rPr>
          <w:sz w:val="24"/>
          <w:lang w:val="en-IN"/>
        </w:rPr>
      </w:pPr>
      <w:r w:rsidRPr="006E4265">
        <w:rPr>
          <w:sz w:val="24"/>
          <w:lang w:val="nl-BE"/>
        </w:rPr>
        <w:t xml:space="preserve">Brydon-Miller, M., Kral, M., Maguire, P., Noffke, S., Sabhlok, A., Denzin, N., &amp; Lincoln, Y. (2011). </w:t>
      </w:r>
      <w:r w:rsidRPr="006E4265">
        <w:rPr>
          <w:sz w:val="24"/>
          <w:lang w:val="en-IN"/>
        </w:rPr>
        <w:t xml:space="preserve">Jazz and the banyan tree. In </w:t>
      </w:r>
      <w:r w:rsidRPr="006E4265">
        <w:rPr>
          <w:i/>
          <w:iCs/>
          <w:sz w:val="24"/>
          <w:lang w:val="en-IN"/>
        </w:rPr>
        <w:t>Handbook of Qualitative Research</w:t>
      </w:r>
      <w:r w:rsidRPr="006E4265">
        <w:rPr>
          <w:sz w:val="24"/>
          <w:lang w:val="en-IN"/>
        </w:rPr>
        <w:t xml:space="preserve"> (pp. 387–400).</w:t>
      </w:r>
    </w:p>
    <w:p w14:paraId="7ECD7DBE"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Bills, G. F. (1996). Isolation and analysis of endophytic fungal communities from woody plants. In S. C. Redlin &amp; L. M. Carris (Eds.), </w:t>
      </w:r>
      <w:r w:rsidRPr="006E4265">
        <w:rPr>
          <w:i/>
          <w:iCs/>
          <w:sz w:val="24"/>
          <w:lang w:val="en-IN"/>
        </w:rPr>
        <w:t>Endophytic Fungi in Grasses and Woody Plants: Systematics, Ecology and Evolution</w:t>
      </w:r>
      <w:r w:rsidRPr="006E4265">
        <w:rPr>
          <w:sz w:val="24"/>
          <w:lang w:val="en-IN"/>
        </w:rPr>
        <w:t xml:space="preserve"> (pp. 31–65). APS Press.</w:t>
      </w:r>
    </w:p>
    <w:p w14:paraId="2C5DD198"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Bacon, C. W., &amp; White, J. F. Jr. (2000). Physiological adaptations in the evolution of </w:t>
      </w:r>
      <w:proofErr w:type="spellStart"/>
      <w:r w:rsidRPr="006E4265">
        <w:rPr>
          <w:sz w:val="24"/>
          <w:lang w:val="en-IN"/>
        </w:rPr>
        <w:t>endophytism</w:t>
      </w:r>
      <w:proofErr w:type="spellEnd"/>
      <w:r w:rsidRPr="006E4265">
        <w:rPr>
          <w:sz w:val="24"/>
          <w:lang w:val="en-IN"/>
        </w:rPr>
        <w:t xml:space="preserve"> in the </w:t>
      </w:r>
      <w:proofErr w:type="spellStart"/>
      <w:r w:rsidRPr="006E4265">
        <w:rPr>
          <w:sz w:val="24"/>
          <w:lang w:val="en-IN"/>
        </w:rPr>
        <w:t>Clavicipitaceae</w:t>
      </w:r>
      <w:proofErr w:type="spellEnd"/>
      <w:r w:rsidRPr="006E4265">
        <w:rPr>
          <w:sz w:val="24"/>
          <w:lang w:val="en-IN"/>
        </w:rPr>
        <w:t xml:space="preserve">. In C. W. Bacon &amp; J. F. White Jr. (Eds.), </w:t>
      </w:r>
      <w:r w:rsidRPr="006E4265">
        <w:rPr>
          <w:i/>
          <w:iCs/>
          <w:sz w:val="24"/>
          <w:lang w:val="en-IN"/>
        </w:rPr>
        <w:t>Microbial Endophytes</w:t>
      </w:r>
      <w:r w:rsidRPr="006E4265">
        <w:rPr>
          <w:sz w:val="24"/>
          <w:lang w:val="en-IN"/>
        </w:rPr>
        <w:t xml:space="preserve"> (pp. 237–263). Marcel Dekker.</w:t>
      </w:r>
    </w:p>
    <w:p w14:paraId="263E7988"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Carroll, G. C. (1988). Fungal endophytes in stems and leaves: From latent pathogen to mutualistic symbiont. </w:t>
      </w:r>
      <w:r w:rsidRPr="006E4265">
        <w:rPr>
          <w:i/>
          <w:iCs/>
          <w:sz w:val="24"/>
          <w:lang w:val="en-IN"/>
        </w:rPr>
        <w:t>Ecology</w:t>
      </w:r>
      <w:r w:rsidRPr="006E4265">
        <w:rPr>
          <w:sz w:val="24"/>
          <w:lang w:val="en-IN"/>
        </w:rPr>
        <w:t xml:space="preserve">, </w:t>
      </w:r>
      <w:r w:rsidRPr="006E4265">
        <w:rPr>
          <w:b/>
          <w:bCs/>
          <w:sz w:val="24"/>
          <w:lang w:val="en-IN"/>
        </w:rPr>
        <w:t>69</w:t>
      </w:r>
      <w:r w:rsidRPr="006E4265">
        <w:rPr>
          <w:sz w:val="24"/>
          <w:lang w:val="en-IN"/>
        </w:rPr>
        <w:t>, 2–9.</w:t>
      </w:r>
    </w:p>
    <w:p w14:paraId="45C90A8E"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Dai, Y. C., Cui, B. K., Si, J., He, S. H., Hyde, K. D., Yuan, H. S., Liu, X. Y., &amp; Zhou, L. W. (2015). Dynamics of the worldwide number of fungi with emphasis on fungal diversity in China. </w:t>
      </w:r>
      <w:r w:rsidRPr="006E4265">
        <w:rPr>
          <w:i/>
          <w:iCs/>
          <w:sz w:val="24"/>
          <w:lang w:val="en-IN"/>
        </w:rPr>
        <w:t>Mycological Progress</w:t>
      </w:r>
      <w:r w:rsidRPr="006E4265">
        <w:rPr>
          <w:sz w:val="24"/>
          <w:lang w:val="en-IN"/>
        </w:rPr>
        <w:t xml:space="preserve">, </w:t>
      </w:r>
      <w:r w:rsidRPr="006E4265">
        <w:rPr>
          <w:b/>
          <w:bCs/>
          <w:sz w:val="24"/>
          <w:lang w:val="en-IN"/>
        </w:rPr>
        <w:t>14</w:t>
      </w:r>
      <w:r w:rsidRPr="006E4265">
        <w:rPr>
          <w:sz w:val="24"/>
          <w:lang w:val="en-IN"/>
        </w:rPr>
        <w:t>, 62.</w:t>
      </w:r>
    </w:p>
    <w:p w14:paraId="4CA6D39C"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Redlin, S. C., &amp; Carris, L. M. (Eds.). (1996). </w:t>
      </w:r>
      <w:r w:rsidRPr="006E4265">
        <w:rPr>
          <w:i/>
          <w:iCs/>
          <w:sz w:val="24"/>
          <w:lang w:val="en-IN"/>
        </w:rPr>
        <w:t>Endophytic Fungi in Grasses and Woody Plants: Systematics, Ecology and Evolution</w:t>
      </w:r>
      <w:r w:rsidRPr="006E4265">
        <w:rPr>
          <w:sz w:val="24"/>
          <w:lang w:val="en-IN"/>
        </w:rPr>
        <w:t>. APS Press.</w:t>
      </w:r>
    </w:p>
    <w:p w14:paraId="3710E256"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Fisher, P. J., Petrini, O., &amp; Petrini, L. E. (1991). Endophytic ascomycetes and deuteromycetes in roots of </w:t>
      </w:r>
      <w:r w:rsidRPr="006E4265">
        <w:rPr>
          <w:i/>
          <w:iCs/>
          <w:sz w:val="24"/>
          <w:lang w:val="en-IN"/>
        </w:rPr>
        <w:t>Pinus sylvestris</w:t>
      </w:r>
      <w:r w:rsidRPr="006E4265">
        <w:rPr>
          <w:sz w:val="24"/>
          <w:lang w:val="en-IN"/>
        </w:rPr>
        <w:t xml:space="preserve">. </w:t>
      </w:r>
      <w:r w:rsidRPr="006E4265">
        <w:rPr>
          <w:i/>
          <w:iCs/>
          <w:sz w:val="24"/>
          <w:lang w:val="en-IN"/>
        </w:rPr>
        <w:t xml:space="preserve">Nova </w:t>
      </w:r>
      <w:proofErr w:type="spellStart"/>
      <w:r w:rsidRPr="006E4265">
        <w:rPr>
          <w:i/>
          <w:iCs/>
          <w:sz w:val="24"/>
          <w:lang w:val="en-IN"/>
        </w:rPr>
        <w:t>Hedwigia</w:t>
      </w:r>
      <w:proofErr w:type="spellEnd"/>
      <w:r w:rsidRPr="006E4265">
        <w:rPr>
          <w:sz w:val="24"/>
          <w:lang w:val="en-IN"/>
        </w:rPr>
        <w:t xml:space="preserve">, </w:t>
      </w:r>
      <w:r w:rsidRPr="006E4265">
        <w:rPr>
          <w:b/>
          <w:bCs/>
          <w:sz w:val="24"/>
          <w:lang w:val="en-IN"/>
        </w:rPr>
        <w:t>52</w:t>
      </w:r>
      <w:r w:rsidRPr="006E4265">
        <w:rPr>
          <w:sz w:val="24"/>
          <w:lang w:val="en-IN"/>
        </w:rPr>
        <w:t>, 11–15.</w:t>
      </w:r>
    </w:p>
    <w:p w14:paraId="1DC7CED7"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Fisher, P. J., Petrini, O., &amp; Sutton, B. C. (1993). A comparative study of fungal endophytes in leaves, xylem and bark of </w:t>
      </w:r>
      <w:r w:rsidRPr="006E4265">
        <w:rPr>
          <w:i/>
          <w:iCs/>
          <w:sz w:val="24"/>
          <w:lang w:val="en-IN"/>
        </w:rPr>
        <w:t>Eucalyptus</w:t>
      </w:r>
      <w:r w:rsidRPr="006E4265">
        <w:rPr>
          <w:sz w:val="24"/>
          <w:lang w:val="en-IN"/>
        </w:rPr>
        <w:t xml:space="preserve"> in Australia and England. </w:t>
      </w:r>
      <w:proofErr w:type="spellStart"/>
      <w:r w:rsidRPr="006E4265">
        <w:rPr>
          <w:i/>
          <w:iCs/>
          <w:sz w:val="24"/>
          <w:lang w:val="en-IN"/>
        </w:rPr>
        <w:t>Sydowia</w:t>
      </w:r>
      <w:proofErr w:type="spellEnd"/>
      <w:r w:rsidRPr="006E4265">
        <w:rPr>
          <w:sz w:val="24"/>
          <w:lang w:val="en-IN"/>
        </w:rPr>
        <w:t xml:space="preserve">, </w:t>
      </w:r>
      <w:r w:rsidRPr="006E4265">
        <w:rPr>
          <w:b/>
          <w:bCs/>
          <w:sz w:val="24"/>
          <w:lang w:val="en-IN"/>
        </w:rPr>
        <w:t>45</w:t>
      </w:r>
      <w:r w:rsidRPr="006E4265">
        <w:rPr>
          <w:sz w:val="24"/>
          <w:lang w:val="en-IN"/>
        </w:rPr>
        <w:t>, 338–345.</w:t>
      </w:r>
    </w:p>
    <w:p w14:paraId="62A160B4"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Stone, J. K., &amp; Petrini, O. (2004). Endophytes of forest trees: A model for fungus–plant interactions. In </w:t>
      </w:r>
      <w:r w:rsidRPr="006E4265">
        <w:rPr>
          <w:i/>
          <w:iCs/>
          <w:sz w:val="24"/>
          <w:lang w:val="en-IN"/>
        </w:rPr>
        <w:t xml:space="preserve">The </w:t>
      </w:r>
      <w:proofErr w:type="spellStart"/>
      <w:r w:rsidRPr="006E4265">
        <w:rPr>
          <w:i/>
          <w:iCs/>
          <w:sz w:val="24"/>
          <w:lang w:val="en-IN"/>
        </w:rPr>
        <w:t>Mycota</w:t>
      </w:r>
      <w:proofErr w:type="spellEnd"/>
      <w:r w:rsidRPr="006E4265">
        <w:rPr>
          <w:sz w:val="24"/>
          <w:lang w:val="en-IN"/>
        </w:rPr>
        <w:t xml:space="preserve"> (Vol. 5B, pp. 129–140).</w:t>
      </w:r>
    </w:p>
    <w:p w14:paraId="6407CF40" w14:textId="77777777" w:rsidR="006E4265" w:rsidRPr="006E4265" w:rsidRDefault="006E4265" w:rsidP="00873FD3">
      <w:pPr>
        <w:numPr>
          <w:ilvl w:val="0"/>
          <w:numId w:val="9"/>
        </w:numPr>
        <w:spacing w:line="360" w:lineRule="auto"/>
        <w:rPr>
          <w:sz w:val="24"/>
          <w:lang w:val="en-IN"/>
        </w:rPr>
      </w:pPr>
      <w:r w:rsidRPr="006E4265">
        <w:rPr>
          <w:sz w:val="24"/>
          <w:lang w:val="nl-BE"/>
        </w:rPr>
        <w:t xml:space="preserve">de Bary, A. (1866). </w:t>
      </w:r>
      <w:r w:rsidRPr="006E4265">
        <w:rPr>
          <w:i/>
          <w:iCs/>
          <w:sz w:val="24"/>
          <w:lang w:val="nl-BE"/>
        </w:rPr>
        <w:t>Morphologie und Physiologie der Pilze, Flechten und Myxomyceten</w:t>
      </w:r>
      <w:r w:rsidRPr="006E4265">
        <w:rPr>
          <w:sz w:val="24"/>
          <w:lang w:val="nl-BE"/>
        </w:rPr>
        <w:t xml:space="preserve">. </w:t>
      </w:r>
      <w:r w:rsidRPr="006E4265">
        <w:rPr>
          <w:sz w:val="24"/>
          <w:lang w:val="en-IN"/>
        </w:rPr>
        <w:t>Leipzig: W. Engelmann.</w:t>
      </w:r>
    </w:p>
    <w:p w14:paraId="1AA6BFBD" w14:textId="77777777" w:rsidR="006E4265" w:rsidRPr="006E4265" w:rsidRDefault="006E4265" w:rsidP="00873FD3">
      <w:pPr>
        <w:numPr>
          <w:ilvl w:val="0"/>
          <w:numId w:val="9"/>
        </w:numPr>
        <w:spacing w:line="360" w:lineRule="auto"/>
        <w:rPr>
          <w:sz w:val="24"/>
          <w:lang w:val="en-IN"/>
        </w:rPr>
      </w:pPr>
      <w:r w:rsidRPr="006E4265">
        <w:rPr>
          <w:sz w:val="24"/>
          <w:lang w:val="en-IN"/>
        </w:rPr>
        <w:lastRenderedPageBreak/>
        <w:t xml:space="preserve">Fahn, A. (1990). </w:t>
      </w:r>
      <w:r w:rsidRPr="006E4265">
        <w:rPr>
          <w:i/>
          <w:iCs/>
          <w:sz w:val="24"/>
          <w:lang w:val="en-IN"/>
        </w:rPr>
        <w:t>Plant Anatomy</w:t>
      </w:r>
      <w:r w:rsidRPr="006E4265">
        <w:rPr>
          <w:sz w:val="24"/>
          <w:lang w:val="en-IN"/>
        </w:rPr>
        <w:t>. Pergamon Press.</w:t>
      </w:r>
    </w:p>
    <w:p w14:paraId="0A16884F"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Kowalski, T., &amp; Kehr, R. D. (1992). Endophytic fungal colonization of branch bases in several forest tree species. </w:t>
      </w:r>
      <w:proofErr w:type="spellStart"/>
      <w:r w:rsidRPr="006E4265">
        <w:rPr>
          <w:i/>
          <w:iCs/>
          <w:sz w:val="24"/>
          <w:lang w:val="en-IN"/>
        </w:rPr>
        <w:t>Sydowia</w:t>
      </w:r>
      <w:proofErr w:type="spellEnd"/>
      <w:r w:rsidRPr="006E4265">
        <w:rPr>
          <w:sz w:val="24"/>
          <w:lang w:val="en-IN"/>
        </w:rPr>
        <w:t xml:space="preserve">, </w:t>
      </w:r>
      <w:r w:rsidRPr="006E4265">
        <w:rPr>
          <w:b/>
          <w:bCs/>
          <w:sz w:val="24"/>
          <w:lang w:val="en-IN"/>
        </w:rPr>
        <w:t>43</w:t>
      </w:r>
      <w:r w:rsidRPr="006E4265">
        <w:rPr>
          <w:sz w:val="24"/>
          <w:lang w:val="en-IN"/>
        </w:rPr>
        <w:t>, 137–168.</w:t>
      </w:r>
    </w:p>
    <w:p w14:paraId="1D77FF97"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Cotter, H. V. T., &amp; Blanchard, R. O. (1982). The fungal flora of </w:t>
      </w:r>
      <w:r w:rsidRPr="006E4265">
        <w:rPr>
          <w:i/>
          <w:iCs/>
          <w:sz w:val="24"/>
          <w:lang w:val="en-IN"/>
        </w:rPr>
        <w:t xml:space="preserve">Fagus </w:t>
      </w:r>
      <w:proofErr w:type="spellStart"/>
      <w:r w:rsidRPr="006E4265">
        <w:rPr>
          <w:i/>
          <w:iCs/>
          <w:sz w:val="24"/>
          <w:lang w:val="en-IN"/>
        </w:rPr>
        <w:t>grandifolia</w:t>
      </w:r>
      <w:proofErr w:type="spellEnd"/>
      <w:r w:rsidRPr="006E4265">
        <w:rPr>
          <w:sz w:val="24"/>
          <w:lang w:val="en-IN"/>
        </w:rPr>
        <w:t xml:space="preserve">. </w:t>
      </w:r>
      <w:proofErr w:type="spellStart"/>
      <w:r w:rsidRPr="006E4265">
        <w:rPr>
          <w:i/>
          <w:iCs/>
          <w:sz w:val="24"/>
          <w:lang w:val="en-IN"/>
        </w:rPr>
        <w:t>Mycologia</w:t>
      </w:r>
      <w:proofErr w:type="spellEnd"/>
      <w:r w:rsidRPr="006E4265">
        <w:rPr>
          <w:sz w:val="24"/>
          <w:lang w:val="en-IN"/>
        </w:rPr>
        <w:t xml:space="preserve">, </w:t>
      </w:r>
      <w:r w:rsidRPr="006E4265">
        <w:rPr>
          <w:b/>
          <w:bCs/>
          <w:sz w:val="24"/>
          <w:lang w:val="en-IN"/>
        </w:rPr>
        <w:t>74</w:t>
      </w:r>
      <w:r w:rsidRPr="006E4265">
        <w:rPr>
          <w:sz w:val="24"/>
          <w:lang w:val="en-IN"/>
        </w:rPr>
        <w:t>, 836–843.</w:t>
      </w:r>
    </w:p>
    <w:p w14:paraId="1F9502DF"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Praveen, G., Bohra, N. K., &amp; Purohit, D. K. (2008). Endophytic mycoflora of inner bark of </w:t>
      </w:r>
      <w:r w:rsidRPr="006E4265">
        <w:rPr>
          <w:i/>
          <w:iCs/>
          <w:sz w:val="24"/>
          <w:lang w:val="en-IN"/>
        </w:rPr>
        <w:t>Prosopis cineraria</w:t>
      </w:r>
      <w:r w:rsidRPr="006E4265">
        <w:rPr>
          <w:sz w:val="24"/>
          <w:lang w:val="en-IN"/>
        </w:rPr>
        <w:t xml:space="preserve">. </w:t>
      </w:r>
      <w:r w:rsidRPr="006E4265">
        <w:rPr>
          <w:i/>
          <w:iCs/>
          <w:sz w:val="24"/>
          <w:lang w:val="en-IN"/>
        </w:rPr>
        <w:t>American-Eurasian Journal of Botany</w:t>
      </w:r>
      <w:r w:rsidRPr="006E4265">
        <w:rPr>
          <w:sz w:val="24"/>
          <w:lang w:val="en-IN"/>
        </w:rPr>
        <w:t xml:space="preserve">, </w:t>
      </w:r>
      <w:r w:rsidRPr="006E4265">
        <w:rPr>
          <w:b/>
          <w:bCs/>
          <w:sz w:val="24"/>
          <w:lang w:val="en-IN"/>
        </w:rPr>
        <w:t>1</w:t>
      </w:r>
      <w:r w:rsidRPr="006E4265">
        <w:rPr>
          <w:sz w:val="24"/>
          <w:lang w:val="en-IN"/>
        </w:rPr>
        <w:t>, 1–4.</w:t>
      </w:r>
    </w:p>
    <w:p w14:paraId="329BF5A3"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Rayner, A. D. M. (1998). Presidential address: Fountains of the forest—the interconnectedness between trees and fungi. </w:t>
      </w:r>
      <w:r w:rsidRPr="006E4265">
        <w:rPr>
          <w:i/>
          <w:iCs/>
          <w:sz w:val="24"/>
          <w:lang w:val="en-IN"/>
        </w:rPr>
        <w:t>Mycological Research</w:t>
      </w:r>
      <w:r w:rsidRPr="006E4265">
        <w:rPr>
          <w:sz w:val="24"/>
          <w:lang w:val="en-IN"/>
        </w:rPr>
        <w:t xml:space="preserve">, </w:t>
      </w:r>
      <w:r w:rsidRPr="006E4265">
        <w:rPr>
          <w:b/>
          <w:bCs/>
          <w:sz w:val="24"/>
          <w:lang w:val="en-IN"/>
        </w:rPr>
        <w:t>102</w:t>
      </w:r>
      <w:r w:rsidRPr="006E4265">
        <w:rPr>
          <w:sz w:val="24"/>
          <w:lang w:val="en-IN"/>
        </w:rPr>
        <w:t>, 1441–1449.</w:t>
      </w:r>
    </w:p>
    <w:p w14:paraId="242B32C7"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Dighton, J., White, J. F., &amp; </w:t>
      </w:r>
      <w:proofErr w:type="spellStart"/>
      <w:r w:rsidRPr="006E4265">
        <w:rPr>
          <w:sz w:val="24"/>
          <w:lang w:val="en-IN"/>
        </w:rPr>
        <w:t>Oudemans</w:t>
      </w:r>
      <w:proofErr w:type="spellEnd"/>
      <w:r w:rsidRPr="006E4265">
        <w:rPr>
          <w:sz w:val="24"/>
          <w:lang w:val="en-IN"/>
        </w:rPr>
        <w:t xml:space="preserve">, P. (2005). </w:t>
      </w:r>
      <w:r w:rsidRPr="006E4265">
        <w:rPr>
          <w:i/>
          <w:iCs/>
          <w:sz w:val="24"/>
          <w:lang w:val="en-IN"/>
        </w:rPr>
        <w:t>The Fungal Community: Its Organization and Role in the Ecosystem</w:t>
      </w:r>
      <w:r w:rsidRPr="006E4265">
        <w:rPr>
          <w:sz w:val="24"/>
          <w:lang w:val="en-IN"/>
        </w:rPr>
        <w:t>. CRC Press.</w:t>
      </w:r>
    </w:p>
    <w:p w14:paraId="2847B77D"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Zinniel, D. K., Lambrecht, P., Harris, N. B., Feng, Z., Kuczmarski, D., Higley, P., Ishimaru, C. A., </w:t>
      </w:r>
      <w:proofErr w:type="spellStart"/>
      <w:r w:rsidRPr="006E4265">
        <w:rPr>
          <w:sz w:val="24"/>
          <w:lang w:val="en-IN"/>
        </w:rPr>
        <w:t>Arunakumari</w:t>
      </w:r>
      <w:proofErr w:type="spellEnd"/>
      <w:r w:rsidRPr="006E4265">
        <w:rPr>
          <w:sz w:val="24"/>
          <w:lang w:val="en-IN"/>
        </w:rPr>
        <w:t xml:space="preserve">, A., Barletta, R. G., &amp; </w:t>
      </w:r>
      <w:proofErr w:type="spellStart"/>
      <w:r w:rsidRPr="006E4265">
        <w:rPr>
          <w:sz w:val="24"/>
          <w:lang w:val="en-IN"/>
        </w:rPr>
        <w:t>Vidaver</w:t>
      </w:r>
      <w:proofErr w:type="spellEnd"/>
      <w:r w:rsidRPr="006E4265">
        <w:rPr>
          <w:sz w:val="24"/>
          <w:lang w:val="en-IN"/>
        </w:rPr>
        <w:t xml:space="preserve">, A. K. (2002). Isolation and characterization of endophytic colonizing bacteria from agronomic crops and prairie plants. </w:t>
      </w:r>
      <w:r w:rsidRPr="006E4265">
        <w:rPr>
          <w:i/>
          <w:iCs/>
          <w:sz w:val="24"/>
          <w:lang w:val="en-IN"/>
        </w:rPr>
        <w:t>Applied and Environmental Microbiology</w:t>
      </w:r>
      <w:r w:rsidRPr="006E4265">
        <w:rPr>
          <w:sz w:val="24"/>
          <w:lang w:val="en-IN"/>
        </w:rPr>
        <w:t xml:space="preserve">, </w:t>
      </w:r>
      <w:r w:rsidRPr="006E4265">
        <w:rPr>
          <w:b/>
          <w:bCs/>
          <w:sz w:val="24"/>
          <w:lang w:val="en-IN"/>
        </w:rPr>
        <w:t>68</w:t>
      </w:r>
      <w:r w:rsidRPr="006E4265">
        <w:rPr>
          <w:sz w:val="24"/>
          <w:lang w:val="en-IN"/>
        </w:rPr>
        <w:t>, 2198–2208.</w:t>
      </w:r>
    </w:p>
    <w:p w14:paraId="6256FCEA"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Varma, P. K., Uppala, S., Pavuluri, K., Jaya Chandra, K., Chapala, M. M., &amp; Vijay Krishna, K. (2017). Endophytes: Role and functions in crop health. In D. P. Singh et al. (Eds.), </w:t>
      </w:r>
      <w:r w:rsidRPr="006E4265">
        <w:rPr>
          <w:i/>
          <w:iCs/>
          <w:sz w:val="24"/>
          <w:lang w:val="en-IN"/>
        </w:rPr>
        <w:t xml:space="preserve">Plant–Microbe Interactions in </w:t>
      </w:r>
      <w:proofErr w:type="spellStart"/>
      <w:r w:rsidRPr="006E4265">
        <w:rPr>
          <w:i/>
          <w:iCs/>
          <w:sz w:val="24"/>
          <w:lang w:val="en-IN"/>
        </w:rPr>
        <w:t>Agro</w:t>
      </w:r>
      <w:proofErr w:type="spellEnd"/>
      <w:r w:rsidRPr="006E4265">
        <w:rPr>
          <w:i/>
          <w:iCs/>
          <w:sz w:val="24"/>
          <w:lang w:val="en-IN"/>
        </w:rPr>
        <w:t>-Ecological Perspectives</w:t>
      </w:r>
      <w:r w:rsidRPr="006E4265">
        <w:rPr>
          <w:sz w:val="24"/>
          <w:lang w:val="en-IN"/>
        </w:rPr>
        <w:t xml:space="preserve"> (pp. 291–310). Springer.</w:t>
      </w:r>
    </w:p>
    <w:p w14:paraId="3E319A4A"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Suryanarayanan, T. S., Murali, T. S., &amp; Venkatesan, G. (2002). Occurrence and distribution of fungal endophytes in tropical forests across a rainfall gradient. </w:t>
      </w:r>
      <w:r w:rsidRPr="006E4265">
        <w:rPr>
          <w:i/>
          <w:iCs/>
          <w:sz w:val="24"/>
          <w:lang w:val="en-IN"/>
        </w:rPr>
        <w:t>Canadian Journal of Botany</w:t>
      </w:r>
      <w:r w:rsidRPr="006E4265">
        <w:rPr>
          <w:sz w:val="24"/>
          <w:lang w:val="en-IN"/>
        </w:rPr>
        <w:t xml:space="preserve">, </w:t>
      </w:r>
      <w:r w:rsidRPr="006E4265">
        <w:rPr>
          <w:b/>
          <w:bCs/>
          <w:sz w:val="24"/>
          <w:lang w:val="en-IN"/>
        </w:rPr>
        <w:t>80</w:t>
      </w:r>
      <w:r w:rsidRPr="006E4265">
        <w:rPr>
          <w:sz w:val="24"/>
          <w:lang w:val="en-IN"/>
        </w:rPr>
        <w:t>, 818–826.</w:t>
      </w:r>
    </w:p>
    <w:p w14:paraId="0FF8D756"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Hawksworth, D. L. (2004). Fungal diversity and its implications for genetic resource collections. </w:t>
      </w:r>
      <w:r w:rsidRPr="006E4265">
        <w:rPr>
          <w:i/>
          <w:iCs/>
          <w:sz w:val="24"/>
          <w:lang w:val="en-IN"/>
        </w:rPr>
        <w:t>Studies in Mycology</w:t>
      </w:r>
      <w:r w:rsidRPr="006E4265">
        <w:rPr>
          <w:sz w:val="24"/>
          <w:lang w:val="en-IN"/>
        </w:rPr>
        <w:t xml:space="preserve">, </w:t>
      </w:r>
      <w:r w:rsidRPr="006E4265">
        <w:rPr>
          <w:b/>
          <w:bCs/>
          <w:sz w:val="24"/>
          <w:lang w:val="en-IN"/>
        </w:rPr>
        <w:t>50</w:t>
      </w:r>
      <w:r w:rsidRPr="006E4265">
        <w:rPr>
          <w:sz w:val="24"/>
          <w:lang w:val="en-IN"/>
        </w:rPr>
        <w:t>, 9–17.</w:t>
      </w:r>
    </w:p>
    <w:p w14:paraId="5869B889"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Hawksworth, D. L. (2001). The magnitude of fungal diversity: The 1.5 million species estimate revisited. </w:t>
      </w:r>
      <w:r w:rsidRPr="006E4265">
        <w:rPr>
          <w:i/>
          <w:iCs/>
          <w:sz w:val="24"/>
          <w:lang w:val="en-IN"/>
        </w:rPr>
        <w:t>Mycological Research</w:t>
      </w:r>
      <w:r w:rsidRPr="006E4265">
        <w:rPr>
          <w:sz w:val="24"/>
          <w:lang w:val="en-IN"/>
        </w:rPr>
        <w:t xml:space="preserve">, </w:t>
      </w:r>
      <w:r w:rsidRPr="006E4265">
        <w:rPr>
          <w:b/>
          <w:bCs/>
          <w:sz w:val="24"/>
          <w:lang w:val="en-IN"/>
        </w:rPr>
        <w:t>105</w:t>
      </w:r>
      <w:r w:rsidRPr="006E4265">
        <w:rPr>
          <w:sz w:val="24"/>
          <w:lang w:val="en-IN"/>
        </w:rPr>
        <w:t>, 1422–1432.</w:t>
      </w:r>
    </w:p>
    <w:p w14:paraId="6AD945BF"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Suryanarayanan, T. S., Murali, T. S., Thirunavukkarasu, N., Govinda Rajulu, M. B., Venkatesan, G., &amp; Sukumar, R. (2011). Endophytic fungal communities in woody perennials of three tropical forest types of the Western Ghats. </w:t>
      </w:r>
      <w:r w:rsidRPr="006E4265">
        <w:rPr>
          <w:i/>
          <w:iCs/>
          <w:sz w:val="24"/>
          <w:lang w:val="en-IN"/>
        </w:rPr>
        <w:t>Biodiversity and Conservation</w:t>
      </w:r>
      <w:r w:rsidRPr="006E4265">
        <w:rPr>
          <w:sz w:val="24"/>
          <w:lang w:val="en-IN"/>
        </w:rPr>
        <w:t xml:space="preserve">, </w:t>
      </w:r>
      <w:r w:rsidRPr="006E4265">
        <w:rPr>
          <w:b/>
          <w:bCs/>
          <w:sz w:val="24"/>
          <w:lang w:val="en-IN"/>
        </w:rPr>
        <w:t>20</w:t>
      </w:r>
      <w:r w:rsidRPr="006E4265">
        <w:rPr>
          <w:sz w:val="24"/>
          <w:lang w:val="en-IN"/>
        </w:rPr>
        <w:t>, 913–928.</w:t>
      </w:r>
    </w:p>
    <w:p w14:paraId="2C559265" w14:textId="77777777" w:rsidR="006E4265" w:rsidRPr="006E4265" w:rsidRDefault="006E4265" w:rsidP="00873FD3">
      <w:pPr>
        <w:numPr>
          <w:ilvl w:val="0"/>
          <w:numId w:val="9"/>
        </w:numPr>
        <w:spacing w:line="360" w:lineRule="auto"/>
        <w:rPr>
          <w:sz w:val="24"/>
          <w:lang w:val="en-IN"/>
        </w:rPr>
      </w:pPr>
      <w:r w:rsidRPr="006E4265">
        <w:rPr>
          <w:sz w:val="24"/>
          <w:lang w:val="en-IN"/>
        </w:rPr>
        <w:t>Suryanarayanan, T. S., &amp; Rajagopal, K. (2000). Fungal endophytes (</w:t>
      </w:r>
      <w:proofErr w:type="spellStart"/>
      <w:r w:rsidRPr="006E4265">
        <w:rPr>
          <w:sz w:val="24"/>
          <w:lang w:val="en-IN"/>
        </w:rPr>
        <w:t>phellophytes</w:t>
      </w:r>
      <w:proofErr w:type="spellEnd"/>
      <w:r w:rsidRPr="006E4265">
        <w:rPr>
          <w:sz w:val="24"/>
          <w:lang w:val="en-IN"/>
        </w:rPr>
        <w:t xml:space="preserve">) of some tropical forest trees. </w:t>
      </w:r>
      <w:r w:rsidRPr="006E4265">
        <w:rPr>
          <w:i/>
          <w:iCs/>
          <w:sz w:val="24"/>
          <w:lang w:val="en-IN"/>
        </w:rPr>
        <w:t>Indian Forester</w:t>
      </w:r>
      <w:r w:rsidRPr="006E4265">
        <w:rPr>
          <w:sz w:val="24"/>
          <w:lang w:val="en-IN"/>
        </w:rPr>
        <w:t xml:space="preserve">, </w:t>
      </w:r>
      <w:r w:rsidRPr="006E4265">
        <w:rPr>
          <w:b/>
          <w:bCs/>
          <w:sz w:val="24"/>
          <w:lang w:val="en-IN"/>
        </w:rPr>
        <w:t>126</w:t>
      </w:r>
      <w:r w:rsidRPr="006E4265">
        <w:rPr>
          <w:sz w:val="24"/>
          <w:lang w:val="en-IN"/>
        </w:rPr>
        <w:t>, 165–170.</w:t>
      </w:r>
    </w:p>
    <w:p w14:paraId="69DDF6A5"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Suryanarayanan, T. S., Thirumalai, E., Prakash, C. P., Govinda Rajulu, M. B., &amp; Thirunavukkarasu, N. (2009). Fungi from two forests of southern India. </w:t>
      </w:r>
      <w:r w:rsidRPr="006E4265">
        <w:rPr>
          <w:i/>
          <w:iCs/>
          <w:sz w:val="24"/>
          <w:lang w:val="en-IN"/>
        </w:rPr>
        <w:t>Canadian Journal of Microbiology</w:t>
      </w:r>
      <w:r w:rsidRPr="006E4265">
        <w:rPr>
          <w:sz w:val="24"/>
          <w:lang w:val="en-IN"/>
        </w:rPr>
        <w:t xml:space="preserve">, </w:t>
      </w:r>
      <w:r w:rsidRPr="006E4265">
        <w:rPr>
          <w:b/>
          <w:bCs/>
          <w:sz w:val="24"/>
          <w:lang w:val="en-IN"/>
        </w:rPr>
        <w:t>55</w:t>
      </w:r>
      <w:r w:rsidRPr="006E4265">
        <w:rPr>
          <w:sz w:val="24"/>
          <w:lang w:val="en-IN"/>
        </w:rPr>
        <w:t>, 419–426.</w:t>
      </w:r>
    </w:p>
    <w:p w14:paraId="034BFC80"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Murali, T. S., Thirunavukkarasu, N., Govindarajulu, M. B., &amp; Suryanarayanan, T. S. (2013). Fungal communities of symptomless bark of tropical trees. </w:t>
      </w:r>
      <w:proofErr w:type="spellStart"/>
      <w:r w:rsidRPr="006E4265">
        <w:rPr>
          <w:i/>
          <w:iCs/>
          <w:sz w:val="24"/>
          <w:lang w:val="en-IN"/>
        </w:rPr>
        <w:t>Mycosphere</w:t>
      </w:r>
      <w:proofErr w:type="spellEnd"/>
      <w:r w:rsidRPr="006E4265">
        <w:rPr>
          <w:sz w:val="24"/>
          <w:lang w:val="en-IN"/>
        </w:rPr>
        <w:t xml:space="preserve">, </w:t>
      </w:r>
      <w:r w:rsidRPr="006E4265">
        <w:rPr>
          <w:b/>
          <w:bCs/>
          <w:sz w:val="24"/>
          <w:lang w:val="en-IN"/>
        </w:rPr>
        <w:t>4</w:t>
      </w:r>
      <w:r w:rsidRPr="006E4265">
        <w:rPr>
          <w:sz w:val="24"/>
          <w:lang w:val="en-IN"/>
        </w:rPr>
        <w:t>, 635–645.</w:t>
      </w:r>
    </w:p>
    <w:p w14:paraId="152264D6"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Mariana, P. A. H., Fernando, A. O. S., Yumi, O., Rodrigues, L., Santos, J. C., Corrêa, A., Geraldo, W. F., &amp; </w:t>
      </w:r>
      <w:r w:rsidRPr="006E4265">
        <w:rPr>
          <w:sz w:val="24"/>
          <w:lang w:val="en-IN"/>
        </w:rPr>
        <w:lastRenderedPageBreak/>
        <w:t xml:space="preserve">Carlos, A. R. (2011). Distribution of endophytic fungi in </w:t>
      </w:r>
      <w:r w:rsidRPr="006E4265">
        <w:rPr>
          <w:i/>
          <w:iCs/>
          <w:sz w:val="24"/>
          <w:lang w:val="en-IN"/>
        </w:rPr>
        <w:t>Bauhinia brevipes</w:t>
      </w:r>
      <w:r w:rsidRPr="006E4265">
        <w:rPr>
          <w:sz w:val="24"/>
          <w:lang w:val="en-IN"/>
        </w:rPr>
        <w:t xml:space="preserve">. </w:t>
      </w:r>
      <w:r w:rsidRPr="006E4265">
        <w:rPr>
          <w:i/>
          <w:iCs/>
          <w:sz w:val="24"/>
          <w:lang w:val="en-IN"/>
        </w:rPr>
        <w:t xml:space="preserve">Acta Botanica </w:t>
      </w:r>
      <w:proofErr w:type="spellStart"/>
      <w:r w:rsidRPr="006E4265">
        <w:rPr>
          <w:i/>
          <w:iCs/>
          <w:sz w:val="24"/>
          <w:lang w:val="en-IN"/>
        </w:rPr>
        <w:t>Brasilica</w:t>
      </w:r>
      <w:proofErr w:type="spellEnd"/>
      <w:r w:rsidRPr="006E4265">
        <w:rPr>
          <w:sz w:val="24"/>
          <w:lang w:val="en-IN"/>
        </w:rPr>
        <w:t xml:space="preserve">, </w:t>
      </w:r>
      <w:r w:rsidRPr="006E4265">
        <w:rPr>
          <w:b/>
          <w:bCs/>
          <w:sz w:val="24"/>
          <w:lang w:val="en-IN"/>
        </w:rPr>
        <w:t>25</w:t>
      </w:r>
      <w:r w:rsidRPr="006E4265">
        <w:rPr>
          <w:sz w:val="24"/>
          <w:lang w:val="en-IN"/>
        </w:rPr>
        <w:t>, 815–821.</w:t>
      </w:r>
    </w:p>
    <w:p w14:paraId="63833145"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Rodriguez, R. J., White, J. F. Jr., Arnold, A. E., &amp; Redman, R. S. (2009). Fungal endophytes: Diversity and functional roles. </w:t>
      </w:r>
      <w:r w:rsidRPr="006E4265">
        <w:rPr>
          <w:i/>
          <w:iCs/>
          <w:sz w:val="24"/>
          <w:lang w:val="en-IN"/>
        </w:rPr>
        <w:t>New Phytologist</w:t>
      </w:r>
      <w:r w:rsidRPr="006E4265">
        <w:rPr>
          <w:sz w:val="24"/>
          <w:lang w:val="en-IN"/>
        </w:rPr>
        <w:t xml:space="preserve">, </w:t>
      </w:r>
      <w:r w:rsidRPr="006E4265">
        <w:rPr>
          <w:b/>
          <w:bCs/>
          <w:sz w:val="24"/>
          <w:lang w:val="en-IN"/>
        </w:rPr>
        <w:t>182</w:t>
      </w:r>
      <w:r w:rsidRPr="006E4265">
        <w:rPr>
          <w:sz w:val="24"/>
          <w:lang w:val="en-IN"/>
        </w:rPr>
        <w:t>, 314–330.</w:t>
      </w:r>
    </w:p>
    <w:p w14:paraId="3B061881"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Shankar, N. B., &amp; Shashikala, J. (2010). Diversity and structure of fungal endophytes. </w:t>
      </w:r>
      <w:proofErr w:type="spellStart"/>
      <w:r w:rsidRPr="006E4265">
        <w:rPr>
          <w:i/>
          <w:iCs/>
          <w:sz w:val="24"/>
          <w:lang w:val="en-IN"/>
        </w:rPr>
        <w:t>Mycosphere</w:t>
      </w:r>
      <w:proofErr w:type="spellEnd"/>
      <w:r w:rsidRPr="006E4265">
        <w:rPr>
          <w:sz w:val="24"/>
          <w:lang w:val="en-IN"/>
        </w:rPr>
        <w:t xml:space="preserve">, </w:t>
      </w:r>
      <w:r w:rsidRPr="006E4265">
        <w:rPr>
          <w:b/>
          <w:bCs/>
          <w:sz w:val="24"/>
          <w:lang w:val="en-IN"/>
        </w:rPr>
        <w:t>1</w:t>
      </w:r>
      <w:r w:rsidRPr="006E4265">
        <w:rPr>
          <w:sz w:val="24"/>
          <w:lang w:val="en-IN"/>
        </w:rPr>
        <w:t>, 265–274.</w:t>
      </w:r>
    </w:p>
    <w:p w14:paraId="73E6F10A"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Mohali, S., Burgess, T., &amp; Wingfield, M. (2005). Diversity and host association of </w:t>
      </w:r>
      <w:proofErr w:type="spellStart"/>
      <w:r w:rsidRPr="006E4265">
        <w:rPr>
          <w:i/>
          <w:iCs/>
          <w:sz w:val="24"/>
          <w:lang w:val="en-IN"/>
        </w:rPr>
        <w:t>Lasiodiplodia</w:t>
      </w:r>
      <w:proofErr w:type="spellEnd"/>
      <w:r w:rsidRPr="006E4265">
        <w:rPr>
          <w:i/>
          <w:iCs/>
          <w:sz w:val="24"/>
          <w:lang w:val="en-IN"/>
        </w:rPr>
        <w:t xml:space="preserve"> </w:t>
      </w:r>
      <w:proofErr w:type="spellStart"/>
      <w:r w:rsidRPr="006E4265">
        <w:rPr>
          <w:i/>
          <w:iCs/>
          <w:sz w:val="24"/>
          <w:lang w:val="en-IN"/>
        </w:rPr>
        <w:t>theobromae</w:t>
      </w:r>
      <w:proofErr w:type="spellEnd"/>
      <w:r w:rsidRPr="006E4265">
        <w:rPr>
          <w:sz w:val="24"/>
          <w:lang w:val="en-IN"/>
        </w:rPr>
        <w:t xml:space="preserve">. </w:t>
      </w:r>
      <w:r w:rsidRPr="006E4265">
        <w:rPr>
          <w:i/>
          <w:iCs/>
          <w:sz w:val="24"/>
          <w:lang w:val="en-IN"/>
        </w:rPr>
        <w:t>Forest Pathology</w:t>
      </w:r>
      <w:r w:rsidRPr="006E4265">
        <w:rPr>
          <w:sz w:val="24"/>
          <w:lang w:val="en-IN"/>
        </w:rPr>
        <w:t xml:space="preserve">, </w:t>
      </w:r>
      <w:r w:rsidRPr="006E4265">
        <w:rPr>
          <w:b/>
          <w:bCs/>
          <w:sz w:val="24"/>
          <w:lang w:val="en-IN"/>
        </w:rPr>
        <w:t>35</w:t>
      </w:r>
      <w:r w:rsidRPr="006E4265">
        <w:rPr>
          <w:sz w:val="24"/>
          <w:lang w:val="en-IN"/>
        </w:rPr>
        <w:t>, 385–396.</w:t>
      </w:r>
    </w:p>
    <w:p w14:paraId="7DBA0736"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Selim, K. A., </w:t>
      </w:r>
      <w:proofErr w:type="spellStart"/>
      <w:r w:rsidRPr="006E4265">
        <w:rPr>
          <w:sz w:val="24"/>
          <w:lang w:val="en-IN"/>
        </w:rPr>
        <w:t>Nagia</w:t>
      </w:r>
      <w:proofErr w:type="spellEnd"/>
      <w:r w:rsidRPr="006E4265">
        <w:rPr>
          <w:sz w:val="24"/>
          <w:lang w:val="en-IN"/>
        </w:rPr>
        <w:t xml:space="preserve">, M. M., &amp; </w:t>
      </w:r>
      <w:proofErr w:type="spellStart"/>
      <w:r w:rsidRPr="006E4265">
        <w:rPr>
          <w:sz w:val="24"/>
          <w:lang w:val="en-IN"/>
        </w:rPr>
        <w:t>Ghwas</w:t>
      </w:r>
      <w:proofErr w:type="spellEnd"/>
      <w:r w:rsidRPr="006E4265">
        <w:rPr>
          <w:sz w:val="24"/>
          <w:lang w:val="en-IN"/>
        </w:rPr>
        <w:t xml:space="preserve">, D. E. E. (2017). Endophytic fungi are multifunctional </w:t>
      </w:r>
      <w:proofErr w:type="spellStart"/>
      <w:r w:rsidRPr="006E4265">
        <w:rPr>
          <w:sz w:val="24"/>
          <w:lang w:val="en-IN"/>
        </w:rPr>
        <w:t>biosynthesizers</w:t>
      </w:r>
      <w:proofErr w:type="spellEnd"/>
      <w:r w:rsidRPr="006E4265">
        <w:rPr>
          <w:sz w:val="24"/>
          <w:lang w:val="en-IN"/>
        </w:rPr>
        <w:t xml:space="preserve">. In </w:t>
      </w:r>
      <w:r w:rsidRPr="006E4265">
        <w:rPr>
          <w:i/>
          <w:iCs/>
          <w:sz w:val="24"/>
          <w:lang w:val="en-IN"/>
        </w:rPr>
        <w:t>Endophytic Fungi: Diversity, Characterization and Biocontrol</w:t>
      </w:r>
      <w:r w:rsidRPr="006E4265">
        <w:rPr>
          <w:sz w:val="24"/>
          <w:lang w:val="en-IN"/>
        </w:rPr>
        <w:t xml:space="preserve"> (pp. 39–92).</w:t>
      </w:r>
    </w:p>
    <w:p w14:paraId="64B3A91D" w14:textId="77777777" w:rsidR="006E4265" w:rsidRDefault="006E4265" w:rsidP="00873FD3">
      <w:pPr>
        <w:numPr>
          <w:ilvl w:val="0"/>
          <w:numId w:val="9"/>
        </w:numPr>
        <w:spacing w:line="360" w:lineRule="auto"/>
        <w:rPr>
          <w:sz w:val="24"/>
          <w:lang w:val="en-IN"/>
        </w:rPr>
      </w:pPr>
      <w:r w:rsidRPr="006E4265">
        <w:rPr>
          <w:sz w:val="24"/>
          <w:lang w:val="en-IN"/>
        </w:rPr>
        <w:t xml:space="preserve">Venkatesan, G., &amp; Ramesh Kumar, J. (2020). Diversity of endophytic fungal assemblages in </w:t>
      </w:r>
      <w:r w:rsidRPr="006E4265">
        <w:rPr>
          <w:i/>
          <w:iCs/>
          <w:sz w:val="24"/>
          <w:lang w:val="en-IN"/>
        </w:rPr>
        <w:t>Vallisneria spiralis</w:t>
      </w:r>
      <w:r w:rsidRPr="006E4265">
        <w:rPr>
          <w:sz w:val="24"/>
          <w:lang w:val="en-IN"/>
        </w:rPr>
        <w:t xml:space="preserve">. </w:t>
      </w:r>
      <w:r w:rsidRPr="006E4265">
        <w:rPr>
          <w:i/>
          <w:iCs/>
          <w:sz w:val="24"/>
          <w:lang w:val="en-IN"/>
        </w:rPr>
        <w:t>International Journal of Life Sciences</w:t>
      </w:r>
      <w:r w:rsidRPr="006E4265">
        <w:rPr>
          <w:sz w:val="24"/>
          <w:lang w:val="en-IN"/>
        </w:rPr>
        <w:t xml:space="preserve">, </w:t>
      </w:r>
      <w:r w:rsidRPr="006E4265">
        <w:rPr>
          <w:b/>
          <w:bCs/>
          <w:sz w:val="24"/>
          <w:lang w:val="en-IN"/>
        </w:rPr>
        <w:t>8</w:t>
      </w:r>
      <w:r w:rsidRPr="006E4265">
        <w:rPr>
          <w:sz w:val="24"/>
          <w:lang w:val="en-IN"/>
        </w:rPr>
        <w:t>, 299–307.</w:t>
      </w:r>
    </w:p>
    <w:p w14:paraId="1D7B846F" w14:textId="77777777" w:rsidR="006E4265" w:rsidRDefault="006E4265" w:rsidP="006E4265">
      <w:pPr>
        <w:spacing w:line="360" w:lineRule="auto"/>
        <w:ind w:left="360"/>
        <w:rPr>
          <w:sz w:val="24"/>
          <w:lang w:val="en-IN"/>
        </w:rPr>
      </w:pPr>
    </w:p>
    <w:p w14:paraId="04566A4C" w14:textId="6CC40F87" w:rsidR="006E4265" w:rsidRPr="006E4265" w:rsidRDefault="006E4265" w:rsidP="00873FD3">
      <w:pPr>
        <w:pStyle w:val="ListParagraph"/>
        <w:numPr>
          <w:ilvl w:val="0"/>
          <w:numId w:val="9"/>
        </w:numPr>
        <w:spacing w:line="360" w:lineRule="auto"/>
        <w:rPr>
          <w:sz w:val="24"/>
          <w:lang w:val="en-IN"/>
        </w:rPr>
      </w:pPr>
      <w:r w:rsidRPr="006E4265">
        <w:rPr>
          <w:sz w:val="24"/>
          <w:lang w:val="en-IN"/>
        </w:rPr>
        <w:t xml:space="preserve">Dai, Y. C., Cui, B. K., Si, J., He, S. H., Hyde, K. D., Yuan, H. S., Liu, X. Y., &amp; Zhou, L. W. (2015). Dynamics of the worldwide number of fungi with emphasis on fungal diversity in China. </w:t>
      </w:r>
      <w:r w:rsidRPr="006E4265">
        <w:rPr>
          <w:i/>
          <w:iCs/>
          <w:sz w:val="24"/>
          <w:lang w:val="en-IN"/>
        </w:rPr>
        <w:t>Mycological Progress, 14</w:t>
      </w:r>
      <w:r w:rsidRPr="006E4265">
        <w:rPr>
          <w:sz w:val="24"/>
          <w:lang w:val="en-IN"/>
        </w:rPr>
        <w:t>(62), 1–9.</w:t>
      </w:r>
    </w:p>
    <w:p w14:paraId="02389305"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Blackwell, M. (2011). The fungi: 1, 2, 3…5.1 million species? </w:t>
      </w:r>
      <w:r w:rsidRPr="006E4265">
        <w:rPr>
          <w:i/>
          <w:iCs/>
          <w:sz w:val="24"/>
          <w:lang w:val="en-IN"/>
        </w:rPr>
        <w:t>American Journal of Botany, 98</w:t>
      </w:r>
      <w:r w:rsidRPr="006E4265">
        <w:rPr>
          <w:sz w:val="24"/>
          <w:lang w:val="en-IN"/>
        </w:rPr>
        <w:t>(3), 426–438.</w:t>
      </w:r>
    </w:p>
    <w:p w14:paraId="4F6CDD24"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Hawksworth, D. L., &amp; Lücking, R. (2017). Fungal diversity revisited: 2.2 to 3.8 million species. </w:t>
      </w:r>
      <w:r w:rsidRPr="006E4265">
        <w:rPr>
          <w:i/>
          <w:iCs/>
          <w:sz w:val="24"/>
          <w:lang w:val="en-IN"/>
        </w:rPr>
        <w:t>Microbiology Spectrum, 5</w:t>
      </w:r>
      <w:r w:rsidRPr="006E4265">
        <w:rPr>
          <w:sz w:val="24"/>
          <w:lang w:val="en-IN"/>
        </w:rPr>
        <w:t>(4), FUNK-0052-2016.</w:t>
      </w:r>
    </w:p>
    <w:p w14:paraId="1E6C7C02"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Hata, K., &amp; </w:t>
      </w:r>
      <w:proofErr w:type="spellStart"/>
      <w:r w:rsidRPr="006E4265">
        <w:rPr>
          <w:sz w:val="24"/>
          <w:lang w:val="en-IN"/>
        </w:rPr>
        <w:t>Futai</w:t>
      </w:r>
      <w:proofErr w:type="spellEnd"/>
      <w:r w:rsidRPr="006E4265">
        <w:rPr>
          <w:sz w:val="24"/>
          <w:lang w:val="en-IN"/>
        </w:rPr>
        <w:t>, K. (1995). Endophytic fungi associated with healthy pine needles and needles infested by the pine needle gall midge (</w:t>
      </w:r>
      <w:proofErr w:type="spellStart"/>
      <w:r w:rsidRPr="006E4265">
        <w:rPr>
          <w:i/>
          <w:iCs/>
          <w:sz w:val="24"/>
          <w:lang w:val="en-IN"/>
        </w:rPr>
        <w:t>Thecodiplosis</w:t>
      </w:r>
      <w:proofErr w:type="spellEnd"/>
      <w:r w:rsidRPr="006E4265">
        <w:rPr>
          <w:i/>
          <w:iCs/>
          <w:sz w:val="24"/>
          <w:lang w:val="en-IN"/>
        </w:rPr>
        <w:t xml:space="preserve"> </w:t>
      </w:r>
      <w:proofErr w:type="spellStart"/>
      <w:r w:rsidRPr="006E4265">
        <w:rPr>
          <w:i/>
          <w:iCs/>
          <w:sz w:val="24"/>
          <w:lang w:val="en-IN"/>
        </w:rPr>
        <w:t>japonensis</w:t>
      </w:r>
      <w:proofErr w:type="spellEnd"/>
      <w:r w:rsidRPr="006E4265">
        <w:rPr>
          <w:sz w:val="24"/>
          <w:lang w:val="en-IN"/>
        </w:rPr>
        <w:t xml:space="preserve">). </w:t>
      </w:r>
      <w:r w:rsidRPr="006E4265">
        <w:rPr>
          <w:i/>
          <w:iCs/>
          <w:sz w:val="24"/>
          <w:lang w:val="en-IN"/>
        </w:rPr>
        <w:t>Canadian Journal of Botany, 73</w:t>
      </w:r>
      <w:r w:rsidRPr="006E4265">
        <w:rPr>
          <w:sz w:val="24"/>
          <w:lang w:val="en-IN"/>
        </w:rPr>
        <w:t>, 384–390.</w:t>
      </w:r>
    </w:p>
    <w:p w14:paraId="42DE1F9C"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Ludwig, J. A., &amp; Reynolds, J. F. (1988). </w:t>
      </w:r>
      <w:r w:rsidRPr="006E4265">
        <w:rPr>
          <w:i/>
          <w:iCs/>
          <w:sz w:val="24"/>
          <w:lang w:val="en-IN"/>
        </w:rPr>
        <w:t>Statistical Ecology: A Primer on Methods and Computing</w:t>
      </w:r>
      <w:r w:rsidRPr="006E4265">
        <w:rPr>
          <w:sz w:val="24"/>
          <w:lang w:val="en-IN"/>
        </w:rPr>
        <w:t>. John Wiley &amp; Sons.</w:t>
      </w:r>
    </w:p>
    <w:p w14:paraId="5E6F7711"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Fisher, R. A., Corbet, A. S., &amp; Williams, C. B. (1943). The relation between the number of species and the number of individuals in a random sample of an animal population. </w:t>
      </w:r>
      <w:r w:rsidRPr="006E4265">
        <w:rPr>
          <w:i/>
          <w:iCs/>
          <w:sz w:val="24"/>
          <w:lang w:val="en-IN"/>
        </w:rPr>
        <w:t>Journal of Animal Ecology, 12</w:t>
      </w:r>
      <w:r w:rsidRPr="006E4265">
        <w:rPr>
          <w:sz w:val="24"/>
          <w:lang w:val="en-IN"/>
        </w:rPr>
        <w:t>, 42–58.</w:t>
      </w:r>
    </w:p>
    <w:p w14:paraId="7537A761"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Arnold, A. E., Maynard, Z., Gilbert, G. S., Coley, P. D., &amp; </w:t>
      </w:r>
      <w:proofErr w:type="spellStart"/>
      <w:r w:rsidRPr="006E4265">
        <w:rPr>
          <w:sz w:val="24"/>
          <w:lang w:val="en-IN"/>
        </w:rPr>
        <w:t>Kursar</w:t>
      </w:r>
      <w:proofErr w:type="spellEnd"/>
      <w:r w:rsidRPr="006E4265">
        <w:rPr>
          <w:sz w:val="24"/>
          <w:lang w:val="en-IN"/>
        </w:rPr>
        <w:t xml:space="preserve">, T. A. (2000). Are tropical fungal endophytes </w:t>
      </w:r>
      <w:proofErr w:type="spellStart"/>
      <w:r w:rsidRPr="006E4265">
        <w:rPr>
          <w:sz w:val="24"/>
          <w:lang w:val="en-IN"/>
        </w:rPr>
        <w:t>hyperdiverse</w:t>
      </w:r>
      <w:proofErr w:type="spellEnd"/>
      <w:r w:rsidRPr="006E4265">
        <w:rPr>
          <w:sz w:val="24"/>
          <w:lang w:val="en-IN"/>
        </w:rPr>
        <w:t xml:space="preserve">? </w:t>
      </w:r>
      <w:r w:rsidRPr="006E4265">
        <w:rPr>
          <w:i/>
          <w:iCs/>
          <w:sz w:val="24"/>
          <w:lang w:val="en-IN"/>
        </w:rPr>
        <w:t>Ecology Letters, 3</w:t>
      </w:r>
      <w:r w:rsidRPr="006E4265">
        <w:rPr>
          <w:sz w:val="24"/>
          <w:lang w:val="en-IN"/>
        </w:rPr>
        <w:t>(4), 267–274.</w:t>
      </w:r>
    </w:p>
    <w:p w14:paraId="731D3D21"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Stone, J. K., Bacon, C. W., &amp; White, J. F. Jr. (2000). An overview of endophytic microbes: </w:t>
      </w:r>
      <w:proofErr w:type="spellStart"/>
      <w:r w:rsidRPr="006E4265">
        <w:rPr>
          <w:sz w:val="24"/>
          <w:lang w:val="en-IN"/>
        </w:rPr>
        <w:t>Endophytism</w:t>
      </w:r>
      <w:proofErr w:type="spellEnd"/>
      <w:r w:rsidRPr="006E4265">
        <w:rPr>
          <w:sz w:val="24"/>
          <w:lang w:val="en-IN"/>
        </w:rPr>
        <w:t xml:space="preserve"> defined. In C. W. Bacon &amp; J. F. White Jr. (Eds.), </w:t>
      </w:r>
      <w:r w:rsidRPr="006E4265">
        <w:rPr>
          <w:i/>
          <w:iCs/>
          <w:sz w:val="24"/>
          <w:lang w:val="en-IN"/>
        </w:rPr>
        <w:t>Microbial Endophytes</w:t>
      </w:r>
      <w:r w:rsidRPr="006E4265">
        <w:rPr>
          <w:sz w:val="24"/>
          <w:lang w:val="en-IN"/>
        </w:rPr>
        <w:t xml:space="preserve"> (pp. 3–29). Marcel Dekker.</w:t>
      </w:r>
    </w:p>
    <w:p w14:paraId="43BF15CC" w14:textId="77777777" w:rsidR="006E4265" w:rsidRPr="006E4265" w:rsidRDefault="006E4265" w:rsidP="00873FD3">
      <w:pPr>
        <w:numPr>
          <w:ilvl w:val="0"/>
          <w:numId w:val="9"/>
        </w:numPr>
        <w:spacing w:line="360" w:lineRule="auto"/>
        <w:rPr>
          <w:sz w:val="24"/>
          <w:lang w:val="en-IN"/>
        </w:rPr>
      </w:pPr>
      <w:r w:rsidRPr="006E4265">
        <w:rPr>
          <w:sz w:val="24"/>
          <w:lang w:val="nl-BE"/>
        </w:rPr>
        <w:t xml:space="preserve">Tan, R. X., &amp; Zou, W. X. (2001). </w:t>
      </w:r>
      <w:r w:rsidRPr="006E4265">
        <w:rPr>
          <w:sz w:val="24"/>
          <w:lang w:val="en-IN"/>
        </w:rPr>
        <w:t xml:space="preserve">Endophytes: A rich source of functional metabolites. </w:t>
      </w:r>
      <w:r w:rsidRPr="006E4265">
        <w:rPr>
          <w:i/>
          <w:iCs/>
          <w:sz w:val="24"/>
          <w:lang w:val="en-IN"/>
        </w:rPr>
        <w:t>Natural Product Reports, 18</w:t>
      </w:r>
      <w:r w:rsidRPr="006E4265">
        <w:rPr>
          <w:sz w:val="24"/>
          <w:lang w:val="en-IN"/>
        </w:rPr>
        <w:t>, 448–459.</w:t>
      </w:r>
    </w:p>
    <w:p w14:paraId="14B401DD"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Suryanarayanan, T. S., Venkatesan, G., &amp; Murali, T. S. (2003). Endophytic fungal communities in leaves of tropical forest trees: Diversity and distribution patterns. </w:t>
      </w:r>
      <w:r w:rsidRPr="006E4265">
        <w:rPr>
          <w:i/>
          <w:iCs/>
          <w:sz w:val="24"/>
          <w:lang w:val="en-IN"/>
        </w:rPr>
        <w:t>Current Science, 85</w:t>
      </w:r>
      <w:r w:rsidRPr="006E4265">
        <w:rPr>
          <w:sz w:val="24"/>
          <w:lang w:val="en-IN"/>
        </w:rPr>
        <w:t>(4), 489–493.</w:t>
      </w:r>
    </w:p>
    <w:p w14:paraId="58B82B17"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Anonymous. (1999). </w:t>
      </w:r>
      <w:r w:rsidRPr="006E4265">
        <w:rPr>
          <w:i/>
          <w:iCs/>
          <w:sz w:val="24"/>
          <w:lang w:val="en-IN"/>
        </w:rPr>
        <w:t>The Wealth of India</w:t>
      </w:r>
      <w:r w:rsidRPr="006E4265">
        <w:rPr>
          <w:sz w:val="24"/>
          <w:lang w:val="en-IN"/>
        </w:rPr>
        <w:t xml:space="preserve"> (Vol. F–G). Council of Scientific and Industrial Research, New Delhi.</w:t>
      </w:r>
    </w:p>
    <w:p w14:paraId="2C59E6DA" w14:textId="77777777" w:rsidR="006E4265" w:rsidRPr="006E4265" w:rsidRDefault="006E4265" w:rsidP="00873FD3">
      <w:pPr>
        <w:numPr>
          <w:ilvl w:val="0"/>
          <w:numId w:val="9"/>
        </w:numPr>
        <w:spacing w:line="360" w:lineRule="auto"/>
        <w:rPr>
          <w:sz w:val="24"/>
          <w:lang w:val="en-IN"/>
        </w:rPr>
      </w:pPr>
      <w:r w:rsidRPr="006E4265">
        <w:rPr>
          <w:sz w:val="24"/>
          <w:lang w:val="en-IN"/>
        </w:rPr>
        <w:lastRenderedPageBreak/>
        <w:t xml:space="preserve">Satyavati, G. V., &amp; Raina, M. K. (1976). </w:t>
      </w:r>
      <w:r w:rsidRPr="006E4265">
        <w:rPr>
          <w:i/>
          <w:iCs/>
          <w:sz w:val="24"/>
          <w:lang w:val="en-IN"/>
        </w:rPr>
        <w:t>Medicinal Plants of India</w:t>
      </w:r>
      <w:r w:rsidRPr="006E4265">
        <w:rPr>
          <w:sz w:val="24"/>
          <w:lang w:val="en-IN"/>
        </w:rPr>
        <w:t>. Indian Council of Medical Research.</w:t>
      </w:r>
    </w:p>
    <w:p w14:paraId="0FF9F657"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Council of Scientific and Industrial Research. (1976). </w:t>
      </w:r>
      <w:r w:rsidRPr="006E4265">
        <w:rPr>
          <w:i/>
          <w:iCs/>
          <w:sz w:val="24"/>
          <w:lang w:val="en-IN"/>
        </w:rPr>
        <w:t>The Wealth of India</w:t>
      </w:r>
      <w:r w:rsidRPr="006E4265">
        <w:rPr>
          <w:sz w:val="24"/>
          <w:lang w:val="en-IN"/>
        </w:rPr>
        <w:t>. CSIR Publications.</w:t>
      </w:r>
    </w:p>
    <w:p w14:paraId="036C237A"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Bakshi, D. N. G., Pal, D. C., &amp; </w:t>
      </w:r>
      <w:proofErr w:type="spellStart"/>
      <w:r w:rsidRPr="006E4265">
        <w:rPr>
          <w:sz w:val="24"/>
          <w:lang w:val="en-IN"/>
        </w:rPr>
        <w:t>Sensarma</w:t>
      </w:r>
      <w:proofErr w:type="spellEnd"/>
      <w:r w:rsidRPr="006E4265">
        <w:rPr>
          <w:sz w:val="24"/>
          <w:lang w:val="en-IN"/>
        </w:rPr>
        <w:t xml:space="preserve">, P. (2001). </w:t>
      </w:r>
      <w:r w:rsidRPr="006E4265">
        <w:rPr>
          <w:i/>
          <w:iCs/>
          <w:sz w:val="24"/>
          <w:lang w:val="en-IN"/>
        </w:rPr>
        <w:t>A Lexicon of Medicinal Plants in India</w:t>
      </w:r>
      <w:r w:rsidRPr="006E4265">
        <w:rPr>
          <w:sz w:val="24"/>
          <w:lang w:val="en-IN"/>
        </w:rPr>
        <w:t>. Naya Prokash.</w:t>
      </w:r>
    </w:p>
    <w:p w14:paraId="6699B7D0"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Goswami, K., &amp; Hawkes, S. F. (2004). </w:t>
      </w:r>
      <w:r w:rsidRPr="006E4265">
        <w:rPr>
          <w:i/>
          <w:iCs/>
          <w:sz w:val="24"/>
          <w:lang w:val="en-IN"/>
        </w:rPr>
        <w:t>Sacred Trees and Indian Life</w:t>
      </w:r>
      <w:r w:rsidRPr="006E4265">
        <w:rPr>
          <w:sz w:val="24"/>
          <w:lang w:val="en-IN"/>
        </w:rPr>
        <w:t>. Aryan Books International.</w:t>
      </w:r>
    </w:p>
    <w:p w14:paraId="322DA51E" w14:textId="77777777" w:rsidR="006E4265" w:rsidRPr="006E4265" w:rsidRDefault="006E4265" w:rsidP="00873FD3">
      <w:pPr>
        <w:numPr>
          <w:ilvl w:val="0"/>
          <w:numId w:val="9"/>
        </w:numPr>
        <w:spacing w:line="360" w:lineRule="auto"/>
        <w:rPr>
          <w:sz w:val="24"/>
          <w:lang w:val="en-IN"/>
        </w:rPr>
      </w:pPr>
      <w:r w:rsidRPr="006E4265">
        <w:rPr>
          <w:sz w:val="24"/>
          <w:lang w:val="nl-BE"/>
        </w:rPr>
        <w:t xml:space="preserve">Ramakrishnan, P. S., Saxena, K. G., &amp; Chandra Shekara, U. M. (1998). </w:t>
      </w:r>
      <w:r w:rsidRPr="006E4265">
        <w:rPr>
          <w:i/>
          <w:iCs/>
          <w:sz w:val="24"/>
          <w:lang w:val="en-IN"/>
        </w:rPr>
        <w:t>Conserving the Sacred for Biodiversity Management</w:t>
      </w:r>
      <w:r w:rsidRPr="006E4265">
        <w:rPr>
          <w:sz w:val="24"/>
          <w:lang w:val="en-IN"/>
        </w:rPr>
        <w:t>. Science Publishers.</w:t>
      </w:r>
    </w:p>
    <w:p w14:paraId="1C2441B9" w14:textId="77777777" w:rsidR="006E4265" w:rsidRPr="006E4265" w:rsidRDefault="006E4265" w:rsidP="00873FD3">
      <w:pPr>
        <w:numPr>
          <w:ilvl w:val="0"/>
          <w:numId w:val="9"/>
        </w:numPr>
        <w:spacing w:line="360" w:lineRule="auto"/>
        <w:rPr>
          <w:sz w:val="24"/>
          <w:lang w:val="en-IN"/>
        </w:rPr>
      </w:pPr>
      <w:proofErr w:type="spellStart"/>
      <w:r w:rsidRPr="006E4265">
        <w:rPr>
          <w:sz w:val="24"/>
          <w:lang w:val="en-IN"/>
        </w:rPr>
        <w:t>Kosambi</w:t>
      </w:r>
      <w:proofErr w:type="spellEnd"/>
      <w:r w:rsidRPr="006E4265">
        <w:rPr>
          <w:sz w:val="24"/>
          <w:lang w:val="en-IN"/>
        </w:rPr>
        <w:t xml:space="preserve">, D. D. (2000). </w:t>
      </w:r>
      <w:r w:rsidRPr="006E4265">
        <w:rPr>
          <w:i/>
          <w:iCs/>
          <w:sz w:val="24"/>
          <w:lang w:val="en-IN"/>
        </w:rPr>
        <w:t>Myth and Reality: Studies in the Formation of Indian Culture</w:t>
      </w:r>
      <w:r w:rsidRPr="006E4265">
        <w:rPr>
          <w:sz w:val="24"/>
          <w:lang w:val="en-IN"/>
        </w:rPr>
        <w:t>. Popular Prakashan.</w:t>
      </w:r>
    </w:p>
    <w:p w14:paraId="35FA172C"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Chopra, R. N. (1988). </w:t>
      </w:r>
      <w:r w:rsidRPr="006E4265">
        <w:rPr>
          <w:i/>
          <w:iCs/>
          <w:sz w:val="24"/>
          <w:lang w:val="en-IN"/>
        </w:rPr>
        <w:t>Glossary of Indian Medicinal Plants</w:t>
      </w:r>
      <w:r w:rsidRPr="006E4265">
        <w:rPr>
          <w:sz w:val="24"/>
          <w:lang w:val="en-IN"/>
        </w:rPr>
        <w:t>. Scientific Publishers.</w:t>
      </w:r>
    </w:p>
    <w:p w14:paraId="5657B8F7"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Chopra, R. N. (1933). </w:t>
      </w:r>
      <w:r w:rsidRPr="006E4265">
        <w:rPr>
          <w:i/>
          <w:iCs/>
          <w:sz w:val="24"/>
          <w:lang w:val="en-IN"/>
        </w:rPr>
        <w:t>Indigenous Drugs of India: Their Medical and Economic Aspects</w:t>
      </w:r>
      <w:r w:rsidRPr="006E4265">
        <w:rPr>
          <w:sz w:val="24"/>
          <w:lang w:val="en-IN"/>
        </w:rPr>
        <w:t>. Art Press.</w:t>
      </w:r>
    </w:p>
    <w:p w14:paraId="7E5FCE98"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Jayaweera, D. M. A. (1981). </w:t>
      </w:r>
      <w:r w:rsidRPr="006E4265">
        <w:rPr>
          <w:i/>
          <w:iCs/>
          <w:sz w:val="24"/>
          <w:lang w:val="en-IN"/>
        </w:rPr>
        <w:t>Medicinal Plants Used in Ceylon</w:t>
      </w:r>
      <w:r w:rsidRPr="006E4265">
        <w:rPr>
          <w:sz w:val="24"/>
          <w:lang w:val="en-IN"/>
        </w:rPr>
        <w:t>. National Science Council of Sri Lanka.</w:t>
      </w:r>
    </w:p>
    <w:p w14:paraId="3C858884"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Pullaiah, T. (2006). </w:t>
      </w:r>
      <w:r w:rsidRPr="006E4265">
        <w:rPr>
          <w:i/>
          <w:iCs/>
          <w:sz w:val="24"/>
          <w:lang w:val="en-IN"/>
        </w:rPr>
        <w:t>Encyclopaedia of World Medicinal Plants</w:t>
      </w:r>
      <w:r w:rsidRPr="006E4265">
        <w:rPr>
          <w:sz w:val="24"/>
          <w:lang w:val="en-IN"/>
        </w:rPr>
        <w:t>. Regency Publications.</w:t>
      </w:r>
    </w:p>
    <w:p w14:paraId="69D30DFC"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Subramanian, P. M., &amp; Misra, G. S. (1977). Chemical constituents of </w:t>
      </w:r>
      <w:r w:rsidRPr="006E4265">
        <w:rPr>
          <w:i/>
          <w:iCs/>
          <w:sz w:val="24"/>
          <w:lang w:val="en-IN"/>
        </w:rPr>
        <w:t>Ficus benghalensis</w:t>
      </w:r>
      <w:r w:rsidRPr="006E4265">
        <w:rPr>
          <w:sz w:val="24"/>
          <w:lang w:val="en-IN"/>
        </w:rPr>
        <w:t xml:space="preserve">. </w:t>
      </w:r>
      <w:r w:rsidRPr="006E4265">
        <w:rPr>
          <w:i/>
          <w:iCs/>
          <w:sz w:val="24"/>
          <w:lang w:val="en-IN"/>
        </w:rPr>
        <w:t>Indian Journal of Chemistry, 15B</w:t>
      </w:r>
      <w:r w:rsidRPr="006E4265">
        <w:rPr>
          <w:sz w:val="24"/>
          <w:lang w:val="en-IN"/>
        </w:rPr>
        <w:t>, 762.</w:t>
      </w:r>
    </w:p>
    <w:p w14:paraId="60CC7B2D"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Sheeja, C., Augusti, K. T., &amp; Kidwai, J. R. (1992). Antidiabetic effect of glycoside of pelargonidin isolated from the bark of </w:t>
      </w:r>
      <w:r w:rsidRPr="006E4265">
        <w:rPr>
          <w:i/>
          <w:iCs/>
          <w:sz w:val="24"/>
          <w:lang w:val="en-IN"/>
        </w:rPr>
        <w:t>Ficus benghalensis</w:t>
      </w:r>
      <w:r w:rsidRPr="006E4265">
        <w:rPr>
          <w:sz w:val="24"/>
          <w:lang w:val="en-IN"/>
        </w:rPr>
        <w:t xml:space="preserve">. </w:t>
      </w:r>
      <w:r w:rsidRPr="006E4265">
        <w:rPr>
          <w:i/>
          <w:iCs/>
          <w:sz w:val="24"/>
          <w:lang w:val="en-IN"/>
        </w:rPr>
        <w:t>Indian Journal of Biochemistry and Biophysics, 29</w:t>
      </w:r>
      <w:r w:rsidRPr="006E4265">
        <w:rPr>
          <w:sz w:val="24"/>
          <w:lang w:val="en-IN"/>
        </w:rPr>
        <w:t>, 380–382.</w:t>
      </w:r>
    </w:p>
    <w:p w14:paraId="1F9E4624"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Kumar, R. V., &amp; Augusti, K. T. (1989). Antidiabetic effect of a leucocyanidin derivative isolated from the bark of </w:t>
      </w:r>
      <w:r w:rsidRPr="006E4265">
        <w:rPr>
          <w:i/>
          <w:iCs/>
          <w:sz w:val="24"/>
          <w:lang w:val="en-IN"/>
        </w:rPr>
        <w:t>Ficus benghalensis</w:t>
      </w:r>
      <w:r w:rsidRPr="006E4265">
        <w:rPr>
          <w:sz w:val="24"/>
          <w:lang w:val="en-IN"/>
        </w:rPr>
        <w:t xml:space="preserve">. </w:t>
      </w:r>
      <w:r w:rsidRPr="006E4265">
        <w:rPr>
          <w:i/>
          <w:iCs/>
          <w:sz w:val="24"/>
          <w:lang w:val="en-IN"/>
        </w:rPr>
        <w:t>Indian Journal of Biochemistry and Biophysics, 26</w:t>
      </w:r>
      <w:r w:rsidRPr="006E4265">
        <w:rPr>
          <w:sz w:val="24"/>
          <w:lang w:val="en-IN"/>
        </w:rPr>
        <w:t>(6), 400–404.</w:t>
      </w:r>
    </w:p>
    <w:p w14:paraId="15F58FEC"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Subramanian, P. M., &amp; Misra, G. S. (1978). Chemical constituents of </w:t>
      </w:r>
      <w:r w:rsidRPr="006E4265">
        <w:rPr>
          <w:i/>
          <w:iCs/>
          <w:sz w:val="24"/>
          <w:lang w:val="en-IN"/>
        </w:rPr>
        <w:t>Ficus benghalensis</w:t>
      </w:r>
      <w:r w:rsidRPr="006E4265">
        <w:rPr>
          <w:sz w:val="24"/>
          <w:lang w:val="en-IN"/>
        </w:rPr>
        <w:t xml:space="preserve"> (Part II). </w:t>
      </w:r>
      <w:r w:rsidRPr="006E4265">
        <w:rPr>
          <w:i/>
          <w:iCs/>
          <w:sz w:val="24"/>
          <w:lang w:val="en-IN"/>
        </w:rPr>
        <w:t>Polish Journal of Pharmacology and Pharmacy, 30</w:t>
      </w:r>
      <w:r w:rsidRPr="006E4265">
        <w:rPr>
          <w:sz w:val="24"/>
          <w:lang w:val="en-IN"/>
        </w:rPr>
        <w:t>(4), 559–562.</w:t>
      </w:r>
    </w:p>
    <w:p w14:paraId="089F1719"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Daniel, R. S., &amp; Augusti, K. T. (2003). Mechanism of antiatherogenic and related effects of </w:t>
      </w:r>
      <w:r w:rsidRPr="006E4265">
        <w:rPr>
          <w:i/>
          <w:iCs/>
          <w:sz w:val="24"/>
          <w:lang w:val="en-IN"/>
        </w:rPr>
        <w:t>Ficus benghalensis</w:t>
      </w:r>
      <w:r w:rsidRPr="006E4265">
        <w:rPr>
          <w:sz w:val="24"/>
          <w:lang w:val="en-IN"/>
        </w:rPr>
        <w:t xml:space="preserve"> flavonoids in experimental animals. </w:t>
      </w:r>
      <w:r w:rsidRPr="006E4265">
        <w:rPr>
          <w:i/>
          <w:iCs/>
          <w:sz w:val="24"/>
          <w:lang w:val="en-IN"/>
        </w:rPr>
        <w:t>Indian Journal of Experimental Biology, 41</w:t>
      </w:r>
      <w:r w:rsidRPr="006E4265">
        <w:rPr>
          <w:sz w:val="24"/>
          <w:lang w:val="en-IN"/>
        </w:rPr>
        <w:t>, 296–303.</w:t>
      </w:r>
    </w:p>
    <w:p w14:paraId="5A45BCB3"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Geetha, B. S., &amp; Augusti, K. T. (1994). </w:t>
      </w:r>
      <w:proofErr w:type="spellStart"/>
      <w:r w:rsidRPr="006E4265">
        <w:rPr>
          <w:sz w:val="24"/>
          <w:lang w:val="en-IN"/>
        </w:rPr>
        <w:t>Hypoglycemic</w:t>
      </w:r>
      <w:proofErr w:type="spellEnd"/>
      <w:r w:rsidRPr="006E4265">
        <w:rPr>
          <w:sz w:val="24"/>
          <w:lang w:val="en-IN"/>
        </w:rPr>
        <w:t xml:space="preserve"> effects of leucodelphinidin derivative isolated from </w:t>
      </w:r>
      <w:r w:rsidRPr="006E4265">
        <w:rPr>
          <w:i/>
          <w:iCs/>
          <w:sz w:val="24"/>
          <w:lang w:val="en-IN"/>
        </w:rPr>
        <w:t>Ficus benghalensis</w:t>
      </w:r>
      <w:r w:rsidRPr="006E4265">
        <w:rPr>
          <w:sz w:val="24"/>
          <w:lang w:val="en-IN"/>
        </w:rPr>
        <w:t xml:space="preserve">. </w:t>
      </w:r>
      <w:r w:rsidRPr="006E4265">
        <w:rPr>
          <w:i/>
          <w:iCs/>
          <w:sz w:val="24"/>
          <w:lang w:val="en-IN"/>
        </w:rPr>
        <w:t>Indian Journal of Physiology and Pharmacology, 38</w:t>
      </w:r>
      <w:r w:rsidRPr="006E4265">
        <w:rPr>
          <w:sz w:val="24"/>
          <w:lang w:val="en-IN"/>
        </w:rPr>
        <w:t>(3), 220–222.</w:t>
      </w:r>
    </w:p>
    <w:p w14:paraId="4064F5B8"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Augusti, K. T. (1975). </w:t>
      </w:r>
      <w:proofErr w:type="spellStart"/>
      <w:r w:rsidRPr="006E4265">
        <w:rPr>
          <w:sz w:val="24"/>
          <w:lang w:val="en-IN"/>
        </w:rPr>
        <w:t>Hypoglycemic</w:t>
      </w:r>
      <w:proofErr w:type="spellEnd"/>
      <w:r w:rsidRPr="006E4265">
        <w:rPr>
          <w:sz w:val="24"/>
          <w:lang w:val="en-IN"/>
        </w:rPr>
        <w:t xml:space="preserve"> action of </w:t>
      </w:r>
      <w:proofErr w:type="spellStart"/>
      <w:r w:rsidRPr="006E4265">
        <w:rPr>
          <w:sz w:val="24"/>
          <w:lang w:val="en-IN"/>
        </w:rPr>
        <w:t>bengalenoside</w:t>
      </w:r>
      <w:proofErr w:type="spellEnd"/>
      <w:r w:rsidRPr="006E4265">
        <w:rPr>
          <w:sz w:val="24"/>
          <w:lang w:val="en-IN"/>
        </w:rPr>
        <w:t xml:space="preserve">, a glucoside isolated from </w:t>
      </w:r>
      <w:r w:rsidRPr="006E4265">
        <w:rPr>
          <w:i/>
          <w:iCs/>
          <w:sz w:val="24"/>
          <w:lang w:val="en-IN"/>
        </w:rPr>
        <w:t>Ficus benghalensis</w:t>
      </w:r>
      <w:r w:rsidRPr="006E4265">
        <w:rPr>
          <w:sz w:val="24"/>
          <w:lang w:val="en-IN"/>
        </w:rPr>
        <w:t xml:space="preserve"> in normal and alloxan diabetic rabbits. </w:t>
      </w:r>
      <w:r w:rsidRPr="006E4265">
        <w:rPr>
          <w:i/>
          <w:iCs/>
          <w:sz w:val="24"/>
          <w:lang w:val="en-IN"/>
        </w:rPr>
        <w:t>Indian Journal of Physiology and Pharmacology, 19</w:t>
      </w:r>
      <w:r w:rsidRPr="006E4265">
        <w:rPr>
          <w:sz w:val="24"/>
          <w:lang w:val="en-IN"/>
        </w:rPr>
        <w:t>, 218–220.</w:t>
      </w:r>
    </w:p>
    <w:p w14:paraId="7C3373C0"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Augusti, K. T., Daniel, R. S., Cherian, S., Sheela, C. G., &amp; Nair, C. R. (1994). Effect of </w:t>
      </w:r>
      <w:proofErr w:type="spellStart"/>
      <w:r w:rsidRPr="006E4265">
        <w:rPr>
          <w:sz w:val="24"/>
          <w:lang w:val="en-IN"/>
        </w:rPr>
        <w:t>leucopelargonidin</w:t>
      </w:r>
      <w:proofErr w:type="spellEnd"/>
      <w:r w:rsidRPr="006E4265">
        <w:rPr>
          <w:sz w:val="24"/>
          <w:lang w:val="en-IN"/>
        </w:rPr>
        <w:t xml:space="preserve"> derivative from </w:t>
      </w:r>
      <w:r w:rsidRPr="006E4265">
        <w:rPr>
          <w:i/>
          <w:iCs/>
          <w:sz w:val="24"/>
          <w:lang w:val="en-IN"/>
        </w:rPr>
        <w:t>Ficus benghalensis</w:t>
      </w:r>
      <w:r w:rsidRPr="006E4265">
        <w:rPr>
          <w:sz w:val="24"/>
          <w:lang w:val="en-IN"/>
        </w:rPr>
        <w:t xml:space="preserve"> in diabetic dogs. </w:t>
      </w:r>
      <w:r w:rsidRPr="006E4265">
        <w:rPr>
          <w:i/>
          <w:iCs/>
          <w:sz w:val="24"/>
          <w:lang w:val="en-IN"/>
        </w:rPr>
        <w:t>Indian Journal of Medical Research</w:t>
      </w:r>
      <w:r w:rsidRPr="006E4265">
        <w:rPr>
          <w:sz w:val="24"/>
          <w:lang w:val="en-IN"/>
        </w:rPr>
        <w:t>, 82–86.</w:t>
      </w:r>
    </w:p>
    <w:p w14:paraId="5CEC79C5"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Cherian, S., &amp; Augusti, K. T. (1995). Insulin-sparing action of </w:t>
      </w:r>
      <w:proofErr w:type="spellStart"/>
      <w:r w:rsidRPr="006E4265">
        <w:rPr>
          <w:sz w:val="24"/>
          <w:lang w:val="en-IN"/>
        </w:rPr>
        <w:t>leucopelargonidin</w:t>
      </w:r>
      <w:proofErr w:type="spellEnd"/>
      <w:r w:rsidRPr="006E4265">
        <w:rPr>
          <w:sz w:val="24"/>
          <w:lang w:val="en-IN"/>
        </w:rPr>
        <w:t xml:space="preserve"> derivative isolated from </w:t>
      </w:r>
      <w:r w:rsidRPr="006E4265">
        <w:rPr>
          <w:i/>
          <w:iCs/>
          <w:sz w:val="24"/>
          <w:lang w:val="en-IN"/>
        </w:rPr>
        <w:t>Ficus benghalensis</w:t>
      </w:r>
      <w:r w:rsidRPr="006E4265">
        <w:rPr>
          <w:sz w:val="24"/>
          <w:lang w:val="en-IN"/>
        </w:rPr>
        <w:t xml:space="preserve">. </w:t>
      </w:r>
      <w:r w:rsidRPr="006E4265">
        <w:rPr>
          <w:i/>
          <w:iCs/>
          <w:sz w:val="24"/>
          <w:lang w:val="en-IN"/>
        </w:rPr>
        <w:t>Indian Journal of Experimental Biology, 33</w:t>
      </w:r>
      <w:r w:rsidRPr="006E4265">
        <w:rPr>
          <w:sz w:val="24"/>
          <w:lang w:val="en-IN"/>
        </w:rPr>
        <w:t>, 608–611.</w:t>
      </w:r>
    </w:p>
    <w:p w14:paraId="77085F7E"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Kumar, R. V., &amp; Augusti, K. T. (1994). Insulin-sparing action of leucocyanidin derivative isolated from </w:t>
      </w:r>
      <w:r w:rsidRPr="006E4265">
        <w:rPr>
          <w:i/>
          <w:iCs/>
          <w:sz w:val="24"/>
          <w:lang w:val="en-IN"/>
        </w:rPr>
        <w:t>Ficus benghalensis</w:t>
      </w:r>
      <w:r w:rsidRPr="006E4265">
        <w:rPr>
          <w:sz w:val="24"/>
          <w:lang w:val="en-IN"/>
        </w:rPr>
        <w:t xml:space="preserve">. </w:t>
      </w:r>
      <w:r w:rsidRPr="006E4265">
        <w:rPr>
          <w:i/>
          <w:iCs/>
          <w:sz w:val="24"/>
          <w:lang w:val="en-IN"/>
        </w:rPr>
        <w:t>Indian Journal of Biochemistry and Biophysics, 31</w:t>
      </w:r>
      <w:r w:rsidRPr="006E4265">
        <w:rPr>
          <w:sz w:val="24"/>
          <w:lang w:val="en-IN"/>
        </w:rPr>
        <w:t>, 73–76.</w:t>
      </w:r>
    </w:p>
    <w:p w14:paraId="17445851"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Cherian, S., &amp; Augusti, K. T. (1993). Antidiabetic effects of </w:t>
      </w:r>
      <w:proofErr w:type="spellStart"/>
      <w:r w:rsidRPr="006E4265">
        <w:rPr>
          <w:sz w:val="24"/>
          <w:lang w:val="en-IN"/>
        </w:rPr>
        <w:t>leucopelargonidin</w:t>
      </w:r>
      <w:proofErr w:type="spellEnd"/>
      <w:r w:rsidRPr="006E4265">
        <w:rPr>
          <w:sz w:val="24"/>
          <w:lang w:val="en-IN"/>
        </w:rPr>
        <w:t xml:space="preserve"> glycoside isolated from </w:t>
      </w:r>
      <w:r w:rsidRPr="006E4265">
        <w:rPr>
          <w:i/>
          <w:iCs/>
          <w:sz w:val="24"/>
          <w:lang w:val="en-IN"/>
        </w:rPr>
        <w:t>Ficus benghalensis</w:t>
      </w:r>
      <w:r w:rsidRPr="006E4265">
        <w:rPr>
          <w:sz w:val="24"/>
          <w:lang w:val="en-IN"/>
        </w:rPr>
        <w:t xml:space="preserve">. </w:t>
      </w:r>
      <w:r w:rsidRPr="006E4265">
        <w:rPr>
          <w:i/>
          <w:iCs/>
          <w:sz w:val="24"/>
          <w:lang w:val="en-IN"/>
        </w:rPr>
        <w:t>Indian Journal of Experimental Biology, 31</w:t>
      </w:r>
      <w:r w:rsidRPr="006E4265">
        <w:rPr>
          <w:sz w:val="24"/>
          <w:lang w:val="en-IN"/>
        </w:rPr>
        <w:t>(1), 26–29.</w:t>
      </w:r>
    </w:p>
    <w:p w14:paraId="33FCD280" w14:textId="77777777" w:rsidR="006E4265" w:rsidRPr="006E4265" w:rsidRDefault="006E4265" w:rsidP="00873FD3">
      <w:pPr>
        <w:numPr>
          <w:ilvl w:val="0"/>
          <w:numId w:val="9"/>
        </w:numPr>
        <w:spacing w:line="360" w:lineRule="auto"/>
        <w:rPr>
          <w:sz w:val="24"/>
          <w:lang w:val="en-IN"/>
        </w:rPr>
      </w:pPr>
      <w:r w:rsidRPr="006E4265">
        <w:rPr>
          <w:sz w:val="24"/>
          <w:lang w:val="en-IN"/>
        </w:rPr>
        <w:lastRenderedPageBreak/>
        <w:t xml:space="preserve">Patil, V. V., Patil, R. B., &amp; Patil, V. R. (2009). </w:t>
      </w:r>
      <w:proofErr w:type="spellStart"/>
      <w:r w:rsidRPr="006E4265">
        <w:rPr>
          <w:sz w:val="24"/>
          <w:lang w:val="en-IN"/>
        </w:rPr>
        <w:t>Pharmacognostical</w:t>
      </w:r>
      <w:proofErr w:type="spellEnd"/>
      <w:r w:rsidRPr="006E4265">
        <w:rPr>
          <w:sz w:val="24"/>
          <w:lang w:val="en-IN"/>
        </w:rPr>
        <w:t xml:space="preserve"> studies and evaluation of anti-inflammatory activity of </w:t>
      </w:r>
      <w:r w:rsidRPr="006E4265">
        <w:rPr>
          <w:i/>
          <w:iCs/>
          <w:sz w:val="24"/>
          <w:lang w:val="en-IN"/>
        </w:rPr>
        <w:t>Ficus benghalensis</w:t>
      </w:r>
      <w:r w:rsidRPr="006E4265">
        <w:rPr>
          <w:sz w:val="24"/>
          <w:lang w:val="en-IN"/>
        </w:rPr>
        <w:t xml:space="preserve">. </w:t>
      </w:r>
      <w:r w:rsidRPr="006E4265">
        <w:rPr>
          <w:i/>
          <w:iCs/>
          <w:sz w:val="24"/>
          <w:lang w:val="en-IN"/>
        </w:rPr>
        <w:t>Journal of Young Pharmacists, 1</w:t>
      </w:r>
      <w:r w:rsidRPr="006E4265">
        <w:rPr>
          <w:sz w:val="24"/>
          <w:lang w:val="en-IN"/>
        </w:rPr>
        <w:t>(1), 49–54.</w:t>
      </w:r>
    </w:p>
    <w:p w14:paraId="05243F63" w14:textId="77777777" w:rsidR="006E4265" w:rsidRPr="006E4265" w:rsidRDefault="006E4265" w:rsidP="00873FD3">
      <w:pPr>
        <w:numPr>
          <w:ilvl w:val="0"/>
          <w:numId w:val="9"/>
        </w:numPr>
        <w:spacing w:line="360" w:lineRule="auto"/>
        <w:rPr>
          <w:sz w:val="24"/>
          <w:lang w:val="en-IN"/>
        </w:rPr>
      </w:pPr>
      <w:proofErr w:type="spellStart"/>
      <w:r w:rsidRPr="006E4265">
        <w:rPr>
          <w:sz w:val="24"/>
          <w:lang w:val="en-IN"/>
        </w:rPr>
        <w:t>Aswar</w:t>
      </w:r>
      <w:proofErr w:type="spellEnd"/>
      <w:r w:rsidRPr="006E4265">
        <w:rPr>
          <w:sz w:val="24"/>
          <w:lang w:val="en-IN"/>
        </w:rPr>
        <w:t xml:space="preserve">, M., </w:t>
      </w:r>
      <w:proofErr w:type="spellStart"/>
      <w:r w:rsidRPr="006E4265">
        <w:rPr>
          <w:sz w:val="24"/>
          <w:lang w:val="en-IN"/>
        </w:rPr>
        <w:t>Aswar</w:t>
      </w:r>
      <w:proofErr w:type="spellEnd"/>
      <w:r w:rsidRPr="006E4265">
        <w:rPr>
          <w:sz w:val="24"/>
          <w:lang w:val="en-IN"/>
        </w:rPr>
        <w:t xml:space="preserve">, U., </w:t>
      </w:r>
      <w:proofErr w:type="spellStart"/>
      <w:r w:rsidRPr="006E4265">
        <w:rPr>
          <w:sz w:val="24"/>
          <w:lang w:val="en-IN"/>
        </w:rPr>
        <w:t>Watkar</w:t>
      </w:r>
      <w:proofErr w:type="spellEnd"/>
      <w:r w:rsidRPr="006E4265">
        <w:rPr>
          <w:sz w:val="24"/>
          <w:lang w:val="en-IN"/>
        </w:rPr>
        <w:t xml:space="preserve">, B., Vyas, M., Wagh, A., &amp; Gujar, K. N. (2008). Anthelmintic activity of </w:t>
      </w:r>
      <w:r w:rsidRPr="006E4265">
        <w:rPr>
          <w:i/>
          <w:iCs/>
          <w:sz w:val="24"/>
          <w:lang w:val="en-IN"/>
        </w:rPr>
        <w:t>Ficus benghalensis</w:t>
      </w:r>
      <w:r w:rsidRPr="006E4265">
        <w:rPr>
          <w:sz w:val="24"/>
          <w:lang w:val="en-IN"/>
        </w:rPr>
        <w:t xml:space="preserve">. </w:t>
      </w:r>
      <w:r w:rsidRPr="006E4265">
        <w:rPr>
          <w:i/>
          <w:iCs/>
          <w:sz w:val="24"/>
          <w:lang w:val="en-IN"/>
        </w:rPr>
        <w:t>International Journal of Green Pharmacy, 2</w:t>
      </w:r>
      <w:r w:rsidRPr="006E4265">
        <w:rPr>
          <w:sz w:val="24"/>
          <w:lang w:val="en-IN"/>
        </w:rPr>
        <w:t>(3), 170–172.</w:t>
      </w:r>
    </w:p>
    <w:p w14:paraId="5AA065FF"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Taur, D. J., Nirmal, S. A., Patil, R. Y., &amp; </w:t>
      </w:r>
      <w:proofErr w:type="spellStart"/>
      <w:r w:rsidRPr="006E4265">
        <w:rPr>
          <w:sz w:val="24"/>
          <w:lang w:val="en-IN"/>
        </w:rPr>
        <w:t>Kharya</w:t>
      </w:r>
      <w:proofErr w:type="spellEnd"/>
      <w:r w:rsidRPr="006E4265">
        <w:rPr>
          <w:sz w:val="24"/>
          <w:lang w:val="en-IN"/>
        </w:rPr>
        <w:t xml:space="preserve">, M. D. (2007). Anti-stress and anti-allergic effects of </w:t>
      </w:r>
      <w:r w:rsidRPr="006E4265">
        <w:rPr>
          <w:i/>
          <w:iCs/>
          <w:sz w:val="24"/>
          <w:lang w:val="en-IN"/>
        </w:rPr>
        <w:t>Ficus benghalensis</w:t>
      </w:r>
      <w:r w:rsidRPr="006E4265">
        <w:rPr>
          <w:sz w:val="24"/>
          <w:lang w:val="en-IN"/>
        </w:rPr>
        <w:t xml:space="preserve"> bark in asthma. </w:t>
      </w:r>
      <w:r w:rsidRPr="006E4265">
        <w:rPr>
          <w:i/>
          <w:iCs/>
          <w:sz w:val="24"/>
          <w:lang w:val="en-IN"/>
        </w:rPr>
        <w:t>Natural Product Research, 21</w:t>
      </w:r>
      <w:r w:rsidRPr="006E4265">
        <w:rPr>
          <w:sz w:val="24"/>
          <w:lang w:val="en-IN"/>
        </w:rPr>
        <w:t>(14), 1266–1270.</w:t>
      </w:r>
    </w:p>
    <w:p w14:paraId="5675C7D8"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Shukla, R., Anoop, K., Prabhu, K. M., &amp; Murthy, P. S. (2004). Antioxidant effect of aqueous extract of the bark of </w:t>
      </w:r>
      <w:r w:rsidRPr="006E4265">
        <w:rPr>
          <w:i/>
          <w:iCs/>
          <w:sz w:val="24"/>
          <w:lang w:val="en-IN"/>
        </w:rPr>
        <w:t>Ficus benghalensis</w:t>
      </w:r>
      <w:r w:rsidRPr="006E4265">
        <w:rPr>
          <w:sz w:val="24"/>
          <w:lang w:val="en-IN"/>
        </w:rPr>
        <w:t xml:space="preserve"> in hypercholesterolemic rabbits. </w:t>
      </w:r>
      <w:r w:rsidRPr="006E4265">
        <w:rPr>
          <w:i/>
          <w:iCs/>
          <w:sz w:val="24"/>
          <w:lang w:val="en-IN"/>
        </w:rPr>
        <w:t>Journal of Ethnopharmacology, 92</w:t>
      </w:r>
      <w:r w:rsidRPr="006E4265">
        <w:rPr>
          <w:sz w:val="24"/>
          <w:lang w:val="en-IN"/>
        </w:rPr>
        <w:t>, 47–51.</w:t>
      </w:r>
    </w:p>
    <w:p w14:paraId="7F808BFF"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Mousa, O., Vuorela, P., Kiviranta, J., Wahab, S. A., Hiltunen, R., &amp; Vuorela, H. (1994). Bioactivity of certain Egyptian </w:t>
      </w:r>
      <w:r w:rsidRPr="006E4265">
        <w:rPr>
          <w:i/>
          <w:iCs/>
          <w:sz w:val="24"/>
          <w:lang w:val="en-IN"/>
        </w:rPr>
        <w:t>Ficus</w:t>
      </w:r>
      <w:r w:rsidRPr="006E4265">
        <w:rPr>
          <w:sz w:val="24"/>
          <w:lang w:val="en-IN"/>
        </w:rPr>
        <w:t xml:space="preserve"> species. </w:t>
      </w:r>
      <w:r w:rsidRPr="006E4265">
        <w:rPr>
          <w:i/>
          <w:iCs/>
          <w:sz w:val="24"/>
          <w:lang w:val="en-IN"/>
        </w:rPr>
        <w:t>Journal of Ethnopharmacology, 41</w:t>
      </w:r>
      <w:r w:rsidRPr="006E4265">
        <w:rPr>
          <w:sz w:val="24"/>
          <w:lang w:val="en-IN"/>
        </w:rPr>
        <w:t>, 71–76.</w:t>
      </w:r>
    </w:p>
    <w:p w14:paraId="0187B060"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Mandal, S. C., Pal, M., Mukherjee, P. K., Saha, K., &amp; Saha, B. P. (1998). Screening of </w:t>
      </w:r>
      <w:proofErr w:type="spellStart"/>
      <w:r w:rsidRPr="006E4265">
        <w:rPr>
          <w:sz w:val="24"/>
          <w:lang w:val="en-IN"/>
        </w:rPr>
        <w:t>antidiarrhoeal</w:t>
      </w:r>
      <w:proofErr w:type="spellEnd"/>
      <w:r w:rsidRPr="006E4265">
        <w:rPr>
          <w:sz w:val="24"/>
          <w:lang w:val="en-IN"/>
        </w:rPr>
        <w:t xml:space="preserve"> activity of selected medicinal plants. </w:t>
      </w:r>
      <w:r w:rsidRPr="006E4265">
        <w:rPr>
          <w:i/>
          <w:iCs/>
          <w:sz w:val="24"/>
          <w:lang w:val="en-IN"/>
        </w:rPr>
        <w:t>Journal of Ethnopharmacology, 60</w:t>
      </w:r>
      <w:r w:rsidRPr="006E4265">
        <w:rPr>
          <w:sz w:val="24"/>
          <w:lang w:val="en-IN"/>
        </w:rPr>
        <w:t>, 85–89.</w:t>
      </w:r>
    </w:p>
    <w:p w14:paraId="4D85F45E"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Suryanarayanan, T. S., &amp; Vijaykrishna, D. (2001). Fungal endophytes of aerial roots of </w:t>
      </w:r>
      <w:r w:rsidRPr="006E4265">
        <w:rPr>
          <w:i/>
          <w:iCs/>
          <w:sz w:val="24"/>
          <w:lang w:val="en-IN"/>
        </w:rPr>
        <w:t>Ficus benghalensis</w:t>
      </w:r>
      <w:r w:rsidRPr="006E4265">
        <w:rPr>
          <w:sz w:val="24"/>
          <w:lang w:val="en-IN"/>
        </w:rPr>
        <w:t xml:space="preserve">. </w:t>
      </w:r>
      <w:r w:rsidRPr="006E4265">
        <w:rPr>
          <w:i/>
          <w:iCs/>
          <w:sz w:val="24"/>
          <w:lang w:val="en-IN"/>
        </w:rPr>
        <w:t>Fungal Diversity, 8</w:t>
      </w:r>
      <w:r w:rsidRPr="006E4265">
        <w:rPr>
          <w:sz w:val="24"/>
          <w:lang w:val="en-IN"/>
        </w:rPr>
        <w:t>, 155–161.</w:t>
      </w:r>
    </w:p>
    <w:p w14:paraId="26FC9B69" w14:textId="77777777" w:rsidR="006E4265" w:rsidRPr="006E4265" w:rsidRDefault="006E4265" w:rsidP="00873FD3">
      <w:pPr>
        <w:numPr>
          <w:ilvl w:val="0"/>
          <w:numId w:val="9"/>
        </w:numPr>
        <w:spacing w:line="360" w:lineRule="auto"/>
        <w:rPr>
          <w:sz w:val="24"/>
          <w:lang w:val="en-IN"/>
        </w:rPr>
      </w:pPr>
      <w:r w:rsidRPr="006E4265">
        <w:rPr>
          <w:sz w:val="24"/>
          <w:lang w:val="nl-BE"/>
        </w:rPr>
        <w:t xml:space="preserve">Vikas, V. P., Patil, V. R., Narkhede, S. B., &amp; Jawale, N. M. (2010). </w:t>
      </w:r>
      <w:r w:rsidRPr="006E4265">
        <w:rPr>
          <w:sz w:val="24"/>
          <w:lang w:val="en-IN"/>
        </w:rPr>
        <w:t xml:space="preserve">Analgesic and antipyretic activities of </w:t>
      </w:r>
      <w:r w:rsidRPr="006E4265">
        <w:rPr>
          <w:i/>
          <w:iCs/>
          <w:sz w:val="24"/>
          <w:lang w:val="en-IN"/>
        </w:rPr>
        <w:t>Ficus benghalensis</w:t>
      </w:r>
      <w:r w:rsidRPr="006E4265">
        <w:rPr>
          <w:sz w:val="24"/>
          <w:lang w:val="en-IN"/>
        </w:rPr>
        <w:t xml:space="preserve"> bark. </w:t>
      </w:r>
      <w:r w:rsidRPr="006E4265">
        <w:rPr>
          <w:i/>
          <w:iCs/>
          <w:sz w:val="24"/>
          <w:lang w:val="en-IN"/>
        </w:rPr>
        <w:t>International Journal of Pharmaceutical Research, 2</w:t>
      </w:r>
      <w:r w:rsidRPr="006E4265">
        <w:rPr>
          <w:sz w:val="24"/>
          <w:lang w:val="en-IN"/>
        </w:rPr>
        <w:t>(2), 20–24.</w:t>
      </w:r>
    </w:p>
    <w:p w14:paraId="43E2C13E"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Sharma, R. S., Chandra, S., Rai, K. D., &amp; Mehta, S. (2009). Antioxidant activities and phenolic contents of some Indian medicinal plants. </w:t>
      </w:r>
      <w:r w:rsidRPr="006E4265">
        <w:rPr>
          <w:i/>
          <w:iCs/>
          <w:sz w:val="24"/>
          <w:lang w:val="en-IN"/>
        </w:rPr>
        <w:t>Journal of Medicinal Plants Research, 3</w:t>
      </w:r>
      <w:r w:rsidRPr="006E4265">
        <w:rPr>
          <w:sz w:val="24"/>
          <w:lang w:val="en-IN"/>
        </w:rPr>
        <w:t>(11), 944–948.</w:t>
      </w:r>
    </w:p>
    <w:p w14:paraId="6D1C46E8"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Shukla, R., Anoop, K., Prabhu, K. M., &amp; Murthy, P. S. (1995). Hypolipidemic effect of water extract of </w:t>
      </w:r>
      <w:r w:rsidRPr="006E4265">
        <w:rPr>
          <w:i/>
          <w:iCs/>
          <w:sz w:val="24"/>
          <w:lang w:val="en-IN"/>
        </w:rPr>
        <w:t>Ficus benghalensis</w:t>
      </w:r>
      <w:r w:rsidRPr="006E4265">
        <w:rPr>
          <w:sz w:val="24"/>
          <w:lang w:val="en-IN"/>
        </w:rPr>
        <w:t xml:space="preserve"> in alloxan-induced diabetic rabbits. </w:t>
      </w:r>
      <w:r w:rsidRPr="006E4265">
        <w:rPr>
          <w:i/>
          <w:iCs/>
          <w:sz w:val="24"/>
          <w:lang w:val="en-IN"/>
        </w:rPr>
        <w:t>Indian Journal of Clinical Biochemistry, 10</w:t>
      </w:r>
      <w:r w:rsidRPr="006E4265">
        <w:rPr>
          <w:sz w:val="24"/>
          <w:lang w:val="en-IN"/>
        </w:rPr>
        <w:t>(2), 119–121.</w:t>
      </w:r>
    </w:p>
    <w:p w14:paraId="70D914E2"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Agrawal, V., &amp; Chauhan, B. (1988). Composition and hypolipidemic effect of dietary fibre from selected plant foods. </w:t>
      </w:r>
      <w:r w:rsidRPr="006E4265">
        <w:rPr>
          <w:i/>
          <w:iCs/>
          <w:sz w:val="24"/>
          <w:lang w:val="en-IN"/>
        </w:rPr>
        <w:t>Plant Foods for Human Nutrition, 38</w:t>
      </w:r>
      <w:r w:rsidRPr="006E4265">
        <w:rPr>
          <w:sz w:val="24"/>
          <w:lang w:val="en-IN"/>
        </w:rPr>
        <w:t>(2), 189–197.</w:t>
      </w:r>
    </w:p>
    <w:p w14:paraId="530323CD" w14:textId="77777777" w:rsidR="006E4265" w:rsidRPr="006E4265" w:rsidRDefault="006E4265" w:rsidP="00873FD3">
      <w:pPr>
        <w:numPr>
          <w:ilvl w:val="0"/>
          <w:numId w:val="9"/>
        </w:numPr>
        <w:spacing w:line="360" w:lineRule="auto"/>
        <w:rPr>
          <w:sz w:val="24"/>
          <w:lang w:val="en-IN"/>
        </w:rPr>
      </w:pPr>
      <w:proofErr w:type="spellStart"/>
      <w:r w:rsidRPr="006E4265">
        <w:rPr>
          <w:sz w:val="24"/>
          <w:lang w:val="en-IN"/>
        </w:rPr>
        <w:t>Gabhe</w:t>
      </w:r>
      <w:proofErr w:type="spellEnd"/>
      <w:r w:rsidRPr="006E4265">
        <w:rPr>
          <w:sz w:val="24"/>
          <w:lang w:val="en-IN"/>
        </w:rPr>
        <w:t xml:space="preserve">, S. Y., </w:t>
      </w:r>
      <w:proofErr w:type="spellStart"/>
      <w:r w:rsidRPr="006E4265">
        <w:rPr>
          <w:sz w:val="24"/>
          <w:lang w:val="en-IN"/>
        </w:rPr>
        <w:t>Tatke</w:t>
      </w:r>
      <w:proofErr w:type="spellEnd"/>
      <w:r w:rsidRPr="006E4265">
        <w:rPr>
          <w:sz w:val="24"/>
          <w:lang w:val="en-IN"/>
        </w:rPr>
        <w:t xml:space="preserve">, P. A., &amp; Khan, T. A. (2006). Evaluation of the immunomodulatory activity of methanolic extract of </w:t>
      </w:r>
      <w:r w:rsidRPr="006E4265">
        <w:rPr>
          <w:i/>
          <w:iCs/>
          <w:sz w:val="24"/>
          <w:lang w:val="en-IN"/>
        </w:rPr>
        <w:t>Ficus benghalensis</w:t>
      </w:r>
      <w:r w:rsidRPr="006E4265">
        <w:rPr>
          <w:sz w:val="24"/>
          <w:lang w:val="en-IN"/>
        </w:rPr>
        <w:t xml:space="preserve"> roots in rats. </w:t>
      </w:r>
      <w:r w:rsidRPr="006E4265">
        <w:rPr>
          <w:i/>
          <w:iCs/>
          <w:sz w:val="24"/>
          <w:lang w:val="en-IN"/>
        </w:rPr>
        <w:t>Indian Journal of Pharmacology, 38</w:t>
      </w:r>
      <w:r w:rsidRPr="006E4265">
        <w:rPr>
          <w:sz w:val="24"/>
          <w:lang w:val="en-IN"/>
        </w:rPr>
        <w:t>(4), 271–275.</w:t>
      </w:r>
    </w:p>
    <w:p w14:paraId="3A81597F"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Biswas, T. K., &amp; Mukherjee, B. (2003). Plant medicines of Indian origin for wound healing: A review. </w:t>
      </w:r>
      <w:r w:rsidRPr="006E4265">
        <w:rPr>
          <w:i/>
          <w:iCs/>
          <w:sz w:val="24"/>
          <w:lang w:val="en-IN"/>
        </w:rPr>
        <w:t>International Journal of Lower Extremity Wounds, 2</w:t>
      </w:r>
      <w:r w:rsidRPr="006E4265">
        <w:rPr>
          <w:sz w:val="24"/>
          <w:lang w:val="en-IN"/>
        </w:rPr>
        <w:t>(1), 25–39.</w:t>
      </w:r>
    </w:p>
    <w:p w14:paraId="0F5337CE" w14:textId="77777777" w:rsidR="006E4265" w:rsidRPr="006E4265" w:rsidRDefault="006E4265" w:rsidP="00873FD3">
      <w:pPr>
        <w:numPr>
          <w:ilvl w:val="0"/>
          <w:numId w:val="9"/>
        </w:numPr>
        <w:spacing w:line="360" w:lineRule="auto"/>
        <w:rPr>
          <w:sz w:val="24"/>
          <w:lang w:val="en-IN"/>
        </w:rPr>
      </w:pPr>
      <w:r w:rsidRPr="006E4265">
        <w:rPr>
          <w:sz w:val="24"/>
          <w:lang w:val="en-IN"/>
        </w:rPr>
        <w:t xml:space="preserve">Ruskin, S., Kumar, V. P., Gopukumar, S. T., &amp; </w:t>
      </w:r>
      <w:proofErr w:type="spellStart"/>
      <w:r w:rsidRPr="006E4265">
        <w:rPr>
          <w:sz w:val="24"/>
          <w:lang w:val="en-IN"/>
        </w:rPr>
        <w:t>Praseetha</w:t>
      </w:r>
      <w:proofErr w:type="spellEnd"/>
      <w:r w:rsidRPr="006E4265">
        <w:rPr>
          <w:sz w:val="24"/>
          <w:lang w:val="en-IN"/>
        </w:rPr>
        <w:t xml:space="preserve">, P. K. (2014). Evaluation of phytochemical, antibacterial and anticancer activity of </w:t>
      </w:r>
      <w:r w:rsidRPr="006E4265">
        <w:rPr>
          <w:i/>
          <w:iCs/>
          <w:sz w:val="24"/>
          <w:lang w:val="en-IN"/>
        </w:rPr>
        <w:t>Cissus quadrangularis</w:t>
      </w:r>
      <w:r w:rsidRPr="006E4265">
        <w:rPr>
          <w:sz w:val="24"/>
          <w:lang w:val="en-IN"/>
        </w:rPr>
        <w:t xml:space="preserve">. </w:t>
      </w:r>
      <w:r w:rsidRPr="006E4265">
        <w:rPr>
          <w:i/>
          <w:iCs/>
          <w:sz w:val="24"/>
          <w:lang w:val="en-IN"/>
        </w:rPr>
        <w:t>International Journal of Pharmaceutical Sciences Review and Research, 28</w:t>
      </w:r>
      <w:r w:rsidRPr="006E4265">
        <w:rPr>
          <w:sz w:val="24"/>
          <w:lang w:val="en-IN"/>
        </w:rPr>
        <w:t>(1), 12–15.</w:t>
      </w:r>
    </w:p>
    <w:p w14:paraId="06908513" w14:textId="0C36C2BF" w:rsidR="006E4265" w:rsidRDefault="006E4265" w:rsidP="00873FD3">
      <w:pPr>
        <w:numPr>
          <w:ilvl w:val="0"/>
          <w:numId w:val="9"/>
        </w:numPr>
        <w:spacing w:line="360" w:lineRule="auto"/>
        <w:rPr>
          <w:sz w:val="24"/>
          <w:lang w:val="en-IN"/>
        </w:rPr>
      </w:pPr>
      <w:r w:rsidRPr="006E4265">
        <w:rPr>
          <w:sz w:val="24"/>
          <w:lang w:val="en-IN"/>
        </w:rPr>
        <w:t xml:space="preserve">Rose, P. A., </w:t>
      </w:r>
      <w:proofErr w:type="spellStart"/>
      <w:r w:rsidRPr="006E4265">
        <w:rPr>
          <w:sz w:val="24"/>
          <w:lang w:val="en-IN"/>
        </w:rPr>
        <w:t>Praseetha</w:t>
      </w:r>
      <w:proofErr w:type="spellEnd"/>
      <w:r w:rsidRPr="006E4265">
        <w:rPr>
          <w:sz w:val="24"/>
          <w:lang w:val="en-IN"/>
        </w:rPr>
        <w:t xml:space="preserve">, P. K., Madhulika, B., Princy, A., Sunitha, A., &amp; Murthy, S. C. (2013). Drug-embedded PVP-coated magnetic nanoparticles for targeted killing of breast cancer cells. </w:t>
      </w:r>
      <w:r w:rsidRPr="006E4265">
        <w:rPr>
          <w:i/>
          <w:iCs/>
          <w:sz w:val="24"/>
          <w:lang w:val="en-IN"/>
        </w:rPr>
        <w:t>Technology in Cancer Research &amp; Treatment, 12</w:t>
      </w:r>
      <w:r w:rsidRPr="006E4265">
        <w:rPr>
          <w:sz w:val="24"/>
          <w:lang w:val="en-IN"/>
        </w:rPr>
        <w:t>(5), 463–472.</w:t>
      </w:r>
      <w:r>
        <w:rPr>
          <w:sz w:val="24"/>
          <w:lang w:val="en-IN"/>
        </w:rPr>
        <w:t xml:space="preserve"> </w:t>
      </w:r>
    </w:p>
    <w:p w14:paraId="5CF52D5E" w14:textId="73706FF0" w:rsidR="006E4265" w:rsidRPr="006E4265" w:rsidRDefault="006E4265" w:rsidP="00873FD3">
      <w:pPr>
        <w:numPr>
          <w:ilvl w:val="0"/>
          <w:numId w:val="9"/>
        </w:numPr>
        <w:spacing w:line="360" w:lineRule="auto"/>
        <w:rPr>
          <w:sz w:val="24"/>
          <w:lang w:val="en-IN"/>
        </w:rPr>
      </w:pPr>
      <w:r w:rsidRPr="006E4265">
        <w:rPr>
          <w:sz w:val="24"/>
          <w:lang w:val="en-IN"/>
        </w:rPr>
        <w:lastRenderedPageBreak/>
        <w:t xml:space="preserve">Suryanarayanan, T. S., &amp; Vijaykrishna, D. (2001). Fungal endophytes of aerial roots of </w:t>
      </w:r>
      <w:r w:rsidRPr="006E4265">
        <w:rPr>
          <w:i/>
          <w:iCs/>
          <w:sz w:val="24"/>
          <w:lang w:val="en-IN"/>
        </w:rPr>
        <w:t>Ficus benghalensis</w:t>
      </w:r>
      <w:r w:rsidRPr="006E4265">
        <w:rPr>
          <w:sz w:val="24"/>
          <w:lang w:val="en-IN"/>
        </w:rPr>
        <w:t xml:space="preserve">. </w:t>
      </w:r>
      <w:r w:rsidRPr="006E4265">
        <w:rPr>
          <w:i/>
          <w:iCs/>
          <w:sz w:val="24"/>
          <w:lang w:val="en-IN"/>
        </w:rPr>
        <w:t>Fungal Diversity, 8</w:t>
      </w:r>
      <w:r w:rsidRPr="006E4265">
        <w:rPr>
          <w:sz w:val="24"/>
          <w:lang w:val="en-IN"/>
        </w:rPr>
        <w:t>, 155–161.</w:t>
      </w:r>
    </w:p>
    <w:p w14:paraId="44DA5221" w14:textId="0B4F53F5" w:rsidR="006E4265" w:rsidRPr="006E4265" w:rsidRDefault="006E4265" w:rsidP="00873FD3">
      <w:pPr>
        <w:numPr>
          <w:ilvl w:val="0"/>
          <w:numId w:val="9"/>
        </w:numPr>
        <w:spacing w:line="360" w:lineRule="auto"/>
        <w:rPr>
          <w:sz w:val="24"/>
          <w:lang w:val="en-IN"/>
        </w:rPr>
      </w:pPr>
      <w:r w:rsidRPr="006E4265">
        <w:rPr>
          <w:sz w:val="24"/>
          <w:lang w:val="nl-BE"/>
        </w:rPr>
        <w:t xml:space="preserve">Vikas, V. P., Patil, V. R., Narkhede, S. B., Jawale, N. M., &amp; Patil, P. R. (2010). </w:t>
      </w:r>
      <w:r w:rsidRPr="006E4265">
        <w:rPr>
          <w:sz w:val="24"/>
          <w:lang w:val="en-IN"/>
        </w:rPr>
        <w:t xml:space="preserve">Analgesic and antipyretic activities of </w:t>
      </w:r>
      <w:r w:rsidRPr="006E4265">
        <w:rPr>
          <w:i/>
          <w:iCs/>
          <w:sz w:val="24"/>
          <w:lang w:val="en-IN"/>
        </w:rPr>
        <w:t>Ficus benghalensis</w:t>
      </w:r>
      <w:r w:rsidRPr="006E4265">
        <w:rPr>
          <w:sz w:val="24"/>
          <w:lang w:val="en-IN"/>
        </w:rPr>
        <w:t xml:space="preserve"> bark. </w:t>
      </w:r>
      <w:r w:rsidRPr="006E4265">
        <w:rPr>
          <w:i/>
          <w:iCs/>
          <w:sz w:val="24"/>
          <w:lang w:val="en-IN"/>
        </w:rPr>
        <w:t>International Journal of Pharmaceutical Research, 2</w:t>
      </w:r>
      <w:r w:rsidRPr="006E4265">
        <w:rPr>
          <w:sz w:val="24"/>
          <w:lang w:val="en-IN"/>
        </w:rPr>
        <w:t>(2), 20–24.</w:t>
      </w:r>
    </w:p>
    <w:p w14:paraId="068D93CF" w14:textId="3BA7EDFD" w:rsidR="006E4265" w:rsidRPr="006E4265" w:rsidRDefault="006E4265" w:rsidP="00873FD3">
      <w:pPr>
        <w:numPr>
          <w:ilvl w:val="0"/>
          <w:numId w:val="9"/>
        </w:numPr>
        <w:spacing w:line="360" w:lineRule="auto"/>
        <w:rPr>
          <w:sz w:val="24"/>
          <w:lang w:val="en-IN"/>
        </w:rPr>
      </w:pPr>
      <w:r w:rsidRPr="006E4265">
        <w:rPr>
          <w:sz w:val="24"/>
          <w:lang w:val="en-IN"/>
        </w:rPr>
        <w:t xml:space="preserve">Sharma, R. S., Chandra, S., Rai, K. D., &amp; Mehta, S. (2009). Antioxidant activities and phenolic contents of aqueous extracts of selected Indian medicinal plants. </w:t>
      </w:r>
      <w:r w:rsidRPr="006E4265">
        <w:rPr>
          <w:i/>
          <w:iCs/>
          <w:sz w:val="24"/>
          <w:lang w:val="en-IN"/>
        </w:rPr>
        <w:t>Journal of Medicinal Plants Research, 3</w:t>
      </w:r>
      <w:r w:rsidRPr="006E4265">
        <w:rPr>
          <w:sz w:val="24"/>
          <w:lang w:val="en-IN"/>
        </w:rPr>
        <w:t>(11), 944–948.</w:t>
      </w:r>
    </w:p>
    <w:p w14:paraId="006C1B2F" w14:textId="333626FE" w:rsidR="006E4265" w:rsidRPr="006E4265" w:rsidRDefault="006E4265" w:rsidP="00873FD3">
      <w:pPr>
        <w:numPr>
          <w:ilvl w:val="0"/>
          <w:numId w:val="9"/>
        </w:numPr>
        <w:spacing w:line="360" w:lineRule="auto"/>
        <w:rPr>
          <w:sz w:val="24"/>
          <w:lang w:val="en-IN"/>
        </w:rPr>
      </w:pPr>
      <w:r w:rsidRPr="006E4265">
        <w:rPr>
          <w:sz w:val="24"/>
          <w:lang w:val="en-IN"/>
        </w:rPr>
        <w:t xml:space="preserve">Shukla, R., Anoop, K., Prabhu, K. M., &amp; Murthy, P. S. (1995). Hypolipidemic effect of aqueous extract of </w:t>
      </w:r>
      <w:r w:rsidRPr="006E4265">
        <w:rPr>
          <w:i/>
          <w:iCs/>
          <w:sz w:val="24"/>
          <w:lang w:val="en-IN"/>
        </w:rPr>
        <w:t>Ficus benghalensis</w:t>
      </w:r>
      <w:r w:rsidRPr="006E4265">
        <w:rPr>
          <w:sz w:val="24"/>
          <w:lang w:val="en-IN"/>
        </w:rPr>
        <w:t xml:space="preserve"> in alloxan-induced diabetic rabbits. </w:t>
      </w:r>
      <w:r w:rsidRPr="006E4265">
        <w:rPr>
          <w:i/>
          <w:iCs/>
          <w:sz w:val="24"/>
          <w:lang w:val="en-IN"/>
        </w:rPr>
        <w:t>Indian Journal of Clinical Biochemistry, 10</w:t>
      </w:r>
      <w:r w:rsidRPr="006E4265">
        <w:rPr>
          <w:sz w:val="24"/>
          <w:lang w:val="en-IN"/>
        </w:rPr>
        <w:t>(2), 119–121.</w:t>
      </w:r>
    </w:p>
    <w:p w14:paraId="4E5B8947" w14:textId="4C5504AB" w:rsidR="006E4265" w:rsidRPr="006E4265" w:rsidRDefault="006E4265" w:rsidP="00873FD3">
      <w:pPr>
        <w:numPr>
          <w:ilvl w:val="0"/>
          <w:numId w:val="9"/>
        </w:numPr>
        <w:spacing w:line="360" w:lineRule="auto"/>
        <w:rPr>
          <w:sz w:val="24"/>
          <w:lang w:val="en-IN"/>
        </w:rPr>
      </w:pPr>
      <w:r w:rsidRPr="006E4265">
        <w:rPr>
          <w:sz w:val="24"/>
          <w:lang w:val="en-IN"/>
        </w:rPr>
        <w:t xml:space="preserve">Agrawal, V., &amp; Chauhan, B. (1988). Composition and hypolipidemic effect of dietary fibre from selected plant foods. </w:t>
      </w:r>
      <w:r w:rsidRPr="006E4265">
        <w:rPr>
          <w:i/>
          <w:iCs/>
          <w:sz w:val="24"/>
          <w:lang w:val="en-IN"/>
        </w:rPr>
        <w:t>Plant Foods for Human Nutrition, 38</w:t>
      </w:r>
      <w:r w:rsidRPr="006E4265">
        <w:rPr>
          <w:sz w:val="24"/>
          <w:lang w:val="en-IN"/>
        </w:rPr>
        <w:t>(2), 189–197.</w:t>
      </w:r>
    </w:p>
    <w:p w14:paraId="28AE5345" w14:textId="75F70772" w:rsidR="006E4265" w:rsidRPr="006E4265" w:rsidRDefault="006E4265" w:rsidP="00873FD3">
      <w:pPr>
        <w:numPr>
          <w:ilvl w:val="0"/>
          <w:numId w:val="9"/>
        </w:numPr>
        <w:spacing w:line="360" w:lineRule="auto"/>
        <w:rPr>
          <w:sz w:val="24"/>
          <w:lang w:val="en-IN"/>
        </w:rPr>
      </w:pPr>
      <w:proofErr w:type="spellStart"/>
      <w:r w:rsidRPr="006E4265">
        <w:rPr>
          <w:sz w:val="24"/>
          <w:lang w:val="en-IN"/>
        </w:rPr>
        <w:t>Gabhe</w:t>
      </w:r>
      <w:proofErr w:type="spellEnd"/>
      <w:r w:rsidRPr="006E4265">
        <w:rPr>
          <w:sz w:val="24"/>
          <w:lang w:val="en-IN"/>
        </w:rPr>
        <w:t xml:space="preserve">, S. Y., </w:t>
      </w:r>
      <w:proofErr w:type="spellStart"/>
      <w:r w:rsidRPr="006E4265">
        <w:rPr>
          <w:sz w:val="24"/>
          <w:lang w:val="en-IN"/>
        </w:rPr>
        <w:t>Tatke</w:t>
      </w:r>
      <w:proofErr w:type="spellEnd"/>
      <w:r w:rsidRPr="006E4265">
        <w:rPr>
          <w:sz w:val="24"/>
          <w:lang w:val="en-IN"/>
        </w:rPr>
        <w:t xml:space="preserve">, P. A., &amp; Khan, T. A. (2006). Evaluation of the immunomodulatory activity of the methanolic extract of </w:t>
      </w:r>
      <w:r w:rsidRPr="006E4265">
        <w:rPr>
          <w:i/>
          <w:iCs/>
          <w:sz w:val="24"/>
          <w:lang w:val="en-IN"/>
        </w:rPr>
        <w:t>Ficus benghalensis</w:t>
      </w:r>
      <w:r w:rsidRPr="006E4265">
        <w:rPr>
          <w:sz w:val="24"/>
          <w:lang w:val="en-IN"/>
        </w:rPr>
        <w:t xml:space="preserve"> roots in rats. </w:t>
      </w:r>
      <w:r w:rsidRPr="006E4265">
        <w:rPr>
          <w:i/>
          <w:iCs/>
          <w:sz w:val="24"/>
          <w:lang w:val="en-IN"/>
        </w:rPr>
        <w:t>Indian Journal of Pharmacology, 38</w:t>
      </w:r>
      <w:r w:rsidRPr="006E4265">
        <w:rPr>
          <w:sz w:val="24"/>
          <w:lang w:val="en-IN"/>
        </w:rPr>
        <w:t>(4), 271–275.</w:t>
      </w:r>
    </w:p>
    <w:p w14:paraId="42BD4147" w14:textId="63E22B4F" w:rsidR="006E4265" w:rsidRPr="006E4265" w:rsidRDefault="006E4265" w:rsidP="00873FD3">
      <w:pPr>
        <w:numPr>
          <w:ilvl w:val="0"/>
          <w:numId w:val="9"/>
        </w:numPr>
        <w:spacing w:line="360" w:lineRule="auto"/>
        <w:rPr>
          <w:sz w:val="24"/>
          <w:lang w:val="en-IN"/>
        </w:rPr>
      </w:pPr>
      <w:r w:rsidRPr="006E4265">
        <w:rPr>
          <w:sz w:val="24"/>
          <w:lang w:val="en-IN"/>
        </w:rPr>
        <w:t xml:space="preserve">Biswas, T. K., &amp; Mukherjee, B. (2003). Plant medicines of Indian origin for wound healing activity: A review. </w:t>
      </w:r>
      <w:r w:rsidRPr="006E4265">
        <w:rPr>
          <w:i/>
          <w:iCs/>
          <w:sz w:val="24"/>
          <w:lang w:val="en-IN"/>
        </w:rPr>
        <w:t>International Journal of Lower Extremity Wounds, 2</w:t>
      </w:r>
      <w:r w:rsidRPr="006E4265">
        <w:rPr>
          <w:sz w:val="24"/>
          <w:lang w:val="en-IN"/>
        </w:rPr>
        <w:t>(1), 25–39.</w:t>
      </w:r>
    </w:p>
    <w:p w14:paraId="717E1802" w14:textId="6F82A5D4" w:rsidR="006E4265" w:rsidRPr="006E4265" w:rsidRDefault="006E4265" w:rsidP="00873FD3">
      <w:pPr>
        <w:numPr>
          <w:ilvl w:val="0"/>
          <w:numId w:val="9"/>
        </w:numPr>
        <w:spacing w:line="360" w:lineRule="auto"/>
        <w:rPr>
          <w:sz w:val="24"/>
          <w:lang w:val="en-IN"/>
        </w:rPr>
      </w:pPr>
      <w:r w:rsidRPr="006E4265">
        <w:rPr>
          <w:sz w:val="24"/>
          <w:lang w:val="en-IN"/>
        </w:rPr>
        <w:t xml:space="preserve">Shabi Ruskin, R., Kumar, V. P., Gopukumar, S. T., &amp; </w:t>
      </w:r>
      <w:proofErr w:type="spellStart"/>
      <w:r w:rsidRPr="006E4265">
        <w:rPr>
          <w:sz w:val="24"/>
          <w:lang w:val="en-IN"/>
        </w:rPr>
        <w:t>Praseetha</w:t>
      </w:r>
      <w:proofErr w:type="spellEnd"/>
      <w:r w:rsidRPr="006E4265">
        <w:rPr>
          <w:sz w:val="24"/>
          <w:lang w:val="en-IN"/>
        </w:rPr>
        <w:t xml:space="preserve">, P. K. (2014). Evaluation of phytochemical, antibacterial and anticancer activity of </w:t>
      </w:r>
      <w:r w:rsidRPr="006E4265">
        <w:rPr>
          <w:i/>
          <w:iCs/>
          <w:sz w:val="24"/>
          <w:lang w:val="en-IN"/>
        </w:rPr>
        <w:t>Cissus quadrangularis</w:t>
      </w:r>
      <w:r w:rsidRPr="006E4265">
        <w:rPr>
          <w:sz w:val="24"/>
          <w:lang w:val="en-IN"/>
        </w:rPr>
        <w:t xml:space="preserve">. </w:t>
      </w:r>
      <w:r w:rsidRPr="006E4265">
        <w:rPr>
          <w:i/>
          <w:iCs/>
          <w:sz w:val="24"/>
          <w:lang w:val="en-IN"/>
        </w:rPr>
        <w:t>International Journal of Pharmaceutical Sciences Review and Research, 28</w:t>
      </w:r>
      <w:r w:rsidRPr="006E4265">
        <w:rPr>
          <w:sz w:val="24"/>
          <w:lang w:val="en-IN"/>
        </w:rPr>
        <w:t>(1), 12–15.</w:t>
      </w:r>
    </w:p>
    <w:p w14:paraId="0D6BEF0E" w14:textId="1BE9CD29" w:rsidR="006E4265" w:rsidRDefault="006E4265" w:rsidP="00873FD3">
      <w:pPr>
        <w:numPr>
          <w:ilvl w:val="0"/>
          <w:numId w:val="9"/>
        </w:numPr>
        <w:spacing w:line="360" w:lineRule="auto"/>
        <w:rPr>
          <w:sz w:val="24"/>
          <w:lang w:val="en-IN"/>
        </w:rPr>
      </w:pPr>
      <w:r w:rsidRPr="006E4265">
        <w:rPr>
          <w:sz w:val="24"/>
          <w:lang w:val="en-IN"/>
        </w:rPr>
        <w:t xml:space="preserve">Rose, P. A., </w:t>
      </w:r>
      <w:proofErr w:type="spellStart"/>
      <w:r w:rsidRPr="006E4265">
        <w:rPr>
          <w:sz w:val="24"/>
          <w:lang w:val="en-IN"/>
        </w:rPr>
        <w:t>Praseetha</w:t>
      </w:r>
      <w:proofErr w:type="spellEnd"/>
      <w:r w:rsidRPr="006E4265">
        <w:rPr>
          <w:sz w:val="24"/>
          <w:lang w:val="en-IN"/>
        </w:rPr>
        <w:t xml:space="preserve">, P. K., Madhulika, B., Princy, A., Sunitha, A., &amp; Murthy, S. C. (2013). Drug-embedded PVP-coated magnetic nanoparticles for targeted killing of breast cancer cells. </w:t>
      </w:r>
      <w:r w:rsidRPr="006E4265">
        <w:rPr>
          <w:i/>
          <w:iCs/>
          <w:sz w:val="24"/>
          <w:lang w:val="en-IN"/>
        </w:rPr>
        <w:t>Technology in Cancer Research &amp; Treatment, 12</w:t>
      </w:r>
      <w:r w:rsidRPr="006E4265">
        <w:rPr>
          <w:sz w:val="24"/>
          <w:lang w:val="en-IN"/>
        </w:rPr>
        <w:t>(5), 463–472.</w:t>
      </w:r>
    </w:p>
    <w:p w14:paraId="42853887" w14:textId="2041F26E" w:rsidR="009A7A14" w:rsidRPr="009A7A14" w:rsidRDefault="009A7A14" w:rsidP="00873FD3">
      <w:pPr>
        <w:numPr>
          <w:ilvl w:val="0"/>
          <w:numId w:val="9"/>
        </w:numPr>
        <w:spacing w:line="360" w:lineRule="auto"/>
        <w:rPr>
          <w:sz w:val="24"/>
          <w:lang w:val="en-IN"/>
        </w:rPr>
      </w:pPr>
      <w:r w:rsidRPr="009A7A14">
        <w:rPr>
          <w:sz w:val="24"/>
          <w:lang w:val="en-IN"/>
        </w:rPr>
        <w:t xml:space="preserve">Arjuna Rao, V. (1971). On the pathogenicity of </w:t>
      </w:r>
      <w:r w:rsidRPr="009A7A14">
        <w:rPr>
          <w:i/>
          <w:iCs/>
          <w:sz w:val="24"/>
          <w:lang w:val="en-IN"/>
        </w:rPr>
        <w:t xml:space="preserve">Fusarium </w:t>
      </w:r>
      <w:proofErr w:type="spellStart"/>
      <w:r w:rsidRPr="009A7A14">
        <w:rPr>
          <w:i/>
          <w:iCs/>
          <w:sz w:val="24"/>
          <w:lang w:val="en-IN"/>
        </w:rPr>
        <w:t>vasinfectum</w:t>
      </w:r>
      <w:proofErr w:type="spellEnd"/>
      <w:r w:rsidRPr="009A7A14">
        <w:rPr>
          <w:sz w:val="24"/>
          <w:lang w:val="en-IN"/>
        </w:rPr>
        <w:t xml:space="preserve"> </w:t>
      </w:r>
      <w:proofErr w:type="spellStart"/>
      <w:r w:rsidRPr="009A7A14">
        <w:rPr>
          <w:sz w:val="24"/>
          <w:lang w:val="en-IN"/>
        </w:rPr>
        <w:t>Atk</w:t>
      </w:r>
      <w:proofErr w:type="spellEnd"/>
      <w:r w:rsidRPr="009A7A14">
        <w:rPr>
          <w:sz w:val="24"/>
          <w:lang w:val="en-IN"/>
        </w:rPr>
        <w:t xml:space="preserve">. and self-inhibitory principles of spores as a limiting factor in cotton wilt. </w:t>
      </w:r>
      <w:r w:rsidRPr="009A7A14">
        <w:rPr>
          <w:i/>
          <w:iCs/>
          <w:sz w:val="24"/>
          <w:lang w:val="en-IN"/>
        </w:rPr>
        <w:t>Proceedings of the Indian Academy of Sciences, Section B, 73</w:t>
      </w:r>
      <w:r w:rsidRPr="009A7A14">
        <w:rPr>
          <w:sz w:val="24"/>
          <w:lang w:val="en-IN"/>
        </w:rPr>
        <w:t>, 273–284.</w:t>
      </w:r>
    </w:p>
    <w:p w14:paraId="0BD66325" w14:textId="77777777" w:rsidR="009A7A14" w:rsidRPr="009A7A14" w:rsidRDefault="009A7A14" w:rsidP="009A7A14">
      <w:pPr>
        <w:spacing w:line="360" w:lineRule="auto"/>
        <w:ind w:left="720"/>
        <w:rPr>
          <w:sz w:val="24"/>
          <w:lang w:val="en-IN"/>
        </w:rPr>
      </w:pPr>
      <w:r w:rsidRPr="009A7A14">
        <w:rPr>
          <w:sz w:val="24"/>
          <w:lang w:val="en-IN"/>
        </w:rPr>
        <w:t xml:space="preserve">Arnold, A. E. (2007). Understanding the ecology, evolution, and importance of fungal endophytes. </w:t>
      </w:r>
      <w:r w:rsidRPr="009A7A14">
        <w:rPr>
          <w:i/>
          <w:iCs/>
          <w:sz w:val="24"/>
          <w:lang w:val="en-IN"/>
        </w:rPr>
        <w:t>Fungal Biology Reviews</w:t>
      </w:r>
      <w:r w:rsidRPr="009A7A14">
        <w:rPr>
          <w:sz w:val="24"/>
          <w:lang w:val="en-IN"/>
        </w:rPr>
        <w:t>.</w:t>
      </w:r>
    </w:p>
    <w:p w14:paraId="3AA63C96" w14:textId="50D05C20"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Arnold, A. E., Maynard, Z., Gilbert, G. S., Coley, P. D., &amp; </w:t>
      </w:r>
      <w:proofErr w:type="spellStart"/>
      <w:r w:rsidRPr="009A7A14">
        <w:rPr>
          <w:sz w:val="24"/>
          <w:lang w:val="en-IN"/>
        </w:rPr>
        <w:t>Kursar</w:t>
      </w:r>
      <w:proofErr w:type="spellEnd"/>
      <w:r w:rsidRPr="009A7A14">
        <w:rPr>
          <w:sz w:val="24"/>
          <w:lang w:val="en-IN"/>
        </w:rPr>
        <w:t xml:space="preserve">, T. A. (2000). Are tropical fungal endophytes </w:t>
      </w:r>
      <w:proofErr w:type="spellStart"/>
      <w:r w:rsidRPr="009A7A14">
        <w:rPr>
          <w:sz w:val="24"/>
          <w:lang w:val="en-IN"/>
        </w:rPr>
        <w:t>hyperdiverse</w:t>
      </w:r>
      <w:proofErr w:type="spellEnd"/>
      <w:r w:rsidRPr="009A7A14">
        <w:rPr>
          <w:sz w:val="24"/>
          <w:lang w:val="en-IN"/>
        </w:rPr>
        <w:t xml:space="preserve">? </w:t>
      </w:r>
      <w:r w:rsidRPr="009A7A14">
        <w:rPr>
          <w:i/>
          <w:iCs/>
          <w:sz w:val="24"/>
          <w:lang w:val="en-IN"/>
        </w:rPr>
        <w:t>Ecology Letters, 3</w:t>
      </w:r>
      <w:r w:rsidRPr="009A7A14">
        <w:rPr>
          <w:sz w:val="24"/>
          <w:lang w:val="en-IN"/>
        </w:rPr>
        <w:t>(4), 267–274.</w:t>
      </w:r>
    </w:p>
    <w:p w14:paraId="166F1E89" w14:textId="026F35C5"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Bacon, C. W., &amp; White, J. F. Jr. (2000). Physiological adaptations in the evolution of </w:t>
      </w:r>
      <w:proofErr w:type="spellStart"/>
      <w:r w:rsidRPr="009A7A14">
        <w:rPr>
          <w:sz w:val="24"/>
          <w:lang w:val="en-IN"/>
        </w:rPr>
        <w:t>endophytism</w:t>
      </w:r>
      <w:proofErr w:type="spellEnd"/>
      <w:r w:rsidRPr="009A7A14">
        <w:rPr>
          <w:sz w:val="24"/>
          <w:lang w:val="en-IN"/>
        </w:rPr>
        <w:t xml:space="preserve"> in the </w:t>
      </w:r>
      <w:proofErr w:type="spellStart"/>
      <w:r w:rsidRPr="009A7A14">
        <w:rPr>
          <w:sz w:val="24"/>
          <w:lang w:val="en-IN"/>
        </w:rPr>
        <w:t>Clavicipitaceae</w:t>
      </w:r>
      <w:proofErr w:type="spellEnd"/>
      <w:r w:rsidRPr="009A7A14">
        <w:rPr>
          <w:sz w:val="24"/>
          <w:lang w:val="en-IN"/>
        </w:rPr>
        <w:t xml:space="preserve">. In </w:t>
      </w:r>
      <w:r w:rsidRPr="009A7A14">
        <w:rPr>
          <w:i/>
          <w:iCs/>
          <w:sz w:val="24"/>
          <w:lang w:val="en-IN"/>
        </w:rPr>
        <w:t>Microbial Endophytes</w:t>
      </w:r>
      <w:r w:rsidRPr="009A7A14">
        <w:rPr>
          <w:sz w:val="24"/>
          <w:lang w:val="en-IN"/>
        </w:rPr>
        <w:t xml:space="preserve"> (pp. 237–263). Marcel Dekker.</w:t>
      </w:r>
    </w:p>
    <w:p w14:paraId="3FF331A8" w14:textId="6F3A0BE1"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Bills, G. F. (1996). Isolation and analysis of endophytic fungal communities from woody plants. In S. C. Redlin &amp; L. M. Carris (Eds.), </w:t>
      </w:r>
      <w:r w:rsidRPr="009A7A14">
        <w:rPr>
          <w:i/>
          <w:iCs/>
          <w:sz w:val="24"/>
          <w:lang w:val="en-IN"/>
        </w:rPr>
        <w:t xml:space="preserve">Endophytic fungi in grasses and woody plants: Systematics, ecology and </w:t>
      </w:r>
      <w:r w:rsidRPr="009A7A14">
        <w:rPr>
          <w:i/>
          <w:iCs/>
          <w:sz w:val="24"/>
          <w:lang w:val="en-IN"/>
        </w:rPr>
        <w:lastRenderedPageBreak/>
        <w:t>evolution</w:t>
      </w:r>
      <w:r w:rsidRPr="009A7A14">
        <w:rPr>
          <w:sz w:val="24"/>
          <w:lang w:val="en-IN"/>
        </w:rPr>
        <w:t xml:space="preserve"> (pp. 31–65). APS Press.</w:t>
      </w:r>
    </w:p>
    <w:p w14:paraId="6FC4C33C" w14:textId="3A62F1E2"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Carroll, G. C. (1988). Fungal endophytes in stems and leaves: From latent pathogen to mutualistic symbiont. </w:t>
      </w:r>
      <w:r w:rsidRPr="009A7A14">
        <w:rPr>
          <w:i/>
          <w:iCs/>
          <w:sz w:val="24"/>
          <w:lang w:val="en-IN"/>
        </w:rPr>
        <w:t>Ecology, 69</w:t>
      </w:r>
      <w:r w:rsidRPr="009A7A14">
        <w:rPr>
          <w:sz w:val="24"/>
          <w:lang w:val="en-IN"/>
        </w:rPr>
        <w:t>(1), 2–9.</w:t>
      </w:r>
    </w:p>
    <w:p w14:paraId="6A82C064" w14:textId="5B79621A"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Dai, Y. C., Cui, B. K., Si, J., He, S. H., Hyde, K. D., Yuan, H. S., Liu, X. Y., &amp; Zhou, L. W. (2015). Dynamics of global fungal diversity. </w:t>
      </w:r>
      <w:r w:rsidRPr="009A7A14">
        <w:rPr>
          <w:i/>
          <w:iCs/>
          <w:sz w:val="24"/>
          <w:lang w:val="en-IN"/>
        </w:rPr>
        <w:t>Mycological Progress, 14</w:t>
      </w:r>
      <w:r w:rsidRPr="009A7A14">
        <w:rPr>
          <w:sz w:val="24"/>
          <w:lang w:val="en-IN"/>
        </w:rPr>
        <w:t>, 62.</w:t>
      </w:r>
    </w:p>
    <w:p w14:paraId="351BB63D" w14:textId="77777777" w:rsidR="009A7A14" w:rsidRPr="009A7A14" w:rsidRDefault="009A7A14" w:rsidP="009A7A14">
      <w:pPr>
        <w:spacing w:line="360" w:lineRule="auto"/>
        <w:ind w:left="720"/>
        <w:rPr>
          <w:sz w:val="24"/>
          <w:lang w:val="en-IN"/>
        </w:rPr>
      </w:pPr>
      <w:r w:rsidRPr="008F6EAA">
        <w:rPr>
          <w:sz w:val="24"/>
          <w:lang w:val="nl-BE"/>
        </w:rPr>
        <w:t xml:space="preserve">de Bary, A. (1866). </w:t>
      </w:r>
      <w:r w:rsidRPr="009A7A14">
        <w:rPr>
          <w:i/>
          <w:iCs/>
          <w:sz w:val="24"/>
          <w:lang w:val="nl-BE"/>
        </w:rPr>
        <w:t>Morphologie und physiologie der pilze, flechten und myxomyceten</w:t>
      </w:r>
      <w:r w:rsidRPr="009A7A14">
        <w:rPr>
          <w:sz w:val="24"/>
          <w:lang w:val="nl-BE"/>
        </w:rPr>
        <w:t xml:space="preserve">. </w:t>
      </w:r>
      <w:r w:rsidRPr="009A7A14">
        <w:rPr>
          <w:sz w:val="24"/>
          <w:lang w:val="en-IN"/>
        </w:rPr>
        <w:t>W. Engelmann.</w:t>
      </w:r>
    </w:p>
    <w:p w14:paraId="032B09F2" w14:textId="41EF07E4"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Dighton, J., White, J. F. Jr., &amp; </w:t>
      </w:r>
      <w:proofErr w:type="spellStart"/>
      <w:r w:rsidRPr="009A7A14">
        <w:rPr>
          <w:sz w:val="24"/>
          <w:lang w:val="en-IN"/>
        </w:rPr>
        <w:t>Oudemans</w:t>
      </w:r>
      <w:proofErr w:type="spellEnd"/>
      <w:r w:rsidRPr="009A7A14">
        <w:rPr>
          <w:sz w:val="24"/>
          <w:lang w:val="en-IN"/>
        </w:rPr>
        <w:t xml:space="preserve">, P. (2005). </w:t>
      </w:r>
      <w:r w:rsidRPr="009A7A14">
        <w:rPr>
          <w:i/>
          <w:iCs/>
          <w:sz w:val="24"/>
          <w:lang w:val="en-IN"/>
        </w:rPr>
        <w:t>The fungal community: Its organization and role in the ecosystem</w:t>
      </w:r>
      <w:r w:rsidRPr="009A7A14">
        <w:rPr>
          <w:sz w:val="24"/>
          <w:lang w:val="en-IN"/>
        </w:rPr>
        <w:t xml:space="preserve"> (3rd ed.). CRC Press.</w:t>
      </w:r>
    </w:p>
    <w:p w14:paraId="25293CD7" w14:textId="26631199"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Fahn, A. (1990). </w:t>
      </w:r>
      <w:r w:rsidRPr="009A7A14">
        <w:rPr>
          <w:i/>
          <w:iCs/>
          <w:sz w:val="24"/>
          <w:lang w:val="en-IN"/>
        </w:rPr>
        <w:t>Plant anatomy</w:t>
      </w:r>
      <w:r w:rsidRPr="009A7A14">
        <w:rPr>
          <w:sz w:val="24"/>
          <w:lang w:val="en-IN"/>
        </w:rPr>
        <w:t xml:space="preserve"> (4th ed.). Pergamon Press.</w:t>
      </w:r>
    </w:p>
    <w:p w14:paraId="3A0FD93A" w14:textId="4ECFEF5B"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Fisher, P. J., Petrini, O., &amp; Petrini, L. E. (1991). Endophytic fungi in </w:t>
      </w:r>
      <w:r w:rsidRPr="009A7A14">
        <w:rPr>
          <w:i/>
          <w:iCs/>
          <w:sz w:val="24"/>
          <w:lang w:val="en-IN"/>
        </w:rPr>
        <w:t>Pinus sylvestris</w:t>
      </w:r>
      <w:r w:rsidRPr="009A7A14">
        <w:rPr>
          <w:sz w:val="24"/>
          <w:lang w:val="en-IN"/>
        </w:rPr>
        <w:t xml:space="preserve">. </w:t>
      </w:r>
      <w:r w:rsidRPr="009A7A14">
        <w:rPr>
          <w:i/>
          <w:iCs/>
          <w:sz w:val="24"/>
          <w:lang w:val="en-IN"/>
        </w:rPr>
        <w:t xml:space="preserve">Nova </w:t>
      </w:r>
      <w:proofErr w:type="spellStart"/>
      <w:r w:rsidRPr="009A7A14">
        <w:rPr>
          <w:i/>
          <w:iCs/>
          <w:sz w:val="24"/>
          <w:lang w:val="en-IN"/>
        </w:rPr>
        <w:t>Hedwigia</w:t>
      </w:r>
      <w:proofErr w:type="spellEnd"/>
      <w:r w:rsidRPr="009A7A14">
        <w:rPr>
          <w:i/>
          <w:iCs/>
          <w:sz w:val="24"/>
          <w:lang w:val="en-IN"/>
        </w:rPr>
        <w:t>, 52</w:t>
      </w:r>
      <w:r w:rsidRPr="009A7A14">
        <w:rPr>
          <w:sz w:val="24"/>
          <w:lang w:val="en-IN"/>
        </w:rPr>
        <w:t>, 11–15.</w:t>
      </w:r>
    </w:p>
    <w:p w14:paraId="0D0D5DBD" w14:textId="2E9756CB"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Fisher, P. J., Petrini, O., &amp; Sutton, B. C. (1993). Fungal endophytes in Eucalyptus. </w:t>
      </w:r>
      <w:proofErr w:type="spellStart"/>
      <w:r w:rsidRPr="009A7A14">
        <w:rPr>
          <w:i/>
          <w:iCs/>
          <w:sz w:val="24"/>
          <w:lang w:val="en-IN"/>
        </w:rPr>
        <w:t>Sydowia</w:t>
      </w:r>
      <w:proofErr w:type="spellEnd"/>
      <w:r w:rsidRPr="009A7A14">
        <w:rPr>
          <w:i/>
          <w:iCs/>
          <w:sz w:val="24"/>
          <w:lang w:val="en-IN"/>
        </w:rPr>
        <w:t>, 45</w:t>
      </w:r>
      <w:r w:rsidRPr="009A7A14">
        <w:rPr>
          <w:sz w:val="24"/>
          <w:lang w:val="en-IN"/>
        </w:rPr>
        <w:t>, 338–345.</w:t>
      </w:r>
    </w:p>
    <w:p w14:paraId="54D1E311" w14:textId="77777777" w:rsidR="009A7A14" w:rsidRPr="009A7A14" w:rsidRDefault="009A7A14" w:rsidP="009A7A14">
      <w:pPr>
        <w:spacing w:line="360" w:lineRule="auto"/>
        <w:ind w:left="720"/>
        <w:rPr>
          <w:sz w:val="24"/>
          <w:lang w:val="en-IN"/>
        </w:rPr>
      </w:pPr>
      <w:proofErr w:type="spellStart"/>
      <w:r w:rsidRPr="009A7A14">
        <w:rPr>
          <w:sz w:val="24"/>
          <w:lang w:val="en-IN"/>
        </w:rPr>
        <w:t>Gopukumar</w:t>
      </w:r>
      <w:proofErr w:type="spellEnd"/>
      <w:r w:rsidRPr="009A7A14">
        <w:rPr>
          <w:sz w:val="24"/>
          <w:lang w:val="en-IN"/>
        </w:rPr>
        <w:t xml:space="preserve">, S. T., &amp; </w:t>
      </w:r>
      <w:proofErr w:type="spellStart"/>
      <w:r w:rsidRPr="009A7A14">
        <w:rPr>
          <w:sz w:val="24"/>
          <w:lang w:val="en-IN"/>
        </w:rPr>
        <w:t>Praseetha</w:t>
      </w:r>
      <w:proofErr w:type="spellEnd"/>
      <w:r w:rsidRPr="009A7A14">
        <w:rPr>
          <w:sz w:val="24"/>
          <w:lang w:val="en-IN"/>
        </w:rPr>
        <w:t xml:space="preserve">, P. K. (2015). Pharmacological importance of </w:t>
      </w:r>
      <w:r w:rsidRPr="009A7A14">
        <w:rPr>
          <w:i/>
          <w:iCs/>
          <w:sz w:val="24"/>
          <w:lang w:val="en-IN"/>
        </w:rPr>
        <w:t>Ficus benghalensis</w:t>
      </w:r>
      <w:r w:rsidRPr="009A7A14">
        <w:rPr>
          <w:sz w:val="24"/>
          <w:lang w:val="en-IN"/>
        </w:rPr>
        <w:t xml:space="preserve">. </w:t>
      </w:r>
      <w:r w:rsidRPr="009A7A14">
        <w:rPr>
          <w:i/>
          <w:iCs/>
          <w:sz w:val="24"/>
          <w:lang w:val="en-IN"/>
        </w:rPr>
        <w:t>International Journal of Research in Pharmacy</w:t>
      </w:r>
      <w:r w:rsidRPr="009A7A14">
        <w:rPr>
          <w:sz w:val="24"/>
          <w:lang w:val="en-IN"/>
        </w:rPr>
        <w:t>.</w:t>
      </w:r>
    </w:p>
    <w:p w14:paraId="1300E0FD" w14:textId="68F3D819"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Hawksworth, D. L., &amp; Lücking, R. (2017). Fungal diversity revisited. </w:t>
      </w:r>
      <w:r w:rsidRPr="009A7A14">
        <w:rPr>
          <w:i/>
          <w:iCs/>
          <w:sz w:val="24"/>
          <w:lang w:val="en-IN"/>
        </w:rPr>
        <w:t>Microbiology Spectrum, 5</w:t>
      </w:r>
      <w:r w:rsidRPr="009A7A14">
        <w:rPr>
          <w:sz w:val="24"/>
          <w:lang w:val="en-IN"/>
        </w:rPr>
        <w:t>(4).</w:t>
      </w:r>
    </w:p>
    <w:p w14:paraId="23C40D46" w14:textId="438F53D9"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Kim, S. H., et al. (2013). Endophytic fungi and environmental adaptation. </w:t>
      </w:r>
      <w:r w:rsidRPr="009A7A14">
        <w:rPr>
          <w:i/>
          <w:iCs/>
          <w:sz w:val="24"/>
          <w:lang w:val="en-IN"/>
        </w:rPr>
        <w:t>Fungal Ecology</w:t>
      </w:r>
      <w:r w:rsidRPr="009A7A14">
        <w:rPr>
          <w:sz w:val="24"/>
          <w:lang w:val="en-IN"/>
        </w:rPr>
        <w:t>.</w:t>
      </w:r>
    </w:p>
    <w:p w14:paraId="333DF539" w14:textId="7E6C8DDE"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Kowalski, T., &amp; Kehr, R. D. (1992). Endophytic colonization in forest trees. </w:t>
      </w:r>
      <w:proofErr w:type="spellStart"/>
      <w:r w:rsidRPr="009A7A14">
        <w:rPr>
          <w:i/>
          <w:iCs/>
          <w:sz w:val="24"/>
          <w:lang w:val="en-IN"/>
        </w:rPr>
        <w:t>Sydowia</w:t>
      </w:r>
      <w:proofErr w:type="spellEnd"/>
      <w:r w:rsidRPr="009A7A14">
        <w:rPr>
          <w:i/>
          <w:iCs/>
          <w:sz w:val="24"/>
          <w:lang w:val="en-IN"/>
        </w:rPr>
        <w:t>, 43</w:t>
      </w:r>
      <w:r w:rsidRPr="009A7A14">
        <w:rPr>
          <w:sz w:val="24"/>
          <w:lang w:val="en-IN"/>
        </w:rPr>
        <w:t>, 137–168.</w:t>
      </w:r>
    </w:p>
    <w:p w14:paraId="6AF5476C" w14:textId="44FEE8BF" w:rsidR="009A7A14" w:rsidRPr="009A7A14" w:rsidRDefault="009A7A14" w:rsidP="00873FD3">
      <w:pPr>
        <w:pStyle w:val="ListParagraph"/>
        <w:numPr>
          <w:ilvl w:val="0"/>
          <w:numId w:val="9"/>
        </w:numPr>
        <w:spacing w:line="360" w:lineRule="auto"/>
        <w:rPr>
          <w:sz w:val="24"/>
          <w:lang w:val="en-IN"/>
        </w:rPr>
      </w:pPr>
      <w:r w:rsidRPr="009A7A14">
        <w:rPr>
          <w:sz w:val="24"/>
          <w:lang w:val="nl-BE"/>
        </w:rPr>
        <w:t xml:space="preserve">Lorenzi, A. S., et al. </w:t>
      </w:r>
      <w:r w:rsidRPr="009A7A14">
        <w:rPr>
          <w:sz w:val="24"/>
          <w:lang w:val="en-IN"/>
        </w:rPr>
        <w:t xml:space="preserve">(2022). Methodological biases in endophytic fungal studies. </w:t>
      </w:r>
      <w:r w:rsidRPr="009A7A14">
        <w:rPr>
          <w:i/>
          <w:iCs/>
          <w:sz w:val="24"/>
          <w:lang w:val="en-IN"/>
        </w:rPr>
        <w:t>Fungal Diversity</w:t>
      </w:r>
      <w:r w:rsidRPr="009A7A14">
        <w:rPr>
          <w:sz w:val="24"/>
          <w:lang w:val="en-IN"/>
        </w:rPr>
        <w:t>.</w:t>
      </w:r>
    </w:p>
    <w:p w14:paraId="5EC1F185" w14:textId="40B46D86"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Maheswari, P., &amp; Rajagopal, K. (2013). Seasonal variation in endophytic fungi. </w:t>
      </w:r>
      <w:r w:rsidRPr="009A7A14">
        <w:rPr>
          <w:i/>
          <w:iCs/>
          <w:sz w:val="24"/>
          <w:lang w:val="en-IN"/>
        </w:rPr>
        <w:t>Journal of Plant Science</w:t>
      </w:r>
      <w:r w:rsidRPr="009A7A14">
        <w:rPr>
          <w:sz w:val="24"/>
          <w:lang w:val="en-IN"/>
        </w:rPr>
        <w:t>.</w:t>
      </w:r>
    </w:p>
    <w:p w14:paraId="515B5BC0" w14:textId="6ED2AFB1"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Murugesu, S., et al. (2021). Phytochemical and pharmacological properties of </w:t>
      </w:r>
      <w:r w:rsidRPr="009A7A14">
        <w:rPr>
          <w:i/>
          <w:iCs/>
          <w:sz w:val="24"/>
          <w:lang w:val="en-IN"/>
        </w:rPr>
        <w:t>Ficus</w:t>
      </w:r>
      <w:r w:rsidRPr="009A7A14">
        <w:rPr>
          <w:sz w:val="24"/>
          <w:lang w:val="en-IN"/>
        </w:rPr>
        <w:t xml:space="preserve"> spp. </w:t>
      </w:r>
      <w:r w:rsidRPr="009A7A14">
        <w:rPr>
          <w:i/>
          <w:iCs/>
          <w:sz w:val="24"/>
          <w:lang w:val="en-IN"/>
        </w:rPr>
        <w:t>Phytomedicine Reports</w:t>
      </w:r>
      <w:r w:rsidRPr="009A7A14">
        <w:rPr>
          <w:sz w:val="24"/>
          <w:lang w:val="en-IN"/>
        </w:rPr>
        <w:t>.</w:t>
      </w:r>
    </w:p>
    <w:p w14:paraId="38DBA5D3" w14:textId="772BE738"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Pathak, K. V., &amp; </w:t>
      </w:r>
      <w:proofErr w:type="spellStart"/>
      <w:r w:rsidRPr="009A7A14">
        <w:rPr>
          <w:sz w:val="24"/>
          <w:lang w:val="en-IN"/>
        </w:rPr>
        <w:t>Keharia</w:t>
      </w:r>
      <w:proofErr w:type="spellEnd"/>
      <w:r w:rsidRPr="009A7A14">
        <w:rPr>
          <w:sz w:val="24"/>
          <w:lang w:val="en-IN"/>
        </w:rPr>
        <w:t xml:space="preserve">, H. (2013). Antifungal cyclic lipopeptides from </w:t>
      </w:r>
      <w:r w:rsidRPr="009A7A14">
        <w:rPr>
          <w:i/>
          <w:iCs/>
          <w:sz w:val="24"/>
          <w:lang w:val="en-IN"/>
        </w:rPr>
        <w:t>Bacillus subtilis</w:t>
      </w:r>
      <w:r w:rsidRPr="009A7A14">
        <w:rPr>
          <w:sz w:val="24"/>
          <w:lang w:val="en-IN"/>
        </w:rPr>
        <w:t xml:space="preserve">. </w:t>
      </w:r>
      <w:r w:rsidRPr="009A7A14">
        <w:rPr>
          <w:i/>
          <w:iCs/>
          <w:sz w:val="24"/>
          <w:lang w:val="en-IN"/>
        </w:rPr>
        <w:t>Journal of Applied Microbiology</w:t>
      </w:r>
      <w:r w:rsidRPr="009A7A14">
        <w:rPr>
          <w:sz w:val="24"/>
          <w:lang w:val="en-IN"/>
        </w:rPr>
        <w:t>.</w:t>
      </w:r>
    </w:p>
    <w:p w14:paraId="5D7557A8" w14:textId="35EE3BFD"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Porras-Alfaro, A., &amp; Bayman, P. (2011). Hidden fungi, emergent properties. </w:t>
      </w:r>
      <w:r w:rsidRPr="009A7A14">
        <w:rPr>
          <w:i/>
          <w:iCs/>
          <w:sz w:val="24"/>
          <w:lang w:val="en-IN"/>
        </w:rPr>
        <w:t>Annual Review of Phytopathology, 49</w:t>
      </w:r>
      <w:r w:rsidRPr="009A7A14">
        <w:rPr>
          <w:sz w:val="24"/>
          <w:lang w:val="en-IN"/>
        </w:rPr>
        <w:t>, 291–315.</w:t>
      </w:r>
    </w:p>
    <w:p w14:paraId="79B0B739" w14:textId="2BB53388" w:rsidR="009A7A14" w:rsidRPr="009A7A14" w:rsidRDefault="009A7A14" w:rsidP="00873FD3">
      <w:pPr>
        <w:pStyle w:val="ListParagraph"/>
        <w:numPr>
          <w:ilvl w:val="0"/>
          <w:numId w:val="9"/>
        </w:numPr>
        <w:spacing w:line="360" w:lineRule="auto"/>
        <w:rPr>
          <w:sz w:val="24"/>
          <w:lang w:val="en-IN"/>
        </w:rPr>
      </w:pPr>
      <w:r w:rsidRPr="009A7A14">
        <w:rPr>
          <w:sz w:val="24"/>
          <w:lang w:val="en-IN"/>
        </w:rPr>
        <w:t xml:space="preserve">Praveen, G., Bohra, N. K., &amp; Purohit, D. K. (2008). Endophytic fungi in desert trees. </w:t>
      </w:r>
      <w:r w:rsidRPr="009A7A14">
        <w:rPr>
          <w:i/>
          <w:iCs/>
          <w:sz w:val="24"/>
          <w:lang w:val="en-IN"/>
        </w:rPr>
        <w:t>American-Eurasian Journal of Botany, 1</w:t>
      </w:r>
      <w:r w:rsidRPr="009A7A14">
        <w:rPr>
          <w:sz w:val="24"/>
          <w:lang w:val="en-IN"/>
        </w:rPr>
        <w:t>(1), 1–4.</w:t>
      </w:r>
    </w:p>
    <w:p w14:paraId="0B71F4D4" w14:textId="5E67CD5F" w:rsidR="009A7A14" w:rsidRPr="009A7A14" w:rsidRDefault="009A7A14" w:rsidP="009A7A14">
      <w:pPr>
        <w:spacing w:line="360" w:lineRule="auto"/>
        <w:ind w:left="720"/>
        <w:rPr>
          <w:sz w:val="24"/>
          <w:lang w:val="en-IN"/>
        </w:rPr>
      </w:pPr>
      <w:r>
        <w:rPr>
          <w:sz w:val="24"/>
          <w:lang w:val="en-IN"/>
        </w:rPr>
        <w:t>111.</w:t>
      </w:r>
      <w:r w:rsidRPr="009A7A14">
        <w:rPr>
          <w:sz w:val="24"/>
          <w:lang w:val="en-IN"/>
        </w:rPr>
        <w:t xml:space="preserve">Rajeswari, P., et al. (2016). Endophytic fungi and bioactive metabolites. </w:t>
      </w:r>
      <w:r w:rsidRPr="009A7A14">
        <w:rPr>
          <w:i/>
          <w:iCs/>
          <w:sz w:val="24"/>
          <w:lang w:val="en-IN"/>
        </w:rPr>
        <w:t>Journal of Mycology</w:t>
      </w:r>
      <w:r w:rsidRPr="009A7A14">
        <w:rPr>
          <w:sz w:val="24"/>
          <w:lang w:val="en-IN"/>
        </w:rPr>
        <w:t>.</w:t>
      </w:r>
    </w:p>
    <w:p w14:paraId="2DCA2AE1" w14:textId="1897DAB2" w:rsidR="009A7A14" w:rsidRPr="009A7A14" w:rsidRDefault="009A7A14" w:rsidP="009A7A14">
      <w:pPr>
        <w:spacing w:line="360" w:lineRule="auto"/>
        <w:ind w:left="720"/>
        <w:rPr>
          <w:sz w:val="24"/>
          <w:lang w:val="en-IN"/>
        </w:rPr>
      </w:pPr>
      <w:r>
        <w:rPr>
          <w:sz w:val="24"/>
          <w:lang w:val="en-IN"/>
        </w:rPr>
        <w:t xml:space="preserve">112. </w:t>
      </w:r>
      <w:r w:rsidRPr="009A7A14">
        <w:rPr>
          <w:sz w:val="24"/>
          <w:lang w:val="en-IN"/>
        </w:rPr>
        <w:t xml:space="preserve">Rayner, A. D. M. (1998). Fountains of the forest. </w:t>
      </w:r>
      <w:r w:rsidRPr="009A7A14">
        <w:rPr>
          <w:i/>
          <w:iCs/>
          <w:sz w:val="24"/>
          <w:lang w:val="en-IN"/>
        </w:rPr>
        <w:t>Mycological Research, 102</w:t>
      </w:r>
      <w:r w:rsidRPr="009A7A14">
        <w:rPr>
          <w:sz w:val="24"/>
          <w:lang w:val="en-IN"/>
        </w:rPr>
        <w:t>(12), 1441–1449.</w:t>
      </w:r>
    </w:p>
    <w:p w14:paraId="3FDBC69D" w14:textId="6FD5A9A7" w:rsidR="009A7A14" w:rsidRPr="009A7A14" w:rsidRDefault="009A7A14" w:rsidP="009A7A14">
      <w:pPr>
        <w:spacing w:line="360" w:lineRule="auto"/>
        <w:ind w:left="720"/>
        <w:rPr>
          <w:sz w:val="24"/>
          <w:lang w:val="en-IN"/>
        </w:rPr>
      </w:pPr>
      <w:r w:rsidRPr="008F6EAA">
        <w:rPr>
          <w:sz w:val="24"/>
          <w:lang w:val="en-IN"/>
        </w:rPr>
        <w:t xml:space="preserve">113. Rodriguez, R. J., et al. (2009). </w:t>
      </w:r>
      <w:r w:rsidRPr="009A7A14">
        <w:rPr>
          <w:sz w:val="24"/>
          <w:lang w:val="en-IN"/>
        </w:rPr>
        <w:t xml:space="preserve">Fungal endophytes: Diversity and function. </w:t>
      </w:r>
      <w:r w:rsidRPr="009A7A14">
        <w:rPr>
          <w:i/>
          <w:iCs/>
          <w:sz w:val="24"/>
          <w:lang w:val="en-IN"/>
        </w:rPr>
        <w:t>New Phytologist, 182</w:t>
      </w:r>
      <w:r w:rsidRPr="009A7A14">
        <w:rPr>
          <w:sz w:val="24"/>
          <w:lang w:val="en-IN"/>
        </w:rPr>
        <w:t>, 314–330.</w:t>
      </w:r>
    </w:p>
    <w:p w14:paraId="6D5F5CCF" w14:textId="3941C16A" w:rsidR="009A7A14" w:rsidRPr="009A7A14" w:rsidRDefault="009A7A14" w:rsidP="009A7A14">
      <w:pPr>
        <w:spacing w:line="360" w:lineRule="auto"/>
        <w:ind w:left="720"/>
        <w:rPr>
          <w:sz w:val="24"/>
          <w:lang w:val="en-IN"/>
        </w:rPr>
      </w:pPr>
      <w:r>
        <w:rPr>
          <w:sz w:val="24"/>
          <w:lang w:val="en-IN"/>
        </w:rPr>
        <w:t xml:space="preserve">114. </w:t>
      </w:r>
      <w:r w:rsidRPr="009A7A14">
        <w:rPr>
          <w:sz w:val="24"/>
          <w:lang w:val="en-IN"/>
        </w:rPr>
        <w:t xml:space="preserve">Stone, J. K., Bacon, C. W., &amp; White, J. F. Jr. (2000). Endophytic microbes overview. In </w:t>
      </w:r>
      <w:r w:rsidRPr="009A7A14">
        <w:rPr>
          <w:i/>
          <w:iCs/>
          <w:sz w:val="24"/>
          <w:lang w:val="en-IN"/>
        </w:rPr>
        <w:t xml:space="preserve">Microbial </w:t>
      </w:r>
      <w:r w:rsidRPr="009A7A14">
        <w:rPr>
          <w:i/>
          <w:iCs/>
          <w:sz w:val="24"/>
          <w:lang w:val="en-IN"/>
        </w:rPr>
        <w:lastRenderedPageBreak/>
        <w:t>Endophytes</w:t>
      </w:r>
      <w:r w:rsidRPr="009A7A14">
        <w:rPr>
          <w:sz w:val="24"/>
          <w:lang w:val="en-IN"/>
        </w:rPr>
        <w:t>. Marcel Dekker.</w:t>
      </w:r>
    </w:p>
    <w:p w14:paraId="7E7860FD" w14:textId="39C7C3B6" w:rsidR="009A7A14" w:rsidRPr="009A7A14" w:rsidRDefault="009A7A14" w:rsidP="009A7A14">
      <w:pPr>
        <w:spacing w:line="360" w:lineRule="auto"/>
        <w:ind w:left="720"/>
        <w:rPr>
          <w:sz w:val="24"/>
          <w:lang w:val="en-IN"/>
        </w:rPr>
      </w:pPr>
      <w:r>
        <w:rPr>
          <w:sz w:val="24"/>
          <w:lang w:val="en-IN"/>
        </w:rPr>
        <w:t xml:space="preserve">115. </w:t>
      </w:r>
      <w:r w:rsidRPr="009A7A14">
        <w:rPr>
          <w:sz w:val="24"/>
          <w:lang w:val="en-IN"/>
        </w:rPr>
        <w:t xml:space="preserve">Suryanarayanan, T. S., &amp; Vijaykrishna, D. (2001). Endophytes of </w:t>
      </w:r>
      <w:r w:rsidRPr="009A7A14">
        <w:rPr>
          <w:i/>
          <w:iCs/>
          <w:sz w:val="24"/>
          <w:lang w:val="en-IN"/>
        </w:rPr>
        <w:t>Ficus benghalensis</w:t>
      </w:r>
      <w:r w:rsidRPr="009A7A14">
        <w:rPr>
          <w:sz w:val="24"/>
          <w:lang w:val="en-IN"/>
        </w:rPr>
        <w:t xml:space="preserve">. </w:t>
      </w:r>
      <w:r w:rsidRPr="009A7A14">
        <w:rPr>
          <w:i/>
          <w:iCs/>
          <w:sz w:val="24"/>
          <w:lang w:val="en-IN"/>
        </w:rPr>
        <w:t>Fungal Diversity, 8</w:t>
      </w:r>
      <w:r w:rsidRPr="009A7A14">
        <w:rPr>
          <w:sz w:val="24"/>
          <w:lang w:val="en-IN"/>
        </w:rPr>
        <w:t>, 155–161.</w:t>
      </w:r>
    </w:p>
    <w:p w14:paraId="6B2DCA69" w14:textId="77777777" w:rsidR="009A7A14" w:rsidRPr="009A7A14" w:rsidRDefault="009A7A14" w:rsidP="009A7A14">
      <w:pPr>
        <w:spacing w:line="360" w:lineRule="auto"/>
        <w:ind w:left="720"/>
        <w:rPr>
          <w:sz w:val="24"/>
          <w:lang w:val="en-IN"/>
        </w:rPr>
      </w:pPr>
      <w:r w:rsidRPr="009A7A14">
        <w:rPr>
          <w:sz w:val="24"/>
          <w:lang w:val="en-IN"/>
        </w:rPr>
        <w:t xml:space="preserve">Suryanarayanan, T. S., et al. (2002). Endophyte distribution in tropical forests. </w:t>
      </w:r>
      <w:r w:rsidRPr="009A7A14">
        <w:rPr>
          <w:i/>
          <w:iCs/>
          <w:sz w:val="24"/>
          <w:lang w:val="en-IN"/>
        </w:rPr>
        <w:t>Canadian Journal of Botany, 80</w:t>
      </w:r>
      <w:r w:rsidRPr="009A7A14">
        <w:rPr>
          <w:sz w:val="24"/>
          <w:lang w:val="en-IN"/>
        </w:rPr>
        <w:t>, 818–826.</w:t>
      </w:r>
    </w:p>
    <w:p w14:paraId="56BB0BC3" w14:textId="3F175659" w:rsidR="009A7A14" w:rsidRPr="009A7A14" w:rsidRDefault="009A7A14" w:rsidP="009A7A14">
      <w:pPr>
        <w:spacing w:line="360" w:lineRule="auto"/>
        <w:ind w:left="720"/>
        <w:rPr>
          <w:sz w:val="24"/>
          <w:lang w:val="en-IN"/>
        </w:rPr>
      </w:pPr>
      <w:r w:rsidRPr="008F6EAA">
        <w:rPr>
          <w:sz w:val="24"/>
          <w:lang w:val="en-IN"/>
        </w:rPr>
        <w:t xml:space="preserve">116. Taylor, J. W., et al. </w:t>
      </w:r>
      <w:r w:rsidRPr="009A7A14">
        <w:rPr>
          <w:sz w:val="24"/>
          <w:lang w:val="en-IN"/>
        </w:rPr>
        <w:t xml:space="preserve">(2016). Fungal identification approaches. </w:t>
      </w:r>
      <w:r w:rsidRPr="009A7A14">
        <w:rPr>
          <w:i/>
          <w:iCs/>
          <w:sz w:val="24"/>
          <w:lang w:val="en-IN"/>
        </w:rPr>
        <w:t>Nature Reviews Microbiology</w:t>
      </w:r>
      <w:r w:rsidRPr="009A7A14">
        <w:rPr>
          <w:sz w:val="24"/>
          <w:lang w:val="en-IN"/>
        </w:rPr>
        <w:t>.</w:t>
      </w:r>
    </w:p>
    <w:p w14:paraId="60BF2E26" w14:textId="77777777" w:rsidR="009A7A14" w:rsidRPr="009A7A14" w:rsidRDefault="009A7A14" w:rsidP="009A7A14">
      <w:pPr>
        <w:spacing w:line="360" w:lineRule="auto"/>
        <w:ind w:left="720"/>
        <w:rPr>
          <w:sz w:val="24"/>
          <w:lang w:val="nl-BE"/>
        </w:rPr>
      </w:pPr>
      <w:r w:rsidRPr="009A7A14">
        <w:rPr>
          <w:sz w:val="24"/>
          <w:lang w:val="en-IN"/>
        </w:rPr>
        <w:t xml:space="preserve">Wu, Y., et al. (2019). Endophytic fungi diversity studies. </w:t>
      </w:r>
      <w:r w:rsidRPr="009A7A14">
        <w:rPr>
          <w:i/>
          <w:iCs/>
          <w:sz w:val="24"/>
          <w:lang w:val="nl-BE"/>
        </w:rPr>
        <w:t>Frontiers in Microbiology</w:t>
      </w:r>
      <w:r w:rsidRPr="009A7A14">
        <w:rPr>
          <w:sz w:val="24"/>
          <w:lang w:val="nl-BE"/>
        </w:rPr>
        <w:t>.</w:t>
      </w:r>
    </w:p>
    <w:p w14:paraId="215A60BE" w14:textId="59DAA2D1" w:rsidR="009A7A14" w:rsidRPr="009A7A14" w:rsidRDefault="009A7A14" w:rsidP="009A7A14">
      <w:pPr>
        <w:spacing w:line="360" w:lineRule="auto"/>
        <w:ind w:left="720"/>
        <w:rPr>
          <w:sz w:val="24"/>
          <w:lang w:val="en-IN"/>
        </w:rPr>
      </w:pPr>
      <w:r>
        <w:rPr>
          <w:sz w:val="24"/>
          <w:lang w:val="nl-BE"/>
        </w:rPr>
        <w:t xml:space="preserve">117. </w:t>
      </w:r>
      <w:r w:rsidRPr="009A7A14">
        <w:rPr>
          <w:sz w:val="24"/>
          <w:lang w:val="nl-BE"/>
        </w:rPr>
        <w:t xml:space="preserve">Zinniel, D. K., et al. </w:t>
      </w:r>
      <w:r w:rsidRPr="009A7A14">
        <w:rPr>
          <w:sz w:val="24"/>
          <w:lang w:val="en-IN"/>
        </w:rPr>
        <w:t xml:space="preserve">(2002). Endophytic bacteria isolation. </w:t>
      </w:r>
      <w:r w:rsidRPr="009A7A14">
        <w:rPr>
          <w:i/>
          <w:iCs/>
          <w:sz w:val="24"/>
          <w:lang w:val="en-IN"/>
        </w:rPr>
        <w:t>Applied and Environmental Microbiology, 68</w:t>
      </w:r>
      <w:r w:rsidRPr="009A7A14">
        <w:rPr>
          <w:sz w:val="24"/>
          <w:lang w:val="en-IN"/>
        </w:rPr>
        <w:t>, 2198–2208.</w:t>
      </w:r>
    </w:p>
    <w:sectPr w:rsidR="009A7A14" w:rsidRPr="009A7A14" w:rsidSect="00675641">
      <w:pgSz w:w="12240" w:h="15840"/>
      <w:pgMar w:top="1000" w:right="360" w:bottom="1180" w:left="360" w:header="0" w:footer="9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34461" w14:textId="77777777" w:rsidR="00393A53" w:rsidRDefault="00393A53">
      <w:r>
        <w:separator/>
      </w:r>
    </w:p>
  </w:endnote>
  <w:endnote w:type="continuationSeparator" w:id="0">
    <w:p w14:paraId="391D0EF8" w14:textId="77777777" w:rsidR="00393A53" w:rsidRDefault="00393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9D036" w14:textId="77777777" w:rsidR="00AD58E4" w:rsidRDefault="00AD58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84F8" w14:textId="77777777" w:rsidR="00A56F97" w:rsidRDefault="00000000">
    <w:pPr>
      <w:pStyle w:val="BodyText"/>
      <w:spacing w:line="14" w:lineRule="auto"/>
      <w:rPr>
        <w:sz w:val="20"/>
      </w:rPr>
    </w:pPr>
    <w:r>
      <w:rPr>
        <w:noProof/>
        <w:sz w:val="20"/>
      </w:rPr>
      <mc:AlternateContent>
        <mc:Choice Requires="wps">
          <w:drawing>
            <wp:anchor distT="0" distB="0" distL="0" distR="0" simplePos="0" relativeHeight="251660800" behindDoc="1" locked="0" layoutInCell="1" allowOverlap="1" wp14:anchorId="49AC8ACE" wp14:editId="7B55E8AF">
              <wp:simplePos x="0" y="0"/>
              <wp:positionH relativeFrom="page">
                <wp:posOffset>3807967</wp:posOffset>
              </wp:positionH>
              <wp:positionV relativeFrom="page">
                <wp:posOffset>9289491</wp:posOffset>
              </wp:positionV>
              <wp:extent cx="160020"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0020"/>
                      </a:xfrm>
                      <a:prstGeom prst="rect">
                        <a:avLst/>
                      </a:prstGeom>
                    </wps:spPr>
                    <wps:txbx>
                      <w:txbxContent>
                        <w:p w14:paraId="5F8C2764" w14:textId="77777777" w:rsidR="00A56F97" w:rsidRDefault="00000000">
                          <w:pPr>
                            <w:spacing w:line="235"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49AC8ACE" id="_x0000_t202" coordsize="21600,21600" o:spt="202" path="m,l,21600r21600,l21600,xe">
              <v:stroke joinstyle="miter"/>
              <v:path gradientshapeok="t" o:connecttype="rect"/>
            </v:shapetype>
            <v:shape id="Textbox 1" o:spid="_x0000_s1027" type="#_x0000_t202" style="position:absolute;margin-left:299.85pt;margin-top:731.45pt;width:12.6pt;height:12.6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" filled="f" stroked="f">
              <v:textbox inset="0,0,0,0">
                <w:txbxContent>
                  <w:p w14:paraId="5F8C2764" w14:textId="77777777" w:rsidR="00A56F97" w:rsidRDefault="00000000">
                    <w:pPr>
                      <w:spacing w:line="235" w:lineRule="exact"/>
                      <w:ind w:left="2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10</w:t>
                    </w:r>
                    <w:r>
                      <w:rPr>
                        <w:rFonts w:ascii="Calibri"/>
                        <w:spacing w:val="-5"/>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C5B5" w14:textId="77777777" w:rsidR="00AD58E4" w:rsidRDefault="00AD58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8710B" w14:textId="77777777" w:rsidR="00A56F97" w:rsidRDefault="00A56F9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C6848" w14:textId="77777777" w:rsidR="00A56F97" w:rsidRDefault="00000000">
    <w:pPr>
      <w:pStyle w:val="BodyText"/>
      <w:spacing w:line="14" w:lineRule="auto"/>
      <w:rPr>
        <w:sz w:val="20"/>
      </w:rPr>
    </w:pPr>
    <w:r>
      <w:rPr>
        <w:noProof/>
        <w:sz w:val="20"/>
      </w:rPr>
      <mc:AlternateContent>
        <mc:Choice Requires="wps">
          <w:drawing>
            <wp:anchor distT="0" distB="0" distL="0" distR="0" simplePos="0" relativeHeight="487055872" behindDoc="1" locked="0" layoutInCell="1" allowOverlap="1" wp14:anchorId="29CC7856" wp14:editId="24315156">
              <wp:simplePos x="0" y="0"/>
              <wp:positionH relativeFrom="page">
                <wp:posOffset>3782567</wp:posOffset>
              </wp:positionH>
              <wp:positionV relativeFrom="page">
                <wp:posOffset>9289491</wp:posOffset>
              </wp:positionV>
              <wp:extent cx="223520" cy="16002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3520" cy="160020"/>
                      </a:xfrm>
                      <a:prstGeom prst="rect">
                        <a:avLst/>
                      </a:prstGeom>
                    </wps:spPr>
                    <wps:txbx>
                      <w:txbxContent>
                        <w:p w14:paraId="2FA0DF93" w14:textId="77777777" w:rsidR="00A56F97" w:rsidRDefault="00000000">
                          <w:pPr>
                            <w:spacing w:line="235"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24</w:t>
                          </w:r>
                          <w:r>
                            <w:rPr>
                              <w:rFonts w:ascii="Calibri"/>
                              <w:spacing w:val="-5"/>
                              <w:sz w:val="21"/>
                            </w:rPr>
                            <w:fldChar w:fldCharType="end"/>
                          </w:r>
                        </w:p>
                      </w:txbxContent>
                    </wps:txbx>
                    <wps:bodyPr wrap="square" lIns="0" tIns="0" rIns="0" bIns="0" rtlCol="0">
                      <a:noAutofit/>
                    </wps:bodyPr>
                  </wps:wsp>
                </a:graphicData>
              </a:graphic>
            </wp:anchor>
          </w:drawing>
        </mc:Choice>
        <mc:Fallback>
          <w:pict>
            <v:shapetype w14:anchorId="29CC7856" id="_x0000_t202" coordsize="21600,21600" o:spt="202" path="m,l,21600r21600,l21600,xe">
              <v:stroke joinstyle="miter"/>
              <v:path gradientshapeok="t" o:connecttype="rect"/>
            </v:shapetype>
            <v:shape id="Textbox 30" o:spid="_x0000_s1028" type="#_x0000_t202" style="position:absolute;margin-left:297.85pt;margin-top:731.45pt;width:17.6pt;height:12.6pt;z-index:-162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" filled="f" stroked="f">
              <v:textbox inset="0,0,0,0">
                <w:txbxContent>
                  <w:p w14:paraId="2FA0DF93" w14:textId="77777777" w:rsidR="00A56F97" w:rsidRDefault="00000000">
                    <w:pPr>
                      <w:spacing w:line="235" w:lineRule="exact"/>
                      <w:ind w:left="60"/>
                      <w:rPr>
                        <w:rFonts w:ascii="Calibri"/>
                        <w:sz w:val="21"/>
                      </w:rPr>
                    </w:pPr>
                    <w:r>
                      <w:rPr>
                        <w:rFonts w:ascii="Calibri"/>
                        <w:spacing w:val="-5"/>
                        <w:sz w:val="21"/>
                      </w:rPr>
                      <w:fldChar w:fldCharType="begin"/>
                    </w:r>
                    <w:r>
                      <w:rPr>
                        <w:rFonts w:ascii="Calibri"/>
                        <w:spacing w:val="-5"/>
                        <w:sz w:val="21"/>
                      </w:rPr>
                      <w:instrText xml:space="preserve"> PAGE </w:instrText>
                    </w:r>
                    <w:r>
                      <w:rPr>
                        <w:rFonts w:ascii="Calibri"/>
                        <w:spacing w:val="-5"/>
                        <w:sz w:val="21"/>
                      </w:rPr>
                      <w:fldChar w:fldCharType="separate"/>
                    </w:r>
                    <w:r>
                      <w:rPr>
                        <w:rFonts w:ascii="Calibri"/>
                        <w:spacing w:val="-5"/>
                        <w:sz w:val="21"/>
                      </w:rPr>
                      <w:t>24</w:t>
                    </w:r>
                    <w:r>
                      <w:rPr>
                        <w:rFonts w:ascii="Calibri"/>
                        <w:spacing w:val="-5"/>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23AAA" w14:textId="77777777" w:rsidR="00393A53" w:rsidRDefault="00393A53">
      <w:r>
        <w:separator/>
      </w:r>
    </w:p>
  </w:footnote>
  <w:footnote w:type="continuationSeparator" w:id="0">
    <w:p w14:paraId="16DC1605" w14:textId="77777777" w:rsidR="00393A53" w:rsidRDefault="00393A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F20E" w14:textId="21C6287D" w:rsidR="00AD58E4" w:rsidRDefault="00AD58E4">
    <w:pPr>
      <w:pStyle w:val="Header"/>
    </w:pPr>
    <w:r>
      <w:rPr>
        <w:noProof/>
      </w:rPr>
      <w:pict w14:anchorId="5D1FA3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4" o:spid="_x0000_s1026" type="#_x0000_t136" style="position:absolute;margin-left:0;margin-top:0;width:730.85pt;height:81.2pt;rotation:315;z-index:-16256512;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A9AA" w14:textId="76649B6F" w:rsidR="00AD58E4" w:rsidRDefault="00AD58E4">
    <w:pPr>
      <w:pStyle w:val="Header"/>
    </w:pPr>
    <w:r>
      <w:rPr>
        <w:noProof/>
      </w:rPr>
      <w:pict w14:anchorId="0A86F4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5" o:spid="_x0000_s1027" type="#_x0000_t136" style="position:absolute;margin-left:0;margin-top:0;width:730.85pt;height:81.2pt;rotation:315;z-index:-1625446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8E774" w14:textId="234FF499" w:rsidR="00AD58E4" w:rsidRDefault="00AD58E4">
    <w:pPr>
      <w:pStyle w:val="Header"/>
    </w:pPr>
    <w:r>
      <w:rPr>
        <w:noProof/>
      </w:rPr>
      <w:pict w14:anchorId="3A2472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3" o:spid="_x0000_s1025" type="#_x0000_t136" style="position:absolute;margin-left:0;margin-top:0;width:730.85pt;height:81.2pt;rotation:315;z-index:-1625856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EA3B" w14:textId="34DDE152" w:rsidR="00AD58E4" w:rsidRDefault="00AD58E4">
    <w:pPr>
      <w:pStyle w:val="Header"/>
    </w:pPr>
    <w:r>
      <w:rPr>
        <w:noProof/>
      </w:rPr>
      <w:pict w14:anchorId="34798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7" o:spid="_x0000_s1031" type="#_x0000_t136" style="position:absolute;margin-left:0;margin-top:0;width:730.85pt;height:81.2pt;rotation:315;z-index:-16246272;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14EC217">
        <v:shape id="_x0000_s1030" type="#_x0000_t136" style="position:absolute;margin-left:0;margin-top:0;width:730.85pt;height:81.2pt;rotation:315;z-index:-162483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227B4" w14:textId="51862967" w:rsidR="00AD58E4" w:rsidRDefault="00AD58E4">
    <w:pPr>
      <w:pStyle w:val="Header"/>
    </w:pPr>
    <w:r>
      <w:rPr>
        <w:noProof/>
      </w:rPr>
      <w:pict w14:anchorId="387091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8" o:spid="_x0000_s1033" type="#_x0000_t136" style="position:absolute;margin-left:0;margin-top:0;width:730.85pt;height:81.2pt;rotation:315;z-index:-1624217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0B04A61">
        <v:shape id="_x0000_s1032" type="#_x0000_t136" style="position:absolute;margin-left:0;margin-top:0;width:730.85pt;height:81.2pt;rotation:315;z-index:-16244224;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6466E" w14:textId="42F00AC1" w:rsidR="00AD58E4" w:rsidRDefault="00AD58E4">
    <w:pPr>
      <w:pStyle w:val="Header"/>
    </w:pPr>
    <w:r>
      <w:rPr>
        <w:noProof/>
      </w:rPr>
      <w:pict w14:anchorId="415DB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6" o:spid="_x0000_s1029" type="#_x0000_t136" style="position:absolute;margin-left:0;margin-top:0;width:730.85pt;height:81.2pt;rotation:315;z-index:-16250368;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5A82813">
        <v:shape id="_x0000_s1028" type="#_x0000_t136" style="position:absolute;margin-left:0;margin-top:0;width:730.85pt;height:81.2pt;rotation:315;z-index:-162524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DFA6D" w14:textId="3C0B1A94" w:rsidR="00AD58E4" w:rsidRDefault="00AD58E4">
    <w:pPr>
      <w:pStyle w:val="Header"/>
    </w:pPr>
    <w:r>
      <w:rPr>
        <w:noProof/>
      </w:rPr>
      <w:pict w14:anchorId="20962B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100" o:spid="_x0000_s1039" type="#_x0000_t136" style="position:absolute;margin-left:0;margin-top:0;width:730.85pt;height:81.2pt;rotation:315;z-index:-1623193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77DDE405">
        <v:shape id="_x0000_s1038" type="#_x0000_t136" style="position:absolute;margin-left:0;margin-top:0;width:730.85pt;height:81.2pt;rotation:315;z-index:-1623398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16819140">
        <v:shape id="_x0000_s1037" type="#_x0000_t136" style="position:absolute;margin-left:0;margin-top:0;width:730.85pt;height:81.2pt;rotation:315;z-index:-1623500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3AAF" w14:textId="3CFADA9A" w:rsidR="00AD58E4" w:rsidRDefault="00AD58E4">
    <w:pPr>
      <w:pStyle w:val="Header"/>
    </w:pPr>
    <w:r>
      <w:rPr>
        <w:noProof/>
      </w:rPr>
      <w:pict w14:anchorId="295500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101" o:spid="_x0000_s1042" type="#_x0000_t136" style="position:absolute;margin-left:0;margin-top:0;width:730.85pt;height:81.2pt;rotation:315;z-index:-1622681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014B0815">
        <v:shape id="_x0000_s1041" type="#_x0000_t136" style="position:absolute;margin-left:0;margin-top:0;width:730.85pt;height:81.2pt;rotation:315;z-index:-1622886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3681AE73">
        <v:shape id="_x0000_s1040" type="#_x0000_t136" style="position:absolute;margin-left:0;margin-top:0;width:730.85pt;height:81.2pt;rotation:315;z-index:-1622988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28AA" w14:textId="68300FBE" w:rsidR="00AD58E4" w:rsidRDefault="00AD58E4">
    <w:pPr>
      <w:pStyle w:val="Header"/>
    </w:pPr>
    <w:r>
      <w:rPr>
        <w:noProof/>
      </w:rPr>
      <w:pict w14:anchorId="327FB4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3099" o:spid="_x0000_s1036" type="#_x0000_t136" style="position:absolute;margin-left:0;margin-top:0;width:730.85pt;height:81.2pt;rotation:315;z-index:-16237056;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5AC48E67">
        <v:shape id="_x0000_s1035" type="#_x0000_t136" style="position:absolute;margin-left:0;margin-top:0;width:730.85pt;height:81.2pt;rotation:315;z-index:-16239104;mso-position-horizontal:center;mso-position-horizontal-relative:margin;mso-position-vertical:center;mso-position-vertical-relative:margin" o:allowincell="f" fillcolor="silver" stroked="f">
          <v:fill opacity=".5"/>
          <v:textpath style="font-family:&quot;Times New Roman&quot;;font-size:1pt" string="UNDER PEER REVIEW"/>
        </v:shape>
      </w:pict>
    </w:r>
    <w:r>
      <w:rPr>
        <w:noProof/>
      </w:rPr>
      <w:pict w14:anchorId="4197FB0E">
        <v:shape id="_x0000_s1034" type="#_x0000_t136" style="position:absolute;margin-left:0;margin-top:0;width:730.85pt;height:81.2pt;rotation:315;z-index:-1624012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297A"/>
    <w:multiLevelType w:val="multilevel"/>
    <w:tmpl w:val="EA6E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B5E58"/>
    <w:multiLevelType w:val="multilevel"/>
    <w:tmpl w:val="6242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25111"/>
    <w:multiLevelType w:val="hybridMultilevel"/>
    <w:tmpl w:val="5C48B9B4"/>
    <w:lvl w:ilvl="0" w:tplc="B0A4350E">
      <w:numFmt w:val="bullet"/>
      <w:lvlText w:val=""/>
      <w:lvlJc w:val="left"/>
      <w:pPr>
        <w:ind w:left="2213" w:hanging="360"/>
      </w:pPr>
      <w:rPr>
        <w:rFonts w:ascii="Wingdings" w:eastAsia="Wingdings" w:hAnsi="Wingdings" w:cs="Wingdings" w:hint="default"/>
        <w:b w:val="0"/>
        <w:bCs w:val="0"/>
        <w:i w:val="0"/>
        <w:iCs w:val="0"/>
        <w:spacing w:val="0"/>
        <w:w w:val="100"/>
        <w:sz w:val="24"/>
        <w:szCs w:val="24"/>
        <w:lang w:val="en-US" w:eastAsia="en-US" w:bidi="ar-SA"/>
      </w:rPr>
    </w:lvl>
    <w:lvl w:ilvl="1" w:tplc="C4D01CC2">
      <w:numFmt w:val="bullet"/>
      <w:lvlText w:val="•"/>
      <w:lvlJc w:val="left"/>
      <w:pPr>
        <w:ind w:left="3150" w:hanging="360"/>
      </w:pPr>
      <w:rPr>
        <w:rFonts w:hint="default"/>
        <w:lang w:val="en-US" w:eastAsia="en-US" w:bidi="ar-SA"/>
      </w:rPr>
    </w:lvl>
    <w:lvl w:ilvl="2" w:tplc="7FA6A8DA">
      <w:numFmt w:val="bullet"/>
      <w:lvlText w:val="•"/>
      <w:lvlJc w:val="left"/>
      <w:pPr>
        <w:ind w:left="4080" w:hanging="360"/>
      </w:pPr>
      <w:rPr>
        <w:rFonts w:hint="default"/>
        <w:lang w:val="en-US" w:eastAsia="en-US" w:bidi="ar-SA"/>
      </w:rPr>
    </w:lvl>
    <w:lvl w:ilvl="3" w:tplc="35AA098A">
      <w:numFmt w:val="bullet"/>
      <w:lvlText w:val="•"/>
      <w:lvlJc w:val="left"/>
      <w:pPr>
        <w:ind w:left="5010" w:hanging="360"/>
      </w:pPr>
      <w:rPr>
        <w:rFonts w:hint="default"/>
        <w:lang w:val="en-US" w:eastAsia="en-US" w:bidi="ar-SA"/>
      </w:rPr>
    </w:lvl>
    <w:lvl w:ilvl="4" w:tplc="68C857BA">
      <w:numFmt w:val="bullet"/>
      <w:lvlText w:val="•"/>
      <w:lvlJc w:val="left"/>
      <w:pPr>
        <w:ind w:left="5940" w:hanging="360"/>
      </w:pPr>
      <w:rPr>
        <w:rFonts w:hint="default"/>
        <w:lang w:val="en-US" w:eastAsia="en-US" w:bidi="ar-SA"/>
      </w:rPr>
    </w:lvl>
    <w:lvl w:ilvl="5" w:tplc="153618B4">
      <w:numFmt w:val="bullet"/>
      <w:lvlText w:val="•"/>
      <w:lvlJc w:val="left"/>
      <w:pPr>
        <w:ind w:left="6870" w:hanging="360"/>
      </w:pPr>
      <w:rPr>
        <w:rFonts w:hint="default"/>
        <w:lang w:val="en-US" w:eastAsia="en-US" w:bidi="ar-SA"/>
      </w:rPr>
    </w:lvl>
    <w:lvl w:ilvl="6" w:tplc="1DEEADCA">
      <w:numFmt w:val="bullet"/>
      <w:lvlText w:val="•"/>
      <w:lvlJc w:val="left"/>
      <w:pPr>
        <w:ind w:left="7800" w:hanging="360"/>
      </w:pPr>
      <w:rPr>
        <w:rFonts w:hint="default"/>
        <w:lang w:val="en-US" w:eastAsia="en-US" w:bidi="ar-SA"/>
      </w:rPr>
    </w:lvl>
    <w:lvl w:ilvl="7" w:tplc="9EB65B1E">
      <w:numFmt w:val="bullet"/>
      <w:lvlText w:val="•"/>
      <w:lvlJc w:val="left"/>
      <w:pPr>
        <w:ind w:left="8730" w:hanging="360"/>
      </w:pPr>
      <w:rPr>
        <w:rFonts w:hint="default"/>
        <w:lang w:val="en-US" w:eastAsia="en-US" w:bidi="ar-SA"/>
      </w:rPr>
    </w:lvl>
    <w:lvl w:ilvl="8" w:tplc="F1002898">
      <w:numFmt w:val="bullet"/>
      <w:lvlText w:val="•"/>
      <w:lvlJc w:val="left"/>
      <w:pPr>
        <w:ind w:left="9660" w:hanging="360"/>
      </w:pPr>
      <w:rPr>
        <w:rFonts w:hint="default"/>
        <w:lang w:val="en-US" w:eastAsia="en-US" w:bidi="ar-SA"/>
      </w:rPr>
    </w:lvl>
  </w:abstractNum>
  <w:abstractNum w:abstractNumId="3" w15:restartNumberingAfterBreak="0">
    <w:nsid w:val="08821A80"/>
    <w:multiLevelType w:val="hybridMultilevel"/>
    <w:tmpl w:val="9DA8B36C"/>
    <w:lvl w:ilvl="0" w:tplc="D3B07CC2">
      <w:start w:val="4"/>
      <w:numFmt w:val="lowerLetter"/>
      <w:lvlText w:val="%1)"/>
      <w:lvlJc w:val="left"/>
      <w:pPr>
        <w:ind w:left="4590" w:hanging="231"/>
      </w:pPr>
      <w:rPr>
        <w:rFonts w:ascii="Calibri" w:eastAsia="Calibri" w:hAnsi="Calibri" w:cs="Calibri" w:hint="default"/>
        <w:b w:val="0"/>
        <w:bCs w:val="0"/>
        <w:i w:val="0"/>
        <w:iCs w:val="0"/>
        <w:spacing w:val="-1"/>
        <w:w w:val="100"/>
        <w:sz w:val="22"/>
        <w:szCs w:val="22"/>
        <w:lang w:val="en-US" w:eastAsia="en-US" w:bidi="ar-SA"/>
      </w:rPr>
    </w:lvl>
    <w:lvl w:ilvl="1" w:tplc="96BC25F6">
      <w:numFmt w:val="bullet"/>
      <w:lvlText w:val="•"/>
      <w:lvlJc w:val="left"/>
      <w:pPr>
        <w:ind w:left="5292" w:hanging="231"/>
      </w:pPr>
      <w:rPr>
        <w:rFonts w:hint="default"/>
        <w:lang w:val="en-US" w:eastAsia="en-US" w:bidi="ar-SA"/>
      </w:rPr>
    </w:lvl>
    <w:lvl w:ilvl="2" w:tplc="CCEE6D5E">
      <w:numFmt w:val="bullet"/>
      <w:lvlText w:val="•"/>
      <w:lvlJc w:val="left"/>
      <w:pPr>
        <w:ind w:left="5984" w:hanging="231"/>
      </w:pPr>
      <w:rPr>
        <w:rFonts w:hint="default"/>
        <w:lang w:val="en-US" w:eastAsia="en-US" w:bidi="ar-SA"/>
      </w:rPr>
    </w:lvl>
    <w:lvl w:ilvl="3" w:tplc="25F81EB8">
      <w:numFmt w:val="bullet"/>
      <w:lvlText w:val="•"/>
      <w:lvlJc w:val="left"/>
      <w:pPr>
        <w:ind w:left="6676" w:hanging="231"/>
      </w:pPr>
      <w:rPr>
        <w:rFonts w:hint="default"/>
        <w:lang w:val="en-US" w:eastAsia="en-US" w:bidi="ar-SA"/>
      </w:rPr>
    </w:lvl>
    <w:lvl w:ilvl="4" w:tplc="F00C99C6">
      <w:numFmt w:val="bullet"/>
      <w:lvlText w:val="•"/>
      <w:lvlJc w:val="left"/>
      <w:pPr>
        <w:ind w:left="7368" w:hanging="231"/>
      </w:pPr>
      <w:rPr>
        <w:rFonts w:hint="default"/>
        <w:lang w:val="en-US" w:eastAsia="en-US" w:bidi="ar-SA"/>
      </w:rPr>
    </w:lvl>
    <w:lvl w:ilvl="5" w:tplc="E5DCD688">
      <w:numFmt w:val="bullet"/>
      <w:lvlText w:val="•"/>
      <w:lvlJc w:val="left"/>
      <w:pPr>
        <w:ind w:left="8060" w:hanging="231"/>
      </w:pPr>
      <w:rPr>
        <w:rFonts w:hint="default"/>
        <w:lang w:val="en-US" w:eastAsia="en-US" w:bidi="ar-SA"/>
      </w:rPr>
    </w:lvl>
    <w:lvl w:ilvl="6" w:tplc="C51C79F6">
      <w:numFmt w:val="bullet"/>
      <w:lvlText w:val="•"/>
      <w:lvlJc w:val="left"/>
      <w:pPr>
        <w:ind w:left="8752" w:hanging="231"/>
      </w:pPr>
      <w:rPr>
        <w:rFonts w:hint="default"/>
        <w:lang w:val="en-US" w:eastAsia="en-US" w:bidi="ar-SA"/>
      </w:rPr>
    </w:lvl>
    <w:lvl w:ilvl="7" w:tplc="4B9AD65A">
      <w:numFmt w:val="bullet"/>
      <w:lvlText w:val="•"/>
      <w:lvlJc w:val="left"/>
      <w:pPr>
        <w:ind w:left="9444" w:hanging="231"/>
      </w:pPr>
      <w:rPr>
        <w:rFonts w:hint="default"/>
        <w:lang w:val="en-US" w:eastAsia="en-US" w:bidi="ar-SA"/>
      </w:rPr>
    </w:lvl>
    <w:lvl w:ilvl="8" w:tplc="E57A2398">
      <w:numFmt w:val="bullet"/>
      <w:lvlText w:val="•"/>
      <w:lvlJc w:val="left"/>
      <w:pPr>
        <w:ind w:left="10136" w:hanging="231"/>
      </w:pPr>
      <w:rPr>
        <w:rFonts w:hint="default"/>
        <w:lang w:val="en-US" w:eastAsia="en-US" w:bidi="ar-SA"/>
      </w:rPr>
    </w:lvl>
  </w:abstractNum>
  <w:abstractNum w:abstractNumId="4" w15:restartNumberingAfterBreak="0">
    <w:nsid w:val="10B3547F"/>
    <w:multiLevelType w:val="hybridMultilevel"/>
    <w:tmpl w:val="A9F473E6"/>
    <w:lvl w:ilvl="0" w:tplc="B7969A04">
      <w:start w:val="60"/>
      <w:numFmt w:val="decimal"/>
      <w:lvlText w:val="%1."/>
      <w:lvlJc w:val="left"/>
      <w:pPr>
        <w:ind w:left="1080" w:hanging="365"/>
      </w:pPr>
      <w:rPr>
        <w:rFonts w:ascii="Times New Roman" w:eastAsia="Times New Roman" w:hAnsi="Times New Roman" w:cs="Times New Roman" w:hint="default"/>
        <w:b w:val="0"/>
        <w:bCs w:val="0"/>
        <w:i w:val="0"/>
        <w:iCs w:val="0"/>
        <w:spacing w:val="0"/>
        <w:w w:val="93"/>
        <w:sz w:val="24"/>
        <w:szCs w:val="24"/>
        <w:lang w:val="en-US" w:eastAsia="en-US" w:bidi="ar-SA"/>
      </w:rPr>
    </w:lvl>
    <w:lvl w:ilvl="1" w:tplc="2384E080">
      <w:numFmt w:val="bullet"/>
      <w:lvlText w:val="•"/>
      <w:lvlJc w:val="left"/>
      <w:pPr>
        <w:ind w:left="2124" w:hanging="365"/>
      </w:pPr>
      <w:rPr>
        <w:rFonts w:hint="default"/>
        <w:lang w:val="en-US" w:eastAsia="en-US" w:bidi="ar-SA"/>
      </w:rPr>
    </w:lvl>
    <w:lvl w:ilvl="2" w:tplc="0820334A">
      <w:numFmt w:val="bullet"/>
      <w:lvlText w:val="•"/>
      <w:lvlJc w:val="left"/>
      <w:pPr>
        <w:ind w:left="3168" w:hanging="365"/>
      </w:pPr>
      <w:rPr>
        <w:rFonts w:hint="default"/>
        <w:lang w:val="en-US" w:eastAsia="en-US" w:bidi="ar-SA"/>
      </w:rPr>
    </w:lvl>
    <w:lvl w:ilvl="3" w:tplc="F5069BAE">
      <w:numFmt w:val="bullet"/>
      <w:lvlText w:val="•"/>
      <w:lvlJc w:val="left"/>
      <w:pPr>
        <w:ind w:left="4212" w:hanging="365"/>
      </w:pPr>
      <w:rPr>
        <w:rFonts w:hint="default"/>
        <w:lang w:val="en-US" w:eastAsia="en-US" w:bidi="ar-SA"/>
      </w:rPr>
    </w:lvl>
    <w:lvl w:ilvl="4" w:tplc="DE227420">
      <w:numFmt w:val="bullet"/>
      <w:lvlText w:val="•"/>
      <w:lvlJc w:val="left"/>
      <w:pPr>
        <w:ind w:left="5256" w:hanging="365"/>
      </w:pPr>
      <w:rPr>
        <w:rFonts w:hint="default"/>
        <w:lang w:val="en-US" w:eastAsia="en-US" w:bidi="ar-SA"/>
      </w:rPr>
    </w:lvl>
    <w:lvl w:ilvl="5" w:tplc="4DAAFF1E">
      <w:numFmt w:val="bullet"/>
      <w:lvlText w:val="•"/>
      <w:lvlJc w:val="left"/>
      <w:pPr>
        <w:ind w:left="6300" w:hanging="365"/>
      </w:pPr>
      <w:rPr>
        <w:rFonts w:hint="default"/>
        <w:lang w:val="en-US" w:eastAsia="en-US" w:bidi="ar-SA"/>
      </w:rPr>
    </w:lvl>
    <w:lvl w:ilvl="6" w:tplc="E88C00E4">
      <w:numFmt w:val="bullet"/>
      <w:lvlText w:val="•"/>
      <w:lvlJc w:val="left"/>
      <w:pPr>
        <w:ind w:left="7344" w:hanging="365"/>
      </w:pPr>
      <w:rPr>
        <w:rFonts w:hint="default"/>
        <w:lang w:val="en-US" w:eastAsia="en-US" w:bidi="ar-SA"/>
      </w:rPr>
    </w:lvl>
    <w:lvl w:ilvl="7" w:tplc="82AED0E6">
      <w:numFmt w:val="bullet"/>
      <w:lvlText w:val="•"/>
      <w:lvlJc w:val="left"/>
      <w:pPr>
        <w:ind w:left="8388" w:hanging="365"/>
      </w:pPr>
      <w:rPr>
        <w:rFonts w:hint="default"/>
        <w:lang w:val="en-US" w:eastAsia="en-US" w:bidi="ar-SA"/>
      </w:rPr>
    </w:lvl>
    <w:lvl w:ilvl="8" w:tplc="7C625284">
      <w:numFmt w:val="bullet"/>
      <w:lvlText w:val="•"/>
      <w:lvlJc w:val="left"/>
      <w:pPr>
        <w:ind w:left="9432" w:hanging="365"/>
      </w:pPr>
      <w:rPr>
        <w:rFonts w:hint="default"/>
        <w:lang w:val="en-US" w:eastAsia="en-US" w:bidi="ar-SA"/>
      </w:rPr>
    </w:lvl>
  </w:abstractNum>
  <w:abstractNum w:abstractNumId="5" w15:restartNumberingAfterBreak="0">
    <w:nsid w:val="18564EF8"/>
    <w:multiLevelType w:val="hybridMultilevel"/>
    <w:tmpl w:val="731449B0"/>
    <w:lvl w:ilvl="0" w:tplc="6062EC3A">
      <w:start w:val="1"/>
      <w:numFmt w:val="upperLetter"/>
      <w:lvlText w:val="%1)"/>
      <w:lvlJc w:val="left"/>
      <w:pPr>
        <w:ind w:left="1440" w:hanging="360"/>
      </w:pPr>
      <w:rPr>
        <w:rFonts w:ascii="Times New Roman" w:eastAsia="Times New Roman" w:hAnsi="Times New Roman" w:cs="Times New Roman" w:hint="default"/>
        <w:b/>
        <w:bCs/>
        <w:i w:val="0"/>
        <w:iCs w:val="0"/>
        <w:spacing w:val="-1"/>
        <w:w w:val="100"/>
        <w:sz w:val="24"/>
        <w:szCs w:val="24"/>
        <w:lang w:val="en-US" w:eastAsia="en-US" w:bidi="ar-SA"/>
      </w:rPr>
    </w:lvl>
    <w:lvl w:ilvl="1" w:tplc="1AFC8B12">
      <w:numFmt w:val="bullet"/>
      <w:lvlText w:val=""/>
      <w:lvlJc w:val="left"/>
      <w:pPr>
        <w:ind w:left="2161" w:hanging="360"/>
      </w:pPr>
      <w:rPr>
        <w:rFonts w:ascii="Wingdings" w:eastAsia="Wingdings" w:hAnsi="Wingdings" w:cs="Wingdings" w:hint="default"/>
        <w:b w:val="0"/>
        <w:bCs w:val="0"/>
        <w:i w:val="0"/>
        <w:iCs w:val="0"/>
        <w:spacing w:val="0"/>
        <w:w w:val="97"/>
        <w:sz w:val="24"/>
        <w:szCs w:val="24"/>
        <w:lang w:val="en-US" w:eastAsia="en-US" w:bidi="ar-SA"/>
      </w:rPr>
    </w:lvl>
    <w:lvl w:ilvl="2" w:tplc="DDF0C2E2">
      <w:numFmt w:val="bullet"/>
      <w:lvlText w:val=""/>
      <w:lvlJc w:val="left"/>
      <w:pPr>
        <w:ind w:left="2213" w:hanging="360"/>
      </w:pPr>
      <w:rPr>
        <w:rFonts w:ascii="Wingdings" w:eastAsia="Wingdings" w:hAnsi="Wingdings" w:cs="Wingdings" w:hint="default"/>
        <w:spacing w:val="0"/>
        <w:w w:val="100"/>
        <w:lang w:val="en-US" w:eastAsia="en-US" w:bidi="ar-SA"/>
      </w:rPr>
    </w:lvl>
    <w:lvl w:ilvl="3" w:tplc="00CCD1F6">
      <w:start w:val="1"/>
      <w:numFmt w:val="lowerLetter"/>
      <w:lvlText w:val="%4)"/>
      <w:lvlJc w:val="left"/>
      <w:pPr>
        <w:ind w:left="4571" w:hanging="226"/>
      </w:pPr>
      <w:rPr>
        <w:rFonts w:ascii="Calibri" w:eastAsia="Calibri" w:hAnsi="Calibri" w:cs="Calibri" w:hint="default"/>
        <w:b w:val="0"/>
        <w:bCs w:val="0"/>
        <w:i w:val="0"/>
        <w:iCs w:val="0"/>
        <w:spacing w:val="-1"/>
        <w:w w:val="100"/>
        <w:sz w:val="22"/>
        <w:szCs w:val="22"/>
        <w:lang w:val="en-US" w:eastAsia="en-US" w:bidi="ar-SA"/>
      </w:rPr>
    </w:lvl>
    <w:lvl w:ilvl="4" w:tplc="864482F4">
      <w:numFmt w:val="bullet"/>
      <w:lvlText w:val="•"/>
      <w:lvlJc w:val="left"/>
      <w:pPr>
        <w:ind w:left="4580" w:hanging="226"/>
      </w:pPr>
      <w:rPr>
        <w:rFonts w:hint="default"/>
        <w:lang w:val="en-US" w:eastAsia="en-US" w:bidi="ar-SA"/>
      </w:rPr>
    </w:lvl>
    <w:lvl w:ilvl="5" w:tplc="3DC2C2AE">
      <w:numFmt w:val="bullet"/>
      <w:lvlText w:val="•"/>
      <w:lvlJc w:val="left"/>
      <w:pPr>
        <w:ind w:left="5736" w:hanging="226"/>
      </w:pPr>
      <w:rPr>
        <w:rFonts w:hint="default"/>
        <w:lang w:val="en-US" w:eastAsia="en-US" w:bidi="ar-SA"/>
      </w:rPr>
    </w:lvl>
    <w:lvl w:ilvl="6" w:tplc="3788D11A">
      <w:numFmt w:val="bullet"/>
      <w:lvlText w:val="•"/>
      <w:lvlJc w:val="left"/>
      <w:pPr>
        <w:ind w:left="6893" w:hanging="226"/>
      </w:pPr>
      <w:rPr>
        <w:rFonts w:hint="default"/>
        <w:lang w:val="en-US" w:eastAsia="en-US" w:bidi="ar-SA"/>
      </w:rPr>
    </w:lvl>
    <w:lvl w:ilvl="7" w:tplc="928204F6">
      <w:numFmt w:val="bullet"/>
      <w:lvlText w:val="•"/>
      <w:lvlJc w:val="left"/>
      <w:pPr>
        <w:ind w:left="8050" w:hanging="226"/>
      </w:pPr>
      <w:rPr>
        <w:rFonts w:hint="default"/>
        <w:lang w:val="en-US" w:eastAsia="en-US" w:bidi="ar-SA"/>
      </w:rPr>
    </w:lvl>
    <w:lvl w:ilvl="8" w:tplc="C910147A">
      <w:numFmt w:val="bullet"/>
      <w:lvlText w:val="•"/>
      <w:lvlJc w:val="left"/>
      <w:pPr>
        <w:ind w:left="9206" w:hanging="226"/>
      </w:pPr>
      <w:rPr>
        <w:rFonts w:hint="default"/>
        <w:lang w:val="en-US" w:eastAsia="en-US" w:bidi="ar-SA"/>
      </w:rPr>
    </w:lvl>
  </w:abstractNum>
  <w:abstractNum w:abstractNumId="6" w15:restartNumberingAfterBreak="0">
    <w:nsid w:val="1A7F418A"/>
    <w:multiLevelType w:val="multilevel"/>
    <w:tmpl w:val="268E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164AD"/>
    <w:multiLevelType w:val="multilevel"/>
    <w:tmpl w:val="2834C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957ED"/>
    <w:multiLevelType w:val="multilevel"/>
    <w:tmpl w:val="DE805E48"/>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F13B71"/>
    <w:multiLevelType w:val="hybridMultilevel"/>
    <w:tmpl w:val="3CE45EEC"/>
    <w:lvl w:ilvl="0" w:tplc="E7B49BE8">
      <w:start w:val="2"/>
      <w:numFmt w:val="lowerLetter"/>
      <w:lvlText w:val="%1)"/>
      <w:lvlJc w:val="left"/>
      <w:pPr>
        <w:ind w:left="1478" w:hanging="279"/>
        <w:jc w:val="right"/>
      </w:pPr>
      <w:rPr>
        <w:rFonts w:ascii="Times New Roman" w:eastAsia="Times New Roman" w:hAnsi="Times New Roman" w:cs="Times New Roman" w:hint="default"/>
        <w:b/>
        <w:bCs/>
        <w:i w:val="0"/>
        <w:iCs w:val="0"/>
        <w:spacing w:val="0"/>
        <w:w w:val="100"/>
        <w:sz w:val="24"/>
        <w:szCs w:val="24"/>
        <w:lang w:val="en-US" w:eastAsia="en-US" w:bidi="ar-SA"/>
      </w:rPr>
    </w:lvl>
    <w:lvl w:ilvl="1" w:tplc="838AB05A">
      <w:start w:val="1"/>
      <w:numFmt w:val="upperLetter"/>
      <w:lvlText w:val="%2."/>
      <w:lvlJc w:val="left"/>
      <w:pPr>
        <w:ind w:left="1080" w:hanging="279"/>
      </w:pPr>
      <w:rPr>
        <w:rFonts w:ascii="Times New Roman" w:eastAsia="Times New Roman" w:hAnsi="Times New Roman" w:cs="Times New Roman" w:hint="default"/>
        <w:b w:val="0"/>
        <w:bCs w:val="0"/>
        <w:i/>
        <w:iCs/>
        <w:spacing w:val="-3"/>
        <w:w w:val="100"/>
        <w:sz w:val="24"/>
        <w:szCs w:val="24"/>
        <w:lang w:val="en-US" w:eastAsia="en-US" w:bidi="ar-SA"/>
      </w:rPr>
    </w:lvl>
    <w:lvl w:ilvl="2" w:tplc="F7DAFEAA">
      <w:numFmt w:val="bullet"/>
      <w:lvlText w:val="•"/>
      <w:lvlJc w:val="left"/>
      <w:pPr>
        <w:ind w:left="2595" w:hanging="279"/>
      </w:pPr>
      <w:rPr>
        <w:rFonts w:hint="default"/>
        <w:lang w:val="en-US" w:eastAsia="en-US" w:bidi="ar-SA"/>
      </w:rPr>
    </w:lvl>
    <w:lvl w:ilvl="3" w:tplc="54E8BF06">
      <w:numFmt w:val="bullet"/>
      <w:lvlText w:val="•"/>
      <w:lvlJc w:val="left"/>
      <w:pPr>
        <w:ind w:left="3711" w:hanging="279"/>
      </w:pPr>
      <w:rPr>
        <w:rFonts w:hint="default"/>
        <w:lang w:val="en-US" w:eastAsia="en-US" w:bidi="ar-SA"/>
      </w:rPr>
    </w:lvl>
    <w:lvl w:ilvl="4" w:tplc="DB54DAB8">
      <w:numFmt w:val="bullet"/>
      <w:lvlText w:val="•"/>
      <w:lvlJc w:val="left"/>
      <w:pPr>
        <w:ind w:left="4826" w:hanging="279"/>
      </w:pPr>
      <w:rPr>
        <w:rFonts w:hint="default"/>
        <w:lang w:val="en-US" w:eastAsia="en-US" w:bidi="ar-SA"/>
      </w:rPr>
    </w:lvl>
    <w:lvl w:ilvl="5" w:tplc="7D7EDD96">
      <w:numFmt w:val="bullet"/>
      <w:lvlText w:val="•"/>
      <w:lvlJc w:val="left"/>
      <w:pPr>
        <w:ind w:left="5942" w:hanging="279"/>
      </w:pPr>
      <w:rPr>
        <w:rFonts w:hint="default"/>
        <w:lang w:val="en-US" w:eastAsia="en-US" w:bidi="ar-SA"/>
      </w:rPr>
    </w:lvl>
    <w:lvl w:ilvl="6" w:tplc="64AC7C22">
      <w:numFmt w:val="bullet"/>
      <w:lvlText w:val="•"/>
      <w:lvlJc w:val="left"/>
      <w:pPr>
        <w:ind w:left="7057" w:hanging="279"/>
      </w:pPr>
      <w:rPr>
        <w:rFonts w:hint="default"/>
        <w:lang w:val="en-US" w:eastAsia="en-US" w:bidi="ar-SA"/>
      </w:rPr>
    </w:lvl>
    <w:lvl w:ilvl="7" w:tplc="82124AD2">
      <w:numFmt w:val="bullet"/>
      <w:lvlText w:val="•"/>
      <w:lvlJc w:val="left"/>
      <w:pPr>
        <w:ind w:left="8173" w:hanging="279"/>
      </w:pPr>
      <w:rPr>
        <w:rFonts w:hint="default"/>
        <w:lang w:val="en-US" w:eastAsia="en-US" w:bidi="ar-SA"/>
      </w:rPr>
    </w:lvl>
    <w:lvl w:ilvl="8" w:tplc="A84C172C">
      <w:numFmt w:val="bullet"/>
      <w:lvlText w:val="•"/>
      <w:lvlJc w:val="left"/>
      <w:pPr>
        <w:ind w:left="9288" w:hanging="279"/>
      </w:pPr>
      <w:rPr>
        <w:rFonts w:hint="default"/>
        <w:lang w:val="en-US" w:eastAsia="en-US" w:bidi="ar-SA"/>
      </w:rPr>
    </w:lvl>
  </w:abstractNum>
  <w:abstractNum w:abstractNumId="10" w15:restartNumberingAfterBreak="0">
    <w:nsid w:val="234428F2"/>
    <w:multiLevelType w:val="multilevel"/>
    <w:tmpl w:val="0868CFF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8A148C"/>
    <w:multiLevelType w:val="multilevel"/>
    <w:tmpl w:val="C882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F20BBF"/>
    <w:multiLevelType w:val="hybridMultilevel"/>
    <w:tmpl w:val="9D684600"/>
    <w:lvl w:ilvl="0" w:tplc="E7321F2C">
      <w:numFmt w:val="bullet"/>
      <w:lvlText w:val=""/>
      <w:lvlJc w:val="left"/>
      <w:pPr>
        <w:ind w:left="1801" w:hanging="361"/>
      </w:pPr>
      <w:rPr>
        <w:rFonts w:ascii="Wingdings" w:eastAsia="Wingdings" w:hAnsi="Wingdings" w:cs="Wingdings" w:hint="default"/>
        <w:b w:val="0"/>
        <w:bCs w:val="0"/>
        <w:i w:val="0"/>
        <w:iCs w:val="0"/>
        <w:color w:val="212121"/>
        <w:spacing w:val="0"/>
        <w:w w:val="100"/>
        <w:sz w:val="24"/>
        <w:szCs w:val="24"/>
        <w:lang w:val="en-US" w:eastAsia="en-US" w:bidi="ar-SA"/>
      </w:rPr>
    </w:lvl>
    <w:lvl w:ilvl="1" w:tplc="4B9AA02C">
      <w:numFmt w:val="bullet"/>
      <w:lvlText w:val="•"/>
      <w:lvlJc w:val="left"/>
      <w:pPr>
        <w:ind w:left="2772" w:hanging="361"/>
      </w:pPr>
      <w:rPr>
        <w:rFonts w:hint="default"/>
        <w:lang w:val="en-US" w:eastAsia="en-US" w:bidi="ar-SA"/>
      </w:rPr>
    </w:lvl>
    <w:lvl w:ilvl="2" w:tplc="3230A576">
      <w:numFmt w:val="bullet"/>
      <w:lvlText w:val="•"/>
      <w:lvlJc w:val="left"/>
      <w:pPr>
        <w:ind w:left="3744" w:hanging="361"/>
      </w:pPr>
      <w:rPr>
        <w:rFonts w:hint="default"/>
        <w:lang w:val="en-US" w:eastAsia="en-US" w:bidi="ar-SA"/>
      </w:rPr>
    </w:lvl>
    <w:lvl w:ilvl="3" w:tplc="1C0C5E46">
      <w:numFmt w:val="bullet"/>
      <w:lvlText w:val="•"/>
      <w:lvlJc w:val="left"/>
      <w:pPr>
        <w:ind w:left="4716" w:hanging="361"/>
      </w:pPr>
      <w:rPr>
        <w:rFonts w:hint="default"/>
        <w:lang w:val="en-US" w:eastAsia="en-US" w:bidi="ar-SA"/>
      </w:rPr>
    </w:lvl>
    <w:lvl w:ilvl="4" w:tplc="41CEEF5E">
      <w:numFmt w:val="bullet"/>
      <w:lvlText w:val="•"/>
      <w:lvlJc w:val="left"/>
      <w:pPr>
        <w:ind w:left="5688" w:hanging="361"/>
      </w:pPr>
      <w:rPr>
        <w:rFonts w:hint="default"/>
        <w:lang w:val="en-US" w:eastAsia="en-US" w:bidi="ar-SA"/>
      </w:rPr>
    </w:lvl>
    <w:lvl w:ilvl="5" w:tplc="7548AB8C">
      <w:numFmt w:val="bullet"/>
      <w:lvlText w:val="•"/>
      <w:lvlJc w:val="left"/>
      <w:pPr>
        <w:ind w:left="6660" w:hanging="361"/>
      </w:pPr>
      <w:rPr>
        <w:rFonts w:hint="default"/>
        <w:lang w:val="en-US" w:eastAsia="en-US" w:bidi="ar-SA"/>
      </w:rPr>
    </w:lvl>
    <w:lvl w:ilvl="6" w:tplc="C322823A">
      <w:numFmt w:val="bullet"/>
      <w:lvlText w:val="•"/>
      <w:lvlJc w:val="left"/>
      <w:pPr>
        <w:ind w:left="7632" w:hanging="361"/>
      </w:pPr>
      <w:rPr>
        <w:rFonts w:hint="default"/>
        <w:lang w:val="en-US" w:eastAsia="en-US" w:bidi="ar-SA"/>
      </w:rPr>
    </w:lvl>
    <w:lvl w:ilvl="7" w:tplc="49AA9554">
      <w:numFmt w:val="bullet"/>
      <w:lvlText w:val="•"/>
      <w:lvlJc w:val="left"/>
      <w:pPr>
        <w:ind w:left="8604" w:hanging="361"/>
      </w:pPr>
      <w:rPr>
        <w:rFonts w:hint="default"/>
        <w:lang w:val="en-US" w:eastAsia="en-US" w:bidi="ar-SA"/>
      </w:rPr>
    </w:lvl>
    <w:lvl w:ilvl="8" w:tplc="391A0FCE">
      <w:numFmt w:val="bullet"/>
      <w:lvlText w:val="•"/>
      <w:lvlJc w:val="left"/>
      <w:pPr>
        <w:ind w:left="9576" w:hanging="361"/>
      </w:pPr>
      <w:rPr>
        <w:rFonts w:hint="default"/>
        <w:lang w:val="en-US" w:eastAsia="en-US" w:bidi="ar-SA"/>
      </w:rPr>
    </w:lvl>
  </w:abstractNum>
  <w:abstractNum w:abstractNumId="13" w15:restartNumberingAfterBreak="0">
    <w:nsid w:val="47C104A9"/>
    <w:multiLevelType w:val="multilevel"/>
    <w:tmpl w:val="EEAC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DB25CD"/>
    <w:multiLevelType w:val="multilevel"/>
    <w:tmpl w:val="E63E9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C5822"/>
    <w:multiLevelType w:val="multilevel"/>
    <w:tmpl w:val="A386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943149"/>
    <w:multiLevelType w:val="multilevel"/>
    <w:tmpl w:val="FA961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59392F"/>
    <w:multiLevelType w:val="hybridMultilevel"/>
    <w:tmpl w:val="DAD4A9CA"/>
    <w:lvl w:ilvl="0" w:tplc="160C2E82">
      <w:start w:val="2"/>
      <w:numFmt w:val="decimal"/>
      <w:lvlText w:val="%1."/>
      <w:lvlJc w:val="left"/>
      <w:pPr>
        <w:ind w:left="1080" w:hanging="240"/>
        <w:jc w:val="right"/>
      </w:pPr>
      <w:rPr>
        <w:rFonts w:ascii="Times New Roman" w:eastAsia="Times New Roman" w:hAnsi="Times New Roman" w:cs="Times New Roman" w:hint="default"/>
        <w:b w:val="0"/>
        <w:bCs w:val="0"/>
        <w:i w:val="0"/>
        <w:iCs w:val="0"/>
        <w:spacing w:val="0"/>
        <w:w w:val="93"/>
        <w:sz w:val="24"/>
        <w:szCs w:val="24"/>
        <w:lang w:val="en-US" w:eastAsia="en-US" w:bidi="ar-SA"/>
      </w:rPr>
    </w:lvl>
    <w:lvl w:ilvl="1" w:tplc="996C74A8">
      <w:numFmt w:val="bullet"/>
      <w:lvlText w:val="•"/>
      <w:lvlJc w:val="left"/>
      <w:pPr>
        <w:ind w:left="2124" w:hanging="240"/>
      </w:pPr>
      <w:rPr>
        <w:rFonts w:hint="default"/>
        <w:lang w:val="en-US" w:eastAsia="en-US" w:bidi="ar-SA"/>
      </w:rPr>
    </w:lvl>
    <w:lvl w:ilvl="2" w:tplc="D6147DB2">
      <w:numFmt w:val="bullet"/>
      <w:lvlText w:val="•"/>
      <w:lvlJc w:val="left"/>
      <w:pPr>
        <w:ind w:left="3168" w:hanging="240"/>
      </w:pPr>
      <w:rPr>
        <w:rFonts w:hint="default"/>
        <w:lang w:val="en-US" w:eastAsia="en-US" w:bidi="ar-SA"/>
      </w:rPr>
    </w:lvl>
    <w:lvl w:ilvl="3" w:tplc="B0E60FFC">
      <w:numFmt w:val="bullet"/>
      <w:lvlText w:val="•"/>
      <w:lvlJc w:val="left"/>
      <w:pPr>
        <w:ind w:left="4212" w:hanging="240"/>
      </w:pPr>
      <w:rPr>
        <w:rFonts w:hint="default"/>
        <w:lang w:val="en-US" w:eastAsia="en-US" w:bidi="ar-SA"/>
      </w:rPr>
    </w:lvl>
    <w:lvl w:ilvl="4" w:tplc="956E017A">
      <w:numFmt w:val="bullet"/>
      <w:lvlText w:val="•"/>
      <w:lvlJc w:val="left"/>
      <w:pPr>
        <w:ind w:left="5256" w:hanging="240"/>
      </w:pPr>
      <w:rPr>
        <w:rFonts w:hint="default"/>
        <w:lang w:val="en-US" w:eastAsia="en-US" w:bidi="ar-SA"/>
      </w:rPr>
    </w:lvl>
    <w:lvl w:ilvl="5" w:tplc="E4DEA5FC">
      <w:numFmt w:val="bullet"/>
      <w:lvlText w:val="•"/>
      <w:lvlJc w:val="left"/>
      <w:pPr>
        <w:ind w:left="6300" w:hanging="240"/>
      </w:pPr>
      <w:rPr>
        <w:rFonts w:hint="default"/>
        <w:lang w:val="en-US" w:eastAsia="en-US" w:bidi="ar-SA"/>
      </w:rPr>
    </w:lvl>
    <w:lvl w:ilvl="6" w:tplc="316410E8">
      <w:numFmt w:val="bullet"/>
      <w:lvlText w:val="•"/>
      <w:lvlJc w:val="left"/>
      <w:pPr>
        <w:ind w:left="7344" w:hanging="240"/>
      </w:pPr>
      <w:rPr>
        <w:rFonts w:hint="default"/>
        <w:lang w:val="en-US" w:eastAsia="en-US" w:bidi="ar-SA"/>
      </w:rPr>
    </w:lvl>
    <w:lvl w:ilvl="7" w:tplc="0A384FA6">
      <w:numFmt w:val="bullet"/>
      <w:lvlText w:val="•"/>
      <w:lvlJc w:val="left"/>
      <w:pPr>
        <w:ind w:left="8388" w:hanging="240"/>
      </w:pPr>
      <w:rPr>
        <w:rFonts w:hint="default"/>
        <w:lang w:val="en-US" w:eastAsia="en-US" w:bidi="ar-SA"/>
      </w:rPr>
    </w:lvl>
    <w:lvl w:ilvl="8" w:tplc="E230EF88">
      <w:numFmt w:val="bullet"/>
      <w:lvlText w:val="•"/>
      <w:lvlJc w:val="left"/>
      <w:pPr>
        <w:ind w:left="9432" w:hanging="240"/>
      </w:pPr>
      <w:rPr>
        <w:rFonts w:hint="default"/>
        <w:lang w:val="en-US" w:eastAsia="en-US" w:bidi="ar-SA"/>
      </w:rPr>
    </w:lvl>
  </w:abstractNum>
  <w:abstractNum w:abstractNumId="18" w15:restartNumberingAfterBreak="0">
    <w:nsid w:val="77D2741B"/>
    <w:multiLevelType w:val="hybridMultilevel"/>
    <w:tmpl w:val="F33001FC"/>
    <w:lvl w:ilvl="0" w:tplc="9DD6A980">
      <w:start w:val="8"/>
      <w:numFmt w:val="lowerLetter"/>
      <w:lvlText w:val="%1)"/>
      <w:lvlJc w:val="left"/>
      <w:pPr>
        <w:ind w:left="4580" w:hanging="221"/>
      </w:pPr>
      <w:rPr>
        <w:rFonts w:ascii="Calibri" w:eastAsia="Calibri" w:hAnsi="Calibri" w:cs="Calibri" w:hint="default"/>
        <w:b w:val="0"/>
        <w:bCs w:val="0"/>
        <w:i w:val="0"/>
        <w:iCs w:val="0"/>
        <w:spacing w:val="-1"/>
        <w:w w:val="100"/>
        <w:sz w:val="21"/>
        <w:szCs w:val="21"/>
        <w:lang w:val="en-US" w:eastAsia="en-US" w:bidi="ar-SA"/>
      </w:rPr>
    </w:lvl>
    <w:lvl w:ilvl="1" w:tplc="311A0420">
      <w:numFmt w:val="bullet"/>
      <w:lvlText w:val="•"/>
      <w:lvlJc w:val="left"/>
      <w:pPr>
        <w:ind w:left="5274" w:hanging="221"/>
      </w:pPr>
      <w:rPr>
        <w:rFonts w:hint="default"/>
        <w:lang w:val="en-US" w:eastAsia="en-US" w:bidi="ar-SA"/>
      </w:rPr>
    </w:lvl>
    <w:lvl w:ilvl="2" w:tplc="A62A432C">
      <w:numFmt w:val="bullet"/>
      <w:lvlText w:val="•"/>
      <w:lvlJc w:val="left"/>
      <w:pPr>
        <w:ind w:left="5968" w:hanging="221"/>
      </w:pPr>
      <w:rPr>
        <w:rFonts w:hint="default"/>
        <w:lang w:val="en-US" w:eastAsia="en-US" w:bidi="ar-SA"/>
      </w:rPr>
    </w:lvl>
    <w:lvl w:ilvl="3" w:tplc="8208EC70">
      <w:numFmt w:val="bullet"/>
      <w:lvlText w:val="•"/>
      <w:lvlJc w:val="left"/>
      <w:pPr>
        <w:ind w:left="6662" w:hanging="221"/>
      </w:pPr>
      <w:rPr>
        <w:rFonts w:hint="default"/>
        <w:lang w:val="en-US" w:eastAsia="en-US" w:bidi="ar-SA"/>
      </w:rPr>
    </w:lvl>
    <w:lvl w:ilvl="4" w:tplc="314A4F14">
      <w:numFmt w:val="bullet"/>
      <w:lvlText w:val="•"/>
      <w:lvlJc w:val="left"/>
      <w:pPr>
        <w:ind w:left="7356" w:hanging="221"/>
      </w:pPr>
      <w:rPr>
        <w:rFonts w:hint="default"/>
        <w:lang w:val="en-US" w:eastAsia="en-US" w:bidi="ar-SA"/>
      </w:rPr>
    </w:lvl>
    <w:lvl w:ilvl="5" w:tplc="36C0E570">
      <w:numFmt w:val="bullet"/>
      <w:lvlText w:val="•"/>
      <w:lvlJc w:val="left"/>
      <w:pPr>
        <w:ind w:left="8050" w:hanging="221"/>
      </w:pPr>
      <w:rPr>
        <w:rFonts w:hint="default"/>
        <w:lang w:val="en-US" w:eastAsia="en-US" w:bidi="ar-SA"/>
      </w:rPr>
    </w:lvl>
    <w:lvl w:ilvl="6" w:tplc="AC8E70B4">
      <w:numFmt w:val="bullet"/>
      <w:lvlText w:val="•"/>
      <w:lvlJc w:val="left"/>
      <w:pPr>
        <w:ind w:left="8744" w:hanging="221"/>
      </w:pPr>
      <w:rPr>
        <w:rFonts w:hint="default"/>
        <w:lang w:val="en-US" w:eastAsia="en-US" w:bidi="ar-SA"/>
      </w:rPr>
    </w:lvl>
    <w:lvl w:ilvl="7" w:tplc="38E4CF1A">
      <w:numFmt w:val="bullet"/>
      <w:lvlText w:val="•"/>
      <w:lvlJc w:val="left"/>
      <w:pPr>
        <w:ind w:left="9438" w:hanging="221"/>
      </w:pPr>
      <w:rPr>
        <w:rFonts w:hint="default"/>
        <w:lang w:val="en-US" w:eastAsia="en-US" w:bidi="ar-SA"/>
      </w:rPr>
    </w:lvl>
    <w:lvl w:ilvl="8" w:tplc="CF023070">
      <w:numFmt w:val="bullet"/>
      <w:lvlText w:val="•"/>
      <w:lvlJc w:val="left"/>
      <w:pPr>
        <w:ind w:left="10132" w:hanging="221"/>
      </w:pPr>
      <w:rPr>
        <w:rFonts w:hint="default"/>
        <w:lang w:val="en-US" w:eastAsia="en-US" w:bidi="ar-SA"/>
      </w:rPr>
    </w:lvl>
  </w:abstractNum>
  <w:num w:numId="1" w16cid:durableId="439957830">
    <w:abstractNumId w:val="4"/>
  </w:num>
  <w:num w:numId="2" w16cid:durableId="1700469085">
    <w:abstractNumId w:val="17"/>
  </w:num>
  <w:num w:numId="3" w16cid:durableId="696976378">
    <w:abstractNumId w:val="2"/>
  </w:num>
  <w:num w:numId="4" w16cid:durableId="650793768">
    <w:abstractNumId w:val="9"/>
  </w:num>
  <w:num w:numId="5" w16cid:durableId="919944689">
    <w:abstractNumId w:val="18"/>
  </w:num>
  <w:num w:numId="6" w16cid:durableId="258296772">
    <w:abstractNumId w:val="3"/>
  </w:num>
  <w:num w:numId="7" w16cid:durableId="1818574021">
    <w:abstractNumId w:val="5"/>
  </w:num>
  <w:num w:numId="8" w16cid:durableId="1992753503">
    <w:abstractNumId w:val="12"/>
  </w:num>
  <w:num w:numId="9" w16cid:durableId="1494369344">
    <w:abstractNumId w:val="16"/>
  </w:num>
  <w:num w:numId="10" w16cid:durableId="916213425">
    <w:abstractNumId w:val="8"/>
  </w:num>
  <w:num w:numId="11" w16cid:durableId="1428187054">
    <w:abstractNumId w:val="7"/>
  </w:num>
  <w:num w:numId="12" w16cid:durableId="864100064">
    <w:abstractNumId w:val="13"/>
  </w:num>
  <w:num w:numId="13" w16cid:durableId="1978682956">
    <w:abstractNumId w:val="10"/>
  </w:num>
  <w:num w:numId="14" w16cid:durableId="375158844">
    <w:abstractNumId w:val="0"/>
  </w:num>
  <w:num w:numId="15" w16cid:durableId="1242712225">
    <w:abstractNumId w:val="14"/>
  </w:num>
  <w:num w:numId="16" w16cid:durableId="1259798541">
    <w:abstractNumId w:val="1"/>
  </w:num>
  <w:num w:numId="17" w16cid:durableId="599071693">
    <w:abstractNumId w:val="6"/>
  </w:num>
  <w:num w:numId="18" w16cid:durableId="653679324">
    <w:abstractNumId w:val="11"/>
  </w:num>
  <w:num w:numId="19" w16cid:durableId="5768620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F97"/>
    <w:rsid w:val="00025774"/>
    <w:rsid w:val="0004597C"/>
    <w:rsid w:val="000C7B7D"/>
    <w:rsid w:val="00181F49"/>
    <w:rsid w:val="001E5062"/>
    <w:rsid w:val="00277DB7"/>
    <w:rsid w:val="002C696E"/>
    <w:rsid w:val="002D4B56"/>
    <w:rsid w:val="00340FB1"/>
    <w:rsid w:val="00393A53"/>
    <w:rsid w:val="003A48B7"/>
    <w:rsid w:val="0040256E"/>
    <w:rsid w:val="00427A1D"/>
    <w:rsid w:val="00576DCA"/>
    <w:rsid w:val="00654B91"/>
    <w:rsid w:val="00675641"/>
    <w:rsid w:val="006924B0"/>
    <w:rsid w:val="006C29C5"/>
    <w:rsid w:val="006D0704"/>
    <w:rsid w:val="006D2BFB"/>
    <w:rsid w:val="006E4265"/>
    <w:rsid w:val="0082179E"/>
    <w:rsid w:val="00826994"/>
    <w:rsid w:val="00873FD3"/>
    <w:rsid w:val="008C6678"/>
    <w:rsid w:val="008F6EAA"/>
    <w:rsid w:val="008F6ECF"/>
    <w:rsid w:val="009361CB"/>
    <w:rsid w:val="00973D96"/>
    <w:rsid w:val="009A7A14"/>
    <w:rsid w:val="009D6E5E"/>
    <w:rsid w:val="00A56F97"/>
    <w:rsid w:val="00AD3195"/>
    <w:rsid w:val="00AD58E4"/>
    <w:rsid w:val="00D97B5C"/>
    <w:rsid w:val="00DA1E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2BD24"/>
  <w15:docId w15:val="{6712008A-5B9F-4BAB-B899-781F0590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3"/>
      <w:ind w:left="134"/>
      <w:jc w:val="center"/>
      <w:outlineLvl w:val="0"/>
    </w:pPr>
    <w:rPr>
      <w:b/>
      <w:bCs/>
      <w:sz w:val="28"/>
      <w:szCs w:val="28"/>
    </w:rPr>
  </w:style>
  <w:style w:type="paragraph" w:styleId="Heading2">
    <w:name w:val="heading 2"/>
    <w:basedOn w:val="Normal"/>
    <w:uiPriority w:val="9"/>
    <w:unhideWhenUsed/>
    <w:qFormat/>
    <w:pPr>
      <w:ind w:left="1080"/>
      <w:outlineLvl w:val="1"/>
    </w:pPr>
    <w:rPr>
      <w:b/>
      <w:bCs/>
      <w:i/>
      <w:iCs/>
      <w:sz w:val="28"/>
      <w:szCs w:val="28"/>
      <w:u w:val="single" w:color="000000"/>
    </w:rPr>
  </w:style>
  <w:style w:type="paragraph" w:styleId="Heading3">
    <w:name w:val="heading 3"/>
    <w:basedOn w:val="Normal"/>
    <w:uiPriority w:val="9"/>
    <w:unhideWhenUsed/>
    <w:qFormat/>
    <w:pPr>
      <w:ind w:left="1027"/>
      <w:jc w:val="center"/>
      <w:outlineLvl w:val="2"/>
    </w:pPr>
    <w:rPr>
      <w:b/>
      <w:bCs/>
      <w:sz w:val="24"/>
      <w:szCs w:val="24"/>
    </w:rPr>
  </w:style>
  <w:style w:type="paragraph" w:styleId="Heading4">
    <w:name w:val="heading 4"/>
    <w:basedOn w:val="Normal"/>
    <w:uiPriority w:val="9"/>
    <w:unhideWhenUsed/>
    <w:qFormat/>
    <w:pPr>
      <w:ind w:left="1080"/>
      <w:jc w:val="both"/>
      <w:outlineLvl w:val="3"/>
    </w:pPr>
    <w:rPr>
      <w:b/>
      <w:bCs/>
      <w:i/>
      <w:i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pPr>
  </w:style>
  <w:style w:type="paragraph" w:customStyle="1" w:styleId="TableParagraph">
    <w:name w:val="Table Paragraph"/>
    <w:basedOn w:val="Normal"/>
    <w:uiPriority w:val="1"/>
    <w:qFormat/>
    <w:pPr>
      <w:spacing w:line="249" w:lineRule="exact"/>
      <w:ind w:left="14"/>
      <w:jc w:val="center"/>
    </w:pPr>
  </w:style>
  <w:style w:type="character" w:styleId="Hyperlink">
    <w:name w:val="Hyperlink"/>
    <w:basedOn w:val="DefaultParagraphFont"/>
    <w:uiPriority w:val="99"/>
    <w:unhideWhenUsed/>
    <w:rsid w:val="003A48B7"/>
    <w:rPr>
      <w:color w:val="0000FF" w:themeColor="hyperlink"/>
      <w:u w:val="single"/>
    </w:rPr>
  </w:style>
  <w:style w:type="character" w:styleId="UnresolvedMention">
    <w:name w:val="Unresolved Mention"/>
    <w:basedOn w:val="DefaultParagraphFont"/>
    <w:uiPriority w:val="99"/>
    <w:semiHidden/>
    <w:unhideWhenUsed/>
    <w:rsid w:val="003A48B7"/>
    <w:rPr>
      <w:color w:val="605E5C"/>
      <w:shd w:val="clear" w:color="auto" w:fill="E1DFDD"/>
    </w:rPr>
  </w:style>
  <w:style w:type="paragraph" w:styleId="Header">
    <w:name w:val="header"/>
    <w:basedOn w:val="Normal"/>
    <w:link w:val="HeaderChar"/>
    <w:uiPriority w:val="99"/>
    <w:unhideWhenUsed/>
    <w:rsid w:val="00AD58E4"/>
    <w:pPr>
      <w:tabs>
        <w:tab w:val="center" w:pos="4680"/>
        <w:tab w:val="right" w:pos="9360"/>
      </w:tabs>
    </w:pPr>
  </w:style>
  <w:style w:type="character" w:customStyle="1" w:styleId="HeaderChar">
    <w:name w:val="Header Char"/>
    <w:basedOn w:val="DefaultParagraphFont"/>
    <w:link w:val="Header"/>
    <w:uiPriority w:val="99"/>
    <w:rsid w:val="00AD58E4"/>
    <w:rPr>
      <w:rFonts w:ascii="Times New Roman" w:eastAsia="Times New Roman" w:hAnsi="Times New Roman" w:cs="Times New Roman"/>
    </w:rPr>
  </w:style>
  <w:style w:type="paragraph" w:styleId="Footer">
    <w:name w:val="footer"/>
    <w:basedOn w:val="Normal"/>
    <w:link w:val="FooterChar"/>
    <w:uiPriority w:val="99"/>
    <w:unhideWhenUsed/>
    <w:rsid w:val="00AD58E4"/>
    <w:pPr>
      <w:tabs>
        <w:tab w:val="center" w:pos="4680"/>
        <w:tab w:val="right" w:pos="9360"/>
      </w:tabs>
    </w:pPr>
  </w:style>
  <w:style w:type="character" w:customStyle="1" w:styleId="FooterChar">
    <w:name w:val="Footer Char"/>
    <w:basedOn w:val="DefaultParagraphFont"/>
    <w:link w:val="Footer"/>
    <w:uiPriority w:val="99"/>
    <w:rsid w:val="00AD58E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263">
      <w:bodyDiv w:val="1"/>
      <w:marLeft w:val="0"/>
      <w:marRight w:val="0"/>
      <w:marTop w:val="0"/>
      <w:marBottom w:val="0"/>
      <w:divBdr>
        <w:top w:val="none" w:sz="0" w:space="0" w:color="auto"/>
        <w:left w:val="none" w:sz="0" w:space="0" w:color="auto"/>
        <w:bottom w:val="none" w:sz="0" w:space="0" w:color="auto"/>
        <w:right w:val="none" w:sz="0" w:space="0" w:color="auto"/>
      </w:divBdr>
    </w:div>
    <w:div w:id="18632401">
      <w:bodyDiv w:val="1"/>
      <w:marLeft w:val="0"/>
      <w:marRight w:val="0"/>
      <w:marTop w:val="0"/>
      <w:marBottom w:val="0"/>
      <w:divBdr>
        <w:top w:val="none" w:sz="0" w:space="0" w:color="auto"/>
        <w:left w:val="none" w:sz="0" w:space="0" w:color="auto"/>
        <w:bottom w:val="none" w:sz="0" w:space="0" w:color="auto"/>
        <w:right w:val="none" w:sz="0" w:space="0" w:color="auto"/>
      </w:divBdr>
    </w:div>
    <w:div w:id="158431046">
      <w:bodyDiv w:val="1"/>
      <w:marLeft w:val="0"/>
      <w:marRight w:val="0"/>
      <w:marTop w:val="0"/>
      <w:marBottom w:val="0"/>
      <w:divBdr>
        <w:top w:val="none" w:sz="0" w:space="0" w:color="auto"/>
        <w:left w:val="none" w:sz="0" w:space="0" w:color="auto"/>
        <w:bottom w:val="none" w:sz="0" w:space="0" w:color="auto"/>
        <w:right w:val="none" w:sz="0" w:space="0" w:color="auto"/>
      </w:divBdr>
    </w:div>
    <w:div w:id="244456607">
      <w:bodyDiv w:val="1"/>
      <w:marLeft w:val="0"/>
      <w:marRight w:val="0"/>
      <w:marTop w:val="0"/>
      <w:marBottom w:val="0"/>
      <w:divBdr>
        <w:top w:val="none" w:sz="0" w:space="0" w:color="auto"/>
        <w:left w:val="none" w:sz="0" w:space="0" w:color="auto"/>
        <w:bottom w:val="none" w:sz="0" w:space="0" w:color="auto"/>
        <w:right w:val="none" w:sz="0" w:space="0" w:color="auto"/>
      </w:divBdr>
    </w:div>
    <w:div w:id="312297602">
      <w:bodyDiv w:val="1"/>
      <w:marLeft w:val="0"/>
      <w:marRight w:val="0"/>
      <w:marTop w:val="0"/>
      <w:marBottom w:val="0"/>
      <w:divBdr>
        <w:top w:val="none" w:sz="0" w:space="0" w:color="auto"/>
        <w:left w:val="none" w:sz="0" w:space="0" w:color="auto"/>
        <w:bottom w:val="none" w:sz="0" w:space="0" w:color="auto"/>
        <w:right w:val="none" w:sz="0" w:space="0" w:color="auto"/>
      </w:divBdr>
    </w:div>
    <w:div w:id="385302381">
      <w:bodyDiv w:val="1"/>
      <w:marLeft w:val="0"/>
      <w:marRight w:val="0"/>
      <w:marTop w:val="0"/>
      <w:marBottom w:val="0"/>
      <w:divBdr>
        <w:top w:val="none" w:sz="0" w:space="0" w:color="auto"/>
        <w:left w:val="none" w:sz="0" w:space="0" w:color="auto"/>
        <w:bottom w:val="none" w:sz="0" w:space="0" w:color="auto"/>
        <w:right w:val="none" w:sz="0" w:space="0" w:color="auto"/>
      </w:divBdr>
    </w:div>
    <w:div w:id="415326837">
      <w:bodyDiv w:val="1"/>
      <w:marLeft w:val="0"/>
      <w:marRight w:val="0"/>
      <w:marTop w:val="0"/>
      <w:marBottom w:val="0"/>
      <w:divBdr>
        <w:top w:val="none" w:sz="0" w:space="0" w:color="auto"/>
        <w:left w:val="none" w:sz="0" w:space="0" w:color="auto"/>
        <w:bottom w:val="none" w:sz="0" w:space="0" w:color="auto"/>
        <w:right w:val="none" w:sz="0" w:space="0" w:color="auto"/>
      </w:divBdr>
    </w:div>
    <w:div w:id="604000275">
      <w:bodyDiv w:val="1"/>
      <w:marLeft w:val="0"/>
      <w:marRight w:val="0"/>
      <w:marTop w:val="0"/>
      <w:marBottom w:val="0"/>
      <w:divBdr>
        <w:top w:val="none" w:sz="0" w:space="0" w:color="auto"/>
        <w:left w:val="none" w:sz="0" w:space="0" w:color="auto"/>
        <w:bottom w:val="none" w:sz="0" w:space="0" w:color="auto"/>
        <w:right w:val="none" w:sz="0" w:space="0" w:color="auto"/>
      </w:divBdr>
    </w:div>
    <w:div w:id="689838147">
      <w:bodyDiv w:val="1"/>
      <w:marLeft w:val="0"/>
      <w:marRight w:val="0"/>
      <w:marTop w:val="0"/>
      <w:marBottom w:val="0"/>
      <w:divBdr>
        <w:top w:val="none" w:sz="0" w:space="0" w:color="auto"/>
        <w:left w:val="none" w:sz="0" w:space="0" w:color="auto"/>
        <w:bottom w:val="none" w:sz="0" w:space="0" w:color="auto"/>
        <w:right w:val="none" w:sz="0" w:space="0" w:color="auto"/>
      </w:divBdr>
    </w:div>
    <w:div w:id="924875296">
      <w:bodyDiv w:val="1"/>
      <w:marLeft w:val="0"/>
      <w:marRight w:val="0"/>
      <w:marTop w:val="0"/>
      <w:marBottom w:val="0"/>
      <w:divBdr>
        <w:top w:val="none" w:sz="0" w:space="0" w:color="auto"/>
        <w:left w:val="none" w:sz="0" w:space="0" w:color="auto"/>
        <w:bottom w:val="none" w:sz="0" w:space="0" w:color="auto"/>
        <w:right w:val="none" w:sz="0" w:space="0" w:color="auto"/>
      </w:divBdr>
    </w:div>
    <w:div w:id="997851634">
      <w:bodyDiv w:val="1"/>
      <w:marLeft w:val="0"/>
      <w:marRight w:val="0"/>
      <w:marTop w:val="0"/>
      <w:marBottom w:val="0"/>
      <w:divBdr>
        <w:top w:val="none" w:sz="0" w:space="0" w:color="auto"/>
        <w:left w:val="none" w:sz="0" w:space="0" w:color="auto"/>
        <w:bottom w:val="none" w:sz="0" w:space="0" w:color="auto"/>
        <w:right w:val="none" w:sz="0" w:space="0" w:color="auto"/>
      </w:divBdr>
    </w:div>
    <w:div w:id="1075665970">
      <w:bodyDiv w:val="1"/>
      <w:marLeft w:val="0"/>
      <w:marRight w:val="0"/>
      <w:marTop w:val="0"/>
      <w:marBottom w:val="0"/>
      <w:divBdr>
        <w:top w:val="none" w:sz="0" w:space="0" w:color="auto"/>
        <w:left w:val="none" w:sz="0" w:space="0" w:color="auto"/>
        <w:bottom w:val="none" w:sz="0" w:space="0" w:color="auto"/>
        <w:right w:val="none" w:sz="0" w:space="0" w:color="auto"/>
      </w:divBdr>
    </w:div>
    <w:div w:id="1379628840">
      <w:bodyDiv w:val="1"/>
      <w:marLeft w:val="0"/>
      <w:marRight w:val="0"/>
      <w:marTop w:val="0"/>
      <w:marBottom w:val="0"/>
      <w:divBdr>
        <w:top w:val="none" w:sz="0" w:space="0" w:color="auto"/>
        <w:left w:val="none" w:sz="0" w:space="0" w:color="auto"/>
        <w:bottom w:val="none" w:sz="0" w:space="0" w:color="auto"/>
        <w:right w:val="none" w:sz="0" w:space="0" w:color="auto"/>
      </w:divBdr>
    </w:div>
    <w:div w:id="1641576176">
      <w:bodyDiv w:val="1"/>
      <w:marLeft w:val="0"/>
      <w:marRight w:val="0"/>
      <w:marTop w:val="0"/>
      <w:marBottom w:val="0"/>
      <w:divBdr>
        <w:top w:val="none" w:sz="0" w:space="0" w:color="auto"/>
        <w:left w:val="none" w:sz="0" w:space="0" w:color="auto"/>
        <w:bottom w:val="none" w:sz="0" w:space="0" w:color="auto"/>
        <w:right w:val="none" w:sz="0" w:space="0" w:color="auto"/>
      </w:divBdr>
    </w:div>
    <w:div w:id="1775829525">
      <w:bodyDiv w:val="1"/>
      <w:marLeft w:val="0"/>
      <w:marRight w:val="0"/>
      <w:marTop w:val="0"/>
      <w:marBottom w:val="0"/>
      <w:divBdr>
        <w:top w:val="none" w:sz="0" w:space="0" w:color="auto"/>
        <w:left w:val="none" w:sz="0" w:space="0" w:color="auto"/>
        <w:bottom w:val="none" w:sz="0" w:space="0" w:color="auto"/>
        <w:right w:val="none" w:sz="0" w:space="0" w:color="auto"/>
      </w:divBdr>
    </w:div>
    <w:div w:id="1863780922">
      <w:bodyDiv w:val="1"/>
      <w:marLeft w:val="0"/>
      <w:marRight w:val="0"/>
      <w:marTop w:val="0"/>
      <w:marBottom w:val="0"/>
      <w:divBdr>
        <w:top w:val="none" w:sz="0" w:space="0" w:color="auto"/>
        <w:left w:val="none" w:sz="0" w:space="0" w:color="auto"/>
        <w:bottom w:val="none" w:sz="0" w:space="0" w:color="auto"/>
        <w:right w:val="none" w:sz="0" w:space="0" w:color="auto"/>
      </w:divBdr>
    </w:div>
    <w:div w:id="1888443205">
      <w:bodyDiv w:val="1"/>
      <w:marLeft w:val="0"/>
      <w:marRight w:val="0"/>
      <w:marTop w:val="0"/>
      <w:marBottom w:val="0"/>
      <w:divBdr>
        <w:top w:val="none" w:sz="0" w:space="0" w:color="auto"/>
        <w:left w:val="none" w:sz="0" w:space="0" w:color="auto"/>
        <w:bottom w:val="none" w:sz="0" w:space="0" w:color="auto"/>
        <w:right w:val="none" w:sz="0" w:space="0" w:color="auto"/>
      </w:divBdr>
    </w:div>
    <w:div w:id="1890610429">
      <w:bodyDiv w:val="1"/>
      <w:marLeft w:val="0"/>
      <w:marRight w:val="0"/>
      <w:marTop w:val="0"/>
      <w:marBottom w:val="0"/>
      <w:divBdr>
        <w:top w:val="none" w:sz="0" w:space="0" w:color="auto"/>
        <w:left w:val="none" w:sz="0" w:space="0" w:color="auto"/>
        <w:bottom w:val="none" w:sz="0" w:space="0" w:color="auto"/>
        <w:right w:val="none" w:sz="0" w:space="0" w:color="auto"/>
      </w:divBdr>
    </w:div>
    <w:div w:id="1986815187">
      <w:bodyDiv w:val="1"/>
      <w:marLeft w:val="0"/>
      <w:marRight w:val="0"/>
      <w:marTop w:val="0"/>
      <w:marBottom w:val="0"/>
      <w:divBdr>
        <w:top w:val="none" w:sz="0" w:space="0" w:color="auto"/>
        <w:left w:val="none" w:sz="0" w:space="0" w:color="auto"/>
        <w:bottom w:val="none" w:sz="0" w:space="0" w:color="auto"/>
        <w:right w:val="none" w:sz="0" w:space="0" w:color="auto"/>
      </w:divBdr>
    </w:div>
    <w:div w:id="2067684916">
      <w:bodyDiv w:val="1"/>
      <w:marLeft w:val="0"/>
      <w:marRight w:val="0"/>
      <w:marTop w:val="0"/>
      <w:marBottom w:val="0"/>
      <w:divBdr>
        <w:top w:val="none" w:sz="0" w:space="0" w:color="auto"/>
        <w:left w:val="none" w:sz="0" w:space="0" w:color="auto"/>
        <w:bottom w:val="none" w:sz="0" w:space="0" w:color="auto"/>
        <w:right w:val="none" w:sz="0" w:space="0" w:color="auto"/>
      </w:divBdr>
    </w:div>
    <w:div w:id="2107726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12.jpeg"/><Relationship Id="rId34" Type="http://schemas.openxmlformats.org/officeDocument/2006/relationships/image" Target="media/image19.jpeg"/><Relationship Id="rId42" Type="http://schemas.openxmlformats.org/officeDocument/2006/relationships/header" Target="header5.xml"/><Relationship Id="rId47" Type="http://schemas.openxmlformats.org/officeDocument/2006/relationships/image" Target="media/image28.jpeg"/><Relationship Id="rId50" Type="http://schemas.openxmlformats.org/officeDocument/2006/relationships/image" Target="media/image31.jpeg"/><Relationship Id="rId55" Type="http://schemas.openxmlformats.org/officeDocument/2006/relationships/image" Target="media/image36.jpeg"/><Relationship Id="rId63" Type="http://schemas.openxmlformats.org/officeDocument/2006/relationships/header" Target="header7.xml"/><Relationship Id="rId68"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footer" Target="footer3.xml"/><Relationship Id="rId11" Type="http://schemas.openxmlformats.org/officeDocument/2006/relationships/image" Target="media/image5.jpeg"/><Relationship Id="rId24" Type="http://schemas.openxmlformats.org/officeDocument/2006/relationships/header" Target="header1.xm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image" Target="media/image26.jpe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header" Target="header9.xml"/><Relationship Id="rId5" Type="http://schemas.openxmlformats.org/officeDocument/2006/relationships/footnotes" Target="footnotes.xml"/><Relationship Id="rId61" Type="http://schemas.openxmlformats.org/officeDocument/2006/relationships/image" Target="media/image42.jpeg"/><Relationship Id="rId14" Type="http://schemas.openxmlformats.org/officeDocument/2006/relationships/image" Target="media/image8.jpeg"/><Relationship Id="rId22" Type="http://schemas.openxmlformats.org/officeDocument/2006/relationships/image" Target="media/image13.jpeg"/><Relationship Id="rId27" Type="http://schemas.openxmlformats.org/officeDocument/2006/relationships/footer" Target="footer2.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oter" Target="footer4.xml"/><Relationship Id="rId48" Type="http://schemas.openxmlformats.org/officeDocument/2006/relationships/image" Target="media/image29.jpeg"/><Relationship Id="rId56" Type="http://schemas.openxmlformats.org/officeDocument/2006/relationships/image" Target="media/image37.jpeg"/><Relationship Id="rId64" Type="http://schemas.openxmlformats.org/officeDocument/2006/relationships/header" Target="header8.xml"/><Relationship Id="rId8" Type="http://schemas.openxmlformats.org/officeDocument/2006/relationships/image" Target="media/image2.jpeg"/><Relationship Id="rId51" Type="http://schemas.openxmlformats.org/officeDocument/2006/relationships/image" Target="media/image32.jpeg"/><Relationship Id="rId3" Type="http://schemas.openxmlformats.org/officeDocument/2006/relationships/settings" Target="settings.xml"/><Relationship Id="rId12" Type="http://schemas.openxmlformats.org/officeDocument/2006/relationships/image" Target="media/image6.jpeg"/><Relationship Id="rId25" Type="http://schemas.openxmlformats.org/officeDocument/2006/relationships/header" Target="header2.xml"/><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27.jpeg"/><Relationship Id="rId59" Type="http://schemas.openxmlformats.org/officeDocument/2006/relationships/image" Target="media/image40.jpeg"/><Relationship Id="rId67"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header" Target="header4.xml"/><Relationship Id="rId54" Type="http://schemas.openxmlformats.org/officeDocument/2006/relationships/image" Target="media/image35.jpeg"/><Relationship Id="rId62" Type="http://schemas.openxmlformats.org/officeDocument/2006/relationships/image" Target="media/image43.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header" Target="header3.xml"/><Relationship Id="rId36" Type="http://schemas.openxmlformats.org/officeDocument/2006/relationships/image" Target="media/image21.jpeg"/><Relationship Id="rId49" Type="http://schemas.openxmlformats.org/officeDocument/2006/relationships/image" Target="media/image30.jpeg"/><Relationship Id="rId57" Type="http://schemas.openxmlformats.org/officeDocument/2006/relationships/image" Target="media/image38.jpeg"/><Relationship Id="rId10"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header" Target="header6.xml"/><Relationship Id="rId52" Type="http://schemas.openxmlformats.org/officeDocument/2006/relationships/image" Target="media/image33.jpeg"/><Relationship Id="rId60" Type="http://schemas.openxmlformats.org/officeDocument/2006/relationships/image" Target="media/image41.jpeg"/><Relationship Id="rId65"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39"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31</Pages>
  <Words>9648</Words>
  <Characters>54998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1084</cp:lastModifiedBy>
  <cp:revision>11</cp:revision>
  <dcterms:created xsi:type="dcterms:W3CDTF">2026-06-22T07:07:00Z</dcterms:created>
  <dcterms:modified xsi:type="dcterms:W3CDTF">2026-06-25T12:48:00Z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2025-02-19T00:00:00Z</vt:filetime>
  </property>
  <property fmtid="{D5CDD505-2E9C-101B-9397-08002B2CF9AE}" pid="4" name="Creator">
    <vt:lpwstr>Microsoft® Word 2016</vt:lpwstr>
  </property>
  <property fmtid="{D5CDD505-2E9C-101B-9397-08002B2CF9AE}" pid="5" name="LastSaved">
    <vt:filetime>2026-06-22T00:00:00Z</vt:filetime>
  </property>
  <property fmtid="{D5CDD505-2E9C-101B-9397-08002B2CF9AE}" pid="6" name="Producer">
    <vt:lpwstr>www.ilovepdf.com</vt:lpwstr>
  </property>
</Properties>
</file>