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763382" w14:paraId="2B3E4492" w14:textId="77777777">
        <w:trPr>
          <w:trHeight w:val="20"/>
          <w:jc w:val="center"/>
        </w:trPr>
        <w:tc>
          <w:tcPr>
            <w:tcW w:w="1186" w:type="pct"/>
          </w:tcPr>
          <w:p w14:paraId="128E1858" w14:textId="77777777" w:rsidR="0000528E" w:rsidRPr="00763382" w:rsidRDefault="00AD6A59">
            <w:pPr>
              <w:pStyle w:val="BodyText"/>
              <w:ind w:left="90"/>
              <w:jc w:val="left"/>
              <w:rPr>
                <w:rFonts w:ascii="Arial" w:hAnsi="Arial" w:cs="Arial"/>
                <w:bCs/>
                <w:sz w:val="20"/>
                <w:szCs w:val="20"/>
                <w:lang w:val="en-GB" w:eastAsia="en-US"/>
              </w:rPr>
            </w:pPr>
            <w:r w:rsidRPr="00763382">
              <w:rPr>
                <w:rFonts w:ascii="Arial" w:hAnsi="Arial" w:cs="Arial"/>
                <w:bCs/>
                <w:sz w:val="20"/>
                <w:szCs w:val="20"/>
                <w:lang w:val="en-GB" w:eastAsia="en-US"/>
              </w:rPr>
              <w:t>Journal Name:</w:t>
            </w:r>
          </w:p>
        </w:tc>
        <w:tc>
          <w:tcPr>
            <w:tcW w:w="3814" w:type="pct"/>
          </w:tcPr>
          <w:p w14:paraId="7048930D" w14:textId="77777777" w:rsidR="0000528E" w:rsidRPr="00763382" w:rsidRDefault="0000528E">
            <w:pPr>
              <w:rPr>
                <w:rFonts w:ascii="Arial" w:hAnsi="Arial" w:cs="Arial"/>
                <w:b/>
                <w:bCs/>
                <w:color w:val="0000FF"/>
                <w:sz w:val="20"/>
                <w:szCs w:val="20"/>
                <w:lang w:val="en-GB"/>
              </w:rPr>
            </w:pPr>
            <w:hyperlink r:id="rId7" w:history="1">
              <w:r w:rsidRPr="00763382">
                <w:rPr>
                  <w:rFonts w:ascii="Arial" w:hAnsi="Arial" w:cs="Arial"/>
                  <w:color w:val="0000FF"/>
                  <w:sz w:val="20"/>
                  <w:szCs w:val="20"/>
                  <w:u w:val="single"/>
                </w:rPr>
                <w:t>PLANT CELL BIOTECHNOLOGY AND MOLECULAR BIOLOGY</w:t>
              </w:r>
            </w:hyperlink>
          </w:p>
        </w:tc>
      </w:tr>
      <w:tr w:rsidR="0000528E" w:rsidRPr="00763382" w14:paraId="4F94AF39" w14:textId="77777777">
        <w:trPr>
          <w:trHeight w:val="20"/>
          <w:jc w:val="center"/>
        </w:trPr>
        <w:tc>
          <w:tcPr>
            <w:tcW w:w="1186" w:type="pct"/>
          </w:tcPr>
          <w:p w14:paraId="0ED96FC8" w14:textId="77777777" w:rsidR="0000528E" w:rsidRPr="00763382" w:rsidRDefault="00AD6A59">
            <w:pPr>
              <w:pStyle w:val="BodyText"/>
              <w:ind w:left="90"/>
              <w:jc w:val="left"/>
              <w:rPr>
                <w:rFonts w:ascii="Arial" w:hAnsi="Arial" w:cs="Arial"/>
                <w:bCs/>
                <w:sz w:val="20"/>
                <w:szCs w:val="20"/>
                <w:lang w:val="en-GB" w:eastAsia="en-US"/>
              </w:rPr>
            </w:pPr>
            <w:r w:rsidRPr="00763382">
              <w:rPr>
                <w:rFonts w:ascii="Arial" w:hAnsi="Arial" w:cs="Arial"/>
                <w:bCs/>
                <w:sz w:val="20"/>
                <w:szCs w:val="20"/>
                <w:lang w:val="en-GB" w:eastAsia="en-US"/>
              </w:rPr>
              <w:t>Manuscript Number:</w:t>
            </w:r>
          </w:p>
        </w:tc>
        <w:tc>
          <w:tcPr>
            <w:tcW w:w="3814" w:type="pct"/>
          </w:tcPr>
          <w:p w14:paraId="46A1FDDC" w14:textId="17D458C5" w:rsidR="0000528E" w:rsidRPr="00763382" w:rsidRDefault="00B26F45">
            <w:pPr>
              <w:pStyle w:val="NormalWeb"/>
              <w:spacing w:before="0" w:beforeAutospacing="0" w:after="0" w:afterAutospacing="0"/>
              <w:rPr>
                <w:rFonts w:ascii="Arial" w:hAnsi="Arial" w:cs="Arial"/>
                <w:b/>
                <w:bCs/>
                <w:sz w:val="20"/>
                <w:szCs w:val="20"/>
                <w:lang w:val="en-GB"/>
              </w:rPr>
            </w:pPr>
            <w:r w:rsidRPr="00763382">
              <w:rPr>
                <w:rFonts w:ascii="Arial" w:hAnsi="Arial" w:cs="Arial"/>
                <w:b/>
                <w:bCs/>
                <w:sz w:val="20"/>
                <w:szCs w:val="20"/>
                <w:lang w:val="en-GB"/>
              </w:rPr>
              <w:t>Ms_PCBMB_15291</w:t>
            </w:r>
          </w:p>
        </w:tc>
      </w:tr>
      <w:tr w:rsidR="0000528E" w:rsidRPr="00763382" w14:paraId="2CCDFA2F" w14:textId="77777777">
        <w:trPr>
          <w:trHeight w:val="20"/>
          <w:jc w:val="center"/>
        </w:trPr>
        <w:tc>
          <w:tcPr>
            <w:tcW w:w="1186" w:type="pct"/>
          </w:tcPr>
          <w:p w14:paraId="1612F06E" w14:textId="77777777" w:rsidR="0000528E" w:rsidRPr="00763382" w:rsidRDefault="00AD6A59">
            <w:pPr>
              <w:pStyle w:val="BodyText"/>
              <w:ind w:left="90"/>
              <w:jc w:val="left"/>
              <w:rPr>
                <w:rFonts w:ascii="Arial" w:hAnsi="Arial" w:cs="Arial"/>
                <w:bCs/>
                <w:sz w:val="20"/>
                <w:szCs w:val="20"/>
                <w:lang w:val="en-GB" w:eastAsia="en-US"/>
              </w:rPr>
            </w:pPr>
            <w:r w:rsidRPr="00763382">
              <w:rPr>
                <w:rFonts w:ascii="Arial" w:hAnsi="Arial" w:cs="Arial"/>
                <w:bCs/>
                <w:sz w:val="20"/>
                <w:szCs w:val="20"/>
                <w:lang w:val="en-GB" w:eastAsia="en-US"/>
              </w:rPr>
              <w:t xml:space="preserve">Title of the Manuscript: </w:t>
            </w:r>
          </w:p>
        </w:tc>
        <w:tc>
          <w:tcPr>
            <w:tcW w:w="3814" w:type="pct"/>
          </w:tcPr>
          <w:p w14:paraId="6F9E73D1" w14:textId="219745F9" w:rsidR="0000528E" w:rsidRPr="00763382" w:rsidRDefault="00B26F45">
            <w:pPr>
              <w:pStyle w:val="NormalWeb"/>
              <w:spacing w:before="0" w:beforeAutospacing="0" w:after="0" w:afterAutospacing="0"/>
              <w:rPr>
                <w:rFonts w:ascii="Arial" w:hAnsi="Arial" w:cs="Arial"/>
                <w:b/>
                <w:sz w:val="20"/>
                <w:szCs w:val="20"/>
                <w:lang w:val="en-GB"/>
              </w:rPr>
            </w:pPr>
            <w:r w:rsidRPr="00763382">
              <w:rPr>
                <w:rFonts w:ascii="Arial" w:hAnsi="Arial" w:cs="Arial"/>
                <w:b/>
                <w:sz w:val="20"/>
                <w:szCs w:val="20"/>
                <w:lang w:val="en-GB"/>
              </w:rPr>
              <w:t>Correlation and Path Coefficient Analysis of Yield and Yield-Contributing Traits in Bread Wheat (Triticum aestivum L.) Genotypes.</w:t>
            </w:r>
          </w:p>
        </w:tc>
      </w:tr>
      <w:tr w:rsidR="0000528E" w:rsidRPr="00763382" w14:paraId="42760664" w14:textId="77777777">
        <w:trPr>
          <w:trHeight w:val="20"/>
          <w:jc w:val="center"/>
        </w:trPr>
        <w:tc>
          <w:tcPr>
            <w:tcW w:w="1186" w:type="pct"/>
          </w:tcPr>
          <w:p w14:paraId="7503AE38" w14:textId="77777777" w:rsidR="0000528E" w:rsidRPr="00763382" w:rsidRDefault="00AD6A59">
            <w:pPr>
              <w:pStyle w:val="BodyText"/>
              <w:ind w:left="90"/>
              <w:jc w:val="left"/>
              <w:rPr>
                <w:rFonts w:ascii="Arial" w:hAnsi="Arial" w:cs="Arial"/>
                <w:bCs/>
                <w:sz w:val="20"/>
                <w:szCs w:val="20"/>
                <w:lang w:val="en-GB" w:eastAsia="en-US"/>
              </w:rPr>
            </w:pPr>
            <w:r w:rsidRPr="00763382">
              <w:rPr>
                <w:rFonts w:ascii="Arial" w:hAnsi="Arial" w:cs="Arial"/>
                <w:bCs/>
                <w:sz w:val="20"/>
                <w:szCs w:val="20"/>
                <w:lang w:val="en-GB" w:eastAsia="en-US"/>
              </w:rPr>
              <w:t>Type of the Article</w:t>
            </w:r>
          </w:p>
        </w:tc>
        <w:tc>
          <w:tcPr>
            <w:tcW w:w="3814" w:type="pct"/>
          </w:tcPr>
          <w:p w14:paraId="293F8FAF" w14:textId="62DED2BE" w:rsidR="0000528E" w:rsidRPr="00763382" w:rsidRDefault="006B0FF3">
            <w:pPr>
              <w:pStyle w:val="NormalWeb"/>
              <w:spacing w:before="0" w:beforeAutospacing="0" w:after="0" w:afterAutospacing="0"/>
              <w:rPr>
                <w:rFonts w:ascii="Arial" w:hAnsi="Arial" w:cs="Arial"/>
                <w:b/>
                <w:sz w:val="20"/>
                <w:szCs w:val="20"/>
                <w:lang w:val="en-GB"/>
              </w:rPr>
            </w:pPr>
            <w:r w:rsidRPr="00763382">
              <w:rPr>
                <w:rFonts w:ascii="Arial" w:hAnsi="Arial" w:cs="Arial"/>
                <w:b/>
                <w:sz w:val="20"/>
                <w:szCs w:val="20"/>
                <w:lang w:val="en-GB"/>
              </w:rPr>
              <w:t xml:space="preserve">Original </w:t>
            </w:r>
            <w:r w:rsidR="00AD6A59" w:rsidRPr="00763382">
              <w:rPr>
                <w:rFonts w:ascii="Arial" w:hAnsi="Arial" w:cs="Arial"/>
                <w:b/>
                <w:sz w:val="20"/>
                <w:szCs w:val="20"/>
                <w:lang w:val="en-GB"/>
              </w:rPr>
              <w:t>Research Article</w:t>
            </w:r>
          </w:p>
          <w:p w14:paraId="0677F170" w14:textId="77777777" w:rsidR="0000528E" w:rsidRPr="00763382" w:rsidRDefault="0000528E">
            <w:pPr>
              <w:pStyle w:val="NormalWeb"/>
              <w:spacing w:before="0" w:beforeAutospacing="0" w:after="0" w:afterAutospacing="0"/>
              <w:rPr>
                <w:rFonts w:ascii="Arial" w:hAnsi="Arial" w:cs="Arial"/>
                <w:b/>
                <w:sz w:val="20"/>
                <w:szCs w:val="20"/>
                <w:lang w:val="en-GB"/>
              </w:rPr>
            </w:pPr>
          </w:p>
        </w:tc>
      </w:tr>
    </w:tbl>
    <w:p w14:paraId="44E006B7" w14:textId="77777777" w:rsidR="0000528E" w:rsidRPr="00763382" w:rsidRDefault="0000528E">
      <w:pPr>
        <w:pStyle w:val="BodyText"/>
        <w:rPr>
          <w:rFonts w:ascii="Arial" w:hAnsi="Arial" w:cs="Arial"/>
          <w:i/>
          <w:sz w:val="20"/>
          <w:szCs w:val="20"/>
          <w:u w:val="single"/>
          <w:lang w:val="en-GB"/>
        </w:rPr>
      </w:pPr>
    </w:p>
    <w:p w14:paraId="380FBCA9" w14:textId="77777777" w:rsidR="0000528E" w:rsidRPr="00763382" w:rsidRDefault="00AD6A59">
      <w:pPr>
        <w:jc w:val="both"/>
        <w:rPr>
          <w:rFonts w:ascii="Arial" w:eastAsia="MS Mincho" w:hAnsi="Arial" w:cs="Arial"/>
          <w:b/>
          <w:sz w:val="20"/>
          <w:szCs w:val="20"/>
          <w:u w:val="single"/>
          <w:lang w:val="en-GB" w:eastAsia="x-none"/>
        </w:rPr>
      </w:pPr>
      <w:r w:rsidRPr="00763382">
        <w:rPr>
          <w:rFonts w:ascii="Arial" w:eastAsia="MS Mincho" w:hAnsi="Arial" w:cs="Arial"/>
          <w:b/>
          <w:sz w:val="20"/>
          <w:szCs w:val="20"/>
          <w:highlight w:val="yellow"/>
          <w:u w:val="single"/>
          <w:lang w:val="en-GB" w:eastAsia="x-none"/>
        </w:rPr>
        <w:t>PART 1 (Importance of the manuscript)</w:t>
      </w:r>
      <w:r w:rsidRPr="00763382">
        <w:rPr>
          <w:rFonts w:ascii="Arial" w:eastAsia="MS Mincho" w:hAnsi="Arial" w:cs="Arial"/>
          <w:b/>
          <w:sz w:val="20"/>
          <w:szCs w:val="20"/>
          <w:u w:val="single"/>
          <w:lang w:val="en-GB" w:eastAsia="x-none"/>
        </w:rPr>
        <w:t xml:space="preserve"> </w:t>
      </w:r>
    </w:p>
    <w:p w14:paraId="4EC57A48" w14:textId="77777777" w:rsidR="0000528E" w:rsidRPr="00763382"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763382" w14:paraId="6794EA3D" w14:textId="77777777">
        <w:trPr>
          <w:trHeight w:val="20"/>
          <w:jc w:val="center"/>
        </w:trPr>
        <w:tc>
          <w:tcPr>
            <w:tcW w:w="1666" w:type="pct"/>
            <w:noWrap/>
          </w:tcPr>
          <w:p w14:paraId="08F102A9" w14:textId="77777777" w:rsidR="0000528E" w:rsidRPr="00763382"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763382" w:rsidRDefault="00AD6A59">
            <w:pPr>
              <w:keepNext/>
              <w:outlineLvl w:val="1"/>
              <w:rPr>
                <w:rFonts w:ascii="Arial" w:eastAsia="MS Mincho" w:hAnsi="Arial" w:cs="Arial"/>
                <w:b/>
                <w:bCs/>
                <w:sz w:val="20"/>
                <w:szCs w:val="20"/>
                <w:lang w:val="en-GB"/>
              </w:rPr>
            </w:pPr>
            <w:r w:rsidRPr="00763382">
              <w:rPr>
                <w:rFonts w:ascii="Arial" w:eastAsia="MS Mincho" w:hAnsi="Arial" w:cs="Arial"/>
                <w:b/>
                <w:bCs/>
                <w:sz w:val="20"/>
                <w:szCs w:val="20"/>
                <w:lang w:val="en-GB"/>
              </w:rPr>
              <w:t>Comments of the Reviewers</w:t>
            </w:r>
          </w:p>
        </w:tc>
        <w:tc>
          <w:tcPr>
            <w:tcW w:w="1667" w:type="pct"/>
          </w:tcPr>
          <w:p w14:paraId="115FDC9D" w14:textId="77777777" w:rsidR="0000528E" w:rsidRPr="00763382" w:rsidRDefault="00AD6A59">
            <w:pPr>
              <w:spacing w:after="160" w:line="256" w:lineRule="auto"/>
              <w:rPr>
                <w:rFonts w:ascii="Arial" w:eastAsia="Calibri" w:hAnsi="Arial" w:cs="Arial"/>
                <w:kern w:val="2"/>
                <w:sz w:val="20"/>
                <w:szCs w:val="20"/>
                <w:lang w:val="en-GB"/>
              </w:rPr>
            </w:pPr>
            <w:r w:rsidRPr="00763382">
              <w:rPr>
                <w:rFonts w:ascii="Arial" w:eastAsia="Calibri" w:hAnsi="Arial" w:cs="Arial"/>
                <w:b/>
                <w:kern w:val="2"/>
                <w:sz w:val="20"/>
                <w:szCs w:val="20"/>
                <w:lang w:val="en-GB"/>
              </w:rPr>
              <w:t>Author’s Feedback</w:t>
            </w:r>
            <w:r w:rsidRPr="00763382">
              <w:rPr>
                <w:rFonts w:ascii="Arial" w:eastAsia="Calibri" w:hAnsi="Arial" w:cs="Arial"/>
                <w:kern w:val="2"/>
                <w:sz w:val="20"/>
                <w:szCs w:val="20"/>
                <w:lang w:val="en-GB"/>
              </w:rPr>
              <w:t xml:space="preserve"> </w:t>
            </w:r>
          </w:p>
          <w:p w14:paraId="259F33DA" w14:textId="77777777" w:rsidR="0000528E" w:rsidRPr="00763382" w:rsidRDefault="0000528E">
            <w:pPr>
              <w:keepNext/>
              <w:outlineLvl w:val="1"/>
              <w:rPr>
                <w:rFonts w:ascii="Arial" w:eastAsia="MS Mincho" w:hAnsi="Arial" w:cs="Arial"/>
                <w:bCs/>
                <w:sz w:val="20"/>
                <w:szCs w:val="20"/>
                <w:lang w:val="en-GB"/>
              </w:rPr>
            </w:pPr>
          </w:p>
        </w:tc>
      </w:tr>
      <w:tr w:rsidR="0000528E" w:rsidRPr="00763382" w14:paraId="2224D689" w14:textId="77777777">
        <w:trPr>
          <w:trHeight w:val="20"/>
          <w:jc w:val="center"/>
        </w:trPr>
        <w:tc>
          <w:tcPr>
            <w:tcW w:w="1666" w:type="pct"/>
            <w:noWrap/>
            <w:hideMark/>
          </w:tcPr>
          <w:p w14:paraId="56EB2144" w14:textId="77777777" w:rsidR="0000528E" w:rsidRPr="00763382" w:rsidRDefault="00AD6A59">
            <w:pPr>
              <w:rPr>
                <w:rFonts w:ascii="Arial" w:hAnsi="Arial" w:cs="Arial"/>
                <w:bCs/>
                <w:sz w:val="20"/>
                <w:szCs w:val="20"/>
                <w:lang w:val="en-GB"/>
              </w:rPr>
            </w:pPr>
            <w:r w:rsidRPr="00763382">
              <w:rPr>
                <w:rFonts w:ascii="Arial" w:hAnsi="Arial" w:cs="Arial"/>
                <w:b/>
                <w:bCs/>
                <w:sz w:val="20"/>
                <w:szCs w:val="20"/>
                <w:lang w:val="en-GB"/>
              </w:rPr>
              <w:t>Please write a few sentences regarding the importance of this manuscript for the scientific community.</w:t>
            </w:r>
            <w:r w:rsidRPr="00763382">
              <w:rPr>
                <w:rFonts w:ascii="Arial" w:hAnsi="Arial" w:cs="Arial"/>
                <w:bCs/>
                <w:sz w:val="20"/>
                <w:szCs w:val="20"/>
                <w:lang w:val="en-GB"/>
              </w:rPr>
              <w:t xml:space="preserve"> A minimum of 3-4 sentences may </w:t>
            </w:r>
          </w:p>
          <w:p w14:paraId="15681841" w14:textId="77777777" w:rsidR="0000528E" w:rsidRPr="00763382" w:rsidRDefault="00AD6A59">
            <w:pPr>
              <w:rPr>
                <w:rFonts w:ascii="Arial" w:eastAsia="MS Mincho" w:hAnsi="Arial" w:cs="Arial"/>
                <w:bCs/>
                <w:sz w:val="20"/>
                <w:szCs w:val="20"/>
                <w:lang w:val="en-GB"/>
              </w:rPr>
            </w:pPr>
            <w:r w:rsidRPr="00763382">
              <w:rPr>
                <w:rFonts w:ascii="Arial" w:hAnsi="Arial" w:cs="Arial"/>
                <w:bCs/>
                <w:sz w:val="20"/>
                <w:szCs w:val="20"/>
                <w:lang w:val="en-GB"/>
              </w:rPr>
              <w:t>be required for this part.</w:t>
            </w:r>
          </w:p>
        </w:tc>
        <w:tc>
          <w:tcPr>
            <w:tcW w:w="1667" w:type="pct"/>
          </w:tcPr>
          <w:p w14:paraId="55773454" w14:textId="77777777" w:rsidR="0000528E" w:rsidRPr="00763382" w:rsidRDefault="0000528E">
            <w:pPr>
              <w:contextualSpacing/>
              <w:rPr>
                <w:rFonts w:ascii="Arial" w:hAnsi="Arial" w:cs="Arial"/>
                <w:b/>
                <w:bCs/>
                <w:sz w:val="20"/>
                <w:szCs w:val="20"/>
                <w:lang w:val="en-GB"/>
              </w:rPr>
            </w:pPr>
          </w:p>
        </w:tc>
        <w:tc>
          <w:tcPr>
            <w:tcW w:w="1667" w:type="pct"/>
          </w:tcPr>
          <w:p w14:paraId="591F55A1" w14:textId="68EDD749" w:rsidR="0000528E" w:rsidRPr="00763382" w:rsidRDefault="008105C4" w:rsidP="008105C4">
            <w:pPr>
              <w:keepNext/>
              <w:jc w:val="both"/>
              <w:outlineLvl w:val="1"/>
              <w:rPr>
                <w:rFonts w:ascii="Arial" w:eastAsia="MS Mincho" w:hAnsi="Arial" w:cs="Arial"/>
                <w:bCs/>
                <w:sz w:val="20"/>
                <w:szCs w:val="20"/>
                <w:lang w:val="en-GB"/>
              </w:rPr>
            </w:pPr>
            <w:r w:rsidRPr="00763382">
              <w:rPr>
                <w:rFonts w:ascii="Arial" w:hAnsi="Arial" w:cs="Arial"/>
                <w:sz w:val="20"/>
                <w:szCs w:val="20"/>
              </w:rPr>
              <w:t>Bread wheat is one of the most important cereal crops worldwide and plays a crucial role in global food security. Identifying yield-contributing traits through correlation and path coefficient analyses helps breeders improve selection efficiency. The present study provides valuable information for selecting key traits associated with grain yield under the agro-climatic conditions of eastern Uttar Pradesh. These findings may contribute to future wheat improvement programmes and breeding strategies.</w:t>
            </w:r>
          </w:p>
        </w:tc>
      </w:tr>
    </w:tbl>
    <w:p w14:paraId="7A46FF76" w14:textId="77777777" w:rsidR="0000528E" w:rsidRPr="00763382" w:rsidRDefault="0000528E">
      <w:pPr>
        <w:rPr>
          <w:rFonts w:ascii="Arial" w:hAnsi="Arial" w:cs="Arial"/>
          <w:sz w:val="20"/>
          <w:szCs w:val="20"/>
          <w:lang w:val="en-GB"/>
        </w:rPr>
      </w:pPr>
    </w:p>
    <w:p w14:paraId="2F671757" w14:textId="77777777" w:rsidR="0000528E" w:rsidRPr="00763382" w:rsidRDefault="00AD6A59">
      <w:pPr>
        <w:keepNext/>
        <w:outlineLvl w:val="1"/>
        <w:rPr>
          <w:rFonts w:ascii="Arial" w:eastAsia="MS Mincho" w:hAnsi="Arial" w:cs="Arial"/>
          <w:b/>
          <w:bCs/>
          <w:sz w:val="20"/>
          <w:szCs w:val="20"/>
          <w:highlight w:val="yellow"/>
          <w:u w:val="single"/>
          <w:lang w:val="en-GB"/>
        </w:rPr>
      </w:pPr>
      <w:r w:rsidRPr="00763382">
        <w:rPr>
          <w:rFonts w:ascii="Arial" w:eastAsia="MS Mincho" w:hAnsi="Arial" w:cs="Arial"/>
          <w:b/>
          <w:bCs/>
          <w:sz w:val="20"/>
          <w:szCs w:val="20"/>
          <w:highlight w:val="yellow"/>
          <w:u w:val="single"/>
          <w:lang w:val="en-GB"/>
        </w:rPr>
        <w:t>PART 2.1 (Objective Evaluation)</w:t>
      </w:r>
    </w:p>
    <w:p w14:paraId="20F73288" w14:textId="77777777" w:rsidR="0000528E" w:rsidRPr="00763382"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763382" w14:paraId="1DA8641A" w14:textId="77777777">
        <w:trPr>
          <w:trHeight w:val="20"/>
          <w:jc w:val="center"/>
        </w:trPr>
        <w:tc>
          <w:tcPr>
            <w:tcW w:w="1666" w:type="pct"/>
            <w:noWrap/>
          </w:tcPr>
          <w:p w14:paraId="465A61A6" w14:textId="77777777" w:rsidR="0000528E" w:rsidRPr="00763382"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763382" w:rsidRDefault="00AD6A59">
            <w:pPr>
              <w:keepNext/>
              <w:outlineLvl w:val="1"/>
              <w:rPr>
                <w:rFonts w:ascii="Arial" w:eastAsia="MS Mincho" w:hAnsi="Arial" w:cs="Arial"/>
                <w:b/>
                <w:bCs/>
                <w:sz w:val="20"/>
                <w:szCs w:val="20"/>
                <w:lang w:val="en-GB"/>
              </w:rPr>
            </w:pPr>
            <w:r w:rsidRPr="00763382">
              <w:rPr>
                <w:rFonts w:ascii="Arial" w:eastAsia="MS Mincho" w:hAnsi="Arial" w:cs="Arial"/>
                <w:b/>
                <w:bCs/>
                <w:sz w:val="20"/>
                <w:szCs w:val="20"/>
                <w:lang w:val="en-GB"/>
              </w:rPr>
              <w:t>Rating of the Reviewers</w:t>
            </w:r>
          </w:p>
        </w:tc>
        <w:tc>
          <w:tcPr>
            <w:tcW w:w="1667" w:type="pct"/>
            <w:hideMark/>
          </w:tcPr>
          <w:p w14:paraId="675AB396" w14:textId="55A1C873" w:rsidR="0000528E" w:rsidRPr="00763382" w:rsidRDefault="00AD6A59">
            <w:pPr>
              <w:spacing w:after="160" w:line="256" w:lineRule="auto"/>
              <w:rPr>
                <w:rFonts w:ascii="Arial" w:hAnsi="Arial" w:cs="Arial"/>
                <w:b/>
                <w:sz w:val="20"/>
                <w:szCs w:val="20"/>
                <w:lang w:val="en-GB"/>
              </w:rPr>
            </w:pPr>
            <w:r w:rsidRPr="00763382">
              <w:rPr>
                <w:rFonts w:ascii="Arial" w:eastAsia="Calibri" w:hAnsi="Arial" w:cs="Arial"/>
                <w:b/>
                <w:kern w:val="2"/>
                <w:sz w:val="20"/>
                <w:szCs w:val="20"/>
                <w:lang w:val="en-GB"/>
              </w:rPr>
              <w:t>Author’s Feedback</w:t>
            </w:r>
            <w:r w:rsidRPr="00763382">
              <w:rPr>
                <w:rFonts w:ascii="Arial" w:eastAsia="Calibri" w:hAnsi="Arial" w:cs="Arial"/>
                <w:kern w:val="2"/>
                <w:sz w:val="20"/>
                <w:szCs w:val="20"/>
                <w:lang w:val="en-GB"/>
              </w:rPr>
              <w:t xml:space="preserve"> </w:t>
            </w:r>
            <w:r w:rsidR="000249E7" w:rsidRPr="00763382">
              <w:rPr>
                <w:rFonts w:ascii="Arial" w:hAnsi="Arial" w:cs="Arial"/>
                <w:b/>
                <w:kern w:val="2"/>
                <w:sz w:val="20"/>
                <w:szCs w:val="20"/>
                <w:highlight w:val="yellow"/>
                <w:lang w:val="en-GB"/>
              </w:rPr>
              <w:t>(</w:t>
            </w:r>
            <w:r w:rsidR="000249E7" w:rsidRPr="00763382">
              <w:rPr>
                <w:rFonts w:ascii="Arial" w:hAnsi="Arial" w:cs="Arial"/>
                <w:bCs/>
                <w:kern w:val="2"/>
                <w:sz w:val="20"/>
                <w:szCs w:val="20"/>
                <w:highlight w:val="yellow"/>
                <w:lang w:val="en-GB"/>
              </w:rPr>
              <w:t>Revision of the Manuscript and Feedback of Authors are mandatory for Rating of 2 and 1)</w:t>
            </w:r>
          </w:p>
        </w:tc>
      </w:tr>
      <w:tr w:rsidR="0000528E" w:rsidRPr="00763382" w14:paraId="4B1DD59E" w14:textId="77777777">
        <w:trPr>
          <w:trHeight w:val="20"/>
          <w:jc w:val="center"/>
        </w:trPr>
        <w:tc>
          <w:tcPr>
            <w:tcW w:w="1666" w:type="pct"/>
            <w:noWrap/>
            <w:hideMark/>
          </w:tcPr>
          <w:p w14:paraId="6014EE6B" w14:textId="77777777" w:rsidR="0000528E" w:rsidRPr="00763382" w:rsidRDefault="00AD6A59">
            <w:pPr>
              <w:rPr>
                <w:rFonts w:ascii="Arial" w:hAnsi="Arial" w:cs="Arial"/>
                <w:b/>
                <w:bCs/>
                <w:sz w:val="20"/>
                <w:szCs w:val="20"/>
                <w:lang w:val="en-GB"/>
              </w:rPr>
            </w:pPr>
            <w:r w:rsidRPr="00763382">
              <w:rPr>
                <w:rFonts w:ascii="Arial" w:hAnsi="Arial" w:cs="Arial"/>
                <w:b/>
                <w:bCs/>
                <w:sz w:val="20"/>
                <w:szCs w:val="20"/>
                <w:lang w:val="en-GB"/>
              </w:rPr>
              <w:t xml:space="preserve">1. Is the title clear and appropriate for the study? </w:t>
            </w:r>
          </w:p>
          <w:p w14:paraId="1E0B68D2"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36C113FC" w14:textId="77777777" w:rsidR="0000528E" w:rsidRPr="00763382" w:rsidRDefault="00AD6A59">
            <w:pPr>
              <w:rPr>
                <w:rFonts w:ascii="Arial" w:hAnsi="Arial" w:cs="Arial"/>
                <w:sz w:val="20"/>
                <w:szCs w:val="20"/>
                <w:u w:val="single"/>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0963B025" w:rsidR="0000528E" w:rsidRPr="00763382" w:rsidRDefault="002E1FA9" w:rsidP="00E6353B">
            <w:pPr>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34CD82C0" w14:textId="32342E04" w:rsidR="0000528E" w:rsidRPr="00763382" w:rsidRDefault="0000528E">
            <w:pPr>
              <w:keepNext/>
              <w:outlineLvl w:val="1"/>
              <w:rPr>
                <w:rFonts w:ascii="Arial" w:eastAsia="MS Mincho" w:hAnsi="Arial" w:cs="Arial"/>
                <w:bCs/>
                <w:sz w:val="20"/>
                <w:szCs w:val="20"/>
                <w:lang w:val="en-GB"/>
              </w:rPr>
            </w:pPr>
          </w:p>
        </w:tc>
      </w:tr>
      <w:tr w:rsidR="0000528E" w:rsidRPr="00763382" w14:paraId="26AF2FCF" w14:textId="77777777">
        <w:trPr>
          <w:trHeight w:val="20"/>
          <w:jc w:val="center"/>
        </w:trPr>
        <w:tc>
          <w:tcPr>
            <w:tcW w:w="1666" w:type="pct"/>
            <w:noWrap/>
            <w:hideMark/>
          </w:tcPr>
          <w:p w14:paraId="5298EE61" w14:textId="77777777" w:rsidR="0000528E" w:rsidRPr="00763382" w:rsidRDefault="00AD6A59">
            <w:pPr>
              <w:keepNext/>
              <w:outlineLvl w:val="1"/>
              <w:rPr>
                <w:rFonts w:ascii="Arial" w:eastAsia="MS Mincho" w:hAnsi="Arial" w:cs="Arial"/>
                <w:b/>
                <w:bCs/>
                <w:sz w:val="20"/>
                <w:szCs w:val="20"/>
                <w:lang w:val="en-GB"/>
              </w:rPr>
            </w:pPr>
            <w:r w:rsidRPr="00763382">
              <w:rPr>
                <w:rFonts w:ascii="Arial" w:eastAsia="MS Mincho" w:hAnsi="Arial" w:cs="Arial"/>
                <w:b/>
                <w:bCs/>
                <w:sz w:val="20"/>
                <w:szCs w:val="20"/>
                <w:lang w:val="en-GB"/>
              </w:rPr>
              <w:t xml:space="preserve">2. Is the abstract of the article comprehensive? </w:t>
            </w:r>
          </w:p>
          <w:p w14:paraId="4FFDF33A"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5C68D8CD" w14:textId="77777777" w:rsidR="0000528E" w:rsidRPr="00763382" w:rsidRDefault="00AD6A59">
            <w:pPr>
              <w:rPr>
                <w:rFonts w:ascii="Arial" w:hAnsi="Arial" w:cs="Arial"/>
                <w:sz w:val="20"/>
                <w:szCs w:val="20"/>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264929AD" w:rsidR="0000528E" w:rsidRPr="00763382" w:rsidRDefault="002E1FA9" w:rsidP="00E6353B">
            <w:pPr>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123F6FC2" w14:textId="33053A2C" w:rsidR="0000528E" w:rsidRPr="00763382" w:rsidRDefault="0000528E">
            <w:pPr>
              <w:keepNext/>
              <w:outlineLvl w:val="1"/>
              <w:rPr>
                <w:rFonts w:ascii="Arial" w:eastAsia="MS Mincho" w:hAnsi="Arial" w:cs="Arial"/>
                <w:bCs/>
                <w:sz w:val="20"/>
                <w:szCs w:val="20"/>
                <w:lang w:val="en-GB"/>
              </w:rPr>
            </w:pPr>
          </w:p>
        </w:tc>
      </w:tr>
      <w:tr w:rsidR="006E66C1" w:rsidRPr="00763382" w14:paraId="41AFA72F" w14:textId="77777777">
        <w:trPr>
          <w:trHeight w:val="20"/>
          <w:jc w:val="center"/>
        </w:trPr>
        <w:tc>
          <w:tcPr>
            <w:tcW w:w="1666" w:type="pct"/>
            <w:noWrap/>
            <w:hideMark/>
          </w:tcPr>
          <w:p w14:paraId="29C9D2DF" w14:textId="77777777" w:rsidR="006E66C1" w:rsidRPr="00763382" w:rsidRDefault="006E66C1" w:rsidP="006E66C1">
            <w:pPr>
              <w:keepNext/>
              <w:outlineLvl w:val="1"/>
              <w:rPr>
                <w:rFonts w:ascii="Arial" w:eastAsia="MS Mincho" w:hAnsi="Arial" w:cs="Arial"/>
                <w:b/>
                <w:bCs/>
                <w:sz w:val="20"/>
                <w:szCs w:val="20"/>
                <w:lang w:val="en-GB" w:eastAsia="x-none"/>
              </w:rPr>
            </w:pPr>
            <w:r w:rsidRPr="00763382">
              <w:rPr>
                <w:rFonts w:ascii="Arial" w:eastAsia="MS Mincho" w:hAnsi="Arial" w:cs="Arial"/>
                <w:b/>
                <w:bCs/>
                <w:sz w:val="20"/>
                <w:szCs w:val="20"/>
                <w:lang w:val="en-GB" w:eastAsia="x-none"/>
              </w:rPr>
              <w:t>3. Are the keywords appropriate and useful?</w:t>
            </w:r>
          </w:p>
          <w:p w14:paraId="3EAB711B" w14:textId="77777777" w:rsidR="006E66C1" w:rsidRPr="00763382" w:rsidRDefault="006E66C1" w:rsidP="006E66C1">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521EE635" w14:textId="77777777" w:rsidR="006E66C1" w:rsidRPr="00763382" w:rsidRDefault="006E66C1" w:rsidP="006E66C1">
            <w:pPr>
              <w:rPr>
                <w:rFonts w:ascii="Arial" w:hAnsi="Arial" w:cs="Arial"/>
                <w:sz w:val="20"/>
                <w:szCs w:val="20"/>
                <w:lang w:val="en-GB" w:eastAsia="x-none"/>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3A7E852D" w:rsidR="006E66C1" w:rsidRPr="00763382" w:rsidRDefault="006E66C1" w:rsidP="006E66C1">
            <w:pPr>
              <w:rPr>
                <w:rFonts w:ascii="Arial" w:hAnsi="Arial" w:cs="Arial"/>
                <w:b/>
                <w:bCs/>
                <w:sz w:val="20"/>
                <w:szCs w:val="20"/>
                <w:lang w:val="en-GB"/>
              </w:rPr>
            </w:pPr>
            <w:r w:rsidRPr="00763382">
              <w:rPr>
                <w:rFonts w:ascii="Arial" w:hAnsi="Arial" w:cs="Arial"/>
                <w:b/>
                <w:bCs/>
                <w:sz w:val="20"/>
                <w:szCs w:val="20"/>
                <w:lang w:val="en-GB"/>
              </w:rPr>
              <w:t>3</w:t>
            </w:r>
          </w:p>
        </w:tc>
        <w:tc>
          <w:tcPr>
            <w:tcW w:w="1667" w:type="pct"/>
          </w:tcPr>
          <w:p w14:paraId="6F76F55B" w14:textId="2B2D11B6" w:rsidR="006E66C1" w:rsidRPr="00763382" w:rsidRDefault="006E66C1" w:rsidP="006E66C1">
            <w:pPr>
              <w:keepNext/>
              <w:outlineLvl w:val="1"/>
              <w:rPr>
                <w:rFonts w:ascii="Arial" w:eastAsia="MS Mincho" w:hAnsi="Arial" w:cs="Arial"/>
                <w:bCs/>
                <w:sz w:val="20"/>
                <w:szCs w:val="20"/>
                <w:lang w:val="en-GB"/>
              </w:rPr>
            </w:pPr>
            <w:r w:rsidRPr="00544617">
              <w:rPr>
                <w:rFonts w:ascii="Arial" w:eastAsia="MS Mincho" w:hAnsi="Arial" w:cs="Arial"/>
                <w:bCs/>
                <w:sz w:val="20"/>
                <w:szCs w:val="20"/>
                <w:lang w:val="en-GB"/>
              </w:rPr>
              <w:t xml:space="preserve">Ok noted </w:t>
            </w:r>
          </w:p>
        </w:tc>
      </w:tr>
      <w:tr w:rsidR="006E66C1" w:rsidRPr="00763382" w14:paraId="57354EA0" w14:textId="77777777">
        <w:trPr>
          <w:trHeight w:val="20"/>
          <w:jc w:val="center"/>
        </w:trPr>
        <w:tc>
          <w:tcPr>
            <w:tcW w:w="1666" w:type="pct"/>
            <w:noWrap/>
            <w:hideMark/>
          </w:tcPr>
          <w:p w14:paraId="0AAD8B1F" w14:textId="77777777" w:rsidR="006E66C1" w:rsidRPr="00763382" w:rsidRDefault="006E66C1" w:rsidP="006E66C1">
            <w:pPr>
              <w:keepNext/>
              <w:outlineLvl w:val="1"/>
              <w:rPr>
                <w:rFonts w:ascii="Arial" w:eastAsia="MS Mincho" w:hAnsi="Arial" w:cs="Arial"/>
                <w:b/>
                <w:bCs/>
                <w:sz w:val="20"/>
                <w:szCs w:val="20"/>
                <w:lang w:val="en-GB" w:eastAsia="x-none"/>
              </w:rPr>
            </w:pPr>
            <w:r w:rsidRPr="00763382">
              <w:rPr>
                <w:rFonts w:ascii="Arial" w:eastAsia="MS Mincho" w:hAnsi="Arial" w:cs="Arial"/>
                <w:b/>
                <w:bCs/>
                <w:sz w:val="20"/>
                <w:szCs w:val="20"/>
                <w:lang w:val="en-GB" w:eastAsia="x-none"/>
              </w:rPr>
              <w:t>4. Is the background information of the paper sufficient and well organized?</w:t>
            </w:r>
          </w:p>
          <w:p w14:paraId="3EBEDDF5" w14:textId="77777777" w:rsidR="006E66C1" w:rsidRPr="00763382" w:rsidRDefault="006E66C1" w:rsidP="006E66C1">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3B55D499" w14:textId="77777777" w:rsidR="006E66C1" w:rsidRPr="00763382" w:rsidRDefault="006E66C1" w:rsidP="006E66C1">
            <w:pPr>
              <w:rPr>
                <w:rFonts w:ascii="Arial" w:hAnsi="Arial" w:cs="Arial"/>
                <w:sz w:val="20"/>
                <w:szCs w:val="20"/>
                <w:lang w:val="en-GB" w:eastAsia="x-none"/>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59ED60C4" w:rsidR="006E66C1" w:rsidRPr="00763382" w:rsidRDefault="006E66C1" w:rsidP="006E66C1">
            <w:pPr>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66F81B1E" w14:textId="7B0D4203" w:rsidR="006E66C1" w:rsidRPr="00763382" w:rsidRDefault="006E66C1" w:rsidP="006E66C1">
            <w:pPr>
              <w:keepNext/>
              <w:outlineLvl w:val="1"/>
              <w:rPr>
                <w:rFonts w:ascii="Arial" w:eastAsia="MS Mincho" w:hAnsi="Arial" w:cs="Arial"/>
                <w:bCs/>
                <w:sz w:val="20"/>
                <w:szCs w:val="20"/>
                <w:lang w:val="en-GB"/>
              </w:rPr>
            </w:pPr>
            <w:r w:rsidRPr="00544617">
              <w:rPr>
                <w:rFonts w:ascii="Arial" w:eastAsia="MS Mincho" w:hAnsi="Arial" w:cs="Arial"/>
                <w:bCs/>
                <w:sz w:val="20"/>
                <w:szCs w:val="20"/>
                <w:lang w:val="en-GB"/>
              </w:rPr>
              <w:t xml:space="preserve">Ok noted </w:t>
            </w:r>
          </w:p>
        </w:tc>
      </w:tr>
      <w:tr w:rsidR="006E66C1" w:rsidRPr="00763382" w14:paraId="16D673C2" w14:textId="77777777">
        <w:trPr>
          <w:trHeight w:val="20"/>
          <w:jc w:val="center"/>
        </w:trPr>
        <w:tc>
          <w:tcPr>
            <w:tcW w:w="1666" w:type="pct"/>
            <w:noWrap/>
            <w:hideMark/>
          </w:tcPr>
          <w:p w14:paraId="33162C37" w14:textId="77777777" w:rsidR="006E66C1" w:rsidRPr="00763382" w:rsidRDefault="006E66C1" w:rsidP="006E66C1">
            <w:pPr>
              <w:keepNext/>
              <w:outlineLvl w:val="1"/>
              <w:rPr>
                <w:rFonts w:ascii="Arial" w:eastAsia="MS Mincho" w:hAnsi="Arial" w:cs="Arial"/>
                <w:b/>
                <w:bCs/>
                <w:sz w:val="20"/>
                <w:szCs w:val="20"/>
                <w:lang w:val="en-GB" w:eastAsia="x-none"/>
              </w:rPr>
            </w:pPr>
            <w:r w:rsidRPr="00763382">
              <w:rPr>
                <w:rFonts w:ascii="Arial" w:eastAsia="MS Mincho" w:hAnsi="Arial" w:cs="Arial"/>
                <w:b/>
                <w:bCs/>
                <w:sz w:val="20"/>
                <w:szCs w:val="20"/>
                <w:lang w:val="en-GB" w:eastAsia="x-none"/>
              </w:rPr>
              <w:t>5. Are the research objectives/hypotheses clearly stated?</w:t>
            </w:r>
          </w:p>
          <w:p w14:paraId="74AAF685" w14:textId="77777777" w:rsidR="006E66C1" w:rsidRPr="00763382" w:rsidRDefault="006E66C1" w:rsidP="006E66C1">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5DC04387" w14:textId="77777777" w:rsidR="006E66C1" w:rsidRPr="00763382" w:rsidRDefault="006E66C1" w:rsidP="006E66C1">
            <w:pPr>
              <w:rPr>
                <w:rFonts w:ascii="Arial" w:hAnsi="Arial" w:cs="Arial"/>
                <w:sz w:val="20"/>
                <w:szCs w:val="20"/>
                <w:lang w:val="en-GB" w:eastAsia="x-none"/>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53BDA99D" w:rsidR="006E66C1" w:rsidRPr="00763382" w:rsidRDefault="006E66C1" w:rsidP="006E66C1">
            <w:pPr>
              <w:ind w:left="360"/>
              <w:rPr>
                <w:rFonts w:ascii="Arial" w:hAnsi="Arial" w:cs="Arial"/>
                <w:b/>
                <w:bCs/>
                <w:sz w:val="20"/>
                <w:szCs w:val="20"/>
                <w:lang w:val="en-GB"/>
              </w:rPr>
            </w:pPr>
          </w:p>
          <w:p w14:paraId="2E20BD55" w14:textId="00FBBC3A" w:rsidR="006E66C1" w:rsidRPr="00763382" w:rsidRDefault="006E66C1" w:rsidP="006E66C1">
            <w:pPr>
              <w:rPr>
                <w:rFonts w:ascii="Arial" w:hAnsi="Arial" w:cs="Arial"/>
                <w:b/>
                <w:sz w:val="20"/>
                <w:szCs w:val="20"/>
                <w:lang w:val="en-GB"/>
              </w:rPr>
            </w:pPr>
            <w:r w:rsidRPr="00763382">
              <w:rPr>
                <w:rFonts w:ascii="Arial" w:hAnsi="Arial" w:cs="Arial"/>
                <w:b/>
                <w:sz w:val="20"/>
                <w:szCs w:val="20"/>
                <w:lang w:val="en-GB"/>
              </w:rPr>
              <w:t>2</w:t>
            </w:r>
          </w:p>
        </w:tc>
        <w:tc>
          <w:tcPr>
            <w:tcW w:w="1667" w:type="pct"/>
          </w:tcPr>
          <w:p w14:paraId="698B0F4A" w14:textId="46AA778F" w:rsidR="006E66C1" w:rsidRPr="00763382" w:rsidRDefault="006E66C1" w:rsidP="006E66C1">
            <w:pPr>
              <w:keepNext/>
              <w:outlineLvl w:val="1"/>
              <w:rPr>
                <w:rFonts w:ascii="Arial" w:eastAsia="MS Mincho" w:hAnsi="Arial" w:cs="Arial"/>
                <w:bCs/>
                <w:sz w:val="20"/>
                <w:szCs w:val="20"/>
                <w:lang w:val="en-GB"/>
              </w:rPr>
            </w:pPr>
            <w:r w:rsidRPr="00544617">
              <w:rPr>
                <w:rFonts w:ascii="Arial" w:eastAsia="MS Mincho" w:hAnsi="Arial" w:cs="Arial"/>
                <w:bCs/>
                <w:sz w:val="20"/>
                <w:szCs w:val="20"/>
                <w:lang w:val="en-GB"/>
              </w:rPr>
              <w:t xml:space="preserve">Ok noted </w:t>
            </w:r>
          </w:p>
        </w:tc>
      </w:tr>
      <w:tr w:rsidR="006E66C1" w:rsidRPr="00763382" w14:paraId="363EB65E" w14:textId="77777777">
        <w:trPr>
          <w:trHeight w:val="20"/>
          <w:jc w:val="center"/>
        </w:trPr>
        <w:tc>
          <w:tcPr>
            <w:tcW w:w="1666" w:type="pct"/>
            <w:noWrap/>
            <w:hideMark/>
          </w:tcPr>
          <w:p w14:paraId="3C23A634" w14:textId="77777777" w:rsidR="006E66C1" w:rsidRPr="00763382" w:rsidRDefault="006E66C1" w:rsidP="006E66C1">
            <w:pPr>
              <w:keepNext/>
              <w:outlineLvl w:val="1"/>
              <w:rPr>
                <w:rFonts w:ascii="Arial" w:eastAsia="MS Mincho" w:hAnsi="Arial" w:cs="Arial"/>
                <w:b/>
                <w:bCs/>
                <w:sz w:val="20"/>
                <w:szCs w:val="20"/>
                <w:lang w:val="en-GB" w:eastAsia="x-none"/>
              </w:rPr>
            </w:pPr>
            <w:r w:rsidRPr="00763382">
              <w:rPr>
                <w:rFonts w:ascii="Arial" w:eastAsia="MS Mincho" w:hAnsi="Arial" w:cs="Arial"/>
                <w:b/>
                <w:bCs/>
                <w:sz w:val="20"/>
                <w:szCs w:val="20"/>
                <w:lang w:val="en-GB" w:eastAsia="x-none"/>
              </w:rPr>
              <w:t>6. Is the literature review relevant and up to date?</w:t>
            </w:r>
          </w:p>
          <w:p w14:paraId="3EABF2BB" w14:textId="77777777" w:rsidR="006E66C1" w:rsidRPr="00763382" w:rsidRDefault="006E66C1" w:rsidP="006E66C1">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658BC19A" w14:textId="77777777" w:rsidR="006E66C1" w:rsidRPr="00763382" w:rsidRDefault="006E66C1" w:rsidP="006E66C1">
            <w:pPr>
              <w:rPr>
                <w:rFonts w:ascii="Arial" w:hAnsi="Arial" w:cs="Arial"/>
                <w:sz w:val="20"/>
                <w:szCs w:val="20"/>
                <w:lang w:val="en-GB" w:eastAsia="x-none"/>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2B6FD92E" w:rsidR="006E66C1" w:rsidRPr="00763382" w:rsidRDefault="006E66C1" w:rsidP="006E66C1">
            <w:pPr>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394C1141" w14:textId="14B97634" w:rsidR="006E66C1" w:rsidRPr="00763382" w:rsidRDefault="006E66C1" w:rsidP="006E66C1">
            <w:pPr>
              <w:keepNext/>
              <w:outlineLvl w:val="1"/>
              <w:rPr>
                <w:rFonts w:ascii="Arial" w:eastAsia="MS Mincho" w:hAnsi="Arial" w:cs="Arial"/>
                <w:bCs/>
                <w:sz w:val="20"/>
                <w:szCs w:val="20"/>
                <w:lang w:val="en-GB"/>
              </w:rPr>
            </w:pPr>
            <w:r w:rsidRPr="00544617">
              <w:rPr>
                <w:rFonts w:ascii="Arial" w:eastAsia="MS Mincho" w:hAnsi="Arial" w:cs="Arial"/>
                <w:bCs/>
                <w:sz w:val="20"/>
                <w:szCs w:val="20"/>
                <w:lang w:val="en-GB"/>
              </w:rPr>
              <w:t xml:space="preserve">Ok noted </w:t>
            </w:r>
          </w:p>
        </w:tc>
      </w:tr>
      <w:tr w:rsidR="0000528E" w:rsidRPr="00763382" w14:paraId="14995AB0" w14:textId="77777777">
        <w:trPr>
          <w:trHeight w:val="20"/>
          <w:jc w:val="center"/>
        </w:trPr>
        <w:tc>
          <w:tcPr>
            <w:tcW w:w="1666" w:type="pct"/>
            <w:noWrap/>
            <w:hideMark/>
          </w:tcPr>
          <w:p w14:paraId="1EE70021" w14:textId="77777777" w:rsidR="0000528E" w:rsidRPr="00763382" w:rsidRDefault="00AD6A59">
            <w:pPr>
              <w:keepNext/>
              <w:outlineLvl w:val="1"/>
              <w:rPr>
                <w:rFonts w:ascii="Arial" w:eastAsia="MS Mincho" w:hAnsi="Arial" w:cs="Arial"/>
                <w:b/>
                <w:bCs/>
                <w:sz w:val="20"/>
                <w:szCs w:val="20"/>
                <w:lang w:val="en-GB" w:eastAsia="x-none"/>
              </w:rPr>
            </w:pPr>
            <w:r w:rsidRPr="00763382">
              <w:rPr>
                <w:rFonts w:ascii="Arial" w:eastAsia="MS Mincho" w:hAnsi="Arial" w:cs="Arial"/>
                <w:b/>
                <w:bCs/>
                <w:sz w:val="20"/>
                <w:szCs w:val="20"/>
                <w:lang w:val="en-GB" w:eastAsia="x-none"/>
              </w:rPr>
              <w:t>7. Is the research methodology appropriate for the study?</w:t>
            </w:r>
          </w:p>
          <w:p w14:paraId="1EFCAC82"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5E72CBBF" w14:textId="77777777" w:rsidR="0000528E" w:rsidRPr="00763382" w:rsidRDefault="00AD6A59">
            <w:pPr>
              <w:rPr>
                <w:rFonts w:ascii="Arial" w:hAnsi="Arial" w:cs="Arial"/>
                <w:sz w:val="20"/>
                <w:szCs w:val="20"/>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786BD301" w:rsidR="0000528E" w:rsidRPr="00763382" w:rsidRDefault="002E1FA9" w:rsidP="00E6353B">
            <w:pPr>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7D7BE1FB" w14:textId="120F8D1F" w:rsidR="0000528E" w:rsidRPr="00763382" w:rsidRDefault="00AF47B3">
            <w:pPr>
              <w:keepNext/>
              <w:outlineLvl w:val="1"/>
              <w:rPr>
                <w:rFonts w:ascii="Arial" w:eastAsia="MS Mincho" w:hAnsi="Arial" w:cs="Arial"/>
                <w:bCs/>
                <w:sz w:val="20"/>
                <w:szCs w:val="20"/>
                <w:lang w:val="en-GB"/>
              </w:rPr>
            </w:pPr>
            <w:r w:rsidRPr="00763382">
              <w:rPr>
                <w:rFonts w:ascii="Arial" w:hAnsi="Arial" w:cs="Arial"/>
                <w:color w:val="222222"/>
                <w:sz w:val="20"/>
                <w:szCs w:val="20"/>
                <w:shd w:val="clear" w:color="auto" w:fill="FFFFFF"/>
              </w:rPr>
              <w:t>Analysis of variance was performed during the preliminary statistical evaluation of the augmented block design. However, the primary objective of the present manuscript is to investigate correlation and path coefficient relationships among yield-related traits rather than variability analysis. Therefore, detailed ANOVA results have not been included in the manuscript.</w:t>
            </w:r>
          </w:p>
        </w:tc>
      </w:tr>
      <w:tr w:rsidR="0000528E" w:rsidRPr="00763382" w14:paraId="56658F70" w14:textId="77777777">
        <w:trPr>
          <w:trHeight w:val="20"/>
          <w:jc w:val="center"/>
        </w:trPr>
        <w:tc>
          <w:tcPr>
            <w:tcW w:w="1666" w:type="pct"/>
            <w:noWrap/>
            <w:hideMark/>
          </w:tcPr>
          <w:p w14:paraId="5A38D931" w14:textId="77777777" w:rsidR="0000528E" w:rsidRPr="00763382" w:rsidRDefault="00AD6A59">
            <w:pPr>
              <w:keepNext/>
              <w:outlineLvl w:val="1"/>
              <w:rPr>
                <w:rFonts w:ascii="Arial" w:eastAsia="MS Mincho" w:hAnsi="Arial" w:cs="Arial"/>
                <w:b/>
                <w:bCs/>
                <w:sz w:val="20"/>
                <w:szCs w:val="20"/>
                <w:lang w:val="en-GB" w:eastAsia="x-none"/>
              </w:rPr>
            </w:pPr>
            <w:r w:rsidRPr="00763382">
              <w:rPr>
                <w:rFonts w:ascii="Arial" w:eastAsia="MS Mincho" w:hAnsi="Arial" w:cs="Arial"/>
                <w:b/>
                <w:bCs/>
                <w:sz w:val="20"/>
                <w:szCs w:val="20"/>
                <w:lang w:val="en-GB" w:eastAsia="x-none"/>
              </w:rPr>
              <w:t>8. Were ethical issues properly addressed (if applicable)?</w:t>
            </w:r>
          </w:p>
          <w:p w14:paraId="51F12309"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2ADA023D" w14:textId="77777777" w:rsidR="0000528E" w:rsidRPr="00763382" w:rsidRDefault="00AD6A59">
            <w:pPr>
              <w:rPr>
                <w:rFonts w:ascii="Arial" w:hAnsi="Arial" w:cs="Arial"/>
                <w:sz w:val="20"/>
                <w:szCs w:val="20"/>
                <w:lang w:val="en-GB" w:eastAsia="x-none"/>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644A5E7A" w:rsidR="0000528E" w:rsidRPr="00763382" w:rsidRDefault="002E1FA9" w:rsidP="00E6353B">
            <w:pPr>
              <w:rPr>
                <w:rFonts w:ascii="Arial" w:hAnsi="Arial" w:cs="Arial"/>
                <w:b/>
                <w:bCs/>
                <w:sz w:val="20"/>
                <w:szCs w:val="20"/>
                <w:lang w:val="en-GB"/>
              </w:rPr>
            </w:pPr>
            <w:r w:rsidRPr="00763382">
              <w:rPr>
                <w:rFonts w:ascii="Arial" w:hAnsi="Arial" w:cs="Arial"/>
                <w:b/>
                <w:bCs/>
                <w:sz w:val="20"/>
                <w:szCs w:val="20"/>
                <w:lang w:val="en-GB"/>
              </w:rPr>
              <w:t>N/A</w:t>
            </w:r>
          </w:p>
        </w:tc>
        <w:tc>
          <w:tcPr>
            <w:tcW w:w="1667" w:type="pct"/>
          </w:tcPr>
          <w:p w14:paraId="483939A7" w14:textId="77777777" w:rsidR="0000528E" w:rsidRPr="00763382" w:rsidRDefault="0000528E">
            <w:pPr>
              <w:keepNext/>
              <w:outlineLvl w:val="1"/>
              <w:rPr>
                <w:rFonts w:ascii="Arial" w:eastAsia="MS Mincho" w:hAnsi="Arial" w:cs="Arial"/>
                <w:bCs/>
                <w:sz w:val="20"/>
                <w:szCs w:val="20"/>
                <w:lang w:val="en-GB"/>
              </w:rPr>
            </w:pPr>
          </w:p>
        </w:tc>
      </w:tr>
      <w:tr w:rsidR="0000528E" w:rsidRPr="00763382" w14:paraId="7831756D" w14:textId="77777777">
        <w:trPr>
          <w:trHeight w:val="20"/>
          <w:jc w:val="center"/>
        </w:trPr>
        <w:tc>
          <w:tcPr>
            <w:tcW w:w="1666" w:type="pct"/>
            <w:noWrap/>
            <w:hideMark/>
          </w:tcPr>
          <w:p w14:paraId="113C9861" w14:textId="77777777" w:rsidR="0000528E" w:rsidRPr="00763382" w:rsidRDefault="00AD6A59">
            <w:pPr>
              <w:rPr>
                <w:rFonts w:ascii="Arial" w:hAnsi="Arial" w:cs="Arial"/>
                <w:b/>
                <w:sz w:val="20"/>
                <w:szCs w:val="20"/>
                <w:lang w:val="en-GB"/>
              </w:rPr>
            </w:pPr>
            <w:r w:rsidRPr="00763382">
              <w:rPr>
                <w:rFonts w:ascii="Arial" w:hAnsi="Arial" w:cs="Arial"/>
                <w:b/>
                <w:sz w:val="20"/>
                <w:szCs w:val="20"/>
                <w:lang w:val="en-GB"/>
              </w:rPr>
              <w:t xml:space="preserve">9. Are the results presented clearly? </w:t>
            </w:r>
          </w:p>
          <w:p w14:paraId="5CAE68CD"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29F756B7" w14:textId="77777777" w:rsidR="0000528E" w:rsidRPr="00763382" w:rsidRDefault="00AD6A59">
            <w:pPr>
              <w:rPr>
                <w:rFonts w:ascii="Arial" w:hAnsi="Arial" w:cs="Arial"/>
                <w:bCs/>
                <w:sz w:val="20"/>
                <w:szCs w:val="20"/>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7F33097C" w:rsidR="0000528E" w:rsidRPr="00763382" w:rsidRDefault="002E1FA9" w:rsidP="00E6353B">
            <w:pPr>
              <w:contextualSpacing/>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2B33AAF0" w14:textId="237CC960" w:rsidR="0000528E" w:rsidRPr="00763382" w:rsidRDefault="00757EBB">
            <w:pPr>
              <w:keepNext/>
              <w:outlineLvl w:val="1"/>
              <w:rPr>
                <w:rFonts w:ascii="Arial" w:eastAsia="MS Mincho" w:hAnsi="Arial" w:cs="Arial"/>
                <w:bCs/>
                <w:sz w:val="20"/>
                <w:szCs w:val="20"/>
                <w:lang w:val="en-GB"/>
              </w:rPr>
            </w:pPr>
            <w:r>
              <w:rPr>
                <w:rFonts w:ascii="Arial" w:eastAsia="MS Mincho" w:hAnsi="Arial" w:cs="Arial"/>
                <w:bCs/>
                <w:sz w:val="20"/>
                <w:szCs w:val="20"/>
                <w:lang w:val="en-GB"/>
              </w:rPr>
              <w:t>Ok noted</w:t>
            </w:r>
          </w:p>
        </w:tc>
      </w:tr>
      <w:tr w:rsidR="0000528E" w:rsidRPr="00763382" w14:paraId="1D41D45C" w14:textId="77777777">
        <w:trPr>
          <w:trHeight w:val="20"/>
          <w:jc w:val="center"/>
        </w:trPr>
        <w:tc>
          <w:tcPr>
            <w:tcW w:w="1666" w:type="pct"/>
            <w:noWrap/>
            <w:hideMark/>
          </w:tcPr>
          <w:p w14:paraId="1C72D84D" w14:textId="77777777" w:rsidR="0000528E" w:rsidRPr="00763382" w:rsidRDefault="00AD6A59">
            <w:pPr>
              <w:rPr>
                <w:rFonts w:ascii="Arial" w:hAnsi="Arial" w:cs="Arial"/>
                <w:b/>
                <w:sz w:val="20"/>
                <w:szCs w:val="20"/>
                <w:lang w:val="en-GB"/>
              </w:rPr>
            </w:pPr>
            <w:r w:rsidRPr="00763382">
              <w:rPr>
                <w:rFonts w:ascii="Arial" w:hAnsi="Arial" w:cs="Arial"/>
                <w:b/>
                <w:sz w:val="20"/>
                <w:szCs w:val="20"/>
                <w:lang w:val="en-GB"/>
              </w:rPr>
              <w:t xml:space="preserve">10. Are tables and figures clear, relevant, and </w:t>
            </w:r>
            <w:r w:rsidRPr="00763382">
              <w:rPr>
                <w:rFonts w:ascii="Arial" w:hAnsi="Arial" w:cs="Arial"/>
                <w:b/>
                <w:sz w:val="20"/>
                <w:szCs w:val="20"/>
                <w:lang w:val="en-GB"/>
              </w:rPr>
              <w:lastRenderedPageBreak/>
              <w:t>necessary?</w:t>
            </w:r>
          </w:p>
          <w:p w14:paraId="7CE0C5A1"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560AB284"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00528E" w:rsidRPr="00763382" w:rsidRDefault="0000528E">
            <w:pPr>
              <w:rPr>
                <w:rFonts w:ascii="Arial" w:hAnsi="Arial" w:cs="Arial"/>
                <w:color w:val="404040"/>
                <w:sz w:val="20"/>
                <w:szCs w:val="20"/>
                <w:shd w:val="clear" w:color="auto" w:fill="FFFFFF"/>
                <w:lang w:val="en-GB"/>
              </w:rPr>
            </w:pPr>
          </w:p>
          <w:p w14:paraId="0E850A63" w14:textId="77777777" w:rsidR="0000528E" w:rsidRPr="00763382" w:rsidRDefault="0000528E">
            <w:pPr>
              <w:rPr>
                <w:rFonts w:ascii="Arial" w:hAnsi="Arial" w:cs="Arial"/>
                <w:sz w:val="20"/>
                <w:szCs w:val="20"/>
                <w:lang w:val="en-GB"/>
              </w:rPr>
            </w:pPr>
          </w:p>
        </w:tc>
        <w:tc>
          <w:tcPr>
            <w:tcW w:w="1667" w:type="pct"/>
          </w:tcPr>
          <w:p w14:paraId="20EC4239" w14:textId="482C6CDC" w:rsidR="0000528E" w:rsidRPr="00763382" w:rsidRDefault="002E1FA9" w:rsidP="00E6353B">
            <w:pPr>
              <w:contextualSpacing/>
              <w:rPr>
                <w:rFonts w:ascii="Arial" w:hAnsi="Arial" w:cs="Arial"/>
                <w:b/>
                <w:bCs/>
                <w:sz w:val="20"/>
                <w:szCs w:val="20"/>
                <w:lang w:val="en-GB"/>
              </w:rPr>
            </w:pPr>
            <w:r w:rsidRPr="00763382">
              <w:rPr>
                <w:rFonts w:ascii="Arial" w:hAnsi="Arial" w:cs="Arial"/>
                <w:b/>
                <w:bCs/>
                <w:sz w:val="20"/>
                <w:szCs w:val="20"/>
                <w:lang w:val="en-GB"/>
              </w:rPr>
              <w:lastRenderedPageBreak/>
              <w:t>2</w:t>
            </w:r>
          </w:p>
        </w:tc>
        <w:tc>
          <w:tcPr>
            <w:tcW w:w="1667" w:type="pct"/>
          </w:tcPr>
          <w:p w14:paraId="22B53869" w14:textId="05462A57" w:rsidR="0000528E" w:rsidRPr="00763382" w:rsidRDefault="00757EBB">
            <w:pPr>
              <w:keepNext/>
              <w:outlineLvl w:val="1"/>
              <w:rPr>
                <w:rFonts w:ascii="Arial" w:eastAsia="MS Mincho" w:hAnsi="Arial" w:cs="Arial"/>
                <w:bCs/>
                <w:sz w:val="20"/>
                <w:szCs w:val="20"/>
                <w:lang w:val="en-GB"/>
              </w:rPr>
            </w:pPr>
            <w:r>
              <w:rPr>
                <w:rFonts w:ascii="Arial" w:eastAsia="MS Mincho" w:hAnsi="Arial" w:cs="Arial"/>
                <w:bCs/>
                <w:sz w:val="20"/>
                <w:szCs w:val="20"/>
                <w:lang w:val="en-GB"/>
              </w:rPr>
              <w:t>Ok noted</w:t>
            </w:r>
          </w:p>
        </w:tc>
      </w:tr>
      <w:tr w:rsidR="0000528E" w:rsidRPr="00763382" w14:paraId="3E101F0E" w14:textId="77777777">
        <w:trPr>
          <w:trHeight w:val="20"/>
          <w:jc w:val="center"/>
        </w:trPr>
        <w:tc>
          <w:tcPr>
            <w:tcW w:w="1666" w:type="pct"/>
            <w:noWrap/>
            <w:hideMark/>
          </w:tcPr>
          <w:p w14:paraId="017C9A74" w14:textId="77777777" w:rsidR="0000528E" w:rsidRPr="00763382" w:rsidRDefault="00AD6A59">
            <w:pPr>
              <w:rPr>
                <w:rFonts w:ascii="Arial" w:hAnsi="Arial" w:cs="Arial"/>
                <w:b/>
                <w:sz w:val="20"/>
                <w:szCs w:val="20"/>
                <w:lang w:val="en-GB"/>
              </w:rPr>
            </w:pPr>
            <w:r w:rsidRPr="00763382">
              <w:rPr>
                <w:rFonts w:ascii="Arial" w:hAnsi="Arial" w:cs="Arial"/>
                <w:b/>
                <w:sz w:val="20"/>
                <w:szCs w:val="20"/>
                <w:lang w:val="en-GB"/>
              </w:rPr>
              <w:t>11. Does the discussion relate findings to existing literature?</w:t>
            </w:r>
          </w:p>
          <w:p w14:paraId="243DFD21"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79249C2D" w14:textId="77777777" w:rsidR="0000528E" w:rsidRPr="00763382" w:rsidRDefault="00AD6A59">
            <w:pPr>
              <w:rPr>
                <w:rFonts w:ascii="Arial" w:hAnsi="Arial" w:cs="Arial"/>
                <w:sz w:val="20"/>
                <w:szCs w:val="20"/>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8850BE" w14:textId="73197A7E" w:rsidR="0000528E" w:rsidRPr="00763382" w:rsidRDefault="002E1FA9" w:rsidP="00E6353B">
            <w:pPr>
              <w:contextualSpacing/>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648E318F" w14:textId="5DCD7256" w:rsidR="0000528E" w:rsidRPr="00763382" w:rsidRDefault="0064522F">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Ok noted </w:t>
            </w:r>
          </w:p>
        </w:tc>
      </w:tr>
      <w:tr w:rsidR="006777D6" w:rsidRPr="00763382" w14:paraId="6F560521" w14:textId="77777777">
        <w:trPr>
          <w:trHeight w:val="20"/>
          <w:jc w:val="center"/>
        </w:trPr>
        <w:tc>
          <w:tcPr>
            <w:tcW w:w="1666" w:type="pct"/>
            <w:noWrap/>
            <w:hideMark/>
          </w:tcPr>
          <w:p w14:paraId="0B842957" w14:textId="77777777" w:rsidR="006777D6" w:rsidRPr="00763382" w:rsidRDefault="006777D6" w:rsidP="006777D6">
            <w:pPr>
              <w:rPr>
                <w:rFonts w:ascii="Arial" w:hAnsi="Arial" w:cs="Arial"/>
                <w:b/>
                <w:sz w:val="20"/>
                <w:szCs w:val="20"/>
                <w:lang w:val="en-GB"/>
              </w:rPr>
            </w:pPr>
            <w:r w:rsidRPr="00763382">
              <w:rPr>
                <w:rFonts w:ascii="Arial" w:hAnsi="Arial" w:cs="Arial"/>
                <w:b/>
                <w:sz w:val="20"/>
                <w:szCs w:val="20"/>
                <w:lang w:val="en-GB"/>
              </w:rPr>
              <w:t>12. Are the conclusions supported by the data?</w:t>
            </w:r>
          </w:p>
          <w:p w14:paraId="6832AC7E" w14:textId="77777777" w:rsidR="006777D6" w:rsidRPr="00763382" w:rsidRDefault="006777D6" w:rsidP="006777D6">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7B105F52" w14:textId="77777777" w:rsidR="006777D6" w:rsidRPr="00763382" w:rsidRDefault="006777D6" w:rsidP="006777D6">
            <w:pPr>
              <w:rPr>
                <w:rFonts w:ascii="Arial" w:hAnsi="Arial" w:cs="Arial"/>
                <w:sz w:val="20"/>
                <w:szCs w:val="20"/>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248E08C0" w:rsidR="006777D6" w:rsidRPr="00763382" w:rsidRDefault="006777D6" w:rsidP="006777D6">
            <w:pPr>
              <w:contextualSpacing/>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4B895A32" w14:textId="49961468" w:rsidR="006777D6" w:rsidRPr="00763382" w:rsidRDefault="006777D6" w:rsidP="006777D6">
            <w:pPr>
              <w:keepNext/>
              <w:outlineLvl w:val="1"/>
              <w:rPr>
                <w:rFonts w:ascii="Arial" w:eastAsia="MS Mincho" w:hAnsi="Arial" w:cs="Arial"/>
                <w:bCs/>
                <w:sz w:val="20"/>
                <w:szCs w:val="20"/>
                <w:lang w:val="en-GB"/>
              </w:rPr>
            </w:pPr>
            <w:r w:rsidRPr="00E1401B">
              <w:rPr>
                <w:rFonts w:ascii="Arial" w:eastAsia="MS Mincho" w:hAnsi="Arial" w:cs="Arial"/>
                <w:bCs/>
                <w:sz w:val="20"/>
                <w:szCs w:val="20"/>
                <w:lang w:val="en-GB"/>
              </w:rPr>
              <w:t xml:space="preserve">Ok noted </w:t>
            </w:r>
          </w:p>
        </w:tc>
      </w:tr>
      <w:tr w:rsidR="006777D6" w:rsidRPr="00763382" w14:paraId="383BDFAC" w14:textId="77777777">
        <w:trPr>
          <w:trHeight w:val="20"/>
          <w:jc w:val="center"/>
        </w:trPr>
        <w:tc>
          <w:tcPr>
            <w:tcW w:w="1666" w:type="pct"/>
            <w:noWrap/>
            <w:hideMark/>
          </w:tcPr>
          <w:p w14:paraId="520FC271" w14:textId="77777777" w:rsidR="006777D6" w:rsidRPr="00763382" w:rsidRDefault="006777D6" w:rsidP="006777D6">
            <w:pPr>
              <w:rPr>
                <w:rFonts w:ascii="Arial" w:hAnsi="Arial" w:cs="Arial"/>
                <w:b/>
                <w:sz w:val="20"/>
                <w:szCs w:val="20"/>
                <w:lang w:val="en-GB"/>
              </w:rPr>
            </w:pPr>
            <w:r w:rsidRPr="00763382">
              <w:rPr>
                <w:rFonts w:ascii="Arial" w:hAnsi="Arial" w:cs="Arial"/>
                <w:b/>
                <w:sz w:val="20"/>
                <w:szCs w:val="20"/>
                <w:lang w:val="en-GB"/>
              </w:rPr>
              <w:t>13. Are the limitations of the study discussed?</w:t>
            </w:r>
          </w:p>
          <w:p w14:paraId="41A341D7" w14:textId="77777777" w:rsidR="006777D6" w:rsidRPr="00763382" w:rsidRDefault="006777D6" w:rsidP="006777D6">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2F21B850" w14:textId="77777777" w:rsidR="006777D6" w:rsidRPr="00763382" w:rsidRDefault="006777D6" w:rsidP="006777D6">
            <w:pPr>
              <w:rPr>
                <w:rFonts w:ascii="Arial" w:hAnsi="Arial" w:cs="Arial"/>
                <w:sz w:val="20"/>
                <w:szCs w:val="20"/>
                <w:lang w:val="en-GB"/>
              </w:rPr>
            </w:pPr>
            <w:r w:rsidRPr="0076338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2E75C7C9" w:rsidR="006777D6" w:rsidRPr="00763382" w:rsidRDefault="006777D6" w:rsidP="006777D6">
            <w:pPr>
              <w:contextualSpacing/>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4E5F4737" w14:textId="1D99A5D6" w:rsidR="006777D6" w:rsidRPr="00763382" w:rsidRDefault="006777D6" w:rsidP="006777D6">
            <w:pPr>
              <w:keepNext/>
              <w:outlineLvl w:val="1"/>
              <w:rPr>
                <w:rFonts w:ascii="Arial" w:eastAsia="MS Mincho" w:hAnsi="Arial" w:cs="Arial"/>
                <w:bCs/>
                <w:sz w:val="20"/>
                <w:szCs w:val="20"/>
                <w:lang w:val="en-GB"/>
              </w:rPr>
            </w:pPr>
            <w:r w:rsidRPr="00E1401B">
              <w:rPr>
                <w:rFonts w:ascii="Arial" w:eastAsia="MS Mincho" w:hAnsi="Arial" w:cs="Arial"/>
                <w:bCs/>
                <w:sz w:val="20"/>
                <w:szCs w:val="20"/>
                <w:lang w:val="en-GB"/>
              </w:rPr>
              <w:t xml:space="preserve">Ok noted </w:t>
            </w:r>
          </w:p>
        </w:tc>
      </w:tr>
      <w:tr w:rsidR="006777D6" w:rsidRPr="00763382" w14:paraId="247CA946" w14:textId="77777777">
        <w:trPr>
          <w:trHeight w:val="20"/>
          <w:jc w:val="center"/>
        </w:trPr>
        <w:tc>
          <w:tcPr>
            <w:tcW w:w="1666" w:type="pct"/>
            <w:noWrap/>
            <w:hideMark/>
          </w:tcPr>
          <w:p w14:paraId="6C00A964" w14:textId="77777777" w:rsidR="006777D6" w:rsidRPr="00763382" w:rsidRDefault="006777D6" w:rsidP="006777D6">
            <w:pPr>
              <w:rPr>
                <w:rFonts w:ascii="Arial" w:hAnsi="Arial" w:cs="Arial"/>
                <w:b/>
                <w:sz w:val="20"/>
                <w:szCs w:val="20"/>
                <w:lang w:val="en-GB"/>
              </w:rPr>
            </w:pPr>
            <w:r w:rsidRPr="00763382">
              <w:rPr>
                <w:rFonts w:ascii="Arial" w:hAnsi="Arial" w:cs="Arial"/>
                <w:b/>
                <w:sz w:val="20"/>
                <w:szCs w:val="20"/>
                <w:lang w:val="en-GB"/>
              </w:rPr>
              <w:t>14. Are the references relevant and sufficient (in number)?</w:t>
            </w:r>
          </w:p>
          <w:p w14:paraId="706F4E59" w14:textId="77777777" w:rsidR="006777D6" w:rsidRPr="00763382" w:rsidRDefault="006777D6" w:rsidP="006777D6">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791D9142" w14:textId="77777777" w:rsidR="006777D6" w:rsidRPr="00763382" w:rsidRDefault="006777D6" w:rsidP="006777D6">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6777D6" w:rsidRPr="00763382" w:rsidRDefault="006777D6" w:rsidP="006777D6">
            <w:pPr>
              <w:rPr>
                <w:rFonts w:ascii="Arial" w:hAnsi="Arial" w:cs="Arial"/>
                <w:sz w:val="20"/>
                <w:szCs w:val="20"/>
                <w:lang w:val="en-GB"/>
              </w:rPr>
            </w:pPr>
            <w:r w:rsidRPr="00763382">
              <w:rPr>
                <w:rFonts w:ascii="Arial" w:hAnsi="Arial" w:cs="Arial"/>
                <w:color w:val="404040"/>
                <w:sz w:val="20"/>
                <w:szCs w:val="20"/>
                <w:shd w:val="clear" w:color="auto" w:fill="FFFFFF"/>
                <w:lang w:val="en-GB"/>
              </w:rPr>
              <w:t>N/A = Not Applicable</w:t>
            </w:r>
          </w:p>
        </w:tc>
        <w:tc>
          <w:tcPr>
            <w:tcW w:w="1667" w:type="pct"/>
          </w:tcPr>
          <w:p w14:paraId="719D792F" w14:textId="742B07BC" w:rsidR="006777D6" w:rsidRPr="00763382" w:rsidRDefault="006777D6" w:rsidP="006777D6">
            <w:pPr>
              <w:contextualSpacing/>
              <w:rPr>
                <w:rFonts w:ascii="Arial" w:hAnsi="Arial" w:cs="Arial"/>
                <w:b/>
                <w:bCs/>
                <w:sz w:val="20"/>
                <w:szCs w:val="20"/>
                <w:lang w:val="en-GB"/>
              </w:rPr>
            </w:pPr>
            <w:r w:rsidRPr="00763382">
              <w:rPr>
                <w:rFonts w:ascii="Arial" w:hAnsi="Arial" w:cs="Arial"/>
                <w:b/>
                <w:bCs/>
                <w:sz w:val="20"/>
                <w:szCs w:val="20"/>
                <w:lang w:val="en-GB"/>
              </w:rPr>
              <w:t>2</w:t>
            </w:r>
          </w:p>
        </w:tc>
        <w:tc>
          <w:tcPr>
            <w:tcW w:w="1667" w:type="pct"/>
          </w:tcPr>
          <w:p w14:paraId="413EE24E" w14:textId="2A7BC43B" w:rsidR="006777D6" w:rsidRPr="00763382" w:rsidRDefault="006777D6" w:rsidP="006777D6">
            <w:pPr>
              <w:keepNext/>
              <w:outlineLvl w:val="1"/>
              <w:rPr>
                <w:rFonts w:ascii="Arial" w:eastAsia="MS Mincho" w:hAnsi="Arial" w:cs="Arial"/>
                <w:bCs/>
                <w:sz w:val="20"/>
                <w:szCs w:val="20"/>
                <w:lang w:val="en-GB"/>
              </w:rPr>
            </w:pPr>
            <w:r w:rsidRPr="00E1401B">
              <w:rPr>
                <w:rFonts w:ascii="Arial" w:eastAsia="MS Mincho" w:hAnsi="Arial" w:cs="Arial"/>
                <w:bCs/>
                <w:sz w:val="20"/>
                <w:szCs w:val="20"/>
                <w:lang w:val="en-GB"/>
              </w:rPr>
              <w:t xml:space="preserve">Ok noted </w:t>
            </w:r>
          </w:p>
        </w:tc>
      </w:tr>
      <w:tr w:rsidR="0000528E" w:rsidRPr="00763382" w14:paraId="0A7D76F2" w14:textId="77777777">
        <w:trPr>
          <w:trHeight w:val="20"/>
          <w:jc w:val="center"/>
        </w:trPr>
        <w:tc>
          <w:tcPr>
            <w:tcW w:w="1666" w:type="pct"/>
            <w:noWrap/>
            <w:hideMark/>
          </w:tcPr>
          <w:p w14:paraId="5D769B39" w14:textId="77777777" w:rsidR="0000528E" w:rsidRPr="00763382" w:rsidRDefault="00AD6A59">
            <w:pPr>
              <w:rPr>
                <w:rFonts w:ascii="Arial" w:hAnsi="Arial" w:cs="Arial"/>
                <w:b/>
                <w:sz w:val="20"/>
                <w:szCs w:val="20"/>
                <w:lang w:val="en-GB"/>
              </w:rPr>
            </w:pPr>
            <w:r w:rsidRPr="00763382">
              <w:rPr>
                <w:rFonts w:ascii="Arial" w:hAnsi="Arial" w:cs="Arial"/>
                <w:b/>
                <w:sz w:val="20"/>
                <w:szCs w:val="20"/>
                <w:lang w:val="en-GB"/>
              </w:rPr>
              <w:t>15. Is the manuscript written in clear and understandable language?</w:t>
            </w:r>
          </w:p>
          <w:p w14:paraId="2A2DCDC6"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Rating Scale: </w:t>
            </w:r>
          </w:p>
          <w:p w14:paraId="3A3BE645" w14:textId="77777777" w:rsidR="0000528E" w:rsidRPr="00763382" w:rsidRDefault="00AD6A59">
            <w:pPr>
              <w:rPr>
                <w:rFonts w:ascii="Arial" w:hAnsi="Arial" w:cs="Arial"/>
                <w:color w:val="404040"/>
                <w:sz w:val="20"/>
                <w:szCs w:val="20"/>
                <w:shd w:val="clear" w:color="auto" w:fill="FFFFFF"/>
                <w:lang w:val="en-GB"/>
              </w:rPr>
            </w:pPr>
            <w:r w:rsidRPr="00763382">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00528E" w:rsidRPr="00763382" w:rsidRDefault="00AD6A59">
            <w:pPr>
              <w:rPr>
                <w:rFonts w:ascii="Arial" w:hAnsi="Arial" w:cs="Arial"/>
                <w:sz w:val="20"/>
                <w:szCs w:val="20"/>
                <w:lang w:val="en-GB"/>
              </w:rPr>
            </w:pPr>
            <w:r w:rsidRPr="00763382">
              <w:rPr>
                <w:rFonts w:ascii="Arial" w:hAnsi="Arial" w:cs="Arial"/>
                <w:color w:val="404040"/>
                <w:sz w:val="20"/>
                <w:szCs w:val="20"/>
                <w:shd w:val="clear" w:color="auto" w:fill="FFFFFF"/>
                <w:lang w:val="en-GB"/>
              </w:rPr>
              <w:t>N/A = Not Applicable</w:t>
            </w:r>
          </w:p>
        </w:tc>
        <w:tc>
          <w:tcPr>
            <w:tcW w:w="1667" w:type="pct"/>
          </w:tcPr>
          <w:p w14:paraId="6C10C44D" w14:textId="122A10CD" w:rsidR="0000528E" w:rsidRPr="00763382" w:rsidRDefault="00E6353B" w:rsidP="00E6353B">
            <w:pPr>
              <w:contextualSpacing/>
              <w:rPr>
                <w:rFonts w:ascii="Arial" w:hAnsi="Arial" w:cs="Arial"/>
                <w:b/>
                <w:bCs/>
                <w:sz w:val="20"/>
                <w:szCs w:val="20"/>
                <w:lang w:val="en-GB"/>
              </w:rPr>
            </w:pPr>
            <w:r w:rsidRPr="00763382">
              <w:rPr>
                <w:rFonts w:ascii="Arial" w:hAnsi="Arial" w:cs="Arial"/>
                <w:b/>
                <w:bCs/>
                <w:sz w:val="20"/>
                <w:szCs w:val="20"/>
                <w:lang w:val="en-GB"/>
              </w:rPr>
              <w:t>3</w:t>
            </w:r>
          </w:p>
        </w:tc>
        <w:tc>
          <w:tcPr>
            <w:tcW w:w="1667" w:type="pct"/>
          </w:tcPr>
          <w:p w14:paraId="5A47AB24" w14:textId="77777777" w:rsidR="0000528E" w:rsidRPr="00763382" w:rsidRDefault="0000528E">
            <w:pPr>
              <w:keepNext/>
              <w:outlineLvl w:val="1"/>
              <w:rPr>
                <w:rFonts w:ascii="Arial" w:eastAsia="MS Mincho" w:hAnsi="Arial" w:cs="Arial"/>
                <w:bCs/>
                <w:sz w:val="20"/>
                <w:szCs w:val="20"/>
                <w:lang w:val="en-GB"/>
              </w:rPr>
            </w:pPr>
          </w:p>
        </w:tc>
      </w:tr>
    </w:tbl>
    <w:p w14:paraId="29CCF0DE" w14:textId="77777777" w:rsidR="0000528E" w:rsidRPr="00763382" w:rsidRDefault="0000528E">
      <w:pPr>
        <w:jc w:val="both"/>
        <w:rPr>
          <w:rFonts w:ascii="Arial" w:eastAsia="MS Mincho" w:hAnsi="Arial" w:cs="Arial"/>
          <w:b/>
          <w:bCs/>
          <w:sz w:val="20"/>
          <w:szCs w:val="20"/>
          <w:u w:val="single"/>
          <w:lang w:val="en-GB" w:eastAsia="x-none"/>
        </w:rPr>
      </w:pPr>
    </w:p>
    <w:p w14:paraId="36414CEA" w14:textId="77777777" w:rsidR="0000528E" w:rsidRPr="00763382" w:rsidRDefault="00AD6A59">
      <w:pPr>
        <w:keepNext/>
        <w:outlineLvl w:val="1"/>
        <w:rPr>
          <w:rFonts w:ascii="Arial" w:eastAsia="MS Mincho" w:hAnsi="Arial" w:cs="Arial"/>
          <w:b/>
          <w:bCs/>
          <w:sz w:val="20"/>
          <w:szCs w:val="20"/>
          <w:u w:val="single"/>
          <w:lang w:val="en-GB"/>
        </w:rPr>
      </w:pPr>
      <w:r w:rsidRPr="00763382">
        <w:rPr>
          <w:rFonts w:ascii="Arial" w:eastAsia="MS Mincho" w:hAnsi="Arial" w:cs="Arial"/>
          <w:b/>
          <w:bCs/>
          <w:sz w:val="20"/>
          <w:szCs w:val="20"/>
          <w:highlight w:val="yellow"/>
          <w:u w:val="single"/>
          <w:lang w:val="en-GB"/>
        </w:rPr>
        <w:t>PART 2.2 (Subjective Evaluation)</w:t>
      </w:r>
    </w:p>
    <w:p w14:paraId="023085CD" w14:textId="77777777" w:rsidR="0000528E" w:rsidRPr="00763382"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763382" w14:paraId="043F2F87" w14:textId="77777777">
        <w:trPr>
          <w:trHeight w:val="20"/>
          <w:jc w:val="center"/>
        </w:trPr>
        <w:tc>
          <w:tcPr>
            <w:tcW w:w="1666" w:type="pct"/>
            <w:noWrap/>
          </w:tcPr>
          <w:p w14:paraId="1A89C651" w14:textId="77777777" w:rsidR="0000528E" w:rsidRPr="00763382"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763382" w:rsidRDefault="00AD6A59">
            <w:pPr>
              <w:keepNext/>
              <w:outlineLvl w:val="1"/>
              <w:rPr>
                <w:rFonts w:ascii="Arial" w:eastAsia="MS Mincho" w:hAnsi="Arial" w:cs="Arial"/>
                <w:b/>
                <w:bCs/>
                <w:sz w:val="20"/>
                <w:szCs w:val="20"/>
                <w:lang w:val="en-GB"/>
              </w:rPr>
            </w:pPr>
            <w:r w:rsidRPr="00763382">
              <w:rPr>
                <w:rFonts w:ascii="Arial" w:eastAsia="MS Mincho" w:hAnsi="Arial" w:cs="Arial"/>
                <w:b/>
                <w:bCs/>
                <w:sz w:val="20"/>
                <w:szCs w:val="20"/>
                <w:lang w:val="en-GB"/>
              </w:rPr>
              <w:t>Reviewer’s comment</w:t>
            </w:r>
          </w:p>
          <w:p w14:paraId="6D281A00" w14:textId="77777777" w:rsidR="0000528E" w:rsidRPr="00763382" w:rsidRDefault="0000528E">
            <w:pPr>
              <w:rPr>
                <w:rFonts w:ascii="Arial" w:hAnsi="Arial" w:cs="Arial"/>
                <w:sz w:val="20"/>
                <w:szCs w:val="20"/>
                <w:lang w:val="en-GB"/>
              </w:rPr>
            </w:pPr>
          </w:p>
        </w:tc>
        <w:tc>
          <w:tcPr>
            <w:tcW w:w="1667" w:type="pct"/>
          </w:tcPr>
          <w:p w14:paraId="367A65FD" w14:textId="77777777" w:rsidR="0000528E" w:rsidRPr="00763382" w:rsidRDefault="00AD6A59">
            <w:pPr>
              <w:spacing w:after="160" w:line="256" w:lineRule="auto"/>
              <w:rPr>
                <w:rFonts w:ascii="Arial" w:eastAsia="Calibri" w:hAnsi="Arial" w:cs="Arial"/>
                <w:kern w:val="2"/>
                <w:sz w:val="20"/>
                <w:szCs w:val="20"/>
                <w:lang w:val="en-IN"/>
              </w:rPr>
            </w:pPr>
            <w:r w:rsidRPr="00763382">
              <w:rPr>
                <w:rFonts w:ascii="Arial" w:eastAsia="Calibri" w:hAnsi="Arial" w:cs="Arial"/>
                <w:b/>
                <w:kern w:val="2"/>
                <w:sz w:val="20"/>
                <w:szCs w:val="20"/>
                <w:lang w:val="en-IN"/>
              </w:rPr>
              <w:t>Author’s Feedback</w:t>
            </w:r>
            <w:r w:rsidRPr="00763382">
              <w:rPr>
                <w:rFonts w:ascii="Arial" w:eastAsia="Calibri" w:hAnsi="Arial" w:cs="Arial"/>
                <w:kern w:val="2"/>
                <w:sz w:val="20"/>
                <w:szCs w:val="20"/>
                <w:lang w:val="en-IN"/>
              </w:rPr>
              <w:t xml:space="preserve"> </w:t>
            </w:r>
            <w:r w:rsidRPr="00763382">
              <w:rPr>
                <w:rFonts w:ascii="Arial" w:eastAsia="Calibri" w:hAnsi="Arial" w:cs="Arial"/>
                <w:kern w:val="2"/>
                <w:sz w:val="20"/>
                <w:szCs w:val="20"/>
                <w:highlight w:val="yellow"/>
                <w:lang w:val="en-IN"/>
              </w:rPr>
              <w:t>(It is mandatory that authors should write his/her feedback here)</w:t>
            </w:r>
          </w:p>
          <w:p w14:paraId="10A77BA5" w14:textId="77777777" w:rsidR="0000528E" w:rsidRPr="00763382" w:rsidRDefault="0000528E">
            <w:pPr>
              <w:keepNext/>
              <w:outlineLvl w:val="1"/>
              <w:rPr>
                <w:rFonts w:ascii="Arial" w:eastAsia="MS Mincho" w:hAnsi="Arial" w:cs="Arial"/>
                <w:bCs/>
                <w:sz w:val="20"/>
                <w:szCs w:val="20"/>
                <w:lang w:val="en-GB"/>
              </w:rPr>
            </w:pPr>
          </w:p>
        </w:tc>
      </w:tr>
      <w:tr w:rsidR="0000528E" w:rsidRPr="00763382" w14:paraId="268C9A5C" w14:textId="77777777">
        <w:trPr>
          <w:trHeight w:val="20"/>
          <w:jc w:val="center"/>
        </w:trPr>
        <w:tc>
          <w:tcPr>
            <w:tcW w:w="1666" w:type="pct"/>
            <w:noWrap/>
          </w:tcPr>
          <w:p w14:paraId="070F0592" w14:textId="77777777" w:rsidR="0000528E" w:rsidRPr="00763382" w:rsidRDefault="00AD6A59">
            <w:pPr>
              <w:rPr>
                <w:rFonts w:ascii="Arial" w:hAnsi="Arial" w:cs="Arial"/>
                <w:b/>
                <w:bCs/>
                <w:sz w:val="20"/>
                <w:szCs w:val="20"/>
                <w:lang w:val="en-GB"/>
              </w:rPr>
            </w:pPr>
            <w:r w:rsidRPr="00763382">
              <w:rPr>
                <w:rFonts w:ascii="Arial" w:hAnsi="Arial" w:cs="Arial"/>
                <w:b/>
                <w:bCs/>
                <w:sz w:val="20"/>
                <w:szCs w:val="20"/>
                <w:lang w:val="en-GB"/>
              </w:rPr>
              <w:t>Is the title of the article suitable?</w:t>
            </w:r>
          </w:p>
          <w:p w14:paraId="66555601" w14:textId="77777777" w:rsidR="0000528E" w:rsidRPr="00763382" w:rsidRDefault="0000528E">
            <w:pPr>
              <w:rPr>
                <w:rFonts w:ascii="Arial" w:hAnsi="Arial" w:cs="Arial"/>
                <w:bCs/>
                <w:sz w:val="20"/>
                <w:szCs w:val="20"/>
                <w:lang w:val="en-GB"/>
              </w:rPr>
            </w:pPr>
          </w:p>
          <w:p w14:paraId="72D14565"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If your answer is NO, please provide a brief, clear suggestion for improvement.</w:t>
            </w:r>
          </w:p>
          <w:p w14:paraId="61601625" w14:textId="77777777" w:rsidR="0000528E" w:rsidRPr="00763382" w:rsidRDefault="0000528E">
            <w:pPr>
              <w:rPr>
                <w:rFonts w:ascii="Arial" w:hAnsi="Arial" w:cs="Arial"/>
                <w:sz w:val="20"/>
                <w:szCs w:val="20"/>
                <w:u w:val="single"/>
                <w:lang w:val="en-GB"/>
              </w:rPr>
            </w:pPr>
          </w:p>
        </w:tc>
        <w:tc>
          <w:tcPr>
            <w:tcW w:w="1667" w:type="pct"/>
          </w:tcPr>
          <w:p w14:paraId="3E3E7D5B" w14:textId="0DB048E5" w:rsidR="0000528E" w:rsidRPr="00763382" w:rsidRDefault="002E1FA9" w:rsidP="002E1FA9">
            <w:pPr>
              <w:ind w:left="360"/>
              <w:jc w:val="both"/>
              <w:rPr>
                <w:rFonts w:ascii="Arial" w:hAnsi="Arial" w:cs="Arial"/>
                <w:bCs/>
                <w:sz w:val="20"/>
                <w:szCs w:val="20"/>
                <w:lang w:val="en-GB"/>
              </w:rPr>
            </w:pPr>
            <w:r w:rsidRPr="00763382">
              <w:rPr>
                <w:rFonts w:ascii="Arial" w:hAnsi="Arial" w:cs="Arial"/>
                <w:bCs/>
                <w:sz w:val="20"/>
                <w:szCs w:val="20"/>
                <w:lang w:val="en-GB"/>
              </w:rPr>
              <w:t>The title is revised as ‘Correlation Analysis of Yield and Yield-Contributing Traits in Bread Wheat (</w:t>
            </w:r>
            <w:r w:rsidRPr="00763382">
              <w:rPr>
                <w:rFonts w:ascii="Arial" w:hAnsi="Arial" w:cs="Arial"/>
                <w:bCs/>
                <w:i/>
                <w:sz w:val="20"/>
                <w:szCs w:val="20"/>
                <w:lang w:val="en-GB"/>
              </w:rPr>
              <w:t>Triticum aestivum</w:t>
            </w:r>
            <w:r w:rsidRPr="00763382">
              <w:rPr>
                <w:rFonts w:ascii="Arial" w:hAnsi="Arial" w:cs="Arial"/>
                <w:bCs/>
                <w:sz w:val="20"/>
                <w:szCs w:val="20"/>
                <w:lang w:val="en-GB"/>
              </w:rPr>
              <w:t xml:space="preserve"> L.) Genotypes’.</w:t>
            </w:r>
          </w:p>
        </w:tc>
        <w:tc>
          <w:tcPr>
            <w:tcW w:w="1667" w:type="pct"/>
          </w:tcPr>
          <w:p w14:paraId="7E5BE5D2" w14:textId="26764967" w:rsidR="0000528E" w:rsidRPr="00763382" w:rsidRDefault="008105C4" w:rsidP="006B0FF3">
            <w:pPr>
              <w:keepNext/>
              <w:jc w:val="both"/>
              <w:outlineLvl w:val="1"/>
              <w:rPr>
                <w:rFonts w:ascii="Arial" w:eastAsia="MS Mincho" w:hAnsi="Arial" w:cs="Arial"/>
                <w:bCs/>
                <w:sz w:val="20"/>
                <w:szCs w:val="20"/>
                <w:lang w:val="en-GB"/>
              </w:rPr>
            </w:pPr>
            <w:r w:rsidRPr="00763382">
              <w:rPr>
                <w:rFonts w:ascii="Arial" w:hAnsi="Arial" w:cs="Arial"/>
                <w:sz w:val="20"/>
                <w:szCs w:val="20"/>
              </w:rPr>
              <w:t>Thank you for the valuable suggestion. We respectfully retained the term "Path Coefficient Analysis" in the title because path coefficient analysis constitutes a major component of the present study in addition to correlation analysis. However, the title has been revised for improved clarity and scientific accuracy.</w:t>
            </w:r>
          </w:p>
        </w:tc>
      </w:tr>
      <w:tr w:rsidR="0000528E" w:rsidRPr="00763382" w14:paraId="197E446F" w14:textId="77777777">
        <w:trPr>
          <w:trHeight w:val="20"/>
          <w:jc w:val="center"/>
        </w:trPr>
        <w:tc>
          <w:tcPr>
            <w:tcW w:w="1666" w:type="pct"/>
            <w:noWrap/>
          </w:tcPr>
          <w:p w14:paraId="7B0A72A4" w14:textId="77777777" w:rsidR="0000528E" w:rsidRPr="00763382" w:rsidRDefault="00AD6A59">
            <w:pPr>
              <w:keepNext/>
              <w:outlineLvl w:val="1"/>
              <w:rPr>
                <w:rFonts w:ascii="Arial" w:eastAsia="MS Mincho" w:hAnsi="Arial" w:cs="Arial"/>
                <w:b/>
                <w:bCs/>
                <w:sz w:val="20"/>
                <w:szCs w:val="20"/>
                <w:lang w:val="en-GB"/>
              </w:rPr>
            </w:pPr>
            <w:r w:rsidRPr="00763382">
              <w:rPr>
                <w:rFonts w:ascii="Arial" w:eastAsia="MS Mincho" w:hAnsi="Arial" w:cs="Arial"/>
                <w:b/>
                <w:bCs/>
                <w:sz w:val="20"/>
                <w:szCs w:val="20"/>
                <w:lang w:val="en-GB"/>
              </w:rPr>
              <w:lastRenderedPageBreak/>
              <w:t xml:space="preserve">Is the abstract of the article comprehensive? </w:t>
            </w:r>
          </w:p>
          <w:p w14:paraId="5ADCF8C2"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s</w:t>
            </w:r>
          </w:p>
          <w:p w14:paraId="6A401BFE"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If your answer is NO, please provide a brief, clear suggestion for improvement.</w:t>
            </w:r>
          </w:p>
          <w:p w14:paraId="387EC03B" w14:textId="77777777" w:rsidR="0000528E" w:rsidRPr="00763382" w:rsidRDefault="0000528E">
            <w:pPr>
              <w:rPr>
                <w:rFonts w:ascii="Arial" w:hAnsi="Arial" w:cs="Arial"/>
                <w:sz w:val="20"/>
                <w:szCs w:val="20"/>
                <w:lang w:val="en-GB"/>
              </w:rPr>
            </w:pPr>
          </w:p>
        </w:tc>
        <w:tc>
          <w:tcPr>
            <w:tcW w:w="1667" w:type="pct"/>
          </w:tcPr>
          <w:p w14:paraId="71A172EB" w14:textId="7AB132DB" w:rsidR="0000528E" w:rsidRPr="00763382" w:rsidRDefault="000B3F73">
            <w:pPr>
              <w:ind w:left="360"/>
              <w:rPr>
                <w:rFonts w:ascii="Arial" w:hAnsi="Arial" w:cs="Arial"/>
                <w:bCs/>
                <w:sz w:val="20"/>
                <w:szCs w:val="20"/>
                <w:lang w:val="en-GB"/>
              </w:rPr>
            </w:pPr>
            <w:r w:rsidRPr="00763382">
              <w:rPr>
                <w:rFonts w:ascii="Arial" w:hAnsi="Arial" w:cs="Arial"/>
                <w:bCs/>
                <w:sz w:val="20"/>
                <w:szCs w:val="20"/>
                <w:lang w:val="en-GB"/>
              </w:rPr>
              <w:t>Analysis results should be presented numerically.</w:t>
            </w:r>
          </w:p>
        </w:tc>
        <w:tc>
          <w:tcPr>
            <w:tcW w:w="1667" w:type="pct"/>
          </w:tcPr>
          <w:p w14:paraId="59C29941" w14:textId="59929CE7" w:rsidR="0000528E" w:rsidRPr="00763382" w:rsidRDefault="006B0FF3" w:rsidP="006B0FF3">
            <w:pPr>
              <w:keepNext/>
              <w:jc w:val="both"/>
              <w:outlineLvl w:val="1"/>
              <w:rPr>
                <w:rFonts w:ascii="Arial" w:eastAsia="MS Mincho" w:hAnsi="Arial" w:cs="Arial"/>
                <w:bCs/>
                <w:sz w:val="20"/>
                <w:szCs w:val="20"/>
                <w:lang w:val="en-GB"/>
              </w:rPr>
            </w:pPr>
            <w:r w:rsidRPr="00763382">
              <w:rPr>
                <w:rFonts w:ascii="Arial" w:hAnsi="Arial" w:cs="Arial"/>
                <w:sz w:val="20"/>
                <w:szCs w:val="20"/>
              </w:rPr>
              <w:t>Numerical values of the major correlation coefficients and direct effects have been incorporated into the Abstract to improve its scientific clarity and completeness.</w:t>
            </w:r>
          </w:p>
        </w:tc>
      </w:tr>
      <w:tr w:rsidR="0000528E" w:rsidRPr="00763382" w14:paraId="0F77D101" w14:textId="77777777">
        <w:trPr>
          <w:trHeight w:val="20"/>
          <w:jc w:val="center"/>
        </w:trPr>
        <w:tc>
          <w:tcPr>
            <w:tcW w:w="1666" w:type="pct"/>
            <w:noWrap/>
            <w:hideMark/>
          </w:tcPr>
          <w:p w14:paraId="1C14066E" w14:textId="77777777" w:rsidR="0000528E" w:rsidRPr="00763382" w:rsidRDefault="00AD6A59">
            <w:pPr>
              <w:keepNext/>
              <w:outlineLvl w:val="1"/>
              <w:rPr>
                <w:rFonts w:ascii="Arial" w:eastAsia="MS Mincho" w:hAnsi="Arial" w:cs="Arial"/>
                <w:bCs/>
                <w:sz w:val="20"/>
                <w:szCs w:val="20"/>
                <w:lang w:val="en-GB"/>
              </w:rPr>
            </w:pPr>
            <w:r w:rsidRPr="00763382">
              <w:rPr>
                <w:rFonts w:ascii="Arial" w:eastAsia="MS Mincho" w:hAnsi="Arial" w:cs="Arial"/>
                <w:b/>
                <w:bCs/>
                <w:sz w:val="20"/>
                <w:szCs w:val="20"/>
                <w:lang w:val="en-GB"/>
              </w:rPr>
              <w:t xml:space="preserve">Is the manuscript scientifically correct? </w:t>
            </w:r>
            <w:r w:rsidRPr="00763382">
              <w:rPr>
                <w:rFonts w:ascii="Arial" w:eastAsia="MS Mincho" w:hAnsi="Arial" w:cs="Arial"/>
                <w:b/>
                <w:bCs/>
                <w:sz w:val="20"/>
                <w:szCs w:val="20"/>
                <w:lang w:val="en-GB"/>
              </w:rPr>
              <w:br/>
            </w:r>
          </w:p>
          <w:p w14:paraId="474774F7"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If your answer is NO, please provide a brief, clear suggestion for improvement</w:t>
            </w:r>
          </w:p>
          <w:p w14:paraId="1B5EFAC1" w14:textId="77777777" w:rsidR="0000528E" w:rsidRPr="00763382" w:rsidRDefault="00AD6A59">
            <w:pPr>
              <w:rPr>
                <w:rFonts w:ascii="Arial" w:hAnsi="Arial" w:cs="Arial"/>
                <w:b/>
                <w:sz w:val="20"/>
                <w:szCs w:val="20"/>
                <w:lang w:val="en-GB"/>
              </w:rPr>
            </w:pPr>
            <w:r w:rsidRPr="00763382">
              <w:rPr>
                <w:rFonts w:ascii="Arial" w:hAnsi="Arial" w:cs="Arial"/>
                <w:bCs/>
                <w:sz w:val="20"/>
                <w:szCs w:val="20"/>
                <w:lang w:val="en-GB"/>
              </w:rPr>
              <w:t>.</w:t>
            </w:r>
          </w:p>
        </w:tc>
        <w:tc>
          <w:tcPr>
            <w:tcW w:w="1667" w:type="pct"/>
          </w:tcPr>
          <w:p w14:paraId="25C67B7B" w14:textId="12066D4A" w:rsidR="00713CC8" w:rsidRPr="00763382" w:rsidRDefault="00713CC8">
            <w:pPr>
              <w:contextualSpacing/>
              <w:rPr>
                <w:rFonts w:ascii="Arial" w:hAnsi="Arial" w:cs="Arial"/>
                <w:bCs/>
                <w:sz w:val="20"/>
                <w:szCs w:val="20"/>
                <w:lang w:val="en-GB"/>
              </w:rPr>
            </w:pPr>
          </w:p>
          <w:p w14:paraId="42C8914D" w14:textId="77777777" w:rsidR="0000528E" w:rsidRPr="00763382" w:rsidRDefault="00713CC8" w:rsidP="00713CC8">
            <w:pPr>
              <w:rPr>
                <w:rFonts w:ascii="Arial" w:hAnsi="Arial" w:cs="Arial"/>
                <w:sz w:val="20"/>
                <w:szCs w:val="20"/>
                <w:lang w:val="en-GB"/>
              </w:rPr>
            </w:pPr>
            <w:r w:rsidRPr="00763382">
              <w:rPr>
                <w:rFonts w:ascii="Arial" w:hAnsi="Arial" w:cs="Arial"/>
                <w:sz w:val="20"/>
                <w:szCs w:val="20"/>
                <w:lang w:val="en-GB"/>
              </w:rPr>
              <w:t xml:space="preserve">The values  of </w:t>
            </w:r>
            <w:r w:rsidRPr="00763382">
              <w:rPr>
                <w:rFonts w:ascii="Arial" w:hAnsi="Arial" w:cs="Arial"/>
                <w:sz w:val="20"/>
                <w:szCs w:val="20"/>
                <w:lang w:val="tr-TR"/>
              </w:rPr>
              <w:t>Genotipic Variance, Phenotypic Variance,Genotypic Coefficient of Variation, Phenotypic Coefficient of Variation, Heritability, andGenetic Advance as percent of Mean</w:t>
            </w:r>
            <w:r w:rsidRPr="00763382">
              <w:rPr>
                <w:rFonts w:ascii="Arial" w:hAnsi="Arial" w:cs="Arial"/>
                <w:sz w:val="20"/>
                <w:szCs w:val="20"/>
                <w:lang w:val="en-GB"/>
              </w:rPr>
              <w:t>' should be given for path analysis.</w:t>
            </w:r>
          </w:p>
          <w:p w14:paraId="463E08F6" w14:textId="77777777" w:rsidR="00D93E68" w:rsidRPr="00763382" w:rsidRDefault="00D93E68" w:rsidP="00713CC8">
            <w:pPr>
              <w:rPr>
                <w:rFonts w:ascii="Arial" w:hAnsi="Arial" w:cs="Arial"/>
                <w:sz w:val="20"/>
                <w:szCs w:val="20"/>
                <w:lang w:val="en-GB"/>
              </w:rPr>
            </w:pPr>
          </w:p>
          <w:p w14:paraId="59FFEE80" w14:textId="77777777" w:rsidR="00D93E68" w:rsidRPr="00763382" w:rsidRDefault="00D93E68" w:rsidP="00D93E68">
            <w:pPr>
              <w:jc w:val="both"/>
              <w:rPr>
                <w:rFonts w:ascii="Arial" w:hAnsi="Arial" w:cs="Arial"/>
                <w:sz w:val="20"/>
                <w:szCs w:val="20"/>
                <w:lang w:val="tr-TR"/>
              </w:rPr>
            </w:pPr>
            <w:r w:rsidRPr="00763382">
              <w:rPr>
                <w:rFonts w:ascii="Arial" w:hAnsi="Arial" w:cs="Arial"/>
                <w:sz w:val="20"/>
                <w:szCs w:val="20"/>
                <w:lang w:val="tr-TR"/>
              </w:rPr>
              <w:t>This brief paper is potentially of interest for wheat breeding using appropriate plant breeding methods. However, important information is missing from the paper, particularly a detailed description of the genetic background and the genotypes used in collecting the presented data (the authors could include a table listing the genotypes and their characteristics). Furthermore, although environmental influences have been shown to play a significant role in grain yield, both plant growing conditions and agricultural practices are not sufficiently detailed. The authors should incorporate all this information into the paper and discuss the analysis results by attempting to better explain the causes of agricultural conditions affecting plant growth and yield performance, as well as the phenotypic and genotypic variance.</w:t>
            </w:r>
          </w:p>
          <w:p w14:paraId="4A6D847C" w14:textId="77777777" w:rsidR="00D93E68" w:rsidRPr="00763382" w:rsidRDefault="00D93E68" w:rsidP="00D93E68">
            <w:pPr>
              <w:rPr>
                <w:rFonts w:ascii="Arial" w:hAnsi="Arial" w:cs="Arial"/>
                <w:sz w:val="20"/>
                <w:szCs w:val="20"/>
                <w:lang w:val="en-GB"/>
              </w:rPr>
            </w:pPr>
          </w:p>
          <w:p w14:paraId="668056AC" w14:textId="77777777" w:rsidR="00D93E68" w:rsidRPr="00763382" w:rsidRDefault="00D93E68" w:rsidP="00D93E68">
            <w:pPr>
              <w:rPr>
                <w:rFonts w:ascii="Arial" w:hAnsi="Arial" w:cs="Arial"/>
                <w:sz w:val="20"/>
                <w:szCs w:val="20"/>
                <w:lang w:val="en-GB"/>
              </w:rPr>
            </w:pPr>
            <w:r w:rsidRPr="00763382">
              <w:rPr>
                <w:rFonts w:ascii="Arial" w:hAnsi="Arial" w:cs="Arial"/>
                <w:sz w:val="20"/>
                <w:szCs w:val="20"/>
                <w:lang w:val="en-GB"/>
              </w:rPr>
              <w:t>It has been stated that the limitation of this study is that it is a one-year study. However, for this type of analysis aimed at genetic advancement, trials should be conducted either in different locations or in different years.</w:t>
            </w:r>
          </w:p>
          <w:p w14:paraId="474C6D0A" w14:textId="77777777" w:rsidR="00D93E68" w:rsidRPr="00763382" w:rsidRDefault="00D93E68" w:rsidP="00713CC8">
            <w:pPr>
              <w:rPr>
                <w:rFonts w:ascii="Arial" w:hAnsi="Arial" w:cs="Arial"/>
                <w:sz w:val="20"/>
                <w:szCs w:val="20"/>
                <w:lang w:val="en-GB"/>
              </w:rPr>
            </w:pPr>
          </w:p>
          <w:p w14:paraId="1B9B62FD" w14:textId="2A8FB3C1" w:rsidR="00D93E68" w:rsidRPr="00763382" w:rsidRDefault="00D93E68" w:rsidP="00713CC8">
            <w:pPr>
              <w:rPr>
                <w:rFonts w:ascii="Arial" w:hAnsi="Arial" w:cs="Arial"/>
                <w:sz w:val="20"/>
                <w:szCs w:val="20"/>
                <w:lang w:val="tr-TR"/>
              </w:rPr>
            </w:pPr>
          </w:p>
        </w:tc>
        <w:tc>
          <w:tcPr>
            <w:tcW w:w="1667" w:type="pct"/>
          </w:tcPr>
          <w:p w14:paraId="7B4A5372" w14:textId="77777777" w:rsidR="0000528E" w:rsidRPr="00763382" w:rsidRDefault="006B0FF3" w:rsidP="006B0FF3">
            <w:pPr>
              <w:keepNext/>
              <w:jc w:val="both"/>
              <w:outlineLvl w:val="1"/>
              <w:rPr>
                <w:rFonts w:ascii="Arial" w:hAnsi="Arial" w:cs="Arial"/>
                <w:sz w:val="20"/>
                <w:szCs w:val="20"/>
              </w:rPr>
            </w:pPr>
            <w:r w:rsidRPr="00763382">
              <w:rPr>
                <w:rFonts w:ascii="Arial" w:hAnsi="Arial" w:cs="Arial"/>
                <w:sz w:val="20"/>
                <w:szCs w:val="20"/>
              </w:rPr>
              <w:t>Additional information describing the experimental materials, including the evaluated genotypes and their sources, has been incorporated into the Materials and Methods section to improve the description of the plant material.</w:t>
            </w:r>
          </w:p>
          <w:p w14:paraId="57970799" w14:textId="77777777" w:rsidR="006B0FF3" w:rsidRPr="00763382" w:rsidRDefault="006B0FF3" w:rsidP="006B0FF3">
            <w:pPr>
              <w:keepNext/>
              <w:jc w:val="both"/>
              <w:outlineLvl w:val="1"/>
              <w:rPr>
                <w:rFonts w:ascii="Arial" w:hAnsi="Arial" w:cs="Arial"/>
                <w:sz w:val="20"/>
                <w:szCs w:val="20"/>
              </w:rPr>
            </w:pPr>
          </w:p>
          <w:p w14:paraId="0F207C7D" w14:textId="076CA91C" w:rsidR="006B0FF3" w:rsidRPr="00763382" w:rsidRDefault="000C675A" w:rsidP="006B0FF3">
            <w:pPr>
              <w:keepNext/>
              <w:jc w:val="both"/>
              <w:outlineLvl w:val="1"/>
              <w:rPr>
                <w:rFonts w:ascii="Arial" w:hAnsi="Arial" w:cs="Arial"/>
                <w:sz w:val="20"/>
                <w:szCs w:val="20"/>
              </w:rPr>
            </w:pPr>
            <w:r w:rsidRPr="00763382">
              <w:rPr>
                <w:rFonts w:ascii="Arial" w:hAnsi="Arial" w:cs="Arial"/>
                <w:sz w:val="20"/>
                <w:szCs w:val="20"/>
              </w:rPr>
              <w:t>The Materials and Methods section has been expanded to include additional details regarding fertilizer application, irrigation schedule, weed management, plant protection measures and other recommended agronomic practices followed during the experiment.</w:t>
            </w:r>
          </w:p>
          <w:p w14:paraId="6EA05CED" w14:textId="77777777" w:rsidR="000C675A" w:rsidRPr="00763382" w:rsidRDefault="000C675A" w:rsidP="006B0FF3">
            <w:pPr>
              <w:keepNext/>
              <w:jc w:val="both"/>
              <w:outlineLvl w:val="1"/>
              <w:rPr>
                <w:rFonts w:ascii="Arial" w:hAnsi="Arial" w:cs="Arial"/>
                <w:sz w:val="20"/>
                <w:szCs w:val="20"/>
              </w:rPr>
            </w:pPr>
          </w:p>
          <w:p w14:paraId="62F143B4" w14:textId="4B503E20" w:rsidR="006B0FF3" w:rsidRPr="00763382" w:rsidRDefault="008105C4" w:rsidP="006B0FF3">
            <w:pPr>
              <w:keepNext/>
              <w:jc w:val="both"/>
              <w:outlineLvl w:val="1"/>
              <w:rPr>
                <w:rFonts w:ascii="Arial" w:hAnsi="Arial" w:cs="Arial"/>
                <w:sz w:val="20"/>
                <w:szCs w:val="20"/>
              </w:rPr>
            </w:pPr>
            <w:r w:rsidRPr="00763382">
              <w:rPr>
                <w:rFonts w:ascii="Arial" w:hAnsi="Arial" w:cs="Arial"/>
                <w:sz w:val="20"/>
                <w:szCs w:val="20"/>
              </w:rPr>
              <w:t>We appreciate this valuable suggestion. The present manuscript was specifically designed to investigate correlation and path coefficient relationships among yield-related traits. Therefore, detailed genetic variability parameters (GCV, PCV, heritability and genetic advance) were not included to maintain the specific scope of this study. This limitation has now been acknowledged in the revised manuscript</w:t>
            </w:r>
            <w:r w:rsidR="006B0FF3" w:rsidRPr="00763382">
              <w:rPr>
                <w:rFonts w:ascii="Arial" w:hAnsi="Arial" w:cs="Arial"/>
                <w:sz w:val="20"/>
                <w:szCs w:val="20"/>
              </w:rPr>
              <w:t>.</w:t>
            </w:r>
          </w:p>
          <w:p w14:paraId="744BD2E6" w14:textId="77777777" w:rsidR="006B0FF3" w:rsidRPr="00763382" w:rsidRDefault="006B0FF3" w:rsidP="006B0FF3">
            <w:pPr>
              <w:keepNext/>
              <w:jc w:val="both"/>
              <w:outlineLvl w:val="1"/>
              <w:rPr>
                <w:rFonts w:ascii="Arial" w:hAnsi="Arial" w:cs="Arial"/>
                <w:sz w:val="20"/>
                <w:szCs w:val="20"/>
              </w:rPr>
            </w:pPr>
          </w:p>
          <w:p w14:paraId="6E54C89C" w14:textId="2443567B" w:rsidR="006B0FF3" w:rsidRPr="00763382" w:rsidRDefault="006B0FF3" w:rsidP="006B0FF3">
            <w:pPr>
              <w:keepNext/>
              <w:jc w:val="both"/>
              <w:outlineLvl w:val="1"/>
              <w:rPr>
                <w:rFonts w:ascii="Arial" w:hAnsi="Arial" w:cs="Arial"/>
                <w:sz w:val="20"/>
                <w:szCs w:val="20"/>
              </w:rPr>
            </w:pPr>
            <w:r w:rsidRPr="00763382">
              <w:rPr>
                <w:rFonts w:ascii="Arial" w:hAnsi="Arial" w:cs="Arial"/>
                <w:sz w:val="20"/>
                <w:szCs w:val="20"/>
              </w:rPr>
              <w:t>A separate "Limitations" section has been added to clearly acknowledge that the study was conducted during a single growing season at one location. The manuscript now emphasizes that the findings should be validated through multi-location and multi-year evaluations before being considered definitive recommendations.</w:t>
            </w:r>
          </w:p>
          <w:p w14:paraId="46596CEF" w14:textId="77777777" w:rsidR="000C675A" w:rsidRPr="00763382" w:rsidRDefault="000C675A" w:rsidP="006B0FF3">
            <w:pPr>
              <w:keepNext/>
              <w:jc w:val="both"/>
              <w:outlineLvl w:val="1"/>
              <w:rPr>
                <w:rFonts w:ascii="Arial" w:hAnsi="Arial" w:cs="Arial"/>
                <w:sz w:val="20"/>
                <w:szCs w:val="20"/>
              </w:rPr>
            </w:pPr>
          </w:p>
          <w:p w14:paraId="4A7BEE75" w14:textId="2C5145EB" w:rsidR="000C675A" w:rsidRPr="00763382" w:rsidRDefault="000C675A" w:rsidP="006B0FF3">
            <w:pPr>
              <w:keepNext/>
              <w:jc w:val="both"/>
              <w:outlineLvl w:val="1"/>
              <w:rPr>
                <w:rFonts w:ascii="Arial" w:eastAsia="MS Mincho" w:hAnsi="Arial" w:cs="Arial"/>
                <w:bCs/>
                <w:sz w:val="20"/>
                <w:szCs w:val="20"/>
                <w:lang w:val="en-GB"/>
              </w:rPr>
            </w:pPr>
            <w:r w:rsidRPr="00763382">
              <w:rPr>
                <w:rFonts w:ascii="Arial" w:hAnsi="Arial" w:cs="Arial"/>
                <w:sz w:val="20"/>
                <w:szCs w:val="20"/>
              </w:rPr>
              <w:t>Future studies integrating genetic variability parameters with association analysis are warranted to provide a more comprehensive basis for selection in wheat breeding programmes.</w:t>
            </w:r>
          </w:p>
        </w:tc>
      </w:tr>
      <w:tr w:rsidR="0000528E" w:rsidRPr="00763382" w14:paraId="44DE61DD" w14:textId="77777777">
        <w:trPr>
          <w:trHeight w:val="20"/>
          <w:jc w:val="center"/>
        </w:trPr>
        <w:tc>
          <w:tcPr>
            <w:tcW w:w="1666" w:type="pct"/>
            <w:noWrap/>
          </w:tcPr>
          <w:p w14:paraId="0299C652" w14:textId="77777777" w:rsidR="0000528E" w:rsidRPr="00763382" w:rsidRDefault="00AD6A59">
            <w:pPr>
              <w:rPr>
                <w:rFonts w:ascii="Arial" w:hAnsi="Arial" w:cs="Arial"/>
                <w:b/>
                <w:bCs/>
                <w:sz w:val="20"/>
                <w:szCs w:val="20"/>
                <w:lang w:val="en-GB"/>
              </w:rPr>
            </w:pPr>
            <w:r w:rsidRPr="00763382">
              <w:rPr>
                <w:rFonts w:ascii="Arial" w:hAnsi="Arial" w:cs="Arial"/>
                <w:b/>
                <w:bCs/>
                <w:sz w:val="20"/>
                <w:szCs w:val="20"/>
                <w:lang w:val="en-GB"/>
              </w:rPr>
              <w:t xml:space="preserve">Are the references sufficient and recent? </w:t>
            </w:r>
          </w:p>
          <w:p w14:paraId="6059D8AE"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(YES or NO)</w:t>
            </w:r>
          </w:p>
          <w:p w14:paraId="71DA8173" w14:textId="77777777" w:rsidR="0000528E" w:rsidRPr="00763382" w:rsidRDefault="0000528E">
            <w:pPr>
              <w:rPr>
                <w:rFonts w:ascii="Arial" w:hAnsi="Arial" w:cs="Arial"/>
                <w:bCs/>
                <w:sz w:val="20"/>
                <w:szCs w:val="20"/>
                <w:lang w:val="en-GB"/>
              </w:rPr>
            </w:pPr>
          </w:p>
          <w:p w14:paraId="66A4FB62"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If your answer is NO, please provide clear suggestion for improvement.</w:t>
            </w:r>
          </w:p>
          <w:p w14:paraId="624CB9F0" w14:textId="77777777" w:rsidR="0000528E" w:rsidRPr="00763382" w:rsidRDefault="0000528E">
            <w:pPr>
              <w:rPr>
                <w:rFonts w:ascii="Arial" w:hAnsi="Arial" w:cs="Arial"/>
                <w:b/>
                <w:bCs/>
                <w:sz w:val="20"/>
                <w:szCs w:val="20"/>
                <w:lang w:val="en-GB"/>
              </w:rPr>
            </w:pPr>
          </w:p>
        </w:tc>
        <w:tc>
          <w:tcPr>
            <w:tcW w:w="1667" w:type="pct"/>
          </w:tcPr>
          <w:p w14:paraId="302C3EF0" w14:textId="77777777" w:rsidR="00E6353B" w:rsidRPr="00763382" w:rsidRDefault="00713CC8" w:rsidP="00713CC8">
            <w:pPr>
              <w:contextualSpacing/>
              <w:rPr>
                <w:rFonts w:ascii="Arial" w:hAnsi="Arial" w:cs="Arial"/>
                <w:bCs/>
                <w:sz w:val="20"/>
                <w:szCs w:val="20"/>
                <w:lang w:val="en-GB"/>
              </w:rPr>
            </w:pPr>
            <w:r w:rsidRPr="00763382">
              <w:rPr>
                <w:rFonts w:ascii="Arial" w:hAnsi="Arial" w:cs="Arial"/>
                <w:bCs/>
                <w:sz w:val="20"/>
                <w:szCs w:val="20"/>
                <w:lang w:val="en-GB"/>
              </w:rPr>
              <w:t xml:space="preserve">No, </w:t>
            </w:r>
            <w:r w:rsidR="00E6353B" w:rsidRPr="00763382">
              <w:rPr>
                <w:rFonts w:ascii="Arial" w:hAnsi="Arial" w:cs="Arial"/>
                <w:bCs/>
                <w:sz w:val="20"/>
                <w:szCs w:val="20"/>
                <w:lang w:val="en-GB"/>
              </w:rPr>
              <w:t>please review the following references;</w:t>
            </w:r>
          </w:p>
          <w:p w14:paraId="1B1FDBB8" w14:textId="623BEE27" w:rsidR="00713CC8" w:rsidRPr="00763382" w:rsidRDefault="00E6353B" w:rsidP="00713CC8">
            <w:pPr>
              <w:contextualSpacing/>
              <w:rPr>
                <w:rFonts w:ascii="Arial" w:hAnsi="Arial" w:cs="Arial"/>
                <w:bCs/>
                <w:sz w:val="20"/>
                <w:szCs w:val="20"/>
                <w:lang w:val="tr-TR"/>
              </w:rPr>
            </w:pPr>
            <w:r w:rsidRPr="00763382">
              <w:rPr>
                <w:rFonts w:ascii="Arial" w:hAnsi="Arial" w:cs="Arial"/>
                <w:bCs/>
                <w:sz w:val="20"/>
                <w:szCs w:val="20"/>
                <w:lang w:val="tr-TR"/>
              </w:rPr>
              <w:t xml:space="preserve"> </w:t>
            </w:r>
            <w:r w:rsidR="00713CC8" w:rsidRPr="00763382">
              <w:rPr>
                <w:rFonts w:ascii="Arial" w:hAnsi="Arial" w:cs="Arial"/>
                <w:bCs/>
                <w:sz w:val="20"/>
                <w:szCs w:val="20"/>
                <w:lang w:val="tr-TR"/>
              </w:rPr>
              <w:t xml:space="preserve">Upadhyay, K. (2020). Correlation and path coeffcient analysis among yield and yield attributing traits of </w:t>
            </w:r>
          </w:p>
          <w:p w14:paraId="303CD4B9" w14:textId="77777777" w:rsidR="00713CC8" w:rsidRPr="00763382" w:rsidRDefault="00713CC8" w:rsidP="00713CC8">
            <w:pPr>
              <w:contextualSpacing/>
              <w:rPr>
                <w:rFonts w:ascii="Arial" w:hAnsi="Arial" w:cs="Arial"/>
                <w:bCs/>
                <w:sz w:val="20"/>
                <w:szCs w:val="20"/>
                <w:lang w:val="tr-TR"/>
              </w:rPr>
            </w:pPr>
            <w:r w:rsidRPr="00763382">
              <w:rPr>
                <w:rFonts w:ascii="Arial" w:hAnsi="Arial" w:cs="Arial"/>
                <w:bCs/>
                <w:sz w:val="20"/>
                <w:szCs w:val="20"/>
                <w:lang w:val="tr-TR"/>
              </w:rPr>
              <w:t xml:space="preserve">wheat (Triticum aestivum L.) genotypes. Archives of Agriculture and Environmental Science, 5(2): 196-199, </w:t>
            </w:r>
          </w:p>
          <w:p w14:paraId="6971852F" w14:textId="5DF30A38" w:rsidR="00713CC8" w:rsidRPr="00763382" w:rsidRDefault="00E6353B" w:rsidP="00713CC8">
            <w:pPr>
              <w:contextualSpacing/>
              <w:rPr>
                <w:rFonts w:ascii="Arial" w:hAnsi="Arial" w:cs="Arial"/>
                <w:bCs/>
                <w:sz w:val="20"/>
                <w:szCs w:val="20"/>
                <w:lang w:val="tr-TR"/>
              </w:rPr>
            </w:pPr>
            <w:hyperlink r:id="rId8" w:history="1">
              <w:r w:rsidRPr="00763382">
                <w:rPr>
                  <w:rStyle w:val="Hyperlink"/>
                  <w:rFonts w:ascii="Arial" w:hAnsi="Arial" w:cs="Arial"/>
                  <w:bCs/>
                  <w:sz w:val="20"/>
                  <w:szCs w:val="20"/>
                  <w:lang w:val="tr-TR"/>
                </w:rPr>
                <w:t>https://dx.doi.org/10.26832/24566632.2020.0502017</w:t>
              </w:r>
            </w:hyperlink>
          </w:p>
          <w:p w14:paraId="255780E7" w14:textId="77777777" w:rsidR="00E6353B" w:rsidRPr="00763382" w:rsidRDefault="00E6353B" w:rsidP="00713CC8">
            <w:pPr>
              <w:contextualSpacing/>
              <w:rPr>
                <w:rFonts w:ascii="Arial" w:hAnsi="Arial" w:cs="Arial"/>
                <w:bCs/>
                <w:sz w:val="20"/>
                <w:szCs w:val="20"/>
                <w:lang w:val="tr-TR"/>
              </w:rPr>
            </w:pPr>
          </w:p>
          <w:p w14:paraId="4249985B" w14:textId="6846AF05" w:rsidR="00E6353B" w:rsidRPr="00763382" w:rsidRDefault="00E6353B" w:rsidP="00713CC8">
            <w:pPr>
              <w:contextualSpacing/>
              <w:rPr>
                <w:rFonts w:ascii="Arial" w:hAnsi="Arial" w:cs="Arial"/>
                <w:bCs/>
                <w:sz w:val="20"/>
                <w:szCs w:val="20"/>
              </w:rPr>
            </w:pPr>
            <w:r w:rsidRPr="00763382">
              <w:rPr>
                <w:rFonts w:ascii="Arial" w:hAnsi="Arial" w:cs="Arial"/>
                <w:bCs/>
                <w:sz w:val="20"/>
                <w:szCs w:val="20"/>
              </w:rPr>
              <w:t xml:space="preserve">Kumar D, V Rana, A Rana and P Guleria. 2023. Genetic variability, correlation and path analysis studies for grain yield and morpho-physiological traits under moisturestress conditions in bread wheat (Triticum aestivum L.) under north-western Himalayan conditions. Journal of Cereal Research 15 (1): 92-102. </w:t>
            </w:r>
            <w:hyperlink r:id="rId9" w:history="1">
              <w:r w:rsidR="00D93E68" w:rsidRPr="00763382">
                <w:rPr>
                  <w:rStyle w:val="Hyperlink"/>
                  <w:rFonts w:ascii="Arial" w:hAnsi="Arial" w:cs="Arial"/>
                  <w:bCs/>
                  <w:sz w:val="20"/>
                  <w:szCs w:val="20"/>
                </w:rPr>
                <w:t>http://doi.org/10.25174/2582- 2675/2023/124000</w:t>
              </w:r>
            </w:hyperlink>
          </w:p>
          <w:p w14:paraId="34861623" w14:textId="32385EDD" w:rsidR="00D93E68" w:rsidRPr="00763382" w:rsidRDefault="00D93E68" w:rsidP="00713CC8">
            <w:pPr>
              <w:contextualSpacing/>
              <w:rPr>
                <w:rFonts w:ascii="Arial" w:hAnsi="Arial" w:cs="Arial"/>
                <w:bCs/>
                <w:sz w:val="20"/>
                <w:szCs w:val="20"/>
                <w:lang w:val="en-GB"/>
              </w:rPr>
            </w:pPr>
          </w:p>
        </w:tc>
        <w:tc>
          <w:tcPr>
            <w:tcW w:w="1667" w:type="pct"/>
          </w:tcPr>
          <w:p w14:paraId="170C106A" w14:textId="4E08C020" w:rsidR="0000528E" w:rsidRPr="00763382" w:rsidRDefault="008105C4" w:rsidP="006B0FF3">
            <w:pPr>
              <w:keepNext/>
              <w:jc w:val="both"/>
              <w:outlineLvl w:val="1"/>
              <w:rPr>
                <w:rFonts w:ascii="Arial" w:eastAsia="MS Mincho" w:hAnsi="Arial" w:cs="Arial"/>
                <w:bCs/>
                <w:sz w:val="20"/>
                <w:szCs w:val="20"/>
                <w:lang w:val="en-GB"/>
              </w:rPr>
            </w:pPr>
            <w:r w:rsidRPr="00763382">
              <w:rPr>
                <w:rFonts w:ascii="Arial" w:hAnsi="Arial" w:cs="Arial"/>
                <w:sz w:val="20"/>
                <w:szCs w:val="20"/>
              </w:rPr>
              <w:t>The suggested references have been cited wherever scientifically relevant. In addition, several recent publications (2023–2025) have been incorporated into the Introduction and Discussion sections to strengthen the manuscript.</w:t>
            </w:r>
          </w:p>
        </w:tc>
      </w:tr>
      <w:tr w:rsidR="0000528E" w:rsidRPr="00763382" w14:paraId="273D0066" w14:textId="77777777">
        <w:trPr>
          <w:trHeight w:val="20"/>
          <w:jc w:val="center"/>
        </w:trPr>
        <w:tc>
          <w:tcPr>
            <w:tcW w:w="1666" w:type="pct"/>
            <w:noWrap/>
          </w:tcPr>
          <w:p w14:paraId="225D2D55" w14:textId="77777777" w:rsidR="0000528E" w:rsidRPr="00763382" w:rsidRDefault="00AD6A59">
            <w:pPr>
              <w:rPr>
                <w:rFonts w:ascii="Arial" w:hAnsi="Arial" w:cs="Arial"/>
                <w:b/>
                <w:bCs/>
                <w:sz w:val="20"/>
                <w:szCs w:val="20"/>
                <w:lang w:val="en-GB"/>
              </w:rPr>
            </w:pPr>
            <w:r w:rsidRPr="00763382">
              <w:rPr>
                <w:rFonts w:ascii="Arial" w:hAnsi="Arial" w:cs="Arial"/>
                <w:b/>
                <w:bCs/>
                <w:sz w:val="20"/>
                <w:szCs w:val="20"/>
                <w:lang w:val="en-GB"/>
              </w:rPr>
              <w:t>Are there ethical issues in this manuscript?</w:t>
            </w:r>
          </w:p>
          <w:p w14:paraId="6BA0EBBF"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(YES or NO)</w:t>
            </w:r>
          </w:p>
          <w:p w14:paraId="1780DE5F" w14:textId="77777777" w:rsidR="0000528E" w:rsidRPr="00763382" w:rsidRDefault="0000528E">
            <w:pPr>
              <w:rPr>
                <w:rFonts w:ascii="Arial" w:hAnsi="Arial" w:cs="Arial"/>
                <w:bCs/>
                <w:sz w:val="20"/>
                <w:szCs w:val="20"/>
                <w:lang w:val="en-GB"/>
              </w:rPr>
            </w:pPr>
          </w:p>
          <w:p w14:paraId="45DFB036" w14:textId="77777777" w:rsidR="0000528E" w:rsidRPr="00763382" w:rsidRDefault="00AD6A59">
            <w:pPr>
              <w:rPr>
                <w:rFonts w:ascii="Arial" w:hAnsi="Arial" w:cs="Arial"/>
                <w:bCs/>
                <w:sz w:val="20"/>
                <w:szCs w:val="20"/>
                <w:lang w:val="en-GB"/>
              </w:rPr>
            </w:pPr>
            <w:r w:rsidRPr="00763382">
              <w:rPr>
                <w:rFonts w:ascii="Arial" w:hAnsi="Arial" w:cs="Arial"/>
                <w:bCs/>
                <w:sz w:val="20"/>
                <w:szCs w:val="20"/>
                <w:lang w:val="en-GB"/>
              </w:rPr>
              <w:t>(If yes, kindly please write down the ethical issues here in details)</w:t>
            </w:r>
          </w:p>
          <w:p w14:paraId="3177EF52" w14:textId="77777777" w:rsidR="0000528E" w:rsidRPr="00763382" w:rsidRDefault="0000528E">
            <w:pPr>
              <w:rPr>
                <w:rFonts w:ascii="Arial" w:hAnsi="Arial" w:cs="Arial"/>
                <w:bCs/>
                <w:sz w:val="20"/>
                <w:szCs w:val="20"/>
                <w:lang w:val="en-GB"/>
              </w:rPr>
            </w:pPr>
          </w:p>
        </w:tc>
        <w:tc>
          <w:tcPr>
            <w:tcW w:w="1667" w:type="pct"/>
          </w:tcPr>
          <w:p w14:paraId="6124DF40" w14:textId="316F4834" w:rsidR="0000528E" w:rsidRPr="00763382" w:rsidRDefault="00713CC8">
            <w:pPr>
              <w:contextualSpacing/>
              <w:rPr>
                <w:rFonts w:ascii="Arial" w:hAnsi="Arial" w:cs="Arial"/>
                <w:bCs/>
                <w:sz w:val="20"/>
                <w:szCs w:val="20"/>
                <w:lang w:val="en-GB"/>
              </w:rPr>
            </w:pPr>
            <w:r w:rsidRPr="00763382">
              <w:rPr>
                <w:rFonts w:ascii="Arial" w:hAnsi="Arial" w:cs="Arial"/>
                <w:bCs/>
                <w:sz w:val="20"/>
                <w:szCs w:val="20"/>
                <w:lang w:val="en-GB"/>
              </w:rPr>
              <w:t>No</w:t>
            </w:r>
          </w:p>
        </w:tc>
        <w:tc>
          <w:tcPr>
            <w:tcW w:w="1667" w:type="pct"/>
          </w:tcPr>
          <w:p w14:paraId="5E957882" w14:textId="4D319663" w:rsidR="0000528E" w:rsidRPr="00763382" w:rsidRDefault="006B0FF3" w:rsidP="006B0FF3">
            <w:pPr>
              <w:keepNext/>
              <w:jc w:val="both"/>
              <w:outlineLvl w:val="1"/>
              <w:rPr>
                <w:rFonts w:ascii="Arial" w:eastAsia="MS Mincho" w:hAnsi="Arial" w:cs="Arial"/>
                <w:bCs/>
                <w:sz w:val="20"/>
                <w:szCs w:val="20"/>
                <w:lang w:val="en-GB"/>
              </w:rPr>
            </w:pPr>
            <w:r w:rsidRPr="00763382">
              <w:rPr>
                <w:rFonts w:ascii="Arial" w:hAnsi="Arial" w:cs="Arial"/>
                <w:sz w:val="20"/>
                <w:szCs w:val="20"/>
              </w:rPr>
              <w:t>Thank you for your positive assessment. No ethical issues were identified.</w:t>
            </w:r>
          </w:p>
        </w:tc>
      </w:tr>
    </w:tbl>
    <w:p w14:paraId="1383B5F5" w14:textId="77777777" w:rsidR="0000528E" w:rsidRPr="00763382" w:rsidRDefault="0000528E" w:rsidP="00643E2D">
      <w:pPr>
        <w:keepNext/>
        <w:outlineLvl w:val="1"/>
        <w:rPr>
          <w:rFonts w:ascii="Arial" w:hAnsi="Arial" w:cs="Arial"/>
          <w:i/>
          <w:sz w:val="20"/>
          <w:szCs w:val="20"/>
          <w:u w:val="single"/>
          <w:lang w:val="en-GB"/>
        </w:rPr>
      </w:pPr>
    </w:p>
    <w:sectPr w:rsidR="0000528E" w:rsidRPr="00763382">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15983" w14:textId="77777777" w:rsidR="00E86355" w:rsidRDefault="00E86355">
      <w:r>
        <w:separator/>
      </w:r>
    </w:p>
  </w:endnote>
  <w:endnote w:type="continuationSeparator" w:id="0">
    <w:p w14:paraId="542E57F1" w14:textId="77777777" w:rsidR="00E86355" w:rsidRDefault="00E86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5DFA24F5" w:rsidR="0000528E" w:rsidRDefault="00AD6A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C0CA7">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C0CA7">
      <w:rPr>
        <w:b/>
        <w:noProof/>
        <w:sz w:val="20"/>
      </w:rPr>
      <w:t>3</w:t>
    </w:r>
    <w:r>
      <w:rPr>
        <w:b/>
        <w:sz w:val="20"/>
      </w:rPr>
      <w:fldChar w:fldCharType="end"/>
    </w:r>
  </w:p>
  <w:p w14:paraId="11A11C0E" w14:textId="77777777" w:rsidR="0000528E" w:rsidRDefault="00AD6A59">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E5BF9" w14:textId="77777777" w:rsidR="00E86355" w:rsidRDefault="00E86355">
      <w:r>
        <w:separator/>
      </w:r>
    </w:p>
  </w:footnote>
  <w:footnote w:type="continuationSeparator" w:id="0">
    <w:p w14:paraId="5F20667D" w14:textId="77777777" w:rsidR="00E86355" w:rsidRDefault="00E86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AD6A5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2471063">
    <w:abstractNumId w:val="4"/>
  </w:num>
  <w:num w:numId="2" w16cid:durableId="1413894271">
    <w:abstractNumId w:val="8"/>
  </w:num>
  <w:num w:numId="3" w16cid:durableId="1431396042">
    <w:abstractNumId w:val="7"/>
  </w:num>
  <w:num w:numId="4" w16cid:durableId="689071315">
    <w:abstractNumId w:val="9"/>
  </w:num>
  <w:num w:numId="5" w16cid:durableId="1412657416">
    <w:abstractNumId w:val="6"/>
  </w:num>
  <w:num w:numId="6" w16cid:durableId="1195802329">
    <w:abstractNumId w:val="0"/>
  </w:num>
  <w:num w:numId="7" w16cid:durableId="931354688">
    <w:abstractNumId w:val="3"/>
  </w:num>
  <w:num w:numId="8" w16cid:durableId="824584576">
    <w:abstractNumId w:val="11"/>
  </w:num>
  <w:num w:numId="9" w16cid:durableId="1469779101">
    <w:abstractNumId w:val="10"/>
  </w:num>
  <w:num w:numId="10" w16cid:durableId="1040515370">
    <w:abstractNumId w:val="2"/>
  </w:num>
  <w:num w:numId="11" w16cid:durableId="1312175989">
    <w:abstractNumId w:val="1"/>
  </w:num>
  <w:num w:numId="12" w16cid:durableId="9502100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528E"/>
    <w:rsid w:val="0000528E"/>
    <w:rsid w:val="000249E7"/>
    <w:rsid w:val="000B3F73"/>
    <w:rsid w:val="000C0CA7"/>
    <w:rsid w:val="000C675A"/>
    <w:rsid w:val="000E165A"/>
    <w:rsid w:val="001072D6"/>
    <w:rsid w:val="00207800"/>
    <w:rsid w:val="00264894"/>
    <w:rsid w:val="002E1FA9"/>
    <w:rsid w:val="0030219B"/>
    <w:rsid w:val="0033289F"/>
    <w:rsid w:val="003B31A8"/>
    <w:rsid w:val="00453921"/>
    <w:rsid w:val="004A1AF7"/>
    <w:rsid w:val="0053168D"/>
    <w:rsid w:val="00563749"/>
    <w:rsid w:val="005804F7"/>
    <w:rsid w:val="00635B92"/>
    <w:rsid w:val="00643E2D"/>
    <w:rsid w:val="0064522F"/>
    <w:rsid w:val="006777D6"/>
    <w:rsid w:val="006A2AEE"/>
    <w:rsid w:val="006B0FF3"/>
    <w:rsid w:val="006E66C1"/>
    <w:rsid w:val="006F46C5"/>
    <w:rsid w:val="00713CC8"/>
    <w:rsid w:val="007170E6"/>
    <w:rsid w:val="007405E8"/>
    <w:rsid w:val="00757EBB"/>
    <w:rsid w:val="00763382"/>
    <w:rsid w:val="008005B7"/>
    <w:rsid w:val="00800C57"/>
    <w:rsid w:val="008105C4"/>
    <w:rsid w:val="00813B06"/>
    <w:rsid w:val="00950272"/>
    <w:rsid w:val="00A3391E"/>
    <w:rsid w:val="00A60969"/>
    <w:rsid w:val="00A97CE1"/>
    <w:rsid w:val="00AD6A59"/>
    <w:rsid w:val="00AF47B3"/>
    <w:rsid w:val="00B26F45"/>
    <w:rsid w:val="00BC39E1"/>
    <w:rsid w:val="00C00B30"/>
    <w:rsid w:val="00D43977"/>
    <w:rsid w:val="00D93E68"/>
    <w:rsid w:val="00E6353B"/>
    <w:rsid w:val="00E86355"/>
    <w:rsid w:val="00FA56F6"/>
    <w:rsid w:val="00FD020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B26F45"/>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B26F45"/>
    <w:rPr>
      <w:rFonts w:ascii="Calibri Light" w:eastAsia="Times New Roman" w:hAnsi="Calibri Light" w:cs="Times New Roman"/>
      <w:b/>
      <w:bCs/>
      <w:kern w:val="32"/>
      <w:sz w:val="32"/>
      <w:szCs w:val="32"/>
    </w:rPr>
  </w:style>
  <w:style w:type="character" w:customStyle="1" w:styleId="UnresolvedMention2">
    <w:name w:val="Unresolved Mention2"/>
    <w:uiPriority w:val="99"/>
    <w:semiHidden/>
    <w:unhideWhenUsed/>
    <w:rsid w:val="00D93E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5026331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x.doi.org/10.26832/24566632.2020.050201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oi.org/10.25174/2582-%202675/2023/124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1412</Words>
  <Characters>8053</Characters>
  <Application>Microsoft Office Word</Application>
  <DocSecurity>0</DocSecurity>
  <Lines>67</Lines>
  <Paragraphs>18</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9447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77</cp:revision>
  <dcterms:created xsi:type="dcterms:W3CDTF">2026-03-24T06:15:00Z</dcterms:created>
  <dcterms:modified xsi:type="dcterms:W3CDTF">2026-07-10T07:23:00Z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