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14:paraId="3F1F26DF" w14:textId="77777777">
        <w:trPr>
          <w:trHeight w:val="20"/>
          <w:jc w:val="center"/>
        </w:trPr>
        <w:tc>
          <w:tcPr>
            <w:tcW w:w="1186" w:type="pct"/>
          </w:tcPr>
          <w:p w14:paraId="544ABCA8" w14:textId="77777777" w:rsidR="00752CBE" w:rsidRDefault="00180C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234654D" w14:textId="77777777" w:rsidR="00752CBE" w:rsidRDefault="00752CBE">
            <w:pPr>
              <w:rPr>
                <w:b/>
                <w:bCs/>
                <w:color w:val="0000FF"/>
                <w:sz w:val="20"/>
                <w:szCs w:val="20"/>
                <w:lang w:val="en-GB"/>
              </w:rPr>
            </w:pPr>
            <w:hyperlink r:id="rId7" w:history="1">
              <w:r>
                <w:rPr>
                  <w:rFonts w:ascii="Arial" w:hAnsi="Arial" w:cs="Arial"/>
                  <w:color w:val="0000FF"/>
                  <w:u w:val="single"/>
                </w:rPr>
                <w:t>Journal of Global Ecology and Environment</w:t>
              </w:r>
            </w:hyperlink>
          </w:p>
        </w:tc>
      </w:tr>
      <w:tr w:rsidR="00752CBE" w14:paraId="5C52A487" w14:textId="77777777">
        <w:trPr>
          <w:trHeight w:val="20"/>
          <w:jc w:val="center"/>
        </w:trPr>
        <w:tc>
          <w:tcPr>
            <w:tcW w:w="1186" w:type="pct"/>
          </w:tcPr>
          <w:p w14:paraId="29230212" w14:textId="77777777" w:rsidR="00752CBE" w:rsidRDefault="00180C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1323D6" w14:textId="247EA0D4" w:rsidR="00752CBE" w:rsidRDefault="00C55D27">
            <w:pPr>
              <w:pStyle w:val="NormalWeb"/>
              <w:spacing w:before="0" w:beforeAutospacing="0" w:after="0" w:afterAutospacing="0"/>
              <w:rPr>
                <w:rFonts w:ascii="Times New Roman" w:hAnsi="Times New Roman" w:cs="Times New Roman"/>
                <w:b/>
                <w:bCs/>
                <w:sz w:val="20"/>
                <w:szCs w:val="20"/>
                <w:lang w:val="en-GB"/>
              </w:rPr>
            </w:pPr>
            <w:r w:rsidRPr="00C55D27">
              <w:rPr>
                <w:rFonts w:ascii="Times New Roman" w:hAnsi="Times New Roman" w:cs="Times New Roman"/>
                <w:b/>
                <w:bCs/>
                <w:sz w:val="20"/>
                <w:szCs w:val="20"/>
                <w:lang w:val="en-GB"/>
              </w:rPr>
              <w:t>Ms_JOGEE_15209</w:t>
            </w:r>
          </w:p>
        </w:tc>
      </w:tr>
      <w:tr w:rsidR="00752CBE" w14:paraId="055DF5C9" w14:textId="77777777">
        <w:trPr>
          <w:trHeight w:val="20"/>
          <w:jc w:val="center"/>
        </w:trPr>
        <w:tc>
          <w:tcPr>
            <w:tcW w:w="1186" w:type="pct"/>
          </w:tcPr>
          <w:p w14:paraId="697EBC70" w14:textId="77777777" w:rsidR="00752CBE" w:rsidRDefault="00180C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E0FF605" w14:textId="3611A42D" w:rsidR="00752CBE" w:rsidRDefault="0073287C">
            <w:pPr>
              <w:pStyle w:val="NormalWeb"/>
              <w:spacing w:before="0" w:beforeAutospacing="0" w:after="0" w:afterAutospacing="0"/>
              <w:rPr>
                <w:rFonts w:ascii="Times New Roman" w:hAnsi="Times New Roman" w:cs="Times New Roman"/>
                <w:b/>
                <w:sz w:val="20"/>
                <w:szCs w:val="20"/>
                <w:lang w:val="en-GB"/>
              </w:rPr>
            </w:pPr>
            <w:r w:rsidRPr="0073287C">
              <w:rPr>
                <w:rFonts w:ascii="Times New Roman" w:hAnsi="Times New Roman" w:cs="Times New Roman"/>
                <w:b/>
                <w:sz w:val="20"/>
                <w:szCs w:val="20"/>
                <w:lang w:val="en-GB"/>
              </w:rPr>
              <w:t>ASSESSING THE RELATIONSHIP BETWEEN FUELWOOD CONSUMPTION AND ENVIRONMENTAL DEGRADATION IN BENUE STATE</w:t>
            </w:r>
          </w:p>
        </w:tc>
      </w:tr>
      <w:tr w:rsidR="00752CBE" w14:paraId="33FB1A18" w14:textId="77777777">
        <w:trPr>
          <w:trHeight w:val="20"/>
          <w:jc w:val="center"/>
        </w:trPr>
        <w:tc>
          <w:tcPr>
            <w:tcW w:w="1186" w:type="pct"/>
          </w:tcPr>
          <w:p w14:paraId="00AADCF1" w14:textId="77777777" w:rsidR="00752CBE" w:rsidRDefault="00180C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EAB084" w14:textId="77777777" w:rsidR="00752CBE" w:rsidRDefault="00180C3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827CD1" w14:textId="77777777" w:rsidR="00752CBE" w:rsidRDefault="00752CBE">
            <w:pPr>
              <w:pStyle w:val="NormalWeb"/>
              <w:spacing w:before="0" w:beforeAutospacing="0" w:after="0" w:afterAutospacing="0"/>
              <w:rPr>
                <w:rFonts w:ascii="Times New Roman" w:hAnsi="Times New Roman" w:cs="Times New Roman"/>
                <w:b/>
                <w:sz w:val="20"/>
                <w:szCs w:val="20"/>
                <w:lang w:val="en-GB"/>
              </w:rPr>
            </w:pPr>
          </w:p>
        </w:tc>
      </w:tr>
    </w:tbl>
    <w:p w14:paraId="4324DF17" w14:textId="77777777" w:rsidR="00752CBE" w:rsidRDefault="00752CBE">
      <w:pPr>
        <w:pStyle w:val="BodyText"/>
        <w:rPr>
          <w:rFonts w:ascii="Times New Roman" w:hAnsi="Times New Roman"/>
          <w:i/>
          <w:sz w:val="20"/>
          <w:szCs w:val="20"/>
          <w:u w:val="single"/>
          <w:lang w:val="en-GB"/>
        </w:rPr>
      </w:pPr>
    </w:p>
    <w:p w14:paraId="43084491" w14:textId="77777777" w:rsidR="00752CBE" w:rsidRDefault="00752CBE">
      <w:pPr>
        <w:jc w:val="both"/>
        <w:rPr>
          <w:rFonts w:eastAsia="MS Mincho"/>
          <w:sz w:val="20"/>
          <w:szCs w:val="20"/>
          <w:lang w:val="en-GB" w:eastAsia="x-none"/>
        </w:rPr>
      </w:pPr>
    </w:p>
    <w:p w14:paraId="2F3B51F5" w14:textId="77777777" w:rsidR="00752CBE" w:rsidRDefault="00180C3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1C3F155" w14:textId="77777777" w:rsidR="00752CBE" w:rsidRDefault="00752CB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14:paraId="6452F099" w14:textId="77777777">
        <w:trPr>
          <w:trHeight w:val="20"/>
          <w:jc w:val="center"/>
        </w:trPr>
        <w:tc>
          <w:tcPr>
            <w:tcW w:w="1666" w:type="pct"/>
            <w:noWrap/>
          </w:tcPr>
          <w:p w14:paraId="250E0EBD" w14:textId="77777777" w:rsidR="00752CBE" w:rsidRDefault="00752CBE">
            <w:pPr>
              <w:keepNext/>
              <w:outlineLvl w:val="1"/>
              <w:rPr>
                <w:rFonts w:eastAsia="MS Mincho"/>
                <w:b/>
                <w:bCs/>
                <w:sz w:val="20"/>
                <w:szCs w:val="20"/>
                <w:lang w:val="en-GB"/>
              </w:rPr>
            </w:pPr>
          </w:p>
        </w:tc>
        <w:tc>
          <w:tcPr>
            <w:tcW w:w="1667" w:type="pct"/>
            <w:hideMark/>
          </w:tcPr>
          <w:p w14:paraId="27583FBB" w14:textId="77777777" w:rsidR="00752CBE" w:rsidRDefault="00180C3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F919EF4" w14:textId="77777777" w:rsidR="00752CBE" w:rsidRDefault="00180C3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8BF56C" w14:textId="77777777" w:rsidR="00752CBE" w:rsidRDefault="00752CBE">
            <w:pPr>
              <w:keepNext/>
              <w:outlineLvl w:val="1"/>
              <w:rPr>
                <w:rFonts w:eastAsia="MS Mincho"/>
                <w:bCs/>
                <w:sz w:val="20"/>
                <w:szCs w:val="20"/>
                <w:lang w:val="en-GB"/>
              </w:rPr>
            </w:pPr>
          </w:p>
        </w:tc>
      </w:tr>
      <w:tr w:rsidR="00752CBE" w14:paraId="3DBB607B" w14:textId="77777777">
        <w:trPr>
          <w:trHeight w:val="20"/>
          <w:jc w:val="center"/>
        </w:trPr>
        <w:tc>
          <w:tcPr>
            <w:tcW w:w="1666" w:type="pct"/>
            <w:noWrap/>
            <w:hideMark/>
          </w:tcPr>
          <w:p w14:paraId="5CE4F88B" w14:textId="77777777" w:rsidR="00752CBE" w:rsidRDefault="00180C3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71FD9F7" w14:textId="77777777" w:rsidR="00752CBE" w:rsidRDefault="00180C31">
            <w:pPr>
              <w:rPr>
                <w:rFonts w:eastAsia="MS Mincho"/>
                <w:bCs/>
                <w:sz w:val="20"/>
                <w:szCs w:val="20"/>
                <w:lang w:val="en-GB"/>
              </w:rPr>
            </w:pPr>
            <w:r>
              <w:rPr>
                <w:bCs/>
                <w:sz w:val="20"/>
                <w:szCs w:val="20"/>
                <w:lang w:val="en-GB"/>
              </w:rPr>
              <w:t>be required for this part.</w:t>
            </w:r>
          </w:p>
        </w:tc>
        <w:tc>
          <w:tcPr>
            <w:tcW w:w="1667" w:type="pct"/>
          </w:tcPr>
          <w:p w14:paraId="7BF9C107" w14:textId="6C0BD337" w:rsidR="00752CBE" w:rsidRPr="00E06FA5" w:rsidRDefault="00E06FA5" w:rsidP="00E06FA5">
            <w:pPr>
              <w:contextualSpacing/>
              <w:jc w:val="both"/>
              <w:rPr>
                <w:sz w:val="20"/>
                <w:szCs w:val="20"/>
                <w:lang w:val="en-GB"/>
              </w:rPr>
            </w:pPr>
            <w:r w:rsidRPr="00E06FA5">
              <w:rPr>
                <w:sz w:val="20"/>
                <w:szCs w:val="20"/>
                <w:lang w:val="en-GB"/>
              </w:rPr>
              <w:t>This manuscript deals with an environmental and energy related problem in Nigeria concerning the fuel wood use and environmental degradation in Benue State. The study has its value to the scientific community by offering empirical findings related to the socioeconomic factors that lead to fuelwood dependence and the associated perceptions of its effects on deforestation, biodiversity loss, air pollution, and land degradation. The results provide relevant policy, environmental management and research guidance for sustainable options in household energy generation in developing countries with high biomass fuel dependency. Moreover, the study emphasizes practical measures that can enable cleaner energy transitions, foster environmental conservation and sustainable development.</w:t>
            </w:r>
          </w:p>
        </w:tc>
        <w:tc>
          <w:tcPr>
            <w:tcW w:w="1667" w:type="pct"/>
          </w:tcPr>
          <w:p w14:paraId="376F23C0" w14:textId="11EE9D66" w:rsidR="00752CBE" w:rsidRDefault="00B5018A">
            <w:pPr>
              <w:keepNext/>
              <w:outlineLvl w:val="1"/>
              <w:rPr>
                <w:rFonts w:eastAsia="MS Mincho"/>
                <w:bCs/>
                <w:sz w:val="20"/>
                <w:szCs w:val="20"/>
                <w:lang w:val="en-GB"/>
              </w:rPr>
            </w:pPr>
            <w:r>
              <w:rPr>
                <w:rFonts w:eastAsia="MS Mincho"/>
                <w:bCs/>
                <w:sz w:val="20"/>
                <w:szCs w:val="20"/>
                <w:lang w:val="en-GB"/>
              </w:rPr>
              <w:t>ok</w:t>
            </w:r>
          </w:p>
        </w:tc>
      </w:tr>
    </w:tbl>
    <w:p w14:paraId="58711F75" w14:textId="77777777" w:rsidR="00752CBE" w:rsidRDefault="00752CBE">
      <w:pPr>
        <w:rPr>
          <w:sz w:val="20"/>
          <w:szCs w:val="20"/>
          <w:lang w:val="en-GB"/>
        </w:rPr>
      </w:pPr>
    </w:p>
    <w:p w14:paraId="06D09E01" w14:textId="77777777" w:rsidR="00752CBE" w:rsidRDefault="00752CBE">
      <w:pPr>
        <w:rPr>
          <w:sz w:val="20"/>
          <w:szCs w:val="20"/>
          <w:lang w:val="en-GB"/>
        </w:rPr>
      </w:pPr>
    </w:p>
    <w:p w14:paraId="0C4A3F51" w14:textId="77777777" w:rsidR="00752CBE" w:rsidRDefault="00180C3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76BCDAF" w14:textId="77777777" w:rsidR="00752CBE" w:rsidRDefault="00752CB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14:paraId="45511EB4" w14:textId="77777777">
        <w:trPr>
          <w:trHeight w:val="20"/>
          <w:jc w:val="center"/>
        </w:trPr>
        <w:tc>
          <w:tcPr>
            <w:tcW w:w="1666" w:type="pct"/>
            <w:noWrap/>
          </w:tcPr>
          <w:p w14:paraId="1DBE8273" w14:textId="77777777" w:rsidR="00752CBE" w:rsidRDefault="00752CBE">
            <w:pPr>
              <w:keepNext/>
              <w:outlineLvl w:val="1"/>
              <w:rPr>
                <w:rFonts w:eastAsia="MS Mincho"/>
                <w:b/>
                <w:bCs/>
                <w:sz w:val="20"/>
                <w:szCs w:val="20"/>
                <w:lang w:val="en-GB"/>
              </w:rPr>
            </w:pPr>
          </w:p>
        </w:tc>
        <w:tc>
          <w:tcPr>
            <w:tcW w:w="1667" w:type="pct"/>
            <w:hideMark/>
          </w:tcPr>
          <w:p w14:paraId="309F4162" w14:textId="77777777" w:rsidR="00752CBE" w:rsidRDefault="00180C3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89C0AA4" w14:textId="1493AD6D" w:rsidR="00752CBE" w:rsidRDefault="00180C3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372C0">
              <w:rPr>
                <w:b/>
                <w:kern w:val="2"/>
                <w:sz w:val="20"/>
                <w:szCs w:val="20"/>
                <w:highlight w:val="yellow"/>
                <w:lang w:val="en-GB"/>
              </w:rPr>
              <w:t>(</w:t>
            </w:r>
            <w:r w:rsidR="003372C0">
              <w:rPr>
                <w:bCs/>
                <w:kern w:val="2"/>
                <w:sz w:val="20"/>
                <w:szCs w:val="20"/>
                <w:highlight w:val="yellow"/>
                <w:lang w:val="en-GB"/>
              </w:rPr>
              <w:t>Revision of the Manuscript and Feedback of Authors are mandatory for Rating of 2 and 1)</w:t>
            </w:r>
          </w:p>
        </w:tc>
      </w:tr>
      <w:tr w:rsidR="009C4042" w14:paraId="28649935" w14:textId="77777777">
        <w:trPr>
          <w:trHeight w:val="20"/>
          <w:jc w:val="center"/>
        </w:trPr>
        <w:tc>
          <w:tcPr>
            <w:tcW w:w="1666" w:type="pct"/>
            <w:noWrap/>
            <w:hideMark/>
          </w:tcPr>
          <w:p w14:paraId="5413B329" w14:textId="77777777" w:rsidR="009C4042" w:rsidRDefault="009C4042" w:rsidP="009C4042">
            <w:pPr>
              <w:rPr>
                <w:b/>
                <w:bCs/>
                <w:sz w:val="20"/>
                <w:szCs w:val="20"/>
                <w:lang w:val="en-GB"/>
              </w:rPr>
            </w:pPr>
            <w:r>
              <w:rPr>
                <w:b/>
                <w:bCs/>
                <w:sz w:val="20"/>
                <w:szCs w:val="20"/>
                <w:lang w:val="en-GB"/>
              </w:rPr>
              <w:t xml:space="preserve">1. Is the title clear and appropriate for the study? </w:t>
            </w:r>
          </w:p>
          <w:p w14:paraId="12CD0895"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CF0A0E" w14:textId="77777777" w:rsidR="009C4042" w:rsidRDefault="009C4042" w:rsidP="009C40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C19154" w14:textId="465496A4" w:rsidR="009C4042" w:rsidRDefault="009C4042" w:rsidP="009C4042">
            <w:pPr>
              <w:ind w:left="360"/>
              <w:rPr>
                <w:b/>
                <w:bCs/>
                <w:sz w:val="20"/>
                <w:szCs w:val="20"/>
                <w:lang w:val="en-GB"/>
              </w:rPr>
            </w:pPr>
            <w:r>
              <w:rPr>
                <w:b/>
                <w:bCs/>
                <w:sz w:val="20"/>
                <w:szCs w:val="20"/>
                <w:lang w:val="en-GB"/>
              </w:rPr>
              <w:t>4</w:t>
            </w:r>
          </w:p>
        </w:tc>
        <w:tc>
          <w:tcPr>
            <w:tcW w:w="1667" w:type="pct"/>
          </w:tcPr>
          <w:p w14:paraId="67F11FFA" w14:textId="13FA06D6" w:rsidR="009C4042" w:rsidRDefault="009C4042" w:rsidP="009C4042">
            <w:pPr>
              <w:keepNext/>
              <w:outlineLvl w:val="1"/>
              <w:rPr>
                <w:rFonts w:eastAsia="MS Mincho"/>
                <w:bCs/>
                <w:sz w:val="20"/>
                <w:szCs w:val="20"/>
                <w:lang w:val="en-GB"/>
              </w:rPr>
            </w:pPr>
            <w:r w:rsidRPr="008F4E65">
              <w:rPr>
                <w:rFonts w:eastAsia="MS Mincho"/>
                <w:bCs/>
                <w:sz w:val="20"/>
                <w:szCs w:val="20"/>
                <w:lang w:val="en-GB"/>
              </w:rPr>
              <w:t>ok</w:t>
            </w:r>
          </w:p>
        </w:tc>
      </w:tr>
      <w:tr w:rsidR="009C4042" w14:paraId="4C6B4F2E" w14:textId="77777777">
        <w:trPr>
          <w:trHeight w:val="20"/>
          <w:jc w:val="center"/>
        </w:trPr>
        <w:tc>
          <w:tcPr>
            <w:tcW w:w="1666" w:type="pct"/>
            <w:noWrap/>
            <w:hideMark/>
          </w:tcPr>
          <w:p w14:paraId="3656427F" w14:textId="77777777" w:rsidR="009C4042" w:rsidRDefault="009C4042" w:rsidP="009C404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641DD7A"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A54E8" w14:textId="77777777" w:rsidR="009C4042" w:rsidRDefault="009C4042" w:rsidP="009C40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F81BFB" w14:textId="267B3070" w:rsidR="009C4042" w:rsidRDefault="009C4042" w:rsidP="009C4042">
            <w:pPr>
              <w:ind w:left="360"/>
              <w:rPr>
                <w:b/>
                <w:bCs/>
                <w:sz w:val="20"/>
                <w:szCs w:val="20"/>
                <w:lang w:val="en-GB"/>
              </w:rPr>
            </w:pPr>
            <w:r>
              <w:rPr>
                <w:b/>
                <w:bCs/>
                <w:sz w:val="20"/>
                <w:szCs w:val="20"/>
                <w:lang w:val="en-GB"/>
              </w:rPr>
              <w:t>3</w:t>
            </w:r>
          </w:p>
        </w:tc>
        <w:tc>
          <w:tcPr>
            <w:tcW w:w="1667" w:type="pct"/>
          </w:tcPr>
          <w:p w14:paraId="52561B8A" w14:textId="79E4FCE1" w:rsidR="009C4042" w:rsidRDefault="009C4042" w:rsidP="009C4042">
            <w:pPr>
              <w:keepNext/>
              <w:outlineLvl w:val="1"/>
              <w:rPr>
                <w:rFonts w:eastAsia="MS Mincho"/>
                <w:bCs/>
                <w:sz w:val="20"/>
                <w:szCs w:val="20"/>
                <w:lang w:val="en-GB"/>
              </w:rPr>
            </w:pPr>
            <w:r w:rsidRPr="008F4E65">
              <w:rPr>
                <w:rFonts w:eastAsia="MS Mincho"/>
                <w:bCs/>
                <w:sz w:val="20"/>
                <w:szCs w:val="20"/>
                <w:lang w:val="en-GB"/>
              </w:rPr>
              <w:t>ok</w:t>
            </w:r>
          </w:p>
        </w:tc>
      </w:tr>
      <w:tr w:rsidR="009C4042" w14:paraId="73E7C67F" w14:textId="77777777">
        <w:trPr>
          <w:trHeight w:val="20"/>
          <w:jc w:val="center"/>
        </w:trPr>
        <w:tc>
          <w:tcPr>
            <w:tcW w:w="1666" w:type="pct"/>
            <w:noWrap/>
            <w:hideMark/>
          </w:tcPr>
          <w:p w14:paraId="4BC96D94" w14:textId="77777777" w:rsidR="009C4042" w:rsidRDefault="009C4042" w:rsidP="009C4042">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97DA6C1"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2E160" w14:textId="77777777" w:rsidR="009C4042" w:rsidRDefault="009C4042" w:rsidP="009C40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3D009C" w14:textId="6A0A67AD" w:rsidR="009C4042" w:rsidRDefault="009C4042" w:rsidP="009C4042">
            <w:pPr>
              <w:ind w:left="360"/>
              <w:rPr>
                <w:b/>
                <w:bCs/>
                <w:sz w:val="20"/>
                <w:szCs w:val="20"/>
                <w:lang w:val="en-GB"/>
              </w:rPr>
            </w:pPr>
            <w:r>
              <w:rPr>
                <w:b/>
                <w:bCs/>
                <w:sz w:val="20"/>
                <w:szCs w:val="20"/>
                <w:lang w:val="en-GB"/>
              </w:rPr>
              <w:t>4</w:t>
            </w:r>
          </w:p>
        </w:tc>
        <w:tc>
          <w:tcPr>
            <w:tcW w:w="1667" w:type="pct"/>
          </w:tcPr>
          <w:p w14:paraId="5D4D2741" w14:textId="60C64C55" w:rsidR="009C4042" w:rsidRDefault="009C4042" w:rsidP="009C4042">
            <w:pPr>
              <w:keepNext/>
              <w:outlineLvl w:val="1"/>
              <w:rPr>
                <w:rFonts w:eastAsia="MS Mincho"/>
                <w:bCs/>
                <w:sz w:val="20"/>
                <w:szCs w:val="20"/>
                <w:lang w:val="en-GB"/>
              </w:rPr>
            </w:pPr>
            <w:r w:rsidRPr="008F4E65">
              <w:rPr>
                <w:rFonts w:eastAsia="MS Mincho"/>
                <w:bCs/>
                <w:sz w:val="20"/>
                <w:szCs w:val="20"/>
                <w:lang w:val="en-GB"/>
              </w:rPr>
              <w:t>ok</w:t>
            </w:r>
          </w:p>
        </w:tc>
      </w:tr>
      <w:tr w:rsidR="009C4042" w14:paraId="3817CDEA" w14:textId="77777777">
        <w:trPr>
          <w:trHeight w:val="20"/>
          <w:jc w:val="center"/>
        </w:trPr>
        <w:tc>
          <w:tcPr>
            <w:tcW w:w="1666" w:type="pct"/>
            <w:noWrap/>
            <w:hideMark/>
          </w:tcPr>
          <w:p w14:paraId="1DB6E6D5" w14:textId="77777777" w:rsidR="009C4042" w:rsidRDefault="009C4042" w:rsidP="009C4042">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CC2340D"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392D1" w14:textId="77777777" w:rsidR="009C4042" w:rsidRDefault="009C4042" w:rsidP="009C40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342953" w14:textId="34F85D0D" w:rsidR="009C4042" w:rsidRDefault="009C4042" w:rsidP="009C4042">
            <w:pPr>
              <w:ind w:left="360"/>
              <w:rPr>
                <w:b/>
                <w:bCs/>
                <w:sz w:val="20"/>
                <w:szCs w:val="20"/>
                <w:lang w:val="en-GB"/>
              </w:rPr>
            </w:pPr>
            <w:r>
              <w:rPr>
                <w:b/>
                <w:bCs/>
                <w:sz w:val="20"/>
                <w:szCs w:val="20"/>
                <w:lang w:val="en-GB"/>
              </w:rPr>
              <w:t>4</w:t>
            </w:r>
          </w:p>
        </w:tc>
        <w:tc>
          <w:tcPr>
            <w:tcW w:w="1667" w:type="pct"/>
          </w:tcPr>
          <w:p w14:paraId="42224758" w14:textId="326B37D0" w:rsidR="009C4042" w:rsidRDefault="009C4042" w:rsidP="009C4042">
            <w:pPr>
              <w:keepNext/>
              <w:outlineLvl w:val="1"/>
              <w:rPr>
                <w:rFonts w:eastAsia="MS Mincho"/>
                <w:bCs/>
                <w:sz w:val="20"/>
                <w:szCs w:val="20"/>
                <w:lang w:val="en-GB"/>
              </w:rPr>
            </w:pPr>
            <w:r w:rsidRPr="008F4E65">
              <w:rPr>
                <w:rFonts w:eastAsia="MS Mincho"/>
                <w:bCs/>
                <w:sz w:val="20"/>
                <w:szCs w:val="20"/>
                <w:lang w:val="en-GB"/>
              </w:rPr>
              <w:t>ok</w:t>
            </w:r>
          </w:p>
        </w:tc>
      </w:tr>
      <w:tr w:rsidR="009C4042" w14:paraId="4B27D21F" w14:textId="77777777">
        <w:trPr>
          <w:trHeight w:val="20"/>
          <w:jc w:val="center"/>
        </w:trPr>
        <w:tc>
          <w:tcPr>
            <w:tcW w:w="1666" w:type="pct"/>
            <w:noWrap/>
            <w:hideMark/>
          </w:tcPr>
          <w:p w14:paraId="044366C6" w14:textId="77777777" w:rsidR="009C4042" w:rsidRDefault="009C4042" w:rsidP="009C4042">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8CA6876"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648FC" w14:textId="77777777" w:rsidR="009C4042" w:rsidRDefault="009C4042" w:rsidP="009C40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FAEEC0" w14:textId="4EC71404" w:rsidR="009C4042" w:rsidRDefault="009C4042" w:rsidP="009C4042">
            <w:pPr>
              <w:ind w:left="360"/>
              <w:rPr>
                <w:b/>
                <w:bCs/>
                <w:sz w:val="20"/>
                <w:szCs w:val="20"/>
                <w:lang w:val="en-GB"/>
              </w:rPr>
            </w:pPr>
            <w:r>
              <w:rPr>
                <w:b/>
                <w:bCs/>
                <w:sz w:val="20"/>
                <w:szCs w:val="20"/>
                <w:lang w:val="en-GB"/>
              </w:rPr>
              <w:t>4</w:t>
            </w:r>
          </w:p>
        </w:tc>
        <w:tc>
          <w:tcPr>
            <w:tcW w:w="1667" w:type="pct"/>
          </w:tcPr>
          <w:p w14:paraId="7AA5F152" w14:textId="564905B8" w:rsidR="009C4042" w:rsidRDefault="009C4042" w:rsidP="009C4042">
            <w:pPr>
              <w:keepNext/>
              <w:jc w:val="both"/>
              <w:outlineLvl w:val="1"/>
              <w:rPr>
                <w:rFonts w:eastAsia="MS Mincho"/>
                <w:bCs/>
                <w:sz w:val="20"/>
                <w:szCs w:val="20"/>
                <w:lang w:val="en-GB"/>
              </w:rPr>
            </w:pPr>
            <w:r w:rsidRPr="008F4E65">
              <w:rPr>
                <w:rFonts w:eastAsia="MS Mincho"/>
                <w:bCs/>
                <w:sz w:val="20"/>
                <w:szCs w:val="20"/>
                <w:lang w:val="en-GB"/>
              </w:rPr>
              <w:t>ok</w:t>
            </w:r>
          </w:p>
        </w:tc>
      </w:tr>
      <w:tr w:rsidR="009C4042" w14:paraId="4BE322D3" w14:textId="77777777">
        <w:trPr>
          <w:trHeight w:val="20"/>
          <w:jc w:val="center"/>
        </w:trPr>
        <w:tc>
          <w:tcPr>
            <w:tcW w:w="1666" w:type="pct"/>
            <w:noWrap/>
            <w:hideMark/>
          </w:tcPr>
          <w:p w14:paraId="51B4C880" w14:textId="77777777" w:rsidR="009C4042" w:rsidRDefault="009C4042" w:rsidP="009C4042">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F7CBD27"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1552A" w14:textId="77777777" w:rsidR="009C4042" w:rsidRDefault="009C4042" w:rsidP="009C40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DCF77D" w14:textId="1AC8BC98" w:rsidR="009C4042" w:rsidRDefault="009C4042" w:rsidP="009C4042">
            <w:pPr>
              <w:ind w:left="360"/>
              <w:rPr>
                <w:b/>
                <w:bCs/>
                <w:sz w:val="20"/>
                <w:szCs w:val="20"/>
                <w:lang w:val="en-GB"/>
              </w:rPr>
            </w:pPr>
            <w:r>
              <w:rPr>
                <w:b/>
                <w:bCs/>
                <w:sz w:val="20"/>
                <w:szCs w:val="20"/>
                <w:lang w:val="en-GB"/>
              </w:rPr>
              <w:t>3</w:t>
            </w:r>
          </w:p>
        </w:tc>
        <w:tc>
          <w:tcPr>
            <w:tcW w:w="1667" w:type="pct"/>
          </w:tcPr>
          <w:p w14:paraId="7D0F37F8" w14:textId="4A6D57E8" w:rsidR="009C4042" w:rsidRDefault="009C4042" w:rsidP="009C4042">
            <w:pPr>
              <w:keepNext/>
              <w:jc w:val="both"/>
              <w:outlineLvl w:val="1"/>
              <w:rPr>
                <w:rFonts w:eastAsia="MS Mincho"/>
                <w:bCs/>
                <w:sz w:val="20"/>
                <w:szCs w:val="20"/>
                <w:lang w:val="en-GB"/>
              </w:rPr>
            </w:pPr>
            <w:r w:rsidRPr="008F4E65">
              <w:rPr>
                <w:rFonts w:eastAsia="MS Mincho"/>
                <w:bCs/>
                <w:sz w:val="20"/>
                <w:szCs w:val="20"/>
                <w:lang w:val="en-GB"/>
              </w:rPr>
              <w:t>ok</w:t>
            </w:r>
          </w:p>
        </w:tc>
      </w:tr>
      <w:tr w:rsidR="009C4042" w14:paraId="46EB2D62" w14:textId="77777777">
        <w:trPr>
          <w:trHeight w:val="20"/>
          <w:jc w:val="center"/>
        </w:trPr>
        <w:tc>
          <w:tcPr>
            <w:tcW w:w="1666" w:type="pct"/>
            <w:noWrap/>
            <w:hideMark/>
          </w:tcPr>
          <w:p w14:paraId="63BBCAB2" w14:textId="77777777" w:rsidR="009C4042" w:rsidRDefault="009C4042" w:rsidP="009C4042">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65C0AE5"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AD32E" w14:textId="77777777" w:rsidR="009C4042" w:rsidRDefault="009C4042" w:rsidP="009C40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2432FA" w14:textId="087D6ABD" w:rsidR="009C4042" w:rsidRDefault="009C4042" w:rsidP="009C4042">
            <w:pPr>
              <w:ind w:left="360"/>
              <w:rPr>
                <w:b/>
                <w:bCs/>
                <w:sz w:val="20"/>
                <w:szCs w:val="20"/>
                <w:lang w:val="en-GB"/>
              </w:rPr>
            </w:pPr>
            <w:r>
              <w:rPr>
                <w:b/>
                <w:bCs/>
                <w:sz w:val="20"/>
                <w:szCs w:val="20"/>
                <w:lang w:val="en-GB"/>
              </w:rPr>
              <w:t>4</w:t>
            </w:r>
          </w:p>
        </w:tc>
        <w:tc>
          <w:tcPr>
            <w:tcW w:w="1667" w:type="pct"/>
          </w:tcPr>
          <w:p w14:paraId="4BC45B30" w14:textId="5FD246FB" w:rsidR="009C4042" w:rsidRDefault="009C4042" w:rsidP="009C4042">
            <w:pPr>
              <w:keepNext/>
              <w:jc w:val="both"/>
              <w:outlineLvl w:val="1"/>
              <w:rPr>
                <w:rFonts w:eastAsia="MS Mincho"/>
                <w:bCs/>
                <w:sz w:val="20"/>
                <w:szCs w:val="20"/>
                <w:lang w:val="en-GB"/>
              </w:rPr>
            </w:pPr>
            <w:r w:rsidRPr="008F4E65">
              <w:rPr>
                <w:rFonts w:eastAsia="MS Mincho"/>
                <w:bCs/>
                <w:sz w:val="20"/>
                <w:szCs w:val="20"/>
                <w:lang w:val="en-GB"/>
              </w:rPr>
              <w:t>ok</w:t>
            </w:r>
          </w:p>
        </w:tc>
      </w:tr>
      <w:tr w:rsidR="009C4042" w14:paraId="60F71A74" w14:textId="77777777">
        <w:trPr>
          <w:trHeight w:val="20"/>
          <w:jc w:val="center"/>
        </w:trPr>
        <w:tc>
          <w:tcPr>
            <w:tcW w:w="1666" w:type="pct"/>
            <w:noWrap/>
            <w:hideMark/>
          </w:tcPr>
          <w:p w14:paraId="4738E67D" w14:textId="77777777" w:rsidR="009C4042" w:rsidRDefault="009C4042" w:rsidP="009C4042">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CEF13BD"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51AB2" w14:textId="77777777" w:rsidR="009C4042" w:rsidRDefault="009C4042" w:rsidP="009C40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49A2DC" w14:textId="77777777" w:rsidR="009C4042" w:rsidRDefault="009C4042" w:rsidP="009C4042">
            <w:pPr>
              <w:ind w:left="360"/>
              <w:rPr>
                <w:b/>
                <w:bCs/>
                <w:sz w:val="20"/>
                <w:szCs w:val="20"/>
                <w:lang w:val="en-GB"/>
              </w:rPr>
            </w:pPr>
            <w:r>
              <w:rPr>
                <w:b/>
                <w:bCs/>
                <w:sz w:val="20"/>
                <w:szCs w:val="20"/>
                <w:lang w:val="en-GB"/>
              </w:rPr>
              <w:t>2</w:t>
            </w:r>
          </w:p>
          <w:p w14:paraId="4C6DDAD5" w14:textId="2EF99163" w:rsidR="009C4042" w:rsidRDefault="009C4042" w:rsidP="009C4042">
            <w:pPr>
              <w:ind w:left="360"/>
              <w:rPr>
                <w:b/>
                <w:bCs/>
                <w:sz w:val="20"/>
                <w:szCs w:val="20"/>
                <w:lang w:val="en-GB"/>
              </w:rPr>
            </w:pPr>
            <w:r w:rsidRPr="00E06FA5">
              <w:rPr>
                <w:rFonts w:eastAsia="MS Mincho"/>
                <w:bCs/>
                <w:sz w:val="20"/>
                <w:szCs w:val="20"/>
                <w:lang w:val="en-GB"/>
              </w:rPr>
              <w:t>Needs Improvement: ethical procedures are not documented in the manuscript, but human subjects were involved.</w:t>
            </w:r>
          </w:p>
        </w:tc>
        <w:tc>
          <w:tcPr>
            <w:tcW w:w="1667" w:type="pct"/>
          </w:tcPr>
          <w:p w14:paraId="2D70F1C0" w14:textId="20F9F403" w:rsidR="009C4042" w:rsidRDefault="009C4042" w:rsidP="009C4042">
            <w:pPr>
              <w:keepNext/>
              <w:jc w:val="both"/>
              <w:outlineLvl w:val="1"/>
              <w:rPr>
                <w:rFonts w:eastAsia="MS Mincho"/>
                <w:bCs/>
                <w:sz w:val="20"/>
                <w:szCs w:val="20"/>
                <w:lang w:val="en-GB"/>
              </w:rPr>
            </w:pPr>
            <w:r w:rsidRPr="008F4E65">
              <w:rPr>
                <w:rFonts w:eastAsia="MS Mincho"/>
                <w:bCs/>
                <w:sz w:val="20"/>
                <w:szCs w:val="20"/>
                <w:lang w:val="en-GB"/>
              </w:rPr>
              <w:t>ok</w:t>
            </w:r>
          </w:p>
        </w:tc>
      </w:tr>
      <w:tr w:rsidR="009C4042" w14:paraId="49BDD3F0" w14:textId="77777777">
        <w:trPr>
          <w:trHeight w:val="20"/>
          <w:jc w:val="center"/>
        </w:trPr>
        <w:tc>
          <w:tcPr>
            <w:tcW w:w="1666" w:type="pct"/>
            <w:noWrap/>
            <w:hideMark/>
          </w:tcPr>
          <w:p w14:paraId="02BECDD4" w14:textId="77777777" w:rsidR="009C4042" w:rsidRDefault="009C4042" w:rsidP="009C4042">
            <w:pPr>
              <w:rPr>
                <w:b/>
                <w:sz w:val="20"/>
                <w:szCs w:val="20"/>
                <w:lang w:val="en-GB"/>
              </w:rPr>
            </w:pPr>
            <w:r>
              <w:rPr>
                <w:b/>
                <w:sz w:val="20"/>
                <w:szCs w:val="20"/>
                <w:lang w:val="en-GB"/>
              </w:rPr>
              <w:t xml:space="preserve">9. Are the results presented clearly? </w:t>
            </w:r>
          </w:p>
          <w:p w14:paraId="6CEAF0E4"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8417C" w14:textId="77777777" w:rsidR="009C4042" w:rsidRDefault="009C4042" w:rsidP="009C40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64F6C1" w14:textId="329CB85B" w:rsidR="009C4042" w:rsidRPr="00EA118C" w:rsidRDefault="009C4042" w:rsidP="009C4042">
            <w:pPr>
              <w:contextualSpacing/>
              <w:rPr>
                <w:b/>
                <w:sz w:val="20"/>
                <w:szCs w:val="20"/>
                <w:lang w:val="en-GB"/>
              </w:rPr>
            </w:pPr>
            <w:r>
              <w:rPr>
                <w:bCs/>
                <w:sz w:val="20"/>
                <w:szCs w:val="20"/>
                <w:lang w:val="en-GB"/>
              </w:rPr>
              <w:t xml:space="preserve">      </w:t>
            </w:r>
            <w:r w:rsidRPr="00EA118C">
              <w:rPr>
                <w:b/>
                <w:sz w:val="20"/>
                <w:szCs w:val="20"/>
                <w:lang w:val="en-GB"/>
              </w:rPr>
              <w:t>3</w:t>
            </w:r>
          </w:p>
        </w:tc>
        <w:tc>
          <w:tcPr>
            <w:tcW w:w="1667" w:type="pct"/>
          </w:tcPr>
          <w:p w14:paraId="5F5B399B" w14:textId="3012CEFD" w:rsidR="009C4042" w:rsidRDefault="009C4042" w:rsidP="009C4042">
            <w:pPr>
              <w:keepNext/>
              <w:outlineLvl w:val="1"/>
              <w:rPr>
                <w:rFonts w:eastAsia="MS Mincho"/>
                <w:bCs/>
                <w:sz w:val="20"/>
                <w:szCs w:val="20"/>
                <w:lang w:val="en-GB"/>
              </w:rPr>
            </w:pPr>
            <w:r w:rsidRPr="008F4E65">
              <w:rPr>
                <w:rFonts w:eastAsia="MS Mincho"/>
                <w:bCs/>
                <w:sz w:val="20"/>
                <w:szCs w:val="20"/>
                <w:lang w:val="en-GB"/>
              </w:rPr>
              <w:t>ok</w:t>
            </w:r>
          </w:p>
        </w:tc>
      </w:tr>
      <w:tr w:rsidR="009C4042" w14:paraId="2FE1E86A" w14:textId="77777777">
        <w:trPr>
          <w:trHeight w:val="20"/>
          <w:jc w:val="center"/>
        </w:trPr>
        <w:tc>
          <w:tcPr>
            <w:tcW w:w="1666" w:type="pct"/>
            <w:noWrap/>
            <w:hideMark/>
          </w:tcPr>
          <w:p w14:paraId="127875DB" w14:textId="77777777" w:rsidR="009C4042" w:rsidRDefault="009C4042" w:rsidP="009C4042">
            <w:pPr>
              <w:rPr>
                <w:b/>
                <w:sz w:val="20"/>
                <w:szCs w:val="20"/>
                <w:lang w:val="en-GB"/>
              </w:rPr>
            </w:pPr>
            <w:r>
              <w:rPr>
                <w:b/>
                <w:sz w:val="20"/>
                <w:szCs w:val="20"/>
                <w:lang w:val="en-GB"/>
              </w:rPr>
              <w:t>10. Are tables and figures clear, relevant, and necessary?</w:t>
            </w:r>
          </w:p>
          <w:p w14:paraId="324E19F7"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6F68A"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26CF5DC" w14:textId="77777777" w:rsidR="009C4042" w:rsidRDefault="009C4042" w:rsidP="009C4042">
            <w:pPr>
              <w:rPr>
                <w:color w:val="404040"/>
                <w:sz w:val="20"/>
                <w:szCs w:val="20"/>
                <w:shd w:val="clear" w:color="auto" w:fill="FFFFFF"/>
                <w:lang w:val="en-GB"/>
              </w:rPr>
            </w:pPr>
          </w:p>
          <w:p w14:paraId="1920B7CA" w14:textId="77777777" w:rsidR="009C4042" w:rsidRDefault="009C4042" w:rsidP="009C4042">
            <w:pPr>
              <w:rPr>
                <w:sz w:val="20"/>
                <w:szCs w:val="20"/>
                <w:lang w:val="en-GB"/>
              </w:rPr>
            </w:pPr>
          </w:p>
        </w:tc>
        <w:tc>
          <w:tcPr>
            <w:tcW w:w="1667" w:type="pct"/>
          </w:tcPr>
          <w:p w14:paraId="69912D8A" w14:textId="77777777" w:rsidR="009C4042" w:rsidRDefault="009C4042" w:rsidP="009C4042">
            <w:pPr>
              <w:contextualSpacing/>
              <w:rPr>
                <w:b/>
                <w:sz w:val="20"/>
                <w:szCs w:val="20"/>
                <w:lang w:val="en-GB"/>
              </w:rPr>
            </w:pPr>
            <w:r>
              <w:rPr>
                <w:b/>
                <w:sz w:val="20"/>
                <w:szCs w:val="20"/>
                <w:lang w:val="en-GB"/>
              </w:rPr>
              <w:t xml:space="preserve">      2</w:t>
            </w:r>
          </w:p>
          <w:p w14:paraId="17378312" w14:textId="018CE7DF" w:rsidR="009C4042" w:rsidRPr="00EA118C" w:rsidRDefault="009C4042" w:rsidP="009C4042">
            <w:pPr>
              <w:contextualSpacing/>
              <w:rPr>
                <w:b/>
                <w:sz w:val="20"/>
                <w:szCs w:val="20"/>
                <w:lang w:val="en-GB"/>
              </w:rPr>
            </w:pPr>
            <w:r w:rsidRPr="00EA118C">
              <w:rPr>
                <w:rFonts w:eastAsia="MS Mincho"/>
                <w:bCs/>
                <w:sz w:val="20"/>
                <w:szCs w:val="20"/>
                <w:lang w:val="en-GB"/>
              </w:rPr>
              <w:t>Tables are used when it is relevant and necessary, but there are very few figures and opportunities for improvements in the formatting of data.</w:t>
            </w:r>
          </w:p>
        </w:tc>
        <w:tc>
          <w:tcPr>
            <w:tcW w:w="1667" w:type="pct"/>
          </w:tcPr>
          <w:p w14:paraId="47AC1657" w14:textId="5C9B86B7" w:rsidR="009C4042" w:rsidRDefault="009C4042" w:rsidP="009C4042">
            <w:pPr>
              <w:keepNext/>
              <w:jc w:val="both"/>
              <w:outlineLvl w:val="1"/>
              <w:rPr>
                <w:rFonts w:eastAsia="MS Mincho"/>
                <w:bCs/>
                <w:sz w:val="20"/>
                <w:szCs w:val="20"/>
                <w:lang w:val="en-GB"/>
              </w:rPr>
            </w:pPr>
            <w:r w:rsidRPr="008F4E65">
              <w:rPr>
                <w:rFonts w:eastAsia="MS Mincho"/>
                <w:bCs/>
                <w:sz w:val="20"/>
                <w:szCs w:val="20"/>
                <w:lang w:val="en-GB"/>
              </w:rPr>
              <w:t>ok</w:t>
            </w:r>
          </w:p>
        </w:tc>
      </w:tr>
      <w:tr w:rsidR="009C4042" w14:paraId="0ED27ABF" w14:textId="77777777">
        <w:trPr>
          <w:trHeight w:val="20"/>
          <w:jc w:val="center"/>
        </w:trPr>
        <w:tc>
          <w:tcPr>
            <w:tcW w:w="1666" w:type="pct"/>
            <w:noWrap/>
            <w:hideMark/>
          </w:tcPr>
          <w:p w14:paraId="089DF810" w14:textId="77777777" w:rsidR="009C4042" w:rsidRDefault="009C4042" w:rsidP="009C4042">
            <w:pPr>
              <w:rPr>
                <w:b/>
                <w:sz w:val="20"/>
                <w:szCs w:val="20"/>
                <w:lang w:val="en-GB"/>
              </w:rPr>
            </w:pPr>
            <w:r>
              <w:rPr>
                <w:b/>
                <w:sz w:val="20"/>
                <w:szCs w:val="20"/>
                <w:lang w:val="en-GB"/>
              </w:rPr>
              <w:t>11. Does the discussion relate findings to existing literature?</w:t>
            </w:r>
          </w:p>
          <w:p w14:paraId="2F423137"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6D5B0" w14:textId="77777777" w:rsidR="009C4042" w:rsidRDefault="009C4042" w:rsidP="009C404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B6B673A" w14:textId="77777777" w:rsidR="009C4042" w:rsidRDefault="009C4042" w:rsidP="009C4042">
            <w:pPr>
              <w:contextualSpacing/>
              <w:rPr>
                <w:b/>
                <w:sz w:val="20"/>
                <w:szCs w:val="20"/>
                <w:lang w:val="en-GB"/>
              </w:rPr>
            </w:pPr>
            <w:r>
              <w:rPr>
                <w:bCs/>
                <w:sz w:val="20"/>
                <w:szCs w:val="20"/>
                <w:lang w:val="en-GB"/>
              </w:rPr>
              <w:lastRenderedPageBreak/>
              <w:t xml:space="preserve">       </w:t>
            </w:r>
            <w:r w:rsidRPr="00EA118C">
              <w:rPr>
                <w:b/>
                <w:sz w:val="20"/>
                <w:szCs w:val="20"/>
                <w:lang w:val="en-GB"/>
              </w:rPr>
              <w:t>2</w:t>
            </w:r>
          </w:p>
          <w:p w14:paraId="19207816" w14:textId="1264147C" w:rsidR="009C4042" w:rsidRPr="00EA118C" w:rsidRDefault="009C4042" w:rsidP="009C4042">
            <w:pPr>
              <w:contextualSpacing/>
              <w:rPr>
                <w:b/>
                <w:sz w:val="20"/>
                <w:szCs w:val="20"/>
                <w:lang w:val="en-GB"/>
              </w:rPr>
            </w:pPr>
            <w:r w:rsidRPr="00EA118C">
              <w:rPr>
                <w:rFonts w:eastAsia="MS Mincho"/>
                <w:bCs/>
                <w:sz w:val="20"/>
                <w:szCs w:val="20"/>
                <w:lang w:val="en-GB"/>
              </w:rPr>
              <w:t xml:space="preserve">There is some extent of linking of findings with literature, but prior literature is not integrated and </w:t>
            </w:r>
            <w:r w:rsidRPr="00EA118C">
              <w:rPr>
                <w:rFonts w:eastAsia="MS Mincho"/>
                <w:bCs/>
                <w:sz w:val="20"/>
                <w:szCs w:val="20"/>
                <w:lang w:val="en-GB"/>
              </w:rPr>
              <w:lastRenderedPageBreak/>
              <w:t>critically examined.</w:t>
            </w:r>
          </w:p>
        </w:tc>
        <w:tc>
          <w:tcPr>
            <w:tcW w:w="1667" w:type="pct"/>
          </w:tcPr>
          <w:p w14:paraId="0DABB1D9" w14:textId="558C0D45" w:rsidR="009C4042" w:rsidRDefault="009C4042" w:rsidP="009C4042">
            <w:pPr>
              <w:keepNext/>
              <w:jc w:val="both"/>
              <w:outlineLvl w:val="1"/>
              <w:rPr>
                <w:rFonts w:eastAsia="MS Mincho"/>
                <w:bCs/>
                <w:sz w:val="20"/>
                <w:szCs w:val="20"/>
                <w:lang w:val="en-GB"/>
              </w:rPr>
            </w:pPr>
            <w:r w:rsidRPr="008F4E65">
              <w:rPr>
                <w:rFonts w:eastAsia="MS Mincho"/>
                <w:bCs/>
                <w:sz w:val="20"/>
                <w:szCs w:val="20"/>
                <w:lang w:val="en-GB"/>
              </w:rPr>
              <w:lastRenderedPageBreak/>
              <w:t>ok</w:t>
            </w:r>
          </w:p>
        </w:tc>
      </w:tr>
      <w:tr w:rsidR="009C4042" w14:paraId="164F6730" w14:textId="77777777">
        <w:trPr>
          <w:trHeight w:val="20"/>
          <w:jc w:val="center"/>
        </w:trPr>
        <w:tc>
          <w:tcPr>
            <w:tcW w:w="1666" w:type="pct"/>
            <w:noWrap/>
            <w:hideMark/>
          </w:tcPr>
          <w:p w14:paraId="3BBBAB9B" w14:textId="77777777" w:rsidR="009C4042" w:rsidRDefault="009C4042" w:rsidP="009C4042">
            <w:pPr>
              <w:rPr>
                <w:b/>
                <w:sz w:val="20"/>
                <w:szCs w:val="20"/>
                <w:lang w:val="en-GB"/>
              </w:rPr>
            </w:pPr>
            <w:r>
              <w:rPr>
                <w:b/>
                <w:sz w:val="20"/>
                <w:szCs w:val="20"/>
                <w:lang w:val="en-GB"/>
              </w:rPr>
              <w:t>12. Are the conclusions supported by the data?</w:t>
            </w:r>
          </w:p>
          <w:p w14:paraId="29B33852"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4618D" w14:textId="77777777" w:rsidR="009C4042" w:rsidRDefault="009C4042" w:rsidP="009C40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9F4E2B" w14:textId="0BB5E2E1" w:rsidR="009C4042" w:rsidRPr="00EA118C" w:rsidRDefault="009C4042" w:rsidP="009C4042">
            <w:pPr>
              <w:contextualSpacing/>
              <w:rPr>
                <w:b/>
                <w:sz w:val="20"/>
                <w:szCs w:val="20"/>
                <w:lang w:val="en-GB"/>
              </w:rPr>
            </w:pPr>
            <w:r>
              <w:rPr>
                <w:bCs/>
                <w:sz w:val="20"/>
                <w:szCs w:val="20"/>
                <w:lang w:val="en-GB"/>
              </w:rPr>
              <w:t xml:space="preserve">       </w:t>
            </w:r>
            <w:r w:rsidRPr="00EA118C">
              <w:rPr>
                <w:b/>
                <w:sz w:val="20"/>
                <w:szCs w:val="20"/>
                <w:lang w:val="en-GB"/>
              </w:rPr>
              <w:t>4</w:t>
            </w:r>
          </w:p>
        </w:tc>
        <w:tc>
          <w:tcPr>
            <w:tcW w:w="1667" w:type="pct"/>
          </w:tcPr>
          <w:p w14:paraId="7A868954" w14:textId="114BFEAB" w:rsidR="009C4042" w:rsidRDefault="009C4042" w:rsidP="009C4042">
            <w:pPr>
              <w:keepNext/>
              <w:outlineLvl w:val="1"/>
              <w:rPr>
                <w:rFonts w:eastAsia="MS Mincho"/>
                <w:bCs/>
                <w:sz w:val="20"/>
                <w:szCs w:val="20"/>
                <w:lang w:val="en-GB"/>
              </w:rPr>
            </w:pPr>
            <w:r w:rsidRPr="009D0E8E">
              <w:rPr>
                <w:rFonts w:eastAsia="MS Mincho"/>
                <w:bCs/>
                <w:sz w:val="20"/>
                <w:szCs w:val="20"/>
                <w:lang w:val="en-GB"/>
              </w:rPr>
              <w:t>ok</w:t>
            </w:r>
          </w:p>
        </w:tc>
      </w:tr>
      <w:tr w:rsidR="009C4042" w14:paraId="379B9470" w14:textId="77777777">
        <w:trPr>
          <w:trHeight w:val="20"/>
          <w:jc w:val="center"/>
        </w:trPr>
        <w:tc>
          <w:tcPr>
            <w:tcW w:w="1666" w:type="pct"/>
            <w:noWrap/>
            <w:hideMark/>
          </w:tcPr>
          <w:p w14:paraId="7F364B44" w14:textId="77777777" w:rsidR="009C4042" w:rsidRDefault="009C4042" w:rsidP="009C4042">
            <w:pPr>
              <w:rPr>
                <w:b/>
                <w:sz w:val="20"/>
                <w:szCs w:val="20"/>
                <w:lang w:val="en-GB"/>
              </w:rPr>
            </w:pPr>
            <w:r>
              <w:rPr>
                <w:b/>
                <w:sz w:val="20"/>
                <w:szCs w:val="20"/>
                <w:lang w:val="en-GB"/>
              </w:rPr>
              <w:t>13. Are the limitations of the study discussed?</w:t>
            </w:r>
          </w:p>
          <w:p w14:paraId="60F25DB2"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16861" w14:textId="77777777" w:rsidR="009C4042" w:rsidRDefault="009C4042" w:rsidP="009C40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0E2E99" w14:textId="658EC6B1" w:rsidR="009C4042" w:rsidRPr="00EA118C" w:rsidRDefault="009C4042" w:rsidP="009C4042">
            <w:pPr>
              <w:contextualSpacing/>
              <w:rPr>
                <w:b/>
                <w:sz w:val="20"/>
                <w:szCs w:val="20"/>
                <w:lang w:val="en-GB"/>
              </w:rPr>
            </w:pPr>
            <w:r>
              <w:rPr>
                <w:bCs/>
                <w:sz w:val="20"/>
                <w:szCs w:val="20"/>
                <w:lang w:val="en-GB"/>
              </w:rPr>
              <w:t xml:space="preserve">       </w:t>
            </w:r>
            <w:r w:rsidRPr="00EA118C">
              <w:rPr>
                <w:b/>
                <w:sz w:val="20"/>
                <w:szCs w:val="20"/>
                <w:lang w:val="en-GB"/>
              </w:rPr>
              <w:t>4</w:t>
            </w:r>
          </w:p>
        </w:tc>
        <w:tc>
          <w:tcPr>
            <w:tcW w:w="1667" w:type="pct"/>
          </w:tcPr>
          <w:p w14:paraId="1D1E89DD" w14:textId="2B759434" w:rsidR="009C4042" w:rsidRDefault="009C4042" w:rsidP="009C4042">
            <w:pPr>
              <w:keepNext/>
              <w:outlineLvl w:val="1"/>
              <w:rPr>
                <w:rFonts w:eastAsia="MS Mincho"/>
                <w:bCs/>
                <w:sz w:val="20"/>
                <w:szCs w:val="20"/>
                <w:lang w:val="en-GB"/>
              </w:rPr>
            </w:pPr>
            <w:r w:rsidRPr="009D0E8E">
              <w:rPr>
                <w:rFonts w:eastAsia="MS Mincho"/>
                <w:bCs/>
                <w:sz w:val="20"/>
                <w:szCs w:val="20"/>
                <w:lang w:val="en-GB"/>
              </w:rPr>
              <w:t>ok</w:t>
            </w:r>
          </w:p>
        </w:tc>
      </w:tr>
      <w:tr w:rsidR="009C4042" w14:paraId="72D3C7C8" w14:textId="77777777">
        <w:trPr>
          <w:trHeight w:val="20"/>
          <w:jc w:val="center"/>
        </w:trPr>
        <w:tc>
          <w:tcPr>
            <w:tcW w:w="1666" w:type="pct"/>
            <w:noWrap/>
            <w:hideMark/>
          </w:tcPr>
          <w:p w14:paraId="669A6C85" w14:textId="77777777" w:rsidR="009C4042" w:rsidRDefault="009C4042" w:rsidP="009C4042">
            <w:pPr>
              <w:rPr>
                <w:b/>
                <w:sz w:val="20"/>
                <w:szCs w:val="20"/>
                <w:lang w:val="en-GB"/>
              </w:rPr>
            </w:pPr>
            <w:r>
              <w:rPr>
                <w:b/>
                <w:sz w:val="20"/>
                <w:szCs w:val="20"/>
                <w:lang w:val="en-GB"/>
              </w:rPr>
              <w:t>14. Are the references relevant and sufficient (in number)?</w:t>
            </w:r>
          </w:p>
          <w:p w14:paraId="4D42105E"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7ACF1F"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68C475" w14:textId="77777777" w:rsidR="009C4042" w:rsidRDefault="009C4042" w:rsidP="009C4042">
            <w:pPr>
              <w:rPr>
                <w:sz w:val="20"/>
                <w:szCs w:val="20"/>
                <w:lang w:val="en-GB"/>
              </w:rPr>
            </w:pPr>
            <w:r>
              <w:rPr>
                <w:color w:val="404040"/>
                <w:sz w:val="20"/>
                <w:szCs w:val="20"/>
                <w:shd w:val="clear" w:color="auto" w:fill="FFFFFF"/>
                <w:lang w:val="en-GB"/>
              </w:rPr>
              <w:t>N/A = Not Applicable</w:t>
            </w:r>
          </w:p>
        </w:tc>
        <w:tc>
          <w:tcPr>
            <w:tcW w:w="1667" w:type="pct"/>
          </w:tcPr>
          <w:p w14:paraId="037732EA" w14:textId="77777777" w:rsidR="009C4042" w:rsidRDefault="009C4042" w:rsidP="009C4042">
            <w:pPr>
              <w:contextualSpacing/>
              <w:rPr>
                <w:b/>
                <w:sz w:val="20"/>
                <w:szCs w:val="20"/>
                <w:lang w:val="en-GB"/>
              </w:rPr>
            </w:pPr>
            <w:r>
              <w:rPr>
                <w:bCs/>
                <w:sz w:val="20"/>
                <w:szCs w:val="20"/>
                <w:lang w:val="en-GB"/>
              </w:rPr>
              <w:t xml:space="preserve">       </w:t>
            </w:r>
            <w:r w:rsidRPr="00EA118C">
              <w:rPr>
                <w:b/>
                <w:sz w:val="20"/>
                <w:szCs w:val="20"/>
                <w:lang w:val="en-GB"/>
              </w:rPr>
              <w:t>2</w:t>
            </w:r>
          </w:p>
          <w:p w14:paraId="5245A16E" w14:textId="0EE8DE01" w:rsidR="009C4042" w:rsidRPr="00EA118C" w:rsidRDefault="009C4042" w:rsidP="009C4042">
            <w:pPr>
              <w:contextualSpacing/>
              <w:rPr>
                <w:b/>
                <w:sz w:val="20"/>
                <w:szCs w:val="20"/>
                <w:lang w:val="en-GB"/>
              </w:rPr>
            </w:pPr>
            <w:r w:rsidRPr="00EA118C">
              <w:rPr>
                <w:rFonts w:eastAsia="MS Mincho"/>
                <w:bCs/>
                <w:sz w:val="20"/>
                <w:szCs w:val="20"/>
                <w:lang w:val="en-GB"/>
              </w:rPr>
              <w:t>References are suitable, but not adequate in terms of being current, comprehensive or strong enough for publication in an international environmental science journal.</w:t>
            </w:r>
          </w:p>
        </w:tc>
        <w:tc>
          <w:tcPr>
            <w:tcW w:w="1667" w:type="pct"/>
          </w:tcPr>
          <w:p w14:paraId="544EEC80" w14:textId="58C35D90" w:rsidR="009C4042" w:rsidRDefault="009C4042" w:rsidP="009C4042">
            <w:pPr>
              <w:keepNext/>
              <w:outlineLvl w:val="1"/>
              <w:rPr>
                <w:rFonts w:eastAsia="MS Mincho"/>
                <w:bCs/>
                <w:sz w:val="20"/>
                <w:szCs w:val="20"/>
                <w:lang w:val="en-GB"/>
              </w:rPr>
            </w:pPr>
            <w:r w:rsidRPr="009D0E8E">
              <w:rPr>
                <w:rFonts w:eastAsia="MS Mincho"/>
                <w:bCs/>
                <w:sz w:val="20"/>
                <w:szCs w:val="20"/>
                <w:lang w:val="en-GB"/>
              </w:rPr>
              <w:t>ok</w:t>
            </w:r>
          </w:p>
        </w:tc>
      </w:tr>
      <w:tr w:rsidR="009C4042" w14:paraId="36373402" w14:textId="77777777">
        <w:trPr>
          <w:trHeight w:val="20"/>
          <w:jc w:val="center"/>
        </w:trPr>
        <w:tc>
          <w:tcPr>
            <w:tcW w:w="1666" w:type="pct"/>
            <w:noWrap/>
            <w:hideMark/>
          </w:tcPr>
          <w:p w14:paraId="41A44954" w14:textId="77777777" w:rsidR="009C4042" w:rsidRDefault="009C4042" w:rsidP="009C4042">
            <w:pPr>
              <w:rPr>
                <w:b/>
                <w:sz w:val="20"/>
                <w:szCs w:val="20"/>
                <w:lang w:val="en-GB"/>
              </w:rPr>
            </w:pPr>
            <w:r>
              <w:rPr>
                <w:b/>
                <w:sz w:val="20"/>
                <w:szCs w:val="20"/>
                <w:lang w:val="en-GB"/>
              </w:rPr>
              <w:t>15. Is the manuscript written in clear and understandable language?</w:t>
            </w:r>
          </w:p>
          <w:p w14:paraId="569DF727"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F72A1" w14:textId="77777777" w:rsidR="009C4042" w:rsidRDefault="009C4042" w:rsidP="009C40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7D4DB3" w14:textId="77777777" w:rsidR="009C4042" w:rsidRDefault="009C4042" w:rsidP="009C4042">
            <w:pPr>
              <w:rPr>
                <w:sz w:val="20"/>
                <w:szCs w:val="20"/>
                <w:lang w:val="en-GB"/>
              </w:rPr>
            </w:pPr>
            <w:r>
              <w:rPr>
                <w:color w:val="404040"/>
                <w:sz w:val="20"/>
                <w:szCs w:val="20"/>
                <w:shd w:val="clear" w:color="auto" w:fill="FFFFFF"/>
                <w:lang w:val="en-GB"/>
              </w:rPr>
              <w:t>N/A = Not Applicable</w:t>
            </w:r>
          </w:p>
        </w:tc>
        <w:tc>
          <w:tcPr>
            <w:tcW w:w="1667" w:type="pct"/>
          </w:tcPr>
          <w:p w14:paraId="3C1AA33F" w14:textId="40B79787" w:rsidR="009C4042" w:rsidRPr="00EA118C" w:rsidRDefault="009C4042" w:rsidP="009C4042">
            <w:pPr>
              <w:contextualSpacing/>
              <w:rPr>
                <w:b/>
                <w:sz w:val="20"/>
                <w:szCs w:val="20"/>
                <w:lang w:val="en-GB"/>
              </w:rPr>
            </w:pPr>
            <w:r>
              <w:rPr>
                <w:bCs/>
                <w:sz w:val="20"/>
                <w:szCs w:val="20"/>
                <w:lang w:val="en-GB"/>
              </w:rPr>
              <w:t xml:space="preserve">        </w:t>
            </w:r>
            <w:r w:rsidRPr="00EA118C">
              <w:rPr>
                <w:b/>
                <w:sz w:val="20"/>
                <w:szCs w:val="20"/>
                <w:lang w:val="en-GB"/>
              </w:rPr>
              <w:t>4</w:t>
            </w:r>
          </w:p>
        </w:tc>
        <w:tc>
          <w:tcPr>
            <w:tcW w:w="1667" w:type="pct"/>
          </w:tcPr>
          <w:p w14:paraId="64F56BD8" w14:textId="59E952E0" w:rsidR="009C4042" w:rsidRDefault="009C4042" w:rsidP="009C4042">
            <w:pPr>
              <w:keepNext/>
              <w:outlineLvl w:val="1"/>
              <w:rPr>
                <w:rFonts w:eastAsia="MS Mincho"/>
                <w:bCs/>
                <w:sz w:val="20"/>
                <w:szCs w:val="20"/>
                <w:lang w:val="en-GB"/>
              </w:rPr>
            </w:pPr>
            <w:r w:rsidRPr="009D0E8E">
              <w:rPr>
                <w:rFonts w:eastAsia="MS Mincho"/>
                <w:bCs/>
                <w:sz w:val="20"/>
                <w:szCs w:val="20"/>
                <w:lang w:val="en-GB"/>
              </w:rPr>
              <w:t>ok</w:t>
            </w:r>
          </w:p>
        </w:tc>
      </w:tr>
    </w:tbl>
    <w:p w14:paraId="7ED2F1D6" w14:textId="77777777" w:rsidR="00752CBE" w:rsidRDefault="00752CBE">
      <w:pPr>
        <w:jc w:val="both"/>
        <w:rPr>
          <w:rFonts w:eastAsia="MS Mincho"/>
          <w:b/>
          <w:bCs/>
          <w:sz w:val="20"/>
          <w:szCs w:val="20"/>
          <w:u w:val="single"/>
          <w:lang w:val="en-GB" w:eastAsia="x-none"/>
        </w:rPr>
      </w:pPr>
    </w:p>
    <w:p w14:paraId="7D949906" w14:textId="77777777" w:rsidR="00752CBE" w:rsidRDefault="00752CBE">
      <w:pPr>
        <w:jc w:val="both"/>
        <w:rPr>
          <w:rFonts w:eastAsia="MS Mincho"/>
          <w:b/>
          <w:bCs/>
          <w:sz w:val="20"/>
          <w:szCs w:val="20"/>
          <w:u w:val="single"/>
          <w:lang w:val="en-GB" w:eastAsia="x-none"/>
        </w:rPr>
      </w:pPr>
    </w:p>
    <w:p w14:paraId="48BF65CD" w14:textId="77777777" w:rsidR="00752CBE" w:rsidRDefault="00180C3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1B15597" w14:textId="77777777" w:rsidR="00752CBE" w:rsidRDefault="00752CB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14:paraId="626F4F5A" w14:textId="77777777">
        <w:trPr>
          <w:trHeight w:val="20"/>
          <w:jc w:val="center"/>
        </w:trPr>
        <w:tc>
          <w:tcPr>
            <w:tcW w:w="1666" w:type="pct"/>
            <w:noWrap/>
          </w:tcPr>
          <w:p w14:paraId="3B2D862E" w14:textId="77777777" w:rsidR="00752CBE" w:rsidRDefault="00752CBE">
            <w:pPr>
              <w:keepNext/>
              <w:outlineLvl w:val="1"/>
              <w:rPr>
                <w:rFonts w:eastAsia="MS Mincho"/>
                <w:b/>
                <w:bCs/>
                <w:sz w:val="20"/>
                <w:szCs w:val="20"/>
                <w:lang w:val="en-GB"/>
              </w:rPr>
            </w:pPr>
          </w:p>
        </w:tc>
        <w:tc>
          <w:tcPr>
            <w:tcW w:w="1667" w:type="pct"/>
          </w:tcPr>
          <w:p w14:paraId="5C816428" w14:textId="77777777" w:rsidR="00752CBE" w:rsidRDefault="00180C31">
            <w:pPr>
              <w:keepNext/>
              <w:outlineLvl w:val="1"/>
              <w:rPr>
                <w:rFonts w:eastAsia="MS Mincho"/>
                <w:b/>
                <w:bCs/>
                <w:sz w:val="20"/>
                <w:szCs w:val="20"/>
                <w:lang w:val="en-GB"/>
              </w:rPr>
            </w:pPr>
            <w:r>
              <w:rPr>
                <w:rFonts w:eastAsia="MS Mincho"/>
                <w:b/>
                <w:bCs/>
                <w:sz w:val="20"/>
                <w:szCs w:val="20"/>
                <w:lang w:val="en-GB"/>
              </w:rPr>
              <w:t>Reviewer’s comment</w:t>
            </w:r>
          </w:p>
          <w:p w14:paraId="6AEC3D60" w14:textId="77777777" w:rsidR="00752CBE" w:rsidRDefault="00752CBE">
            <w:pPr>
              <w:rPr>
                <w:sz w:val="20"/>
                <w:szCs w:val="20"/>
                <w:lang w:val="en-GB"/>
              </w:rPr>
            </w:pPr>
          </w:p>
        </w:tc>
        <w:tc>
          <w:tcPr>
            <w:tcW w:w="1667" w:type="pct"/>
          </w:tcPr>
          <w:p w14:paraId="03FB8CD5" w14:textId="77777777" w:rsidR="00752CBE" w:rsidRDefault="00180C3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372C0">
              <w:rPr>
                <w:rFonts w:eastAsia="Calibri"/>
                <w:kern w:val="2"/>
                <w:sz w:val="20"/>
                <w:szCs w:val="20"/>
                <w:highlight w:val="yellow"/>
                <w:lang w:val="en-IN"/>
              </w:rPr>
              <w:t>(It is mandatory that authors should write his/her feedback here)</w:t>
            </w:r>
          </w:p>
          <w:p w14:paraId="64566BB8" w14:textId="77777777" w:rsidR="00752CBE" w:rsidRDefault="00752CBE">
            <w:pPr>
              <w:keepNext/>
              <w:outlineLvl w:val="1"/>
              <w:rPr>
                <w:rFonts w:eastAsia="MS Mincho"/>
                <w:bCs/>
                <w:sz w:val="20"/>
                <w:szCs w:val="20"/>
                <w:lang w:val="en-GB"/>
              </w:rPr>
            </w:pPr>
          </w:p>
        </w:tc>
      </w:tr>
      <w:tr w:rsidR="009C4042" w14:paraId="01EC7D26" w14:textId="77777777">
        <w:trPr>
          <w:trHeight w:val="20"/>
          <w:jc w:val="center"/>
        </w:trPr>
        <w:tc>
          <w:tcPr>
            <w:tcW w:w="1666" w:type="pct"/>
            <w:noWrap/>
          </w:tcPr>
          <w:p w14:paraId="634423E8" w14:textId="77777777" w:rsidR="009C4042" w:rsidRDefault="009C4042" w:rsidP="009C4042">
            <w:pPr>
              <w:rPr>
                <w:b/>
                <w:bCs/>
                <w:sz w:val="20"/>
                <w:szCs w:val="20"/>
                <w:lang w:val="en-GB"/>
              </w:rPr>
            </w:pPr>
            <w:r>
              <w:rPr>
                <w:b/>
                <w:bCs/>
                <w:sz w:val="20"/>
                <w:szCs w:val="20"/>
                <w:lang w:val="en-GB"/>
              </w:rPr>
              <w:t>Is the title of the article suitable?</w:t>
            </w:r>
          </w:p>
          <w:p w14:paraId="482270EB" w14:textId="77777777" w:rsidR="009C4042" w:rsidRDefault="009C4042" w:rsidP="009C4042">
            <w:pPr>
              <w:rPr>
                <w:bCs/>
                <w:sz w:val="20"/>
                <w:szCs w:val="20"/>
                <w:lang w:val="en-GB"/>
              </w:rPr>
            </w:pPr>
          </w:p>
          <w:p w14:paraId="6C52C7F4" w14:textId="77777777" w:rsidR="009C4042" w:rsidRDefault="009C4042" w:rsidP="009C4042">
            <w:pPr>
              <w:rPr>
                <w:bCs/>
                <w:sz w:val="20"/>
                <w:szCs w:val="20"/>
                <w:lang w:val="en-GB"/>
              </w:rPr>
            </w:pPr>
            <w:r>
              <w:rPr>
                <w:bCs/>
                <w:sz w:val="20"/>
                <w:szCs w:val="20"/>
                <w:lang w:val="en-GB"/>
              </w:rPr>
              <w:t>If your answer is NO, please provide a brief, clear suggestion for improvement.</w:t>
            </w:r>
          </w:p>
          <w:p w14:paraId="3ECDBAA6" w14:textId="77777777" w:rsidR="009C4042" w:rsidRDefault="009C4042" w:rsidP="009C4042">
            <w:pPr>
              <w:rPr>
                <w:sz w:val="20"/>
                <w:szCs w:val="20"/>
                <w:u w:val="single"/>
                <w:lang w:val="en-GB"/>
              </w:rPr>
            </w:pPr>
          </w:p>
        </w:tc>
        <w:tc>
          <w:tcPr>
            <w:tcW w:w="1667" w:type="pct"/>
          </w:tcPr>
          <w:p w14:paraId="757E586E" w14:textId="4D1BCB9E" w:rsidR="009C4042" w:rsidRPr="00430381" w:rsidRDefault="009C4042" w:rsidP="009C4042">
            <w:pPr>
              <w:jc w:val="both"/>
              <w:rPr>
                <w:sz w:val="20"/>
                <w:szCs w:val="20"/>
                <w:lang w:val="en-GB"/>
              </w:rPr>
            </w:pPr>
            <w:r w:rsidRPr="00430381">
              <w:rPr>
                <w:sz w:val="20"/>
                <w:szCs w:val="20"/>
                <w:lang w:val="en-GB"/>
              </w:rPr>
              <w:t>YES. The title is suitable and conveys the topic of the research. The authors might wish to consider a more specific title as 'Assessing the relationship of fuelwood consumption with perceived environmental degradation in Benue state, Nigeria' to capture the perception-based nature of the data collected.</w:t>
            </w:r>
          </w:p>
        </w:tc>
        <w:tc>
          <w:tcPr>
            <w:tcW w:w="1667" w:type="pct"/>
          </w:tcPr>
          <w:p w14:paraId="0B1363E8" w14:textId="3B2FF554" w:rsidR="009C4042" w:rsidRDefault="009C4042" w:rsidP="009C4042">
            <w:pPr>
              <w:keepNext/>
              <w:outlineLvl w:val="1"/>
              <w:rPr>
                <w:rFonts w:eastAsia="MS Mincho"/>
                <w:bCs/>
                <w:sz w:val="20"/>
                <w:szCs w:val="20"/>
                <w:lang w:val="en-GB"/>
              </w:rPr>
            </w:pPr>
            <w:r w:rsidRPr="00576502">
              <w:rPr>
                <w:rFonts w:eastAsia="MS Mincho"/>
                <w:bCs/>
                <w:sz w:val="20"/>
                <w:szCs w:val="20"/>
                <w:lang w:val="en-GB"/>
              </w:rPr>
              <w:t>ok</w:t>
            </w:r>
          </w:p>
        </w:tc>
      </w:tr>
      <w:tr w:rsidR="009C4042" w14:paraId="06B3EC9F" w14:textId="77777777">
        <w:trPr>
          <w:trHeight w:val="20"/>
          <w:jc w:val="center"/>
        </w:trPr>
        <w:tc>
          <w:tcPr>
            <w:tcW w:w="1666" w:type="pct"/>
            <w:noWrap/>
          </w:tcPr>
          <w:p w14:paraId="6889C151" w14:textId="77777777" w:rsidR="009C4042" w:rsidRDefault="009C4042" w:rsidP="009C404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7CA2835" w14:textId="77777777" w:rsidR="009C4042" w:rsidRDefault="009C4042" w:rsidP="009C4042">
            <w:pPr>
              <w:rPr>
                <w:bCs/>
                <w:sz w:val="20"/>
                <w:szCs w:val="20"/>
                <w:lang w:val="en-GB"/>
              </w:rPr>
            </w:pPr>
            <w:r>
              <w:rPr>
                <w:bCs/>
                <w:sz w:val="20"/>
                <w:szCs w:val="20"/>
                <w:lang w:val="en-GB"/>
              </w:rPr>
              <w:t>s</w:t>
            </w:r>
          </w:p>
          <w:p w14:paraId="71753352" w14:textId="77777777" w:rsidR="009C4042" w:rsidRDefault="009C4042" w:rsidP="009C4042">
            <w:pPr>
              <w:rPr>
                <w:bCs/>
                <w:sz w:val="20"/>
                <w:szCs w:val="20"/>
                <w:lang w:val="en-GB"/>
              </w:rPr>
            </w:pPr>
            <w:r>
              <w:rPr>
                <w:bCs/>
                <w:sz w:val="20"/>
                <w:szCs w:val="20"/>
                <w:lang w:val="en-GB"/>
              </w:rPr>
              <w:t>If your answer is NO, please provide a brief, clear suggestion for improvement.</w:t>
            </w:r>
          </w:p>
          <w:p w14:paraId="383EC83A" w14:textId="77777777" w:rsidR="009C4042" w:rsidRDefault="009C4042" w:rsidP="009C4042">
            <w:pPr>
              <w:rPr>
                <w:sz w:val="20"/>
                <w:szCs w:val="20"/>
                <w:lang w:val="en-GB"/>
              </w:rPr>
            </w:pPr>
          </w:p>
        </w:tc>
        <w:tc>
          <w:tcPr>
            <w:tcW w:w="1667" w:type="pct"/>
          </w:tcPr>
          <w:p w14:paraId="5B94213A" w14:textId="7F1953D9" w:rsidR="009C4042" w:rsidRPr="00430381" w:rsidRDefault="009C4042" w:rsidP="009C4042">
            <w:pPr>
              <w:jc w:val="both"/>
              <w:rPr>
                <w:sz w:val="20"/>
                <w:szCs w:val="20"/>
                <w:lang w:val="en-GB"/>
              </w:rPr>
            </w:pPr>
            <w:r w:rsidRPr="00430381">
              <w:rPr>
                <w:sz w:val="20"/>
                <w:szCs w:val="20"/>
                <w:lang w:val="en-GB"/>
              </w:rPr>
              <w:t>YES. The abstract is thorough and serves as a summary of the study's objective, methods, study area, sample size, important results and conclusions. It effectively sets out the key factors in the use of fuelwood and the environmental effects of fuelwood use identified in the study. The abstract might be enhanced, however, with a short statement on the statistical significance of the results and a strong emphasis on how the study will contribute to environmental policy and sustainable energy management.</w:t>
            </w:r>
          </w:p>
        </w:tc>
        <w:tc>
          <w:tcPr>
            <w:tcW w:w="1667" w:type="pct"/>
          </w:tcPr>
          <w:p w14:paraId="5CCB84D6" w14:textId="39E36A03" w:rsidR="009C4042" w:rsidRDefault="009C4042" w:rsidP="009C4042">
            <w:pPr>
              <w:keepNext/>
              <w:outlineLvl w:val="1"/>
              <w:rPr>
                <w:rFonts w:eastAsia="MS Mincho"/>
                <w:bCs/>
                <w:sz w:val="20"/>
                <w:szCs w:val="20"/>
                <w:lang w:val="en-GB"/>
              </w:rPr>
            </w:pPr>
            <w:r w:rsidRPr="00576502">
              <w:rPr>
                <w:rFonts w:eastAsia="MS Mincho"/>
                <w:bCs/>
                <w:sz w:val="20"/>
                <w:szCs w:val="20"/>
                <w:lang w:val="en-GB"/>
              </w:rPr>
              <w:t>ok</w:t>
            </w:r>
          </w:p>
        </w:tc>
      </w:tr>
      <w:tr w:rsidR="009C4042" w14:paraId="05909650" w14:textId="77777777">
        <w:trPr>
          <w:trHeight w:val="20"/>
          <w:jc w:val="center"/>
        </w:trPr>
        <w:tc>
          <w:tcPr>
            <w:tcW w:w="1666" w:type="pct"/>
            <w:noWrap/>
            <w:hideMark/>
          </w:tcPr>
          <w:p w14:paraId="3F89524C" w14:textId="77777777" w:rsidR="009C4042" w:rsidRDefault="009C4042" w:rsidP="009C404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22712D7" w14:textId="77777777" w:rsidR="009C4042" w:rsidRDefault="009C4042" w:rsidP="009C4042">
            <w:pPr>
              <w:rPr>
                <w:bCs/>
                <w:sz w:val="20"/>
                <w:szCs w:val="20"/>
                <w:lang w:val="en-GB"/>
              </w:rPr>
            </w:pPr>
            <w:r>
              <w:rPr>
                <w:bCs/>
                <w:sz w:val="20"/>
                <w:szCs w:val="20"/>
                <w:lang w:val="en-GB"/>
              </w:rPr>
              <w:t>If your answer is NO, please provide a brief, clear suggestion for improvement</w:t>
            </w:r>
          </w:p>
          <w:p w14:paraId="000A84CC" w14:textId="77777777" w:rsidR="009C4042" w:rsidRDefault="009C4042" w:rsidP="009C4042">
            <w:pPr>
              <w:rPr>
                <w:b/>
                <w:sz w:val="20"/>
                <w:szCs w:val="20"/>
                <w:lang w:val="en-GB"/>
              </w:rPr>
            </w:pPr>
            <w:r>
              <w:rPr>
                <w:bCs/>
                <w:sz w:val="20"/>
                <w:szCs w:val="20"/>
                <w:lang w:val="en-GB"/>
              </w:rPr>
              <w:t>.</w:t>
            </w:r>
          </w:p>
        </w:tc>
        <w:tc>
          <w:tcPr>
            <w:tcW w:w="1667" w:type="pct"/>
          </w:tcPr>
          <w:p w14:paraId="2E952C8D" w14:textId="05FCD91B" w:rsidR="009C4042" w:rsidRDefault="009C4042" w:rsidP="009C4042">
            <w:pPr>
              <w:contextualSpacing/>
              <w:jc w:val="both"/>
              <w:rPr>
                <w:bCs/>
                <w:sz w:val="20"/>
                <w:szCs w:val="20"/>
                <w:lang w:val="en-GB"/>
              </w:rPr>
            </w:pPr>
            <w:r w:rsidRPr="00F45134">
              <w:rPr>
                <w:bCs/>
                <w:sz w:val="20"/>
                <w:szCs w:val="20"/>
                <w:lang w:val="en-GB"/>
              </w:rPr>
              <w:t>The overall design, analysis and interpretation of the manuscript are scientifically correct. However, a greater degree of methodological transparency, literature coverage, and analysis would enhance its scientific contribution.</w:t>
            </w:r>
          </w:p>
        </w:tc>
        <w:tc>
          <w:tcPr>
            <w:tcW w:w="1667" w:type="pct"/>
          </w:tcPr>
          <w:p w14:paraId="2BDAD7AB" w14:textId="6466CE67" w:rsidR="009C4042" w:rsidRDefault="009C4042" w:rsidP="009C4042">
            <w:pPr>
              <w:keepNext/>
              <w:outlineLvl w:val="1"/>
              <w:rPr>
                <w:rFonts w:eastAsia="MS Mincho"/>
                <w:bCs/>
                <w:sz w:val="20"/>
                <w:szCs w:val="20"/>
                <w:lang w:val="en-GB"/>
              </w:rPr>
            </w:pPr>
            <w:r w:rsidRPr="00576502">
              <w:rPr>
                <w:rFonts w:eastAsia="MS Mincho"/>
                <w:bCs/>
                <w:sz w:val="20"/>
                <w:szCs w:val="20"/>
                <w:lang w:val="en-GB"/>
              </w:rPr>
              <w:t>ok</w:t>
            </w:r>
          </w:p>
        </w:tc>
      </w:tr>
      <w:tr w:rsidR="009C4042" w14:paraId="274BC576" w14:textId="77777777">
        <w:trPr>
          <w:trHeight w:val="20"/>
          <w:jc w:val="center"/>
        </w:trPr>
        <w:tc>
          <w:tcPr>
            <w:tcW w:w="1666" w:type="pct"/>
            <w:noWrap/>
          </w:tcPr>
          <w:p w14:paraId="16E330B7" w14:textId="77777777" w:rsidR="009C4042" w:rsidRDefault="009C4042" w:rsidP="009C4042">
            <w:pPr>
              <w:rPr>
                <w:b/>
                <w:bCs/>
                <w:sz w:val="20"/>
                <w:szCs w:val="20"/>
                <w:lang w:val="en-GB"/>
              </w:rPr>
            </w:pPr>
            <w:r>
              <w:rPr>
                <w:b/>
                <w:bCs/>
                <w:sz w:val="20"/>
                <w:szCs w:val="20"/>
                <w:lang w:val="en-GB"/>
              </w:rPr>
              <w:t xml:space="preserve">Are the references sufficient and recent? </w:t>
            </w:r>
          </w:p>
          <w:p w14:paraId="24D0920E" w14:textId="77777777" w:rsidR="009C4042" w:rsidRDefault="009C4042" w:rsidP="009C4042">
            <w:pPr>
              <w:rPr>
                <w:bCs/>
                <w:sz w:val="20"/>
                <w:szCs w:val="20"/>
                <w:lang w:val="en-GB"/>
              </w:rPr>
            </w:pPr>
            <w:r>
              <w:rPr>
                <w:bCs/>
                <w:sz w:val="20"/>
                <w:szCs w:val="20"/>
                <w:lang w:val="en-GB"/>
              </w:rPr>
              <w:t>(YES or NO)</w:t>
            </w:r>
          </w:p>
          <w:p w14:paraId="707FF80D" w14:textId="77777777" w:rsidR="009C4042" w:rsidRDefault="009C4042" w:rsidP="009C4042">
            <w:pPr>
              <w:rPr>
                <w:bCs/>
                <w:sz w:val="20"/>
                <w:szCs w:val="20"/>
                <w:lang w:val="en-GB"/>
              </w:rPr>
            </w:pPr>
          </w:p>
          <w:p w14:paraId="785C0A2C" w14:textId="77777777" w:rsidR="009C4042" w:rsidRDefault="009C4042" w:rsidP="009C4042">
            <w:pPr>
              <w:rPr>
                <w:bCs/>
                <w:sz w:val="20"/>
                <w:szCs w:val="20"/>
                <w:lang w:val="en-GB"/>
              </w:rPr>
            </w:pPr>
            <w:r>
              <w:rPr>
                <w:bCs/>
                <w:sz w:val="20"/>
                <w:szCs w:val="20"/>
                <w:lang w:val="en-GB"/>
              </w:rPr>
              <w:t>If your answer is NO, please provide clear suggestion for improvement.</w:t>
            </w:r>
          </w:p>
          <w:p w14:paraId="7DFF3922" w14:textId="77777777" w:rsidR="009C4042" w:rsidRDefault="009C4042" w:rsidP="009C4042">
            <w:pPr>
              <w:rPr>
                <w:b/>
                <w:bCs/>
                <w:sz w:val="20"/>
                <w:szCs w:val="20"/>
                <w:lang w:val="en-GB"/>
              </w:rPr>
            </w:pPr>
          </w:p>
        </w:tc>
        <w:tc>
          <w:tcPr>
            <w:tcW w:w="1667" w:type="pct"/>
          </w:tcPr>
          <w:p w14:paraId="433FD6FF" w14:textId="277D4E93" w:rsidR="009C4042" w:rsidRPr="00F45134" w:rsidRDefault="009C4042" w:rsidP="009C4042">
            <w:pPr>
              <w:contextualSpacing/>
              <w:jc w:val="both"/>
              <w:rPr>
                <w:b/>
                <w:sz w:val="20"/>
                <w:szCs w:val="20"/>
                <w:lang w:val="en-GB"/>
              </w:rPr>
            </w:pPr>
            <w:r>
              <w:rPr>
                <w:bCs/>
                <w:sz w:val="20"/>
                <w:szCs w:val="20"/>
                <w:lang w:val="en-GB"/>
              </w:rPr>
              <w:t xml:space="preserve">No. </w:t>
            </w:r>
            <w:r w:rsidRPr="00F45134">
              <w:rPr>
                <w:bCs/>
                <w:sz w:val="20"/>
                <w:szCs w:val="20"/>
                <w:lang w:val="en-GB"/>
              </w:rPr>
              <w:t>Add to the reference list new (last 5-10 years) peer-reviewed journal articles from international environmental, energy and sustainability journals. Add more empirical research on fuelwood dependency, biomass energy transitions, deforestation, impacts on climate change and sustainable energy policies in Africa and other developing areas. This will make the manuscript more scientifically relevant and cover the literature.</w:t>
            </w:r>
          </w:p>
        </w:tc>
        <w:tc>
          <w:tcPr>
            <w:tcW w:w="1667" w:type="pct"/>
          </w:tcPr>
          <w:p w14:paraId="0327C20B" w14:textId="57093309" w:rsidR="009C4042" w:rsidRDefault="009C4042" w:rsidP="009C4042">
            <w:pPr>
              <w:keepNext/>
              <w:outlineLvl w:val="1"/>
              <w:rPr>
                <w:rFonts w:eastAsia="MS Mincho"/>
                <w:bCs/>
                <w:sz w:val="20"/>
                <w:szCs w:val="20"/>
                <w:lang w:val="en-GB"/>
              </w:rPr>
            </w:pPr>
            <w:r w:rsidRPr="00576502">
              <w:rPr>
                <w:rFonts w:eastAsia="MS Mincho"/>
                <w:bCs/>
                <w:sz w:val="20"/>
                <w:szCs w:val="20"/>
                <w:lang w:val="en-GB"/>
              </w:rPr>
              <w:t>ok</w:t>
            </w:r>
          </w:p>
        </w:tc>
      </w:tr>
      <w:tr w:rsidR="009C4042" w14:paraId="1C927EC5" w14:textId="77777777">
        <w:trPr>
          <w:trHeight w:val="20"/>
          <w:jc w:val="center"/>
        </w:trPr>
        <w:tc>
          <w:tcPr>
            <w:tcW w:w="1666" w:type="pct"/>
            <w:noWrap/>
          </w:tcPr>
          <w:p w14:paraId="20E312D1" w14:textId="77777777" w:rsidR="009C4042" w:rsidRDefault="009C4042" w:rsidP="009C4042">
            <w:pPr>
              <w:rPr>
                <w:b/>
                <w:bCs/>
                <w:sz w:val="20"/>
                <w:szCs w:val="20"/>
                <w:lang w:val="en-GB"/>
              </w:rPr>
            </w:pPr>
            <w:r>
              <w:rPr>
                <w:b/>
                <w:bCs/>
                <w:sz w:val="20"/>
                <w:szCs w:val="20"/>
                <w:lang w:val="en-GB"/>
              </w:rPr>
              <w:t>Are there ethical issues in this manuscript?</w:t>
            </w:r>
          </w:p>
          <w:p w14:paraId="4255A954" w14:textId="77777777" w:rsidR="009C4042" w:rsidRDefault="009C4042" w:rsidP="009C4042">
            <w:pPr>
              <w:rPr>
                <w:bCs/>
                <w:sz w:val="20"/>
                <w:szCs w:val="20"/>
                <w:lang w:val="en-GB"/>
              </w:rPr>
            </w:pPr>
            <w:r>
              <w:rPr>
                <w:bCs/>
                <w:sz w:val="20"/>
                <w:szCs w:val="20"/>
                <w:lang w:val="en-GB"/>
              </w:rPr>
              <w:t>(YES or NO)</w:t>
            </w:r>
          </w:p>
          <w:p w14:paraId="6B4DC757" w14:textId="77777777" w:rsidR="009C4042" w:rsidRDefault="009C4042" w:rsidP="009C4042">
            <w:pPr>
              <w:rPr>
                <w:bCs/>
                <w:sz w:val="20"/>
                <w:szCs w:val="20"/>
                <w:lang w:val="en-GB"/>
              </w:rPr>
            </w:pPr>
          </w:p>
          <w:p w14:paraId="21E54DEB" w14:textId="77777777" w:rsidR="009C4042" w:rsidRDefault="009C4042" w:rsidP="009C4042">
            <w:pPr>
              <w:rPr>
                <w:bCs/>
                <w:sz w:val="20"/>
                <w:szCs w:val="20"/>
                <w:lang w:val="en-GB"/>
              </w:rPr>
            </w:pPr>
            <w:r>
              <w:rPr>
                <w:bCs/>
                <w:sz w:val="20"/>
                <w:szCs w:val="20"/>
                <w:lang w:val="en-GB"/>
              </w:rPr>
              <w:t>(If yes, kindly please write down the ethical issues here in details)</w:t>
            </w:r>
          </w:p>
          <w:p w14:paraId="74EAE6D7" w14:textId="77777777" w:rsidR="009C4042" w:rsidRDefault="009C4042" w:rsidP="009C4042">
            <w:pPr>
              <w:rPr>
                <w:bCs/>
                <w:sz w:val="20"/>
                <w:szCs w:val="20"/>
                <w:lang w:val="en-GB"/>
              </w:rPr>
            </w:pPr>
          </w:p>
        </w:tc>
        <w:tc>
          <w:tcPr>
            <w:tcW w:w="1667" w:type="pct"/>
          </w:tcPr>
          <w:p w14:paraId="72A6C854" w14:textId="28D94E74" w:rsidR="009C4042" w:rsidRDefault="009C4042" w:rsidP="009C4042">
            <w:pPr>
              <w:contextualSpacing/>
              <w:jc w:val="both"/>
              <w:rPr>
                <w:bCs/>
                <w:sz w:val="20"/>
                <w:szCs w:val="20"/>
                <w:lang w:val="en-GB"/>
              </w:rPr>
            </w:pPr>
            <w:r>
              <w:rPr>
                <w:bCs/>
                <w:sz w:val="20"/>
                <w:szCs w:val="20"/>
                <w:lang w:val="en-GB"/>
              </w:rPr>
              <w:t xml:space="preserve">Yes. </w:t>
            </w:r>
            <w:r w:rsidRPr="00F45134">
              <w:rPr>
                <w:bCs/>
                <w:sz w:val="20"/>
                <w:szCs w:val="20"/>
                <w:lang w:val="en-GB"/>
              </w:rPr>
              <w:t>There is no explicit ethics statement in the manuscript although human participants are involved. The authors need to report on the ethical approval, informed consent procedure, confidentiality protection and measures for the protection of participants to ensure that the research has followed accepted ethical practice.</w:t>
            </w:r>
          </w:p>
        </w:tc>
        <w:tc>
          <w:tcPr>
            <w:tcW w:w="1667" w:type="pct"/>
          </w:tcPr>
          <w:p w14:paraId="03603308" w14:textId="16F7D682" w:rsidR="009C4042" w:rsidRDefault="009C4042" w:rsidP="009C4042">
            <w:pPr>
              <w:keepNext/>
              <w:outlineLvl w:val="1"/>
              <w:rPr>
                <w:rFonts w:eastAsia="MS Mincho"/>
                <w:bCs/>
                <w:sz w:val="20"/>
                <w:szCs w:val="20"/>
                <w:lang w:val="en-GB"/>
              </w:rPr>
            </w:pPr>
            <w:r w:rsidRPr="00576502">
              <w:rPr>
                <w:rFonts w:eastAsia="MS Mincho"/>
                <w:bCs/>
                <w:sz w:val="20"/>
                <w:szCs w:val="20"/>
                <w:lang w:val="en-GB"/>
              </w:rPr>
              <w:t>ok</w:t>
            </w:r>
          </w:p>
        </w:tc>
      </w:tr>
    </w:tbl>
    <w:p w14:paraId="08021A81" w14:textId="77777777" w:rsidR="00DF4CBF" w:rsidRPr="00DF4CBF" w:rsidRDefault="00DF4CBF" w:rsidP="00DF4CBF">
      <w:pPr>
        <w:shd w:val="clear" w:color="auto" w:fill="FFFFFF"/>
        <w:jc w:val="both"/>
        <w:rPr>
          <w:rFonts w:ascii="Arial" w:eastAsia="Calibri" w:hAnsi="Arial" w:cs="Arial"/>
          <w:sz w:val="20"/>
          <w:szCs w:val="20"/>
          <w:lang w:val="en-GB"/>
        </w:rPr>
      </w:pPr>
    </w:p>
    <w:p w14:paraId="3B15FC45" w14:textId="77777777" w:rsidR="00752CBE" w:rsidRDefault="00752CBE">
      <w:pPr>
        <w:keepNext/>
        <w:outlineLvl w:val="1"/>
        <w:rPr>
          <w:rFonts w:eastAsia="MS Mincho"/>
          <w:b/>
          <w:bCs/>
          <w:sz w:val="20"/>
          <w:szCs w:val="20"/>
          <w:highlight w:val="yellow"/>
          <w:lang w:val="en-GB"/>
        </w:rPr>
      </w:pPr>
    </w:p>
    <w:sectPr w:rsidR="00752CB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C003" w14:textId="77777777" w:rsidR="00F204A9" w:rsidRDefault="00F204A9">
      <w:r>
        <w:separator/>
      </w:r>
    </w:p>
  </w:endnote>
  <w:endnote w:type="continuationSeparator" w:id="0">
    <w:p w14:paraId="51BCAEB1" w14:textId="77777777" w:rsidR="00F204A9" w:rsidRDefault="00F2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77777777" w:rsidR="00752CBE" w:rsidRDefault="00180C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E582F8" w14:textId="77777777" w:rsidR="00752CBE" w:rsidRDefault="00180C31">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DAC39" w14:textId="77777777" w:rsidR="00F204A9" w:rsidRDefault="00F204A9">
      <w:r>
        <w:separator/>
      </w:r>
    </w:p>
  </w:footnote>
  <w:footnote w:type="continuationSeparator" w:id="0">
    <w:p w14:paraId="4BD76CD9" w14:textId="77777777" w:rsidR="00F204A9" w:rsidRDefault="00F20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180C3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7815183">
    <w:abstractNumId w:val="4"/>
  </w:num>
  <w:num w:numId="2" w16cid:durableId="1892110954">
    <w:abstractNumId w:val="8"/>
  </w:num>
  <w:num w:numId="3" w16cid:durableId="1908302382">
    <w:abstractNumId w:val="7"/>
  </w:num>
  <w:num w:numId="4" w16cid:durableId="1389841804">
    <w:abstractNumId w:val="9"/>
  </w:num>
  <w:num w:numId="5" w16cid:durableId="196045620">
    <w:abstractNumId w:val="6"/>
  </w:num>
  <w:num w:numId="6" w16cid:durableId="499076682">
    <w:abstractNumId w:val="0"/>
  </w:num>
  <w:num w:numId="7" w16cid:durableId="349986136">
    <w:abstractNumId w:val="3"/>
  </w:num>
  <w:num w:numId="8" w16cid:durableId="485559187">
    <w:abstractNumId w:val="11"/>
  </w:num>
  <w:num w:numId="9" w16cid:durableId="206260903">
    <w:abstractNumId w:val="10"/>
  </w:num>
  <w:num w:numId="10" w16cid:durableId="1937713526">
    <w:abstractNumId w:val="2"/>
  </w:num>
  <w:num w:numId="11" w16cid:durableId="2145612241">
    <w:abstractNumId w:val="1"/>
  </w:num>
  <w:num w:numId="12" w16cid:durableId="7490373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CBE"/>
    <w:rsid w:val="000279E4"/>
    <w:rsid w:val="00180C31"/>
    <w:rsid w:val="001E7213"/>
    <w:rsid w:val="00205E7A"/>
    <w:rsid w:val="00275FD6"/>
    <w:rsid w:val="00332A90"/>
    <w:rsid w:val="003372C0"/>
    <w:rsid w:val="003F4C00"/>
    <w:rsid w:val="00430381"/>
    <w:rsid w:val="00476388"/>
    <w:rsid w:val="00692CC2"/>
    <w:rsid w:val="0073287C"/>
    <w:rsid w:val="00752CBE"/>
    <w:rsid w:val="007A080A"/>
    <w:rsid w:val="008715DF"/>
    <w:rsid w:val="009C4042"/>
    <w:rsid w:val="009F0C4C"/>
    <w:rsid w:val="00A770C3"/>
    <w:rsid w:val="00B5018A"/>
    <w:rsid w:val="00C15B32"/>
    <w:rsid w:val="00C47F41"/>
    <w:rsid w:val="00C55D27"/>
    <w:rsid w:val="00CC7DFD"/>
    <w:rsid w:val="00DC4D5B"/>
    <w:rsid w:val="00DE738A"/>
    <w:rsid w:val="00DF4CBF"/>
    <w:rsid w:val="00E06FA5"/>
    <w:rsid w:val="00EA118C"/>
    <w:rsid w:val="00F204A9"/>
    <w:rsid w:val="00F21920"/>
    <w:rsid w:val="00F45134"/>
    <w:rsid w:val="00FB11A6"/>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isselectedend">
    <w:name w:val="isselectedend"/>
    <w:basedOn w:val="Normal"/>
    <w:rsid w:val="00F45134"/>
    <w:pPr>
      <w:spacing w:before="100" w:beforeAutospacing="1" w:after="100" w:afterAutospacing="1"/>
    </w:pPr>
    <w:rPr>
      <w:lang w:bidi="ne-NP"/>
    </w:rPr>
  </w:style>
  <w:style w:type="character" w:styleId="Strong">
    <w:name w:val="Strong"/>
    <w:uiPriority w:val="22"/>
    <w:qFormat/>
    <w:rsid w:val="00F451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091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56</cp:revision>
  <dcterms:created xsi:type="dcterms:W3CDTF">2026-03-24T06:15:00Z</dcterms:created>
  <dcterms:modified xsi:type="dcterms:W3CDTF">2026-06-27T09:47:00Z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