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840F4" w14:paraId="1ACBB122" w14:textId="77777777">
        <w:trPr>
          <w:trHeight w:val="20"/>
          <w:jc w:val="center"/>
        </w:trPr>
        <w:tc>
          <w:tcPr>
            <w:tcW w:w="1186" w:type="pct"/>
          </w:tcPr>
          <w:p w14:paraId="38553A95" w14:textId="77777777" w:rsidR="008840F4" w:rsidRDefault="009B53F8">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38B53554" w14:textId="77777777" w:rsidR="008840F4" w:rsidRDefault="008840F4">
            <w:pPr>
              <w:rPr>
                <w:b/>
                <w:bCs/>
                <w:color w:val="0000FF"/>
                <w:sz w:val="20"/>
                <w:szCs w:val="20"/>
                <w:lang w:val="en-GB"/>
              </w:rPr>
            </w:pPr>
            <w:hyperlink r:id="rId7" w:history="1">
              <w:r>
                <w:rPr>
                  <w:rFonts w:ascii="Arial" w:hAnsi="Arial" w:cs="Arial"/>
                  <w:color w:val="0000FF"/>
                  <w:sz w:val="22"/>
                  <w:szCs w:val="22"/>
                  <w:u w:val="single"/>
                </w:rPr>
                <w:t>Journal of Disease and Global Health</w:t>
              </w:r>
            </w:hyperlink>
          </w:p>
        </w:tc>
      </w:tr>
      <w:tr w:rsidR="008840F4" w14:paraId="66D2D9C4" w14:textId="77777777">
        <w:trPr>
          <w:trHeight w:val="20"/>
          <w:jc w:val="center"/>
        </w:trPr>
        <w:tc>
          <w:tcPr>
            <w:tcW w:w="1186" w:type="pct"/>
          </w:tcPr>
          <w:p w14:paraId="1357221F" w14:textId="77777777" w:rsidR="008840F4" w:rsidRDefault="009B53F8">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10C4BEA7" w14:textId="752DC7FB" w:rsidR="008840F4" w:rsidRDefault="00800301">
            <w:pPr>
              <w:pStyle w:val="NormalWeb"/>
              <w:spacing w:before="0" w:beforeAutospacing="0" w:after="0" w:afterAutospacing="0"/>
              <w:rPr>
                <w:rFonts w:ascii="Times New Roman" w:hAnsi="Times New Roman" w:cs="Times New Roman"/>
                <w:b/>
                <w:bCs/>
                <w:sz w:val="20"/>
                <w:szCs w:val="20"/>
                <w:lang w:val="en-GB"/>
              </w:rPr>
            </w:pPr>
            <w:r w:rsidRPr="00800301">
              <w:rPr>
                <w:rFonts w:ascii="Times New Roman" w:hAnsi="Times New Roman" w:cs="Times New Roman"/>
                <w:b/>
                <w:bCs/>
                <w:sz w:val="20"/>
                <w:szCs w:val="20"/>
                <w:lang w:val="en-GB"/>
              </w:rPr>
              <w:t>Ms_JODAGH_15240</w:t>
            </w:r>
          </w:p>
        </w:tc>
      </w:tr>
      <w:tr w:rsidR="008840F4" w14:paraId="00DA09AC" w14:textId="77777777">
        <w:trPr>
          <w:trHeight w:val="20"/>
          <w:jc w:val="center"/>
        </w:trPr>
        <w:tc>
          <w:tcPr>
            <w:tcW w:w="1186" w:type="pct"/>
          </w:tcPr>
          <w:p w14:paraId="41F930E2" w14:textId="77777777" w:rsidR="008840F4" w:rsidRDefault="009B53F8">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0FD53189" w14:textId="431D9225" w:rsidR="008840F4" w:rsidRDefault="00E6156B">
            <w:pPr>
              <w:pStyle w:val="NormalWeb"/>
              <w:spacing w:before="0" w:beforeAutospacing="0" w:after="0" w:afterAutospacing="0"/>
              <w:rPr>
                <w:rFonts w:ascii="Times New Roman" w:hAnsi="Times New Roman" w:cs="Times New Roman"/>
                <w:b/>
                <w:sz w:val="20"/>
                <w:szCs w:val="20"/>
                <w:lang w:val="en-GB"/>
              </w:rPr>
            </w:pPr>
            <w:r w:rsidRPr="00E6156B">
              <w:rPr>
                <w:rFonts w:ascii="Times New Roman" w:hAnsi="Times New Roman" w:cs="Times New Roman"/>
                <w:b/>
                <w:sz w:val="20"/>
                <w:szCs w:val="20"/>
                <w:lang w:val="en-GB"/>
              </w:rPr>
              <w:t>Molecular Docking Study of Selected Phytoconstituents Against Human Diabetic Target Proteins</w:t>
            </w:r>
          </w:p>
        </w:tc>
      </w:tr>
      <w:tr w:rsidR="008840F4" w14:paraId="1AAE2B5C" w14:textId="77777777">
        <w:trPr>
          <w:trHeight w:val="20"/>
          <w:jc w:val="center"/>
        </w:trPr>
        <w:tc>
          <w:tcPr>
            <w:tcW w:w="1186" w:type="pct"/>
          </w:tcPr>
          <w:p w14:paraId="47B1C81A" w14:textId="77777777" w:rsidR="008840F4" w:rsidRDefault="009B53F8">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0A566544" w14:textId="77777777" w:rsidR="008840F4" w:rsidRDefault="009B53F8">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2F779C26" w14:textId="77777777" w:rsidR="008840F4" w:rsidRDefault="008840F4">
            <w:pPr>
              <w:pStyle w:val="NormalWeb"/>
              <w:spacing w:before="0" w:beforeAutospacing="0" w:after="0" w:afterAutospacing="0"/>
              <w:rPr>
                <w:rFonts w:ascii="Times New Roman" w:hAnsi="Times New Roman" w:cs="Times New Roman"/>
                <w:b/>
                <w:sz w:val="20"/>
                <w:szCs w:val="20"/>
                <w:lang w:val="en-GB"/>
              </w:rPr>
            </w:pPr>
          </w:p>
        </w:tc>
      </w:tr>
    </w:tbl>
    <w:p w14:paraId="26C21BD3" w14:textId="77777777" w:rsidR="008840F4" w:rsidRDefault="008840F4">
      <w:pPr>
        <w:pStyle w:val="BodyText"/>
        <w:rPr>
          <w:rFonts w:ascii="Times New Roman" w:hAnsi="Times New Roman"/>
          <w:i/>
          <w:sz w:val="20"/>
          <w:szCs w:val="20"/>
          <w:u w:val="single"/>
          <w:lang w:val="en-GB"/>
        </w:rPr>
      </w:pPr>
    </w:p>
    <w:p w14:paraId="25E9D81A" w14:textId="77777777" w:rsidR="008840F4" w:rsidRDefault="008840F4">
      <w:pPr>
        <w:jc w:val="both"/>
        <w:rPr>
          <w:rFonts w:eastAsia="MS Mincho"/>
          <w:sz w:val="20"/>
          <w:szCs w:val="20"/>
          <w:lang w:val="en-GB" w:eastAsia="x-none"/>
        </w:rPr>
      </w:pPr>
    </w:p>
    <w:p w14:paraId="171415A5" w14:textId="77777777" w:rsidR="008840F4" w:rsidRDefault="009B53F8">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788F1741" w14:textId="77777777" w:rsidR="008840F4" w:rsidRDefault="008840F4">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8840F4" w14:paraId="5F3FB906" w14:textId="77777777">
        <w:trPr>
          <w:trHeight w:val="20"/>
          <w:jc w:val="center"/>
        </w:trPr>
        <w:tc>
          <w:tcPr>
            <w:tcW w:w="1666" w:type="pct"/>
            <w:noWrap/>
          </w:tcPr>
          <w:p w14:paraId="247C2149" w14:textId="77777777" w:rsidR="008840F4" w:rsidRDefault="008840F4">
            <w:pPr>
              <w:keepNext/>
              <w:outlineLvl w:val="1"/>
              <w:rPr>
                <w:rFonts w:eastAsia="MS Mincho"/>
                <w:b/>
                <w:bCs/>
                <w:sz w:val="20"/>
                <w:szCs w:val="20"/>
                <w:lang w:val="en-GB"/>
              </w:rPr>
            </w:pPr>
          </w:p>
        </w:tc>
        <w:tc>
          <w:tcPr>
            <w:tcW w:w="1667" w:type="pct"/>
            <w:hideMark/>
          </w:tcPr>
          <w:p w14:paraId="4915ACFC" w14:textId="77777777" w:rsidR="008840F4" w:rsidRDefault="009B53F8">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5F9A139D" w14:textId="77777777" w:rsidR="008840F4" w:rsidRDefault="009B53F8">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4EF6699" w14:textId="77777777" w:rsidR="008840F4" w:rsidRDefault="008840F4">
            <w:pPr>
              <w:keepNext/>
              <w:outlineLvl w:val="1"/>
              <w:rPr>
                <w:rFonts w:eastAsia="MS Mincho"/>
                <w:bCs/>
                <w:sz w:val="20"/>
                <w:szCs w:val="20"/>
                <w:lang w:val="en-GB"/>
              </w:rPr>
            </w:pPr>
          </w:p>
        </w:tc>
      </w:tr>
      <w:tr w:rsidR="008840F4" w14:paraId="3832CC73" w14:textId="77777777">
        <w:trPr>
          <w:trHeight w:val="20"/>
          <w:jc w:val="center"/>
        </w:trPr>
        <w:tc>
          <w:tcPr>
            <w:tcW w:w="1666" w:type="pct"/>
            <w:noWrap/>
            <w:hideMark/>
          </w:tcPr>
          <w:p w14:paraId="2AA9F2EC" w14:textId="77777777" w:rsidR="008840F4" w:rsidRDefault="009B53F8">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54D9161C" w14:textId="77777777" w:rsidR="008840F4" w:rsidRDefault="009B53F8">
            <w:pPr>
              <w:rPr>
                <w:rFonts w:eastAsia="MS Mincho"/>
                <w:bCs/>
                <w:sz w:val="20"/>
                <w:szCs w:val="20"/>
                <w:lang w:val="en-GB"/>
              </w:rPr>
            </w:pPr>
            <w:r>
              <w:rPr>
                <w:bCs/>
                <w:sz w:val="20"/>
                <w:szCs w:val="20"/>
                <w:lang w:val="en-GB"/>
              </w:rPr>
              <w:t>be required for this part.</w:t>
            </w:r>
          </w:p>
        </w:tc>
        <w:tc>
          <w:tcPr>
            <w:tcW w:w="1667" w:type="pct"/>
          </w:tcPr>
          <w:p w14:paraId="273209DD" w14:textId="79120400" w:rsidR="008840F4" w:rsidRPr="002B2CE5" w:rsidRDefault="002B2CE5" w:rsidP="002B2CE5">
            <w:pPr>
              <w:contextualSpacing/>
              <w:jc w:val="both"/>
              <w:rPr>
                <w:sz w:val="20"/>
                <w:szCs w:val="20"/>
                <w:lang w:val="en-GB"/>
              </w:rPr>
            </w:pPr>
            <w:r w:rsidRPr="002B2CE5">
              <w:rPr>
                <w:sz w:val="20"/>
                <w:szCs w:val="20"/>
              </w:rPr>
              <w:t>Diabetes mellitus is a major global health challenge affecting millions of people worldwide, making research in this field highly significant. This manuscript uses molecular docking to evaluate selected phytoconstituents against human diabetic target proteins and identifies potential lead compounds for future antidiabetic drug development. The findings provide valuable preliminary evidence that can support further experimental studies and contribute to the advancement of computational drug discovery for diabetes.</w:t>
            </w:r>
          </w:p>
        </w:tc>
        <w:tc>
          <w:tcPr>
            <w:tcW w:w="1667" w:type="pct"/>
          </w:tcPr>
          <w:p w14:paraId="7749FBA8" w14:textId="77777777" w:rsidR="008840F4" w:rsidRDefault="008840F4">
            <w:pPr>
              <w:keepNext/>
              <w:outlineLvl w:val="1"/>
              <w:rPr>
                <w:rFonts w:eastAsia="MS Mincho"/>
                <w:bCs/>
                <w:sz w:val="20"/>
                <w:szCs w:val="20"/>
                <w:lang w:val="en-GB"/>
              </w:rPr>
            </w:pPr>
          </w:p>
          <w:p w14:paraId="2F3AF938" w14:textId="77777777" w:rsidR="00EA6548" w:rsidRDefault="00EA6548">
            <w:pPr>
              <w:keepNext/>
              <w:outlineLvl w:val="1"/>
              <w:rPr>
                <w:rFonts w:eastAsia="MS Mincho"/>
                <w:bCs/>
                <w:sz w:val="20"/>
                <w:szCs w:val="20"/>
                <w:lang w:val="en-GB"/>
              </w:rPr>
            </w:pPr>
          </w:p>
          <w:p w14:paraId="45B12705" w14:textId="4331D7E5" w:rsidR="00EA6548" w:rsidRDefault="00EA6548">
            <w:pPr>
              <w:keepNext/>
              <w:outlineLvl w:val="1"/>
              <w:rPr>
                <w:rFonts w:eastAsia="MS Mincho"/>
                <w:bCs/>
                <w:sz w:val="20"/>
                <w:szCs w:val="20"/>
                <w:lang w:val="en-GB"/>
              </w:rPr>
            </w:pPr>
            <w:r>
              <w:rPr>
                <w:rFonts w:eastAsia="MS Mincho"/>
                <w:bCs/>
                <w:sz w:val="20"/>
                <w:szCs w:val="20"/>
                <w:lang w:val="en-GB"/>
              </w:rPr>
              <w:t xml:space="preserve">Noted </w:t>
            </w:r>
          </w:p>
        </w:tc>
      </w:tr>
    </w:tbl>
    <w:p w14:paraId="0FDA2542" w14:textId="77777777" w:rsidR="008840F4" w:rsidRDefault="008840F4">
      <w:pPr>
        <w:rPr>
          <w:sz w:val="20"/>
          <w:szCs w:val="20"/>
          <w:lang w:val="en-GB"/>
        </w:rPr>
      </w:pPr>
    </w:p>
    <w:p w14:paraId="3ED40169" w14:textId="77777777" w:rsidR="008840F4" w:rsidRDefault="008840F4">
      <w:pPr>
        <w:rPr>
          <w:sz w:val="20"/>
          <w:szCs w:val="20"/>
          <w:lang w:val="en-GB"/>
        </w:rPr>
      </w:pPr>
    </w:p>
    <w:p w14:paraId="6646E7F8" w14:textId="77777777" w:rsidR="008840F4" w:rsidRDefault="009B53F8">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493DF23B" w14:textId="77777777" w:rsidR="008840F4" w:rsidRDefault="008840F4">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8840F4" w14:paraId="380B8D0E" w14:textId="77777777">
        <w:trPr>
          <w:trHeight w:val="20"/>
          <w:jc w:val="center"/>
        </w:trPr>
        <w:tc>
          <w:tcPr>
            <w:tcW w:w="1666" w:type="pct"/>
            <w:noWrap/>
          </w:tcPr>
          <w:p w14:paraId="688292CE" w14:textId="77777777" w:rsidR="008840F4" w:rsidRDefault="008840F4">
            <w:pPr>
              <w:keepNext/>
              <w:outlineLvl w:val="1"/>
              <w:rPr>
                <w:rFonts w:eastAsia="MS Mincho"/>
                <w:b/>
                <w:bCs/>
                <w:sz w:val="20"/>
                <w:szCs w:val="20"/>
                <w:lang w:val="en-GB"/>
              </w:rPr>
            </w:pPr>
          </w:p>
        </w:tc>
        <w:tc>
          <w:tcPr>
            <w:tcW w:w="1667" w:type="pct"/>
            <w:hideMark/>
          </w:tcPr>
          <w:p w14:paraId="7446CCB6" w14:textId="77777777" w:rsidR="008840F4" w:rsidRDefault="009B53F8">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5B286730" w14:textId="4D6C59D4" w:rsidR="008840F4" w:rsidRDefault="009B53F8">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2D4953">
              <w:rPr>
                <w:b/>
                <w:kern w:val="2"/>
                <w:sz w:val="20"/>
                <w:szCs w:val="20"/>
                <w:highlight w:val="yellow"/>
                <w:lang w:val="en-GB"/>
              </w:rPr>
              <w:t>(</w:t>
            </w:r>
            <w:r w:rsidR="002D4953">
              <w:rPr>
                <w:bCs/>
                <w:kern w:val="2"/>
                <w:sz w:val="20"/>
                <w:szCs w:val="20"/>
                <w:highlight w:val="yellow"/>
                <w:lang w:val="en-GB"/>
              </w:rPr>
              <w:t>Revision of the Manuscript and Feedback of Authors are mandatory for Rating of 2 and 1)</w:t>
            </w:r>
          </w:p>
        </w:tc>
      </w:tr>
      <w:tr w:rsidR="008840F4" w14:paraId="24927449" w14:textId="77777777">
        <w:trPr>
          <w:trHeight w:val="20"/>
          <w:jc w:val="center"/>
        </w:trPr>
        <w:tc>
          <w:tcPr>
            <w:tcW w:w="1666" w:type="pct"/>
            <w:noWrap/>
            <w:hideMark/>
          </w:tcPr>
          <w:p w14:paraId="2E2F2C27" w14:textId="77777777" w:rsidR="008840F4" w:rsidRDefault="009B53F8">
            <w:pPr>
              <w:rPr>
                <w:b/>
                <w:bCs/>
                <w:sz w:val="20"/>
                <w:szCs w:val="20"/>
                <w:lang w:val="en-GB"/>
              </w:rPr>
            </w:pPr>
            <w:r>
              <w:rPr>
                <w:b/>
                <w:bCs/>
                <w:sz w:val="20"/>
                <w:szCs w:val="20"/>
                <w:lang w:val="en-GB"/>
              </w:rPr>
              <w:t xml:space="preserve">1. Is the title clear and appropriate for the study? </w:t>
            </w:r>
          </w:p>
          <w:p w14:paraId="62BD9461" w14:textId="77777777" w:rsidR="008840F4" w:rsidRDefault="009B53F8">
            <w:pPr>
              <w:rPr>
                <w:color w:val="404040"/>
                <w:sz w:val="20"/>
                <w:szCs w:val="20"/>
                <w:shd w:val="clear" w:color="auto" w:fill="FFFFFF"/>
                <w:lang w:val="en-GB"/>
              </w:rPr>
            </w:pPr>
            <w:r>
              <w:rPr>
                <w:color w:val="404040"/>
                <w:sz w:val="20"/>
                <w:szCs w:val="20"/>
                <w:shd w:val="clear" w:color="auto" w:fill="FFFFFF"/>
                <w:lang w:val="en-GB"/>
              </w:rPr>
              <w:t xml:space="preserve">Rating Scale: </w:t>
            </w:r>
          </w:p>
          <w:p w14:paraId="1DF240A1" w14:textId="77777777" w:rsidR="008840F4" w:rsidRDefault="009B53F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1A62FD6" w14:textId="6FFB813B" w:rsidR="008840F4" w:rsidRPr="002B2CE5" w:rsidRDefault="002B2CE5" w:rsidP="002B2CE5">
            <w:pPr>
              <w:ind w:left="360"/>
              <w:jc w:val="center"/>
              <w:rPr>
                <w:b/>
                <w:bCs/>
                <w:sz w:val="20"/>
                <w:szCs w:val="20"/>
                <w:lang w:val="en-GB"/>
              </w:rPr>
            </w:pPr>
            <w:r w:rsidRPr="002B2CE5">
              <w:rPr>
                <w:b/>
                <w:bCs/>
                <w:sz w:val="20"/>
                <w:szCs w:val="20"/>
                <w:lang w:val="en-GB"/>
              </w:rPr>
              <w:t>2</w:t>
            </w:r>
          </w:p>
        </w:tc>
        <w:tc>
          <w:tcPr>
            <w:tcW w:w="1667" w:type="pct"/>
          </w:tcPr>
          <w:p w14:paraId="0F860C4C" w14:textId="4B866ADD" w:rsidR="008840F4" w:rsidRDefault="00BA2134">
            <w:pPr>
              <w:keepNext/>
              <w:outlineLvl w:val="1"/>
              <w:rPr>
                <w:rFonts w:eastAsia="MS Mincho"/>
                <w:bCs/>
                <w:sz w:val="20"/>
                <w:szCs w:val="20"/>
                <w:lang w:val="en-GB"/>
              </w:rPr>
            </w:pPr>
            <w:r>
              <w:rPr>
                <w:rFonts w:eastAsia="MS Mincho"/>
                <w:bCs/>
                <w:sz w:val="20"/>
                <w:szCs w:val="20"/>
                <w:lang w:val="en-GB"/>
              </w:rPr>
              <w:t xml:space="preserve">Noted </w:t>
            </w:r>
          </w:p>
        </w:tc>
      </w:tr>
      <w:tr w:rsidR="008840F4" w14:paraId="3F5C27DE" w14:textId="77777777">
        <w:trPr>
          <w:trHeight w:val="20"/>
          <w:jc w:val="center"/>
        </w:trPr>
        <w:tc>
          <w:tcPr>
            <w:tcW w:w="1666" w:type="pct"/>
            <w:noWrap/>
            <w:hideMark/>
          </w:tcPr>
          <w:p w14:paraId="2183E299" w14:textId="77777777" w:rsidR="008840F4" w:rsidRDefault="009B53F8">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5B98C566" w14:textId="77777777" w:rsidR="008840F4" w:rsidRDefault="009B53F8">
            <w:pPr>
              <w:rPr>
                <w:color w:val="404040"/>
                <w:sz w:val="20"/>
                <w:szCs w:val="20"/>
                <w:shd w:val="clear" w:color="auto" w:fill="FFFFFF"/>
                <w:lang w:val="en-GB"/>
              </w:rPr>
            </w:pPr>
            <w:r>
              <w:rPr>
                <w:color w:val="404040"/>
                <w:sz w:val="20"/>
                <w:szCs w:val="20"/>
                <w:shd w:val="clear" w:color="auto" w:fill="FFFFFF"/>
                <w:lang w:val="en-GB"/>
              </w:rPr>
              <w:t xml:space="preserve">Rating Scale: </w:t>
            </w:r>
          </w:p>
          <w:p w14:paraId="0ED9AE47" w14:textId="77777777" w:rsidR="008840F4" w:rsidRDefault="009B53F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FFF9390" w14:textId="1E99BAB5" w:rsidR="008840F4" w:rsidRPr="002B2CE5" w:rsidRDefault="002B2CE5" w:rsidP="002B2CE5">
            <w:pPr>
              <w:ind w:left="360"/>
              <w:jc w:val="center"/>
              <w:rPr>
                <w:b/>
                <w:bCs/>
                <w:sz w:val="20"/>
                <w:szCs w:val="20"/>
                <w:lang w:val="en-GB"/>
              </w:rPr>
            </w:pPr>
            <w:r w:rsidRPr="002B2CE5">
              <w:rPr>
                <w:b/>
                <w:bCs/>
                <w:sz w:val="20"/>
                <w:szCs w:val="20"/>
                <w:lang w:val="en-GB"/>
              </w:rPr>
              <w:t>2</w:t>
            </w:r>
          </w:p>
        </w:tc>
        <w:tc>
          <w:tcPr>
            <w:tcW w:w="1667" w:type="pct"/>
          </w:tcPr>
          <w:p w14:paraId="1ACCD6E1" w14:textId="58E2783B" w:rsidR="008840F4" w:rsidRDefault="006852E4">
            <w:pPr>
              <w:keepNext/>
              <w:outlineLvl w:val="1"/>
              <w:rPr>
                <w:rFonts w:eastAsia="MS Mincho"/>
                <w:bCs/>
                <w:sz w:val="20"/>
                <w:szCs w:val="20"/>
                <w:lang w:val="en-GB"/>
              </w:rPr>
            </w:pPr>
            <w:r>
              <w:rPr>
                <w:rFonts w:eastAsia="MS Mincho"/>
                <w:bCs/>
                <w:sz w:val="20"/>
                <w:szCs w:val="20"/>
                <w:lang w:val="en-GB"/>
              </w:rPr>
              <w:t>Abstract modified</w:t>
            </w:r>
          </w:p>
        </w:tc>
      </w:tr>
      <w:tr w:rsidR="008840F4" w14:paraId="536D3BD6" w14:textId="77777777">
        <w:trPr>
          <w:trHeight w:val="20"/>
          <w:jc w:val="center"/>
        </w:trPr>
        <w:tc>
          <w:tcPr>
            <w:tcW w:w="1666" w:type="pct"/>
            <w:noWrap/>
            <w:hideMark/>
          </w:tcPr>
          <w:p w14:paraId="4D7236FB" w14:textId="77777777" w:rsidR="008840F4" w:rsidRDefault="009B53F8">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31B41207" w14:textId="77777777" w:rsidR="008840F4" w:rsidRDefault="009B53F8">
            <w:pPr>
              <w:rPr>
                <w:color w:val="404040"/>
                <w:sz w:val="20"/>
                <w:szCs w:val="20"/>
                <w:shd w:val="clear" w:color="auto" w:fill="FFFFFF"/>
                <w:lang w:val="en-GB"/>
              </w:rPr>
            </w:pPr>
            <w:r>
              <w:rPr>
                <w:color w:val="404040"/>
                <w:sz w:val="20"/>
                <w:szCs w:val="20"/>
                <w:shd w:val="clear" w:color="auto" w:fill="FFFFFF"/>
                <w:lang w:val="en-GB"/>
              </w:rPr>
              <w:t xml:space="preserve">Rating Scale: </w:t>
            </w:r>
          </w:p>
          <w:p w14:paraId="64245E06" w14:textId="77777777" w:rsidR="008840F4" w:rsidRDefault="009B53F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237F0F5" w14:textId="0A9C786A" w:rsidR="008840F4" w:rsidRPr="002B2CE5" w:rsidRDefault="002B2CE5" w:rsidP="002B2CE5">
            <w:pPr>
              <w:ind w:left="360"/>
              <w:jc w:val="center"/>
              <w:rPr>
                <w:b/>
                <w:bCs/>
                <w:sz w:val="20"/>
                <w:szCs w:val="20"/>
                <w:lang w:val="en-GB"/>
              </w:rPr>
            </w:pPr>
            <w:r w:rsidRPr="002B2CE5">
              <w:rPr>
                <w:b/>
                <w:bCs/>
                <w:sz w:val="20"/>
                <w:szCs w:val="20"/>
                <w:lang w:val="en-GB"/>
              </w:rPr>
              <w:t>3</w:t>
            </w:r>
          </w:p>
        </w:tc>
        <w:tc>
          <w:tcPr>
            <w:tcW w:w="1667" w:type="pct"/>
          </w:tcPr>
          <w:p w14:paraId="1723CC9C" w14:textId="0A68A715" w:rsidR="008840F4" w:rsidRDefault="000209C4">
            <w:pPr>
              <w:keepNext/>
              <w:outlineLvl w:val="1"/>
              <w:rPr>
                <w:rFonts w:eastAsia="MS Mincho"/>
                <w:bCs/>
                <w:sz w:val="20"/>
                <w:szCs w:val="20"/>
                <w:lang w:val="en-GB"/>
              </w:rPr>
            </w:pPr>
            <w:r>
              <w:rPr>
                <w:rFonts w:eastAsia="MS Mincho"/>
                <w:bCs/>
                <w:sz w:val="20"/>
                <w:szCs w:val="20"/>
                <w:lang w:val="en-GB"/>
              </w:rPr>
              <w:t>ok</w:t>
            </w:r>
          </w:p>
        </w:tc>
      </w:tr>
      <w:tr w:rsidR="008840F4" w14:paraId="54FEB40D" w14:textId="77777777">
        <w:trPr>
          <w:trHeight w:val="20"/>
          <w:jc w:val="center"/>
        </w:trPr>
        <w:tc>
          <w:tcPr>
            <w:tcW w:w="1666" w:type="pct"/>
            <w:noWrap/>
            <w:hideMark/>
          </w:tcPr>
          <w:p w14:paraId="209D5F4E" w14:textId="77777777" w:rsidR="008840F4" w:rsidRDefault="009B53F8">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505DEFA7" w14:textId="77777777" w:rsidR="008840F4" w:rsidRDefault="009B53F8">
            <w:pPr>
              <w:rPr>
                <w:color w:val="404040"/>
                <w:sz w:val="20"/>
                <w:szCs w:val="20"/>
                <w:shd w:val="clear" w:color="auto" w:fill="FFFFFF"/>
                <w:lang w:val="en-GB"/>
              </w:rPr>
            </w:pPr>
            <w:r>
              <w:rPr>
                <w:color w:val="404040"/>
                <w:sz w:val="20"/>
                <w:szCs w:val="20"/>
                <w:shd w:val="clear" w:color="auto" w:fill="FFFFFF"/>
                <w:lang w:val="en-GB"/>
              </w:rPr>
              <w:t xml:space="preserve">Rating Scale: </w:t>
            </w:r>
          </w:p>
          <w:p w14:paraId="3EBFBBF9" w14:textId="77777777" w:rsidR="008840F4" w:rsidRDefault="009B53F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C9B2548" w14:textId="2FC43900" w:rsidR="008840F4" w:rsidRPr="002B2CE5" w:rsidRDefault="002B2CE5" w:rsidP="002B2CE5">
            <w:pPr>
              <w:ind w:left="360"/>
              <w:jc w:val="center"/>
              <w:rPr>
                <w:b/>
                <w:bCs/>
                <w:sz w:val="20"/>
                <w:szCs w:val="20"/>
                <w:lang w:val="en-GB"/>
              </w:rPr>
            </w:pPr>
            <w:r w:rsidRPr="002B2CE5">
              <w:rPr>
                <w:b/>
                <w:bCs/>
                <w:sz w:val="20"/>
                <w:szCs w:val="20"/>
                <w:lang w:val="en-GB"/>
              </w:rPr>
              <w:t>1</w:t>
            </w:r>
          </w:p>
        </w:tc>
        <w:tc>
          <w:tcPr>
            <w:tcW w:w="1667" w:type="pct"/>
          </w:tcPr>
          <w:p w14:paraId="46F23597" w14:textId="43A565FD" w:rsidR="008840F4" w:rsidRDefault="000209C4">
            <w:pPr>
              <w:keepNext/>
              <w:outlineLvl w:val="1"/>
              <w:rPr>
                <w:rFonts w:eastAsia="MS Mincho"/>
                <w:bCs/>
                <w:sz w:val="20"/>
                <w:szCs w:val="20"/>
                <w:lang w:val="en-GB"/>
              </w:rPr>
            </w:pPr>
            <w:r>
              <w:rPr>
                <w:rFonts w:eastAsia="MS Mincho"/>
                <w:bCs/>
                <w:sz w:val="20"/>
                <w:szCs w:val="20"/>
                <w:lang w:val="en-GB"/>
              </w:rPr>
              <w:t>Revised</w:t>
            </w:r>
          </w:p>
        </w:tc>
      </w:tr>
      <w:tr w:rsidR="00D91803" w14:paraId="42696CE0" w14:textId="77777777">
        <w:trPr>
          <w:trHeight w:val="20"/>
          <w:jc w:val="center"/>
        </w:trPr>
        <w:tc>
          <w:tcPr>
            <w:tcW w:w="1666" w:type="pct"/>
            <w:noWrap/>
            <w:hideMark/>
          </w:tcPr>
          <w:p w14:paraId="4A4E3A87" w14:textId="77777777" w:rsidR="00D91803" w:rsidRDefault="00D91803" w:rsidP="00D91803">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362824C9" w14:textId="77777777" w:rsidR="00D91803" w:rsidRDefault="00D91803" w:rsidP="00D91803">
            <w:pPr>
              <w:rPr>
                <w:color w:val="404040"/>
                <w:sz w:val="20"/>
                <w:szCs w:val="20"/>
                <w:shd w:val="clear" w:color="auto" w:fill="FFFFFF"/>
                <w:lang w:val="en-GB"/>
              </w:rPr>
            </w:pPr>
            <w:r>
              <w:rPr>
                <w:color w:val="404040"/>
                <w:sz w:val="20"/>
                <w:szCs w:val="20"/>
                <w:shd w:val="clear" w:color="auto" w:fill="FFFFFF"/>
                <w:lang w:val="en-GB"/>
              </w:rPr>
              <w:t xml:space="preserve">Rating Scale: </w:t>
            </w:r>
          </w:p>
          <w:p w14:paraId="3D180165" w14:textId="77777777" w:rsidR="00D91803" w:rsidRDefault="00D91803" w:rsidP="00D9180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CFA5961" w14:textId="15CB7B36" w:rsidR="00D91803" w:rsidRPr="002B2CE5" w:rsidRDefault="00D91803" w:rsidP="00D91803">
            <w:pPr>
              <w:ind w:left="360"/>
              <w:jc w:val="center"/>
              <w:rPr>
                <w:b/>
                <w:bCs/>
                <w:sz w:val="20"/>
                <w:szCs w:val="20"/>
                <w:lang w:val="en-GB"/>
              </w:rPr>
            </w:pPr>
            <w:r w:rsidRPr="002B2CE5">
              <w:rPr>
                <w:b/>
                <w:bCs/>
                <w:sz w:val="20"/>
                <w:szCs w:val="20"/>
                <w:lang w:val="en-GB"/>
              </w:rPr>
              <w:t>1</w:t>
            </w:r>
          </w:p>
        </w:tc>
        <w:tc>
          <w:tcPr>
            <w:tcW w:w="1667" w:type="pct"/>
          </w:tcPr>
          <w:p w14:paraId="0B43C857" w14:textId="59B69C15" w:rsidR="00D91803" w:rsidRDefault="00D91803" w:rsidP="00D91803">
            <w:pPr>
              <w:keepNext/>
              <w:outlineLvl w:val="1"/>
              <w:rPr>
                <w:rFonts w:eastAsia="MS Mincho"/>
                <w:bCs/>
                <w:sz w:val="20"/>
                <w:szCs w:val="20"/>
                <w:lang w:val="en-GB"/>
              </w:rPr>
            </w:pPr>
            <w:r w:rsidRPr="001D7D44">
              <w:rPr>
                <w:rFonts w:eastAsia="MS Mincho"/>
                <w:bCs/>
                <w:sz w:val="20"/>
                <w:szCs w:val="20"/>
                <w:lang w:val="en-GB"/>
              </w:rPr>
              <w:t>Revised</w:t>
            </w:r>
          </w:p>
        </w:tc>
      </w:tr>
      <w:tr w:rsidR="00D91803" w14:paraId="0A96075D" w14:textId="77777777">
        <w:trPr>
          <w:trHeight w:val="20"/>
          <w:jc w:val="center"/>
        </w:trPr>
        <w:tc>
          <w:tcPr>
            <w:tcW w:w="1666" w:type="pct"/>
            <w:noWrap/>
            <w:hideMark/>
          </w:tcPr>
          <w:p w14:paraId="61829AD9" w14:textId="77777777" w:rsidR="00D91803" w:rsidRDefault="00D91803" w:rsidP="00D91803">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6A7B6FFD" w14:textId="77777777" w:rsidR="00D91803" w:rsidRDefault="00D91803" w:rsidP="00D91803">
            <w:pPr>
              <w:rPr>
                <w:color w:val="404040"/>
                <w:sz w:val="20"/>
                <w:szCs w:val="20"/>
                <w:shd w:val="clear" w:color="auto" w:fill="FFFFFF"/>
                <w:lang w:val="en-GB"/>
              </w:rPr>
            </w:pPr>
            <w:r>
              <w:rPr>
                <w:color w:val="404040"/>
                <w:sz w:val="20"/>
                <w:szCs w:val="20"/>
                <w:shd w:val="clear" w:color="auto" w:fill="FFFFFF"/>
                <w:lang w:val="en-GB"/>
              </w:rPr>
              <w:t xml:space="preserve">Rating Scale: </w:t>
            </w:r>
          </w:p>
          <w:p w14:paraId="1C84321A" w14:textId="77777777" w:rsidR="00D91803" w:rsidRDefault="00D91803" w:rsidP="00D9180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682C639" w14:textId="3A4281A9" w:rsidR="00D91803" w:rsidRPr="002B2CE5" w:rsidRDefault="00D91803" w:rsidP="00D91803">
            <w:pPr>
              <w:ind w:left="360"/>
              <w:jc w:val="center"/>
              <w:rPr>
                <w:b/>
                <w:bCs/>
                <w:sz w:val="20"/>
                <w:szCs w:val="20"/>
                <w:lang w:val="en-GB"/>
              </w:rPr>
            </w:pPr>
            <w:r w:rsidRPr="002B2CE5">
              <w:rPr>
                <w:b/>
                <w:bCs/>
                <w:sz w:val="20"/>
                <w:szCs w:val="20"/>
                <w:lang w:val="en-GB"/>
              </w:rPr>
              <w:t>1</w:t>
            </w:r>
          </w:p>
        </w:tc>
        <w:tc>
          <w:tcPr>
            <w:tcW w:w="1667" w:type="pct"/>
          </w:tcPr>
          <w:p w14:paraId="31FB23B8" w14:textId="4D8EA8B2" w:rsidR="00D91803" w:rsidRDefault="00D91803" w:rsidP="00D91803">
            <w:pPr>
              <w:keepNext/>
              <w:outlineLvl w:val="1"/>
              <w:rPr>
                <w:rFonts w:eastAsia="MS Mincho"/>
                <w:bCs/>
                <w:sz w:val="20"/>
                <w:szCs w:val="20"/>
                <w:lang w:val="en-GB"/>
              </w:rPr>
            </w:pPr>
            <w:r w:rsidRPr="001D7D44">
              <w:rPr>
                <w:rFonts w:eastAsia="MS Mincho"/>
                <w:bCs/>
                <w:sz w:val="20"/>
                <w:szCs w:val="20"/>
                <w:lang w:val="en-GB"/>
              </w:rPr>
              <w:t>Revised</w:t>
            </w:r>
          </w:p>
        </w:tc>
      </w:tr>
      <w:tr w:rsidR="00D91803" w14:paraId="72C1F9F3" w14:textId="77777777">
        <w:trPr>
          <w:trHeight w:val="20"/>
          <w:jc w:val="center"/>
        </w:trPr>
        <w:tc>
          <w:tcPr>
            <w:tcW w:w="1666" w:type="pct"/>
            <w:noWrap/>
            <w:hideMark/>
          </w:tcPr>
          <w:p w14:paraId="38A53322" w14:textId="77777777" w:rsidR="00D91803" w:rsidRDefault="00D91803" w:rsidP="00D91803">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34A7699B" w14:textId="77777777" w:rsidR="00D91803" w:rsidRDefault="00D91803" w:rsidP="00D91803">
            <w:pPr>
              <w:rPr>
                <w:color w:val="404040"/>
                <w:sz w:val="20"/>
                <w:szCs w:val="20"/>
                <w:shd w:val="clear" w:color="auto" w:fill="FFFFFF"/>
                <w:lang w:val="en-GB"/>
              </w:rPr>
            </w:pPr>
            <w:r>
              <w:rPr>
                <w:color w:val="404040"/>
                <w:sz w:val="20"/>
                <w:szCs w:val="20"/>
                <w:shd w:val="clear" w:color="auto" w:fill="FFFFFF"/>
                <w:lang w:val="en-GB"/>
              </w:rPr>
              <w:t xml:space="preserve">Rating Scale: </w:t>
            </w:r>
          </w:p>
          <w:p w14:paraId="158B3960" w14:textId="77777777" w:rsidR="00D91803" w:rsidRDefault="00D91803" w:rsidP="00D9180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924D817" w14:textId="24750F55" w:rsidR="00D91803" w:rsidRPr="002B2CE5" w:rsidRDefault="00D91803" w:rsidP="00D91803">
            <w:pPr>
              <w:ind w:left="360"/>
              <w:jc w:val="center"/>
              <w:rPr>
                <w:b/>
                <w:bCs/>
                <w:sz w:val="20"/>
                <w:szCs w:val="20"/>
                <w:lang w:val="en-GB"/>
              </w:rPr>
            </w:pPr>
            <w:r w:rsidRPr="002B2CE5">
              <w:rPr>
                <w:b/>
                <w:bCs/>
                <w:sz w:val="20"/>
                <w:szCs w:val="20"/>
                <w:lang w:val="en-GB"/>
              </w:rPr>
              <w:t>1</w:t>
            </w:r>
          </w:p>
        </w:tc>
        <w:tc>
          <w:tcPr>
            <w:tcW w:w="1667" w:type="pct"/>
          </w:tcPr>
          <w:p w14:paraId="3582B762" w14:textId="74EA910C" w:rsidR="00D91803" w:rsidRDefault="00D91803" w:rsidP="00D91803">
            <w:pPr>
              <w:keepNext/>
              <w:outlineLvl w:val="1"/>
              <w:rPr>
                <w:rFonts w:eastAsia="MS Mincho"/>
                <w:bCs/>
                <w:sz w:val="20"/>
                <w:szCs w:val="20"/>
                <w:lang w:val="en-GB"/>
              </w:rPr>
            </w:pPr>
            <w:r w:rsidRPr="001D7D44">
              <w:rPr>
                <w:rFonts w:eastAsia="MS Mincho"/>
                <w:bCs/>
                <w:sz w:val="20"/>
                <w:szCs w:val="20"/>
                <w:lang w:val="en-GB"/>
              </w:rPr>
              <w:t>Revised</w:t>
            </w:r>
          </w:p>
        </w:tc>
      </w:tr>
      <w:tr w:rsidR="008840F4" w14:paraId="1CFEE066" w14:textId="77777777">
        <w:trPr>
          <w:trHeight w:val="20"/>
          <w:jc w:val="center"/>
        </w:trPr>
        <w:tc>
          <w:tcPr>
            <w:tcW w:w="1666" w:type="pct"/>
            <w:noWrap/>
            <w:hideMark/>
          </w:tcPr>
          <w:p w14:paraId="169EC6D5" w14:textId="77777777" w:rsidR="008840F4" w:rsidRDefault="009B53F8">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643E8E0D" w14:textId="77777777" w:rsidR="008840F4" w:rsidRDefault="009B53F8">
            <w:pPr>
              <w:rPr>
                <w:color w:val="404040"/>
                <w:sz w:val="20"/>
                <w:szCs w:val="20"/>
                <w:shd w:val="clear" w:color="auto" w:fill="FFFFFF"/>
                <w:lang w:val="en-GB"/>
              </w:rPr>
            </w:pPr>
            <w:r>
              <w:rPr>
                <w:color w:val="404040"/>
                <w:sz w:val="20"/>
                <w:szCs w:val="20"/>
                <w:shd w:val="clear" w:color="auto" w:fill="FFFFFF"/>
                <w:lang w:val="en-GB"/>
              </w:rPr>
              <w:t xml:space="preserve">Rating Scale: </w:t>
            </w:r>
          </w:p>
          <w:p w14:paraId="4EDC7D29" w14:textId="77777777" w:rsidR="008840F4" w:rsidRDefault="009B53F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BBA7212" w14:textId="1FDC772D" w:rsidR="008840F4" w:rsidRPr="002B2CE5" w:rsidRDefault="002B2CE5" w:rsidP="002B2CE5">
            <w:pPr>
              <w:ind w:left="360"/>
              <w:jc w:val="center"/>
              <w:rPr>
                <w:b/>
                <w:bCs/>
                <w:sz w:val="20"/>
                <w:szCs w:val="20"/>
                <w:lang w:val="en-GB"/>
              </w:rPr>
            </w:pPr>
            <w:r w:rsidRPr="002B2CE5">
              <w:rPr>
                <w:b/>
                <w:bCs/>
                <w:sz w:val="20"/>
                <w:szCs w:val="20"/>
                <w:lang w:val="en-GB"/>
              </w:rPr>
              <w:t>N/A</w:t>
            </w:r>
          </w:p>
        </w:tc>
        <w:tc>
          <w:tcPr>
            <w:tcW w:w="1667" w:type="pct"/>
          </w:tcPr>
          <w:p w14:paraId="3AB7171F" w14:textId="49CCBD71" w:rsidR="008840F4" w:rsidRDefault="00D91803">
            <w:pPr>
              <w:keepNext/>
              <w:outlineLvl w:val="1"/>
              <w:rPr>
                <w:rFonts w:eastAsia="MS Mincho"/>
                <w:bCs/>
                <w:sz w:val="20"/>
                <w:szCs w:val="20"/>
                <w:lang w:val="en-GB"/>
              </w:rPr>
            </w:pPr>
            <w:r>
              <w:rPr>
                <w:rFonts w:eastAsia="MS Mincho"/>
                <w:bCs/>
                <w:sz w:val="20"/>
                <w:szCs w:val="20"/>
                <w:lang w:val="en-GB"/>
              </w:rPr>
              <w:t>--</w:t>
            </w:r>
          </w:p>
        </w:tc>
      </w:tr>
      <w:tr w:rsidR="00D91803" w14:paraId="7F88D1F5" w14:textId="77777777">
        <w:trPr>
          <w:trHeight w:val="20"/>
          <w:jc w:val="center"/>
        </w:trPr>
        <w:tc>
          <w:tcPr>
            <w:tcW w:w="1666" w:type="pct"/>
            <w:noWrap/>
            <w:hideMark/>
          </w:tcPr>
          <w:p w14:paraId="78F35E40" w14:textId="77777777" w:rsidR="00D91803" w:rsidRDefault="00D91803" w:rsidP="00D91803">
            <w:pPr>
              <w:rPr>
                <w:b/>
                <w:sz w:val="20"/>
                <w:szCs w:val="20"/>
                <w:lang w:val="en-GB"/>
              </w:rPr>
            </w:pPr>
            <w:r>
              <w:rPr>
                <w:b/>
                <w:sz w:val="20"/>
                <w:szCs w:val="20"/>
                <w:lang w:val="en-GB"/>
              </w:rPr>
              <w:t xml:space="preserve">9. Are the results presented clearly? </w:t>
            </w:r>
          </w:p>
          <w:p w14:paraId="2B73BC1B" w14:textId="77777777" w:rsidR="00D91803" w:rsidRDefault="00D91803" w:rsidP="00D91803">
            <w:pPr>
              <w:rPr>
                <w:color w:val="404040"/>
                <w:sz w:val="20"/>
                <w:szCs w:val="20"/>
                <w:shd w:val="clear" w:color="auto" w:fill="FFFFFF"/>
                <w:lang w:val="en-GB"/>
              </w:rPr>
            </w:pPr>
            <w:r>
              <w:rPr>
                <w:color w:val="404040"/>
                <w:sz w:val="20"/>
                <w:szCs w:val="20"/>
                <w:shd w:val="clear" w:color="auto" w:fill="FFFFFF"/>
                <w:lang w:val="en-GB"/>
              </w:rPr>
              <w:t xml:space="preserve">Rating Scale: </w:t>
            </w:r>
          </w:p>
          <w:p w14:paraId="12041F38" w14:textId="77777777" w:rsidR="00D91803" w:rsidRDefault="00D91803" w:rsidP="00D91803">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32E5ECA" w14:textId="67D4BE48" w:rsidR="00D91803" w:rsidRPr="002B2CE5" w:rsidRDefault="00D91803" w:rsidP="00D91803">
            <w:pPr>
              <w:contextualSpacing/>
              <w:jc w:val="center"/>
              <w:rPr>
                <w:b/>
                <w:bCs/>
                <w:sz w:val="20"/>
                <w:szCs w:val="20"/>
                <w:lang w:val="en-GB"/>
              </w:rPr>
            </w:pPr>
            <w:r w:rsidRPr="002B2CE5">
              <w:rPr>
                <w:b/>
                <w:bCs/>
                <w:sz w:val="20"/>
                <w:szCs w:val="20"/>
                <w:lang w:val="en-GB"/>
              </w:rPr>
              <w:t>2</w:t>
            </w:r>
          </w:p>
        </w:tc>
        <w:tc>
          <w:tcPr>
            <w:tcW w:w="1667" w:type="pct"/>
          </w:tcPr>
          <w:p w14:paraId="64F7551B" w14:textId="2C7CCAAF" w:rsidR="00D91803" w:rsidRDefault="00D91803" w:rsidP="00D91803">
            <w:pPr>
              <w:keepNext/>
              <w:outlineLvl w:val="1"/>
              <w:rPr>
                <w:rFonts w:eastAsia="MS Mincho"/>
                <w:bCs/>
                <w:sz w:val="20"/>
                <w:szCs w:val="20"/>
                <w:lang w:val="en-GB"/>
              </w:rPr>
            </w:pPr>
            <w:r w:rsidRPr="002B19FE">
              <w:rPr>
                <w:rFonts w:eastAsia="MS Mincho"/>
                <w:bCs/>
                <w:sz w:val="20"/>
                <w:szCs w:val="20"/>
                <w:lang w:val="en-GB"/>
              </w:rPr>
              <w:t>Revised</w:t>
            </w:r>
          </w:p>
        </w:tc>
      </w:tr>
      <w:tr w:rsidR="00D91803" w14:paraId="0E420E74" w14:textId="77777777">
        <w:trPr>
          <w:trHeight w:val="20"/>
          <w:jc w:val="center"/>
        </w:trPr>
        <w:tc>
          <w:tcPr>
            <w:tcW w:w="1666" w:type="pct"/>
            <w:noWrap/>
            <w:hideMark/>
          </w:tcPr>
          <w:p w14:paraId="3EEBAC73" w14:textId="77777777" w:rsidR="00D91803" w:rsidRDefault="00D91803" w:rsidP="00D91803">
            <w:pPr>
              <w:rPr>
                <w:b/>
                <w:sz w:val="20"/>
                <w:szCs w:val="20"/>
                <w:lang w:val="en-GB"/>
              </w:rPr>
            </w:pPr>
            <w:r>
              <w:rPr>
                <w:b/>
                <w:sz w:val="20"/>
                <w:szCs w:val="20"/>
                <w:lang w:val="en-GB"/>
              </w:rPr>
              <w:t>10. Are tables and figures clear, relevant, and necessary?</w:t>
            </w:r>
          </w:p>
          <w:p w14:paraId="724388C6" w14:textId="77777777" w:rsidR="00D91803" w:rsidRDefault="00D91803" w:rsidP="00D91803">
            <w:pPr>
              <w:rPr>
                <w:color w:val="404040"/>
                <w:sz w:val="20"/>
                <w:szCs w:val="20"/>
                <w:shd w:val="clear" w:color="auto" w:fill="FFFFFF"/>
                <w:lang w:val="en-GB"/>
              </w:rPr>
            </w:pPr>
            <w:r>
              <w:rPr>
                <w:color w:val="404040"/>
                <w:sz w:val="20"/>
                <w:szCs w:val="20"/>
                <w:shd w:val="clear" w:color="auto" w:fill="FFFFFF"/>
                <w:lang w:val="en-GB"/>
              </w:rPr>
              <w:t xml:space="preserve">Rating Scale: </w:t>
            </w:r>
          </w:p>
          <w:p w14:paraId="23E2FB55" w14:textId="77777777" w:rsidR="00D91803" w:rsidRDefault="00D91803" w:rsidP="00D91803">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55D0B8D4" w14:textId="77777777" w:rsidR="00D91803" w:rsidRDefault="00D91803" w:rsidP="00D91803">
            <w:pPr>
              <w:rPr>
                <w:color w:val="404040"/>
                <w:sz w:val="20"/>
                <w:szCs w:val="20"/>
                <w:shd w:val="clear" w:color="auto" w:fill="FFFFFF"/>
                <w:lang w:val="en-GB"/>
              </w:rPr>
            </w:pPr>
          </w:p>
          <w:p w14:paraId="434F8BC2" w14:textId="77777777" w:rsidR="00D91803" w:rsidRDefault="00D91803" w:rsidP="00D91803">
            <w:pPr>
              <w:rPr>
                <w:sz w:val="20"/>
                <w:szCs w:val="20"/>
                <w:lang w:val="en-GB"/>
              </w:rPr>
            </w:pPr>
          </w:p>
        </w:tc>
        <w:tc>
          <w:tcPr>
            <w:tcW w:w="1667" w:type="pct"/>
          </w:tcPr>
          <w:p w14:paraId="5DB17D26" w14:textId="6794AE30" w:rsidR="00D91803" w:rsidRPr="002B2CE5" w:rsidRDefault="00D91803" w:rsidP="00D91803">
            <w:pPr>
              <w:contextualSpacing/>
              <w:jc w:val="center"/>
              <w:rPr>
                <w:b/>
                <w:bCs/>
                <w:sz w:val="20"/>
                <w:szCs w:val="20"/>
                <w:lang w:val="en-GB"/>
              </w:rPr>
            </w:pPr>
            <w:r w:rsidRPr="002B2CE5">
              <w:rPr>
                <w:b/>
                <w:bCs/>
                <w:sz w:val="20"/>
                <w:szCs w:val="20"/>
                <w:lang w:val="en-GB"/>
              </w:rPr>
              <w:t>2</w:t>
            </w:r>
          </w:p>
        </w:tc>
        <w:tc>
          <w:tcPr>
            <w:tcW w:w="1667" w:type="pct"/>
          </w:tcPr>
          <w:p w14:paraId="7D1AF551" w14:textId="4A786F92" w:rsidR="00D91803" w:rsidRDefault="00D91803" w:rsidP="00D91803">
            <w:pPr>
              <w:keepNext/>
              <w:outlineLvl w:val="1"/>
              <w:rPr>
                <w:rFonts w:eastAsia="MS Mincho"/>
                <w:bCs/>
                <w:sz w:val="20"/>
                <w:szCs w:val="20"/>
                <w:lang w:val="en-GB"/>
              </w:rPr>
            </w:pPr>
            <w:r w:rsidRPr="002B19FE">
              <w:rPr>
                <w:rFonts w:eastAsia="MS Mincho"/>
                <w:bCs/>
                <w:sz w:val="20"/>
                <w:szCs w:val="20"/>
                <w:lang w:val="en-GB"/>
              </w:rPr>
              <w:t>Revised</w:t>
            </w:r>
          </w:p>
        </w:tc>
      </w:tr>
      <w:tr w:rsidR="00D91803" w14:paraId="1A188128" w14:textId="77777777">
        <w:trPr>
          <w:trHeight w:val="20"/>
          <w:jc w:val="center"/>
        </w:trPr>
        <w:tc>
          <w:tcPr>
            <w:tcW w:w="1666" w:type="pct"/>
            <w:noWrap/>
            <w:hideMark/>
          </w:tcPr>
          <w:p w14:paraId="17312C85" w14:textId="77777777" w:rsidR="00D91803" w:rsidRDefault="00D91803" w:rsidP="00D91803">
            <w:pPr>
              <w:rPr>
                <w:b/>
                <w:sz w:val="20"/>
                <w:szCs w:val="20"/>
                <w:lang w:val="en-GB"/>
              </w:rPr>
            </w:pPr>
            <w:r>
              <w:rPr>
                <w:b/>
                <w:sz w:val="20"/>
                <w:szCs w:val="20"/>
                <w:lang w:val="en-GB"/>
              </w:rPr>
              <w:t>11. Does the discussion relate findings to existing literature?</w:t>
            </w:r>
          </w:p>
          <w:p w14:paraId="54859C84" w14:textId="77777777" w:rsidR="00D91803" w:rsidRDefault="00D91803" w:rsidP="00D91803">
            <w:pPr>
              <w:rPr>
                <w:color w:val="404040"/>
                <w:sz w:val="20"/>
                <w:szCs w:val="20"/>
                <w:shd w:val="clear" w:color="auto" w:fill="FFFFFF"/>
                <w:lang w:val="en-GB"/>
              </w:rPr>
            </w:pPr>
            <w:r>
              <w:rPr>
                <w:color w:val="404040"/>
                <w:sz w:val="20"/>
                <w:szCs w:val="20"/>
                <w:shd w:val="clear" w:color="auto" w:fill="FFFFFF"/>
                <w:lang w:val="en-GB"/>
              </w:rPr>
              <w:t xml:space="preserve">Rating Scale: </w:t>
            </w:r>
          </w:p>
          <w:p w14:paraId="24D2689E" w14:textId="77777777" w:rsidR="00D91803" w:rsidRDefault="00D91803" w:rsidP="00D9180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704481F" w14:textId="4DEB6611" w:rsidR="00D91803" w:rsidRPr="002B2CE5" w:rsidRDefault="00D91803" w:rsidP="00D91803">
            <w:pPr>
              <w:contextualSpacing/>
              <w:jc w:val="center"/>
              <w:rPr>
                <w:b/>
                <w:bCs/>
                <w:sz w:val="20"/>
                <w:szCs w:val="20"/>
                <w:lang w:val="en-GB"/>
              </w:rPr>
            </w:pPr>
            <w:r w:rsidRPr="002B2CE5">
              <w:rPr>
                <w:b/>
                <w:bCs/>
                <w:sz w:val="20"/>
                <w:szCs w:val="20"/>
                <w:lang w:val="en-GB"/>
              </w:rPr>
              <w:t>1</w:t>
            </w:r>
          </w:p>
        </w:tc>
        <w:tc>
          <w:tcPr>
            <w:tcW w:w="1667" w:type="pct"/>
          </w:tcPr>
          <w:p w14:paraId="3A4F951E" w14:textId="095CFF45" w:rsidR="00D91803" w:rsidRDefault="00D91803" w:rsidP="00D91803">
            <w:pPr>
              <w:keepNext/>
              <w:outlineLvl w:val="1"/>
              <w:rPr>
                <w:rFonts w:eastAsia="MS Mincho"/>
                <w:bCs/>
                <w:sz w:val="20"/>
                <w:szCs w:val="20"/>
                <w:lang w:val="en-GB"/>
              </w:rPr>
            </w:pPr>
            <w:r w:rsidRPr="002B19FE">
              <w:rPr>
                <w:rFonts w:eastAsia="MS Mincho"/>
                <w:bCs/>
                <w:sz w:val="20"/>
                <w:szCs w:val="20"/>
                <w:lang w:val="en-GB"/>
              </w:rPr>
              <w:t>Revised</w:t>
            </w:r>
          </w:p>
        </w:tc>
      </w:tr>
      <w:tr w:rsidR="00D91803" w14:paraId="0F5D8ABD" w14:textId="77777777">
        <w:trPr>
          <w:trHeight w:val="20"/>
          <w:jc w:val="center"/>
        </w:trPr>
        <w:tc>
          <w:tcPr>
            <w:tcW w:w="1666" w:type="pct"/>
            <w:noWrap/>
            <w:hideMark/>
          </w:tcPr>
          <w:p w14:paraId="391FAC88" w14:textId="77777777" w:rsidR="00D91803" w:rsidRDefault="00D91803" w:rsidP="00D91803">
            <w:pPr>
              <w:rPr>
                <w:b/>
                <w:sz w:val="20"/>
                <w:szCs w:val="20"/>
                <w:lang w:val="en-GB"/>
              </w:rPr>
            </w:pPr>
            <w:r>
              <w:rPr>
                <w:b/>
                <w:sz w:val="20"/>
                <w:szCs w:val="20"/>
                <w:lang w:val="en-GB"/>
              </w:rPr>
              <w:t>12. Are the conclusions supported by the data?</w:t>
            </w:r>
          </w:p>
          <w:p w14:paraId="0F2A9E73" w14:textId="77777777" w:rsidR="00D91803" w:rsidRDefault="00D91803" w:rsidP="00D91803">
            <w:pPr>
              <w:rPr>
                <w:color w:val="404040"/>
                <w:sz w:val="20"/>
                <w:szCs w:val="20"/>
                <w:shd w:val="clear" w:color="auto" w:fill="FFFFFF"/>
                <w:lang w:val="en-GB"/>
              </w:rPr>
            </w:pPr>
            <w:r>
              <w:rPr>
                <w:color w:val="404040"/>
                <w:sz w:val="20"/>
                <w:szCs w:val="20"/>
                <w:shd w:val="clear" w:color="auto" w:fill="FFFFFF"/>
                <w:lang w:val="en-GB"/>
              </w:rPr>
              <w:t xml:space="preserve">Rating Scale: </w:t>
            </w:r>
          </w:p>
          <w:p w14:paraId="710D485D" w14:textId="77777777" w:rsidR="00D91803" w:rsidRDefault="00D91803" w:rsidP="00D9180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59E0688" w14:textId="5AB772F7" w:rsidR="00D91803" w:rsidRPr="002B2CE5" w:rsidRDefault="00D91803" w:rsidP="00D91803">
            <w:pPr>
              <w:contextualSpacing/>
              <w:jc w:val="center"/>
              <w:rPr>
                <w:b/>
                <w:bCs/>
                <w:sz w:val="20"/>
                <w:szCs w:val="20"/>
                <w:lang w:val="en-GB"/>
              </w:rPr>
            </w:pPr>
            <w:r w:rsidRPr="002B2CE5">
              <w:rPr>
                <w:b/>
                <w:bCs/>
                <w:sz w:val="20"/>
                <w:szCs w:val="20"/>
                <w:lang w:val="en-GB"/>
              </w:rPr>
              <w:t>2</w:t>
            </w:r>
          </w:p>
        </w:tc>
        <w:tc>
          <w:tcPr>
            <w:tcW w:w="1667" w:type="pct"/>
          </w:tcPr>
          <w:p w14:paraId="3A6D54DE" w14:textId="4FB9BBA1" w:rsidR="00D91803" w:rsidRDefault="00D91803" w:rsidP="00D91803">
            <w:pPr>
              <w:keepNext/>
              <w:outlineLvl w:val="1"/>
              <w:rPr>
                <w:rFonts w:eastAsia="MS Mincho"/>
                <w:bCs/>
                <w:sz w:val="20"/>
                <w:szCs w:val="20"/>
                <w:lang w:val="en-GB"/>
              </w:rPr>
            </w:pPr>
            <w:r w:rsidRPr="002B19FE">
              <w:rPr>
                <w:rFonts w:eastAsia="MS Mincho"/>
                <w:bCs/>
                <w:sz w:val="20"/>
                <w:szCs w:val="20"/>
                <w:lang w:val="en-GB"/>
              </w:rPr>
              <w:t>Revised</w:t>
            </w:r>
          </w:p>
        </w:tc>
      </w:tr>
      <w:tr w:rsidR="00D91803" w14:paraId="5E42453B" w14:textId="77777777">
        <w:trPr>
          <w:trHeight w:val="20"/>
          <w:jc w:val="center"/>
        </w:trPr>
        <w:tc>
          <w:tcPr>
            <w:tcW w:w="1666" w:type="pct"/>
            <w:noWrap/>
            <w:hideMark/>
          </w:tcPr>
          <w:p w14:paraId="12A03015" w14:textId="77777777" w:rsidR="00D91803" w:rsidRDefault="00D91803" w:rsidP="00D91803">
            <w:pPr>
              <w:rPr>
                <w:b/>
                <w:sz w:val="20"/>
                <w:szCs w:val="20"/>
                <w:lang w:val="en-GB"/>
              </w:rPr>
            </w:pPr>
            <w:r>
              <w:rPr>
                <w:b/>
                <w:sz w:val="20"/>
                <w:szCs w:val="20"/>
                <w:lang w:val="en-GB"/>
              </w:rPr>
              <w:lastRenderedPageBreak/>
              <w:t>13. Are the limitations of the study discussed?</w:t>
            </w:r>
          </w:p>
          <w:p w14:paraId="26614AAE" w14:textId="77777777" w:rsidR="00D91803" w:rsidRDefault="00D91803" w:rsidP="00D91803">
            <w:pPr>
              <w:rPr>
                <w:color w:val="404040"/>
                <w:sz w:val="20"/>
                <w:szCs w:val="20"/>
                <w:shd w:val="clear" w:color="auto" w:fill="FFFFFF"/>
                <w:lang w:val="en-GB"/>
              </w:rPr>
            </w:pPr>
            <w:r>
              <w:rPr>
                <w:color w:val="404040"/>
                <w:sz w:val="20"/>
                <w:szCs w:val="20"/>
                <w:shd w:val="clear" w:color="auto" w:fill="FFFFFF"/>
                <w:lang w:val="en-GB"/>
              </w:rPr>
              <w:t xml:space="preserve">Rating Scale: </w:t>
            </w:r>
          </w:p>
          <w:p w14:paraId="7D7ABFC3" w14:textId="77777777" w:rsidR="00D91803" w:rsidRDefault="00D91803" w:rsidP="00D9180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91B91C6" w14:textId="4AC250EF" w:rsidR="00D91803" w:rsidRPr="002B2CE5" w:rsidRDefault="00D91803" w:rsidP="00D91803">
            <w:pPr>
              <w:contextualSpacing/>
              <w:jc w:val="center"/>
              <w:rPr>
                <w:b/>
                <w:bCs/>
                <w:sz w:val="20"/>
                <w:szCs w:val="20"/>
                <w:lang w:val="en-GB"/>
              </w:rPr>
            </w:pPr>
            <w:r w:rsidRPr="002B2CE5">
              <w:rPr>
                <w:b/>
                <w:bCs/>
                <w:sz w:val="20"/>
                <w:szCs w:val="20"/>
                <w:lang w:val="en-GB"/>
              </w:rPr>
              <w:t>2</w:t>
            </w:r>
          </w:p>
        </w:tc>
        <w:tc>
          <w:tcPr>
            <w:tcW w:w="1667" w:type="pct"/>
          </w:tcPr>
          <w:p w14:paraId="61B45589" w14:textId="66E3B7C1" w:rsidR="00D91803" w:rsidRDefault="00D91803" w:rsidP="00D91803">
            <w:pPr>
              <w:keepNext/>
              <w:outlineLvl w:val="1"/>
              <w:rPr>
                <w:rFonts w:eastAsia="MS Mincho"/>
                <w:bCs/>
                <w:sz w:val="20"/>
                <w:szCs w:val="20"/>
                <w:lang w:val="en-GB"/>
              </w:rPr>
            </w:pPr>
            <w:r w:rsidRPr="00A34FC2">
              <w:rPr>
                <w:rFonts w:eastAsia="MS Mincho"/>
                <w:bCs/>
                <w:sz w:val="20"/>
                <w:szCs w:val="20"/>
                <w:lang w:val="en-GB"/>
              </w:rPr>
              <w:t>Revised</w:t>
            </w:r>
          </w:p>
        </w:tc>
      </w:tr>
      <w:tr w:rsidR="00D91803" w14:paraId="15126C84" w14:textId="77777777">
        <w:trPr>
          <w:trHeight w:val="20"/>
          <w:jc w:val="center"/>
        </w:trPr>
        <w:tc>
          <w:tcPr>
            <w:tcW w:w="1666" w:type="pct"/>
            <w:noWrap/>
            <w:hideMark/>
          </w:tcPr>
          <w:p w14:paraId="2F66C7D2" w14:textId="77777777" w:rsidR="00D91803" w:rsidRDefault="00D91803" w:rsidP="00D91803">
            <w:pPr>
              <w:rPr>
                <w:b/>
                <w:sz w:val="20"/>
                <w:szCs w:val="20"/>
                <w:lang w:val="en-GB"/>
              </w:rPr>
            </w:pPr>
            <w:r>
              <w:rPr>
                <w:b/>
                <w:sz w:val="20"/>
                <w:szCs w:val="20"/>
                <w:lang w:val="en-GB"/>
              </w:rPr>
              <w:t>14. Are the references relevant and sufficient (in number)?</w:t>
            </w:r>
          </w:p>
          <w:p w14:paraId="150C7F89" w14:textId="77777777" w:rsidR="00D91803" w:rsidRDefault="00D91803" w:rsidP="00D91803">
            <w:pPr>
              <w:rPr>
                <w:color w:val="404040"/>
                <w:sz w:val="20"/>
                <w:szCs w:val="20"/>
                <w:shd w:val="clear" w:color="auto" w:fill="FFFFFF"/>
                <w:lang w:val="en-GB"/>
              </w:rPr>
            </w:pPr>
            <w:r>
              <w:rPr>
                <w:color w:val="404040"/>
                <w:sz w:val="20"/>
                <w:szCs w:val="20"/>
                <w:shd w:val="clear" w:color="auto" w:fill="FFFFFF"/>
                <w:lang w:val="en-GB"/>
              </w:rPr>
              <w:t xml:space="preserve">Rating Scale: </w:t>
            </w:r>
          </w:p>
          <w:p w14:paraId="1B855FBF" w14:textId="77777777" w:rsidR="00D91803" w:rsidRDefault="00D91803" w:rsidP="00D9180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6B6E5F8" w14:textId="77777777" w:rsidR="00D91803" w:rsidRDefault="00D91803" w:rsidP="00D91803">
            <w:pPr>
              <w:rPr>
                <w:sz w:val="20"/>
                <w:szCs w:val="20"/>
                <w:lang w:val="en-GB"/>
              </w:rPr>
            </w:pPr>
            <w:r>
              <w:rPr>
                <w:color w:val="404040"/>
                <w:sz w:val="20"/>
                <w:szCs w:val="20"/>
                <w:shd w:val="clear" w:color="auto" w:fill="FFFFFF"/>
                <w:lang w:val="en-GB"/>
              </w:rPr>
              <w:t>N/A = Not Applicable</w:t>
            </w:r>
          </w:p>
        </w:tc>
        <w:tc>
          <w:tcPr>
            <w:tcW w:w="1667" w:type="pct"/>
          </w:tcPr>
          <w:p w14:paraId="11A15528" w14:textId="1BA7CD8C" w:rsidR="00D91803" w:rsidRPr="002B2CE5" w:rsidRDefault="00D91803" w:rsidP="00D91803">
            <w:pPr>
              <w:contextualSpacing/>
              <w:jc w:val="center"/>
              <w:rPr>
                <w:b/>
                <w:bCs/>
                <w:sz w:val="20"/>
                <w:szCs w:val="20"/>
                <w:lang w:val="en-GB"/>
              </w:rPr>
            </w:pPr>
            <w:r w:rsidRPr="002B2CE5">
              <w:rPr>
                <w:b/>
                <w:bCs/>
                <w:sz w:val="20"/>
                <w:szCs w:val="20"/>
                <w:lang w:val="en-GB"/>
              </w:rPr>
              <w:t>1</w:t>
            </w:r>
          </w:p>
        </w:tc>
        <w:tc>
          <w:tcPr>
            <w:tcW w:w="1667" w:type="pct"/>
          </w:tcPr>
          <w:p w14:paraId="754C8EE2" w14:textId="490D60CC" w:rsidR="00D91803" w:rsidRDefault="00D91803" w:rsidP="00D91803">
            <w:pPr>
              <w:keepNext/>
              <w:outlineLvl w:val="1"/>
              <w:rPr>
                <w:rFonts w:eastAsia="MS Mincho"/>
                <w:bCs/>
                <w:sz w:val="20"/>
                <w:szCs w:val="20"/>
                <w:lang w:val="en-GB"/>
              </w:rPr>
            </w:pPr>
            <w:r w:rsidRPr="00A34FC2">
              <w:rPr>
                <w:rFonts w:eastAsia="MS Mincho"/>
                <w:bCs/>
                <w:sz w:val="20"/>
                <w:szCs w:val="20"/>
                <w:lang w:val="en-GB"/>
              </w:rPr>
              <w:t>Revised</w:t>
            </w:r>
          </w:p>
        </w:tc>
      </w:tr>
      <w:tr w:rsidR="00D91803" w14:paraId="5D6541F7" w14:textId="77777777">
        <w:trPr>
          <w:trHeight w:val="20"/>
          <w:jc w:val="center"/>
        </w:trPr>
        <w:tc>
          <w:tcPr>
            <w:tcW w:w="1666" w:type="pct"/>
            <w:noWrap/>
            <w:hideMark/>
          </w:tcPr>
          <w:p w14:paraId="7ED9B387" w14:textId="77777777" w:rsidR="00D91803" w:rsidRDefault="00D91803" w:rsidP="00D91803">
            <w:pPr>
              <w:rPr>
                <w:b/>
                <w:sz w:val="20"/>
                <w:szCs w:val="20"/>
                <w:lang w:val="en-GB"/>
              </w:rPr>
            </w:pPr>
            <w:r>
              <w:rPr>
                <w:b/>
                <w:sz w:val="20"/>
                <w:szCs w:val="20"/>
                <w:lang w:val="en-GB"/>
              </w:rPr>
              <w:t>15. Is the manuscript written in clear and understandable language?</w:t>
            </w:r>
          </w:p>
          <w:p w14:paraId="00C94F5D" w14:textId="77777777" w:rsidR="00D91803" w:rsidRDefault="00D91803" w:rsidP="00D91803">
            <w:pPr>
              <w:rPr>
                <w:color w:val="404040"/>
                <w:sz w:val="20"/>
                <w:szCs w:val="20"/>
                <w:shd w:val="clear" w:color="auto" w:fill="FFFFFF"/>
                <w:lang w:val="en-GB"/>
              </w:rPr>
            </w:pPr>
            <w:r>
              <w:rPr>
                <w:color w:val="404040"/>
                <w:sz w:val="20"/>
                <w:szCs w:val="20"/>
                <w:shd w:val="clear" w:color="auto" w:fill="FFFFFF"/>
                <w:lang w:val="en-GB"/>
              </w:rPr>
              <w:t xml:space="preserve">Rating Scale: </w:t>
            </w:r>
          </w:p>
          <w:p w14:paraId="45F64614" w14:textId="77777777" w:rsidR="00D91803" w:rsidRDefault="00D91803" w:rsidP="00D9180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3EB35F3" w14:textId="77777777" w:rsidR="00D91803" w:rsidRDefault="00D91803" w:rsidP="00D91803">
            <w:pPr>
              <w:rPr>
                <w:sz w:val="20"/>
                <w:szCs w:val="20"/>
                <w:lang w:val="en-GB"/>
              </w:rPr>
            </w:pPr>
            <w:r>
              <w:rPr>
                <w:color w:val="404040"/>
                <w:sz w:val="20"/>
                <w:szCs w:val="20"/>
                <w:shd w:val="clear" w:color="auto" w:fill="FFFFFF"/>
                <w:lang w:val="en-GB"/>
              </w:rPr>
              <w:t>N/A = Not Applicable</w:t>
            </w:r>
          </w:p>
        </w:tc>
        <w:tc>
          <w:tcPr>
            <w:tcW w:w="1667" w:type="pct"/>
          </w:tcPr>
          <w:p w14:paraId="4181718F" w14:textId="0F853CD8" w:rsidR="00D91803" w:rsidRPr="002B2CE5" w:rsidRDefault="00D91803" w:rsidP="00D91803">
            <w:pPr>
              <w:contextualSpacing/>
              <w:jc w:val="center"/>
              <w:rPr>
                <w:b/>
                <w:bCs/>
                <w:sz w:val="20"/>
                <w:szCs w:val="20"/>
                <w:lang w:val="en-GB"/>
              </w:rPr>
            </w:pPr>
            <w:r w:rsidRPr="002B2CE5">
              <w:rPr>
                <w:b/>
                <w:bCs/>
                <w:sz w:val="20"/>
                <w:szCs w:val="20"/>
                <w:lang w:val="en-GB"/>
              </w:rPr>
              <w:t>2</w:t>
            </w:r>
          </w:p>
        </w:tc>
        <w:tc>
          <w:tcPr>
            <w:tcW w:w="1667" w:type="pct"/>
          </w:tcPr>
          <w:p w14:paraId="1DEE6354" w14:textId="21474B5A" w:rsidR="00D91803" w:rsidRDefault="00D91803" w:rsidP="00D91803">
            <w:pPr>
              <w:keepNext/>
              <w:outlineLvl w:val="1"/>
              <w:rPr>
                <w:rFonts w:eastAsia="MS Mincho"/>
                <w:bCs/>
                <w:sz w:val="20"/>
                <w:szCs w:val="20"/>
                <w:lang w:val="en-GB"/>
              </w:rPr>
            </w:pPr>
            <w:r w:rsidRPr="00A34FC2">
              <w:rPr>
                <w:rFonts w:eastAsia="MS Mincho"/>
                <w:bCs/>
                <w:sz w:val="20"/>
                <w:szCs w:val="20"/>
                <w:lang w:val="en-GB"/>
              </w:rPr>
              <w:t>Revised</w:t>
            </w:r>
          </w:p>
        </w:tc>
      </w:tr>
    </w:tbl>
    <w:p w14:paraId="10A08044" w14:textId="77777777" w:rsidR="008840F4" w:rsidRDefault="008840F4">
      <w:pPr>
        <w:jc w:val="both"/>
        <w:rPr>
          <w:rFonts w:eastAsia="MS Mincho"/>
          <w:b/>
          <w:bCs/>
          <w:sz w:val="20"/>
          <w:szCs w:val="20"/>
          <w:u w:val="single"/>
          <w:lang w:val="en-GB" w:eastAsia="x-none"/>
        </w:rPr>
      </w:pPr>
    </w:p>
    <w:p w14:paraId="78657AE1" w14:textId="77777777" w:rsidR="008840F4" w:rsidRDefault="008840F4">
      <w:pPr>
        <w:jc w:val="both"/>
        <w:rPr>
          <w:rFonts w:eastAsia="MS Mincho"/>
          <w:b/>
          <w:bCs/>
          <w:sz w:val="20"/>
          <w:szCs w:val="20"/>
          <w:u w:val="single"/>
          <w:lang w:val="en-GB" w:eastAsia="x-none"/>
        </w:rPr>
      </w:pPr>
    </w:p>
    <w:p w14:paraId="68280332" w14:textId="77777777" w:rsidR="008840F4" w:rsidRDefault="009B53F8">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620F7FEF" w14:textId="77777777" w:rsidR="008840F4" w:rsidRDefault="008840F4">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8840F4" w14:paraId="695C5240" w14:textId="77777777">
        <w:trPr>
          <w:trHeight w:val="20"/>
          <w:jc w:val="center"/>
        </w:trPr>
        <w:tc>
          <w:tcPr>
            <w:tcW w:w="1666" w:type="pct"/>
            <w:noWrap/>
          </w:tcPr>
          <w:p w14:paraId="07ABEDD0" w14:textId="77777777" w:rsidR="008840F4" w:rsidRDefault="008840F4">
            <w:pPr>
              <w:keepNext/>
              <w:outlineLvl w:val="1"/>
              <w:rPr>
                <w:rFonts w:eastAsia="MS Mincho"/>
                <w:b/>
                <w:bCs/>
                <w:sz w:val="20"/>
                <w:szCs w:val="20"/>
                <w:lang w:val="en-GB"/>
              </w:rPr>
            </w:pPr>
          </w:p>
        </w:tc>
        <w:tc>
          <w:tcPr>
            <w:tcW w:w="1667" w:type="pct"/>
          </w:tcPr>
          <w:p w14:paraId="69CEECF2" w14:textId="77777777" w:rsidR="008840F4" w:rsidRDefault="009B53F8">
            <w:pPr>
              <w:keepNext/>
              <w:outlineLvl w:val="1"/>
              <w:rPr>
                <w:rFonts w:eastAsia="MS Mincho"/>
                <w:b/>
                <w:bCs/>
                <w:sz w:val="20"/>
                <w:szCs w:val="20"/>
                <w:lang w:val="en-GB"/>
              </w:rPr>
            </w:pPr>
            <w:r>
              <w:rPr>
                <w:rFonts w:eastAsia="MS Mincho"/>
                <w:b/>
                <w:bCs/>
                <w:sz w:val="20"/>
                <w:szCs w:val="20"/>
                <w:lang w:val="en-GB"/>
              </w:rPr>
              <w:t>Reviewer’s comment</w:t>
            </w:r>
          </w:p>
          <w:p w14:paraId="4264FC72" w14:textId="77777777" w:rsidR="008840F4" w:rsidRDefault="008840F4">
            <w:pPr>
              <w:rPr>
                <w:sz w:val="20"/>
                <w:szCs w:val="20"/>
                <w:lang w:val="en-GB"/>
              </w:rPr>
            </w:pPr>
          </w:p>
        </w:tc>
        <w:tc>
          <w:tcPr>
            <w:tcW w:w="1667" w:type="pct"/>
          </w:tcPr>
          <w:p w14:paraId="373576E8" w14:textId="77777777" w:rsidR="008840F4" w:rsidRDefault="009B53F8">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2D4953">
              <w:rPr>
                <w:rFonts w:eastAsia="Calibri"/>
                <w:kern w:val="2"/>
                <w:sz w:val="20"/>
                <w:szCs w:val="20"/>
                <w:highlight w:val="yellow"/>
                <w:lang w:val="en-IN"/>
              </w:rPr>
              <w:t>(It is mandatory that authors should write his/her feedback here)</w:t>
            </w:r>
          </w:p>
          <w:p w14:paraId="191F85CA" w14:textId="77777777" w:rsidR="008840F4" w:rsidRDefault="008840F4">
            <w:pPr>
              <w:keepNext/>
              <w:outlineLvl w:val="1"/>
              <w:rPr>
                <w:rFonts w:eastAsia="MS Mincho"/>
                <w:bCs/>
                <w:sz w:val="20"/>
                <w:szCs w:val="20"/>
                <w:lang w:val="en-GB"/>
              </w:rPr>
            </w:pPr>
          </w:p>
        </w:tc>
      </w:tr>
      <w:tr w:rsidR="008840F4" w14:paraId="7A2E8794" w14:textId="77777777">
        <w:trPr>
          <w:trHeight w:val="20"/>
          <w:jc w:val="center"/>
        </w:trPr>
        <w:tc>
          <w:tcPr>
            <w:tcW w:w="1666" w:type="pct"/>
            <w:noWrap/>
          </w:tcPr>
          <w:p w14:paraId="15CC401D" w14:textId="77777777" w:rsidR="008840F4" w:rsidRDefault="009B53F8">
            <w:pPr>
              <w:rPr>
                <w:b/>
                <w:bCs/>
                <w:sz w:val="20"/>
                <w:szCs w:val="20"/>
                <w:lang w:val="en-GB"/>
              </w:rPr>
            </w:pPr>
            <w:r>
              <w:rPr>
                <w:b/>
                <w:bCs/>
                <w:sz w:val="20"/>
                <w:szCs w:val="20"/>
                <w:lang w:val="en-GB"/>
              </w:rPr>
              <w:t>Is the title of the article suitable?</w:t>
            </w:r>
          </w:p>
          <w:p w14:paraId="57C44A5D" w14:textId="77777777" w:rsidR="008840F4" w:rsidRDefault="008840F4">
            <w:pPr>
              <w:rPr>
                <w:bCs/>
                <w:sz w:val="20"/>
                <w:szCs w:val="20"/>
                <w:lang w:val="en-GB"/>
              </w:rPr>
            </w:pPr>
          </w:p>
          <w:p w14:paraId="2065A39C" w14:textId="77777777" w:rsidR="008840F4" w:rsidRDefault="009B53F8">
            <w:pPr>
              <w:rPr>
                <w:bCs/>
                <w:sz w:val="20"/>
                <w:szCs w:val="20"/>
                <w:lang w:val="en-GB"/>
              </w:rPr>
            </w:pPr>
            <w:r>
              <w:rPr>
                <w:bCs/>
                <w:sz w:val="20"/>
                <w:szCs w:val="20"/>
                <w:lang w:val="en-GB"/>
              </w:rPr>
              <w:t>If your answer is NO, please provide a brief, clear suggestion for improvement.</w:t>
            </w:r>
          </w:p>
          <w:p w14:paraId="764258A2" w14:textId="77777777" w:rsidR="008840F4" w:rsidRDefault="008840F4">
            <w:pPr>
              <w:rPr>
                <w:sz w:val="20"/>
                <w:szCs w:val="20"/>
                <w:u w:val="single"/>
                <w:lang w:val="en-GB"/>
              </w:rPr>
            </w:pPr>
          </w:p>
        </w:tc>
        <w:tc>
          <w:tcPr>
            <w:tcW w:w="1667" w:type="pct"/>
          </w:tcPr>
          <w:p w14:paraId="6A4F2B32" w14:textId="73FB089B" w:rsidR="008840F4" w:rsidRPr="00FF25B3" w:rsidRDefault="00FB752A" w:rsidP="00FF25B3">
            <w:pPr>
              <w:ind w:left="360"/>
              <w:jc w:val="both"/>
              <w:rPr>
                <w:sz w:val="20"/>
                <w:szCs w:val="20"/>
                <w:lang w:val="en-GB"/>
              </w:rPr>
            </w:pPr>
            <w:r w:rsidRPr="00FF25B3">
              <w:rPr>
                <w:sz w:val="20"/>
                <w:szCs w:val="20"/>
                <w:lang w:val="en-GB"/>
              </w:rPr>
              <w:t xml:space="preserve">Partially Suitable Best If You Can Use </w:t>
            </w:r>
            <w:r w:rsidRPr="00FF25B3">
              <w:rPr>
                <w:sz w:val="20"/>
                <w:szCs w:val="20"/>
              </w:rPr>
              <w:t>Molecular Docking Analysis of Selected Phytoconstituents Against Human Diabetes-Associated Target Proteins</w:t>
            </w:r>
          </w:p>
        </w:tc>
        <w:tc>
          <w:tcPr>
            <w:tcW w:w="1667" w:type="pct"/>
          </w:tcPr>
          <w:p w14:paraId="7A39102D" w14:textId="2F37B764" w:rsidR="008840F4" w:rsidRDefault="00D91803">
            <w:pPr>
              <w:keepNext/>
              <w:outlineLvl w:val="1"/>
              <w:rPr>
                <w:rFonts w:eastAsia="MS Mincho"/>
                <w:bCs/>
                <w:sz w:val="20"/>
                <w:szCs w:val="20"/>
                <w:lang w:val="en-GB"/>
              </w:rPr>
            </w:pPr>
            <w:r>
              <w:rPr>
                <w:rFonts w:eastAsia="MS Mincho"/>
                <w:bCs/>
                <w:sz w:val="20"/>
                <w:szCs w:val="20"/>
                <w:lang w:val="en-GB"/>
              </w:rPr>
              <w:t xml:space="preserve">Done as suggested </w:t>
            </w:r>
          </w:p>
        </w:tc>
      </w:tr>
      <w:tr w:rsidR="008840F4" w14:paraId="131D5358" w14:textId="77777777">
        <w:trPr>
          <w:trHeight w:val="20"/>
          <w:jc w:val="center"/>
        </w:trPr>
        <w:tc>
          <w:tcPr>
            <w:tcW w:w="1666" w:type="pct"/>
            <w:noWrap/>
          </w:tcPr>
          <w:p w14:paraId="66143512" w14:textId="77777777" w:rsidR="008840F4" w:rsidRDefault="009B53F8">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3044DA91" w14:textId="77777777" w:rsidR="008840F4" w:rsidRDefault="009B53F8">
            <w:pPr>
              <w:rPr>
                <w:bCs/>
                <w:sz w:val="20"/>
                <w:szCs w:val="20"/>
                <w:lang w:val="en-GB"/>
              </w:rPr>
            </w:pPr>
            <w:r>
              <w:rPr>
                <w:bCs/>
                <w:sz w:val="20"/>
                <w:szCs w:val="20"/>
                <w:lang w:val="en-GB"/>
              </w:rPr>
              <w:t>s</w:t>
            </w:r>
          </w:p>
          <w:p w14:paraId="5C81BD26" w14:textId="77777777" w:rsidR="008840F4" w:rsidRDefault="009B53F8">
            <w:pPr>
              <w:rPr>
                <w:bCs/>
                <w:sz w:val="20"/>
                <w:szCs w:val="20"/>
                <w:lang w:val="en-GB"/>
              </w:rPr>
            </w:pPr>
            <w:r>
              <w:rPr>
                <w:bCs/>
                <w:sz w:val="20"/>
                <w:szCs w:val="20"/>
                <w:lang w:val="en-GB"/>
              </w:rPr>
              <w:t>If your answer is NO, please provide a brief, clear suggestion for improvement.</w:t>
            </w:r>
          </w:p>
          <w:p w14:paraId="784237CA" w14:textId="77777777" w:rsidR="008840F4" w:rsidRDefault="008840F4">
            <w:pPr>
              <w:rPr>
                <w:sz w:val="20"/>
                <w:szCs w:val="20"/>
                <w:lang w:val="en-GB"/>
              </w:rPr>
            </w:pPr>
          </w:p>
        </w:tc>
        <w:tc>
          <w:tcPr>
            <w:tcW w:w="1667" w:type="pct"/>
          </w:tcPr>
          <w:p w14:paraId="1F632A2F" w14:textId="29F245C6" w:rsidR="008840F4" w:rsidRPr="00FF25B3" w:rsidRDefault="00FB752A" w:rsidP="00FF25B3">
            <w:pPr>
              <w:ind w:left="360"/>
              <w:jc w:val="both"/>
              <w:rPr>
                <w:sz w:val="20"/>
                <w:szCs w:val="20"/>
                <w:lang w:val="en-GB"/>
              </w:rPr>
            </w:pPr>
            <w:r w:rsidRPr="00FF25B3">
              <w:rPr>
                <w:sz w:val="20"/>
                <w:szCs w:val="20"/>
                <w:lang w:val="en-GB"/>
              </w:rPr>
              <w:t xml:space="preserve">In Abstract there is no proper methodology and conclusion added need to refine it. </w:t>
            </w:r>
          </w:p>
        </w:tc>
        <w:tc>
          <w:tcPr>
            <w:tcW w:w="1667" w:type="pct"/>
          </w:tcPr>
          <w:p w14:paraId="3A5612D5" w14:textId="5024ED4D" w:rsidR="008840F4" w:rsidRDefault="000C101A">
            <w:pPr>
              <w:keepNext/>
              <w:outlineLvl w:val="1"/>
              <w:rPr>
                <w:rFonts w:eastAsia="MS Mincho"/>
                <w:bCs/>
                <w:sz w:val="20"/>
                <w:szCs w:val="20"/>
                <w:lang w:val="en-GB"/>
              </w:rPr>
            </w:pPr>
            <w:r>
              <w:rPr>
                <w:rFonts w:eastAsia="MS Mincho"/>
                <w:bCs/>
                <w:sz w:val="20"/>
                <w:szCs w:val="20"/>
                <w:lang w:val="en-GB"/>
              </w:rPr>
              <w:t xml:space="preserve">Revised </w:t>
            </w:r>
          </w:p>
        </w:tc>
      </w:tr>
      <w:tr w:rsidR="008840F4" w14:paraId="139A8D36" w14:textId="77777777">
        <w:trPr>
          <w:trHeight w:val="20"/>
          <w:jc w:val="center"/>
        </w:trPr>
        <w:tc>
          <w:tcPr>
            <w:tcW w:w="1666" w:type="pct"/>
            <w:noWrap/>
            <w:hideMark/>
          </w:tcPr>
          <w:p w14:paraId="671301E7" w14:textId="77777777" w:rsidR="008840F4" w:rsidRDefault="009B53F8">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5F3CD7D4" w14:textId="77777777" w:rsidR="008840F4" w:rsidRDefault="009B53F8">
            <w:pPr>
              <w:rPr>
                <w:bCs/>
                <w:sz w:val="20"/>
                <w:szCs w:val="20"/>
                <w:lang w:val="en-GB"/>
              </w:rPr>
            </w:pPr>
            <w:r>
              <w:rPr>
                <w:bCs/>
                <w:sz w:val="20"/>
                <w:szCs w:val="20"/>
                <w:lang w:val="en-GB"/>
              </w:rPr>
              <w:t>If your answer is NO, please provide a brief, clear suggestion for improvement</w:t>
            </w:r>
          </w:p>
          <w:p w14:paraId="3C30C2D9" w14:textId="77777777" w:rsidR="008840F4" w:rsidRDefault="009B53F8">
            <w:pPr>
              <w:rPr>
                <w:b/>
                <w:sz w:val="20"/>
                <w:szCs w:val="20"/>
                <w:lang w:val="en-GB"/>
              </w:rPr>
            </w:pPr>
            <w:r>
              <w:rPr>
                <w:bCs/>
                <w:sz w:val="20"/>
                <w:szCs w:val="20"/>
                <w:lang w:val="en-GB"/>
              </w:rPr>
              <w:t>.</w:t>
            </w:r>
          </w:p>
        </w:tc>
        <w:tc>
          <w:tcPr>
            <w:tcW w:w="1667" w:type="pct"/>
          </w:tcPr>
          <w:p w14:paraId="5AF3770F" w14:textId="77777777" w:rsidR="008840F4" w:rsidRDefault="00C13234" w:rsidP="00C13234">
            <w:pPr>
              <w:contextualSpacing/>
              <w:jc w:val="both"/>
              <w:rPr>
                <w:sz w:val="20"/>
                <w:szCs w:val="20"/>
              </w:rPr>
            </w:pPr>
            <w:r w:rsidRPr="00C13234">
              <w:rPr>
                <w:sz w:val="20"/>
                <w:szCs w:val="20"/>
              </w:rPr>
              <w:t>The manuscript addresses a scientifically relevant topic; however, its overall presentation requires significant improvement. The manuscript lacks proper organization and alignment, and abbreviations are used inconsistently without being defined at their first occurrence. The authors should carefully revise the formatting, improve the structure of each section, standardize the use of abbreviations, and thoroughly proofread the manuscript to enhance its clarity, readability, and overall quality.</w:t>
            </w:r>
          </w:p>
          <w:p w14:paraId="22D0F891" w14:textId="77777777" w:rsidR="00F877C7" w:rsidRDefault="00F877C7" w:rsidP="00C13234">
            <w:pPr>
              <w:contextualSpacing/>
              <w:jc w:val="both"/>
              <w:rPr>
                <w:bCs/>
                <w:sz w:val="20"/>
                <w:szCs w:val="20"/>
              </w:rPr>
            </w:pPr>
          </w:p>
          <w:p w14:paraId="45DCA506" w14:textId="77777777" w:rsidR="00F877C7" w:rsidRDefault="00F877C7" w:rsidP="00F877C7">
            <w:pPr>
              <w:rPr>
                <w:sz w:val="20"/>
                <w:szCs w:val="20"/>
                <w:lang w:val="en-GB"/>
              </w:rPr>
            </w:pPr>
            <w:r>
              <w:rPr>
                <w:sz w:val="20"/>
                <w:szCs w:val="20"/>
                <w:lang w:val="en-GB"/>
              </w:rPr>
              <w:t xml:space="preserve">Overall, the title is good for publication but need lot of revision in manuscript no proper abstract, methodology, conclusion, discussion is present and overall, no proper alignment, refences is present.  </w:t>
            </w:r>
          </w:p>
          <w:p w14:paraId="35AFC8B6" w14:textId="3D63B35A" w:rsidR="00F877C7" w:rsidRPr="00C13234" w:rsidRDefault="00F877C7" w:rsidP="00C13234">
            <w:pPr>
              <w:contextualSpacing/>
              <w:jc w:val="both"/>
              <w:rPr>
                <w:bCs/>
                <w:sz w:val="20"/>
                <w:szCs w:val="20"/>
                <w:lang w:val="en-GB"/>
              </w:rPr>
            </w:pPr>
          </w:p>
        </w:tc>
        <w:tc>
          <w:tcPr>
            <w:tcW w:w="1667" w:type="pct"/>
          </w:tcPr>
          <w:p w14:paraId="41A7AAF2" w14:textId="77777777" w:rsidR="008840F4" w:rsidRDefault="008840F4">
            <w:pPr>
              <w:keepNext/>
              <w:outlineLvl w:val="1"/>
              <w:rPr>
                <w:rFonts w:eastAsia="MS Mincho"/>
                <w:bCs/>
                <w:sz w:val="20"/>
                <w:szCs w:val="20"/>
                <w:lang w:val="en-GB"/>
              </w:rPr>
            </w:pPr>
          </w:p>
          <w:p w14:paraId="73670A69" w14:textId="77777777" w:rsidR="00C42156" w:rsidRDefault="00C42156">
            <w:pPr>
              <w:keepNext/>
              <w:outlineLvl w:val="1"/>
              <w:rPr>
                <w:rFonts w:eastAsia="MS Mincho"/>
                <w:bCs/>
                <w:sz w:val="20"/>
                <w:szCs w:val="20"/>
                <w:lang w:val="en-GB"/>
              </w:rPr>
            </w:pPr>
          </w:p>
          <w:p w14:paraId="04428860" w14:textId="77777777" w:rsidR="00C42156" w:rsidRDefault="00C42156">
            <w:pPr>
              <w:keepNext/>
              <w:outlineLvl w:val="1"/>
              <w:rPr>
                <w:rFonts w:eastAsia="MS Mincho"/>
                <w:bCs/>
                <w:sz w:val="20"/>
                <w:szCs w:val="20"/>
                <w:lang w:val="en-GB"/>
              </w:rPr>
            </w:pPr>
            <w:r>
              <w:rPr>
                <w:rFonts w:eastAsia="MS Mincho"/>
                <w:bCs/>
                <w:sz w:val="20"/>
                <w:szCs w:val="20"/>
                <w:lang w:val="en-GB"/>
              </w:rPr>
              <w:t>Revision made</w:t>
            </w:r>
          </w:p>
          <w:p w14:paraId="68E28878" w14:textId="77777777" w:rsidR="00C42156" w:rsidRDefault="00C42156">
            <w:pPr>
              <w:keepNext/>
              <w:outlineLvl w:val="1"/>
              <w:rPr>
                <w:rFonts w:eastAsia="MS Mincho"/>
                <w:bCs/>
                <w:sz w:val="20"/>
                <w:szCs w:val="20"/>
                <w:lang w:val="en-GB"/>
              </w:rPr>
            </w:pPr>
          </w:p>
          <w:p w14:paraId="19CED604" w14:textId="77777777" w:rsidR="00C42156" w:rsidRDefault="00C42156">
            <w:pPr>
              <w:keepNext/>
              <w:outlineLvl w:val="1"/>
              <w:rPr>
                <w:rFonts w:eastAsia="MS Mincho"/>
                <w:bCs/>
                <w:sz w:val="20"/>
                <w:szCs w:val="20"/>
                <w:lang w:val="en-GB"/>
              </w:rPr>
            </w:pPr>
          </w:p>
          <w:p w14:paraId="0AC511B9" w14:textId="77777777" w:rsidR="00C42156" w:rsidRDefault="00C42156">
            <w:pPr>
              <w:keepNext/>
              <w:outlineLvl w:val="1"/>
              <w:rPr>
                <w:rFonts w:eastAsia="MS Mincho"/>
                <w:bCs/>
                <w:sz w:val="20"/>
                <w:szCs w:val="20"/>
                <w:lang w:val="en-GB"/>
              </w:rPr>
            </w:pPr>
          </w:p>
          <w:p w14:paraId="184875B8" w14:textId="77777777" w:rsidR="00C42156" w:rsidRDefault="00C42156">
            <w:pPr>
              <w:keepNext/>
              <w:outlineLvl w:val="1"/>
              <w:rPr>
                <w:rFonts w:eastAsia="MS Mincho"/>
                <w:bCs/>
                <w:sz w:val="20"/>
                <w:szCs w:val="20"/>
                <w:lang w:val="en-GB"/>
              </w:rPr>
            </w:pPr>
          </w:p>
          <w:p w14:paraId="4C5AF25C" w14:textId="77777777" w:rsidR="00C42156" w:rsidRDefault="00C42156">
            <w:pPr>
              <w:keepNext/>
              <w:outlineLvl w:val="1"/>
              <w:rPr>
                <w:rFonts w:eastAsia="MS Mincho"/>
                <w:bCs/>
                <w:sz w:val="20"/>
                <w:szCs w:val="20"/>
                <w:lang w:val="en-GB"/>
              </w:rPr>
            </w:pPr>
          </w:p>
          <w:p w14:paraId="0D4A5D8D" w14:textId="77777777" w:rsidR="00C42156" w:rsidRDefault="00C42156">
            <w:pPr>
              <w:keepNext/>
              <w:outlineLvl w:val="1"/>
              <w:rPr>
                <w:rFonts w:eastAsia="MS Mincho"/>
                <w:bCs/>
                <w:sz w:val="20"/>
                <w:szCs w:val="20"/>
                <w:lang w:val="en-GB"/>
              </w:rPr>
            </w:pPr>
          </w:p>
          <w:p w14:paraId="3568A887" w14:textId="77777777" w:rsidR="00C42156" w:rsidRDefault="00C42156">
            <w:pPr>
              <w:keepNext/>
              <w:outlineLvl w:val="1"/>
              <w:rPr>
                <w:rFonts w:eastAsia="MS Mincho"/>
                <w:bCs/>
                <w:sz w:val="20"/>
                <w:szCs w:val="20"/>
                <w:lang w:val="en-GB"/>
              </w:rPr>
            </w:pPr>
          </w:p>
          <w:p w14:paraId="689E6FF2" w14:textId="77777777" w:rsidR="00C42156" w:rsidRDefault="00C42156">
            <w:pPr>
              <w:keepNext/>
              <w:outlineLvl w:val="1"/>
              <w:rPr>
                <w:rFonts w:eastAsia="MS Mincho"/>
                <w:bCs/>
                <w:sz w:val="20"/>
                <w:szCs w:val="20"/>
                <w:lang w:val="en-GB"/>
              </w:rPr>
            </w:pPr>
          </w:p>
          <w:p w14:paraId="33B3CBB4" w14:textId="37F17C62" w:rsidR="00C42156" w:rsidRDefault="00C42156">
            <w:pPr>
              <w:keepNext/>
              <w:outlineLvl w:val="1"/>
              <w:rPr>
                <w:rFonts w:eastAsia="MS Mincho"/>
                <w:bCs/>
                <w:sz w:val="20"/>
                <w:szCs w:val="20"/>
                <w:lang w:val="en-GB"/>
              </w:rPr>
            </w:pPr>
            <w:r>
              <w:rPr>
                <w:rFonts w:eastAsia="MS Mincho"/>
                <w:bCs/>
                <w:sz w:val="20"/>
                <w:szCs w:val="20"/>
                <w:lang w:val="en-GB"/>
              </w:rPr>
              <w:t>Ok</w:t>
            </w:r>
          </w:p>
        </w:tc>
      </w:tr>
      <w:tr w:rsidR="008840F4" w14:paraId="4C4AB751" w14:textId="77777777">
        <w:trPr>
          <w:trHeight w:val="20"/>
          <w:jc w:val="center"/>
        </w:trPr>
        <w:tc>
          <w:tcPr>
            <w:tcW w:w="1666" w:type="pct"/>
            <w:noWrap/>
          </w:tcPr>
          <w:p w14:paraId="2B281BC6" w14:textId="77777777" w:rsidR="008840F4" w:rsidRDefault="009B53F8">
            <w:pPr>
              <w:rPr>
                <w:b/>
                <w:bCs/>
                <w:sz w:val="20"/>
                <w:szCs w:val="20"/>
                <w:lang w:val="en-GB"/>
              </w:rPr>
            </w:pPr>
            <w:r>
              <w:rPr>
                <w:b/>
                <w:bCs/>
                <w:sz w:val="20"/>
                <w:szCs w:val="20"/>
                <w:lang w:val="en-GB"/>
              </w:rPr>
              <w:t xml:space="preserve">Are the references sufficient and recent? </w:t>
            </w:r>
          </w:p>
          <w:p w14:paraId="3CBE3586" w14:textId="77777777" w:rsidR="008840F4" w:rsidRDefault="009B53F8">
            <w:pPr>
              <w:rPr>
                <w:bCs/>
                <w:sz w:val="20"/>
                <w:szCs w:val="20"/>
                <w:lang w:val="en-GB"/>
              </w:rPr>
            </w:pPr>
            <w:r>
              <w:rPr>
                <w:bCs/>
                <w:sz w:val="20"/>
                <w:szCs w:val="20"/>
                <w:lang w:val="en-GB"/>
              </w:rPr>
              <w:t>(YES or NO)</w:t>
            </w:r>
          </w:p>
          <w:p w14:paraId="6818312A" w14:textId="77777777" w:rsidR="008840F4" w:rsidRDefault="008840F4">
            <w:pPr>
              <w:rPr>
                <w:bCs/>
                <w:sz w:val="20"/>
                <w:szCs w:val="20"/>
                <w:lang w:val="en-GB"/>
              </w:rPr>
            </w:pPr>
          </w:p>
          <w:p w14:paraId="03231026" w14:textId="77777777" w:rsidR="008840F4" w:rsidRDefault="009B53F8">
            <w:pPr>
              <w:rPr>
                <w:bCs/>
                <w:sz w:val="20"/>
                <w:szCs w:val="20"/>
                <w:lang w:val="en-GB"/>
              </w:rPr>
            </w:pPr>
            <w:r>
              <w:rPr>
                <w:bCs/>
                <w:sz w:val="20"/>
                <w:szCs w:val="20"/>
                <w:lang w:val="en-GB"/>
              </w:rPr>
              <w:t>If your answer is NO, please provide clear suggestion for improvement.</w:t>
            </w:r>
          </w:p>
          <w:p w14:paraId="732F26E4" w14:textId="77777777" w:rsidR="008840F4" w:rsidRDefault="008840F4">
            <w:pPr>
              <w:rPr>
                <w:b/>
                <w:bCs/>
                <w:sz w:val="20"/>
                <w:szCs w:val="20"/>
                <w:lang w:val="en-GB"/>
              </w:rPr>
            </w:pPr>
          </w:p>
        </w:tc>
        <w:tc>
          <w:tcPr>
            <w:tcW w:w="1667" w:type="pct"/>
          </w:tcPr>
          <w:p w14:paraId="4EA269EE" w14:textId="77777777" w:rsidR="00CF139B" w:rsidRPr="00FF25B3" w:rsidRDefault="00CF139B" w:rsidP="00FF25B3">
            <w:pPr>
              <w:spacing w:before="100" w:beforeAutospacing="1" w:after="100" w:afterAutospacing="1"/>
              <w:jc w:val="both"/>
              <w:rPr>
                <w:sz w:val="20"/>
                <w:szCs w:val="20"/>
                <w:lang w:val="en-IN" w:eastAsia="en-IN"/>
              </w:rPr>
            </w:pPr>
            <w:r w:rsidRPr="00FF25B3">
              <w:rPr>
                <w:sz w:val="20"/>
                <w:szCs w:val="20"/>
                <w:lang w:val="en-IN" w:eastAsia="en-IN"/>
              </w:rPr>
              <w:t>No, references need to revise and not according to the guidelines of the journal and there are no citations in text for the overall references. References need to arrange properly and more refences need to add.</w:t>
            </w:r>
          </w:p>
          <w:p w14:paraId="72F3F5A9" w14:textId="43BAAA1F" w:rsidR="008840F4" w:rsidRPr="00FF25B3" w:rsidRDefault="008840F4" w:rsidP="00FF25B3">
            <w:pPr>
              <w:contextualSpacing/>
              <w:jc w:val="both"/>
              <w:rPr>
                <w:bCs/>
                <w:sz w:val="20"/>
                <w:szCs w:val="20"/>
                <w:lang w:val="en-GB"/>
              </w:rPr>
            </w:pPr>
          </w:p>
        </w:tc>
        <w:tc>
          <w:tcPr>
            <w:tcW w:w="1667" w:type="pct"/>
          </w:tcPr>
          <w:p w14:paraId="1424367B" w14:textId="75D4DE4F" w:rsidR="008840F4" w:rsidRDefault="00D86629">
            <w:pPr>
              <w:keepNext/>
              <w:outlineLvl w:val="1"/>
              <w:rPr>
                <w:rFonts w:eastAsia="MS Mincho"/>
                <w:bCs/>
                <w:sz w:val="20"/>
                <w:szCs w:val="20"/>
                <w:lang w:val="en-GB"/>
              </w:rPr>
            </w:pPr>
            <w:r>
              <w:rPr>
                <w:rFonts w:eastAsia="MS Mincho"/>
                <w:bCs/>
                <w:sz w:val="20"/>
                <w:szCs w:val="20"/>
                <w:lang w:val="en-GB"/>
              </w:rPr>
              <w:t xml:space="preserve">More references added </w:t>
            </w:r>
          </w:p>
        </w:tc>
      </w:tr>
      <w:tr w:rsidR="008840F4" w14:paraId="44104680" w14:textId="77777777">
        <w:trPr>
          <w:trHeight w:val="20"/>
          <w:jc w:val="center"/>
        </w:trPr>
        <w:tc>
          <w:tcPr>
            <w:tcW w:w="1666" w:type="pct"/>
            <w:noWrap/>
          </w:tcPr>
          <w:p w14:paraId="696785D3" w14:textId="77777777" w:rsidR="008840F4" w:rsidRDefault="009B53F8">
            <w:pPr>
              <w:rPr>
                <w:b/>
                <w:bCs/>
                <w:sz w:val="20"/>
                <w:szCs w:val="20"/>
                <w:lang w:val="en-GB"/>
              </w:rPr>
            </w:pPr>
            <w:r>
              <w:rPr>
                <w:b/>
                <w:bCs/>
                <w:sz w:val="20"/>
                <w:szCs w:val="20"/>
                <w:lang w:val="en-GB"/>
              </w:rPr>
              <w:t>Are there ethical issues in this manuscript?</w:t>
            </w:r>
          </w:p>
          <w:p w14:paraId="4385E2F8" w14:textId="77777777" w:rsidR="008840F4" w:rsidRDefault="009B53F8">
            <w:pPr>
              <w:rPr>
                <w:bCs/>
                <w:sz w:val="20"/>
                <w:szCs w:val="20"/>
                <w:lang w:val="en-GB"/>
              </w:rPr>
            </w:pPr>
            <w:r>
              <w:rPr>
                <w:bCs/>
                <w:sz w:val="20"/>
                <w:szCs w:val="20"/>
                <w:lang w:val="en-GB"/>
              </w:rPr>
              <w:t>(YES or NO)</w:t>
            </w:r>
          </w:p>
          <w:p w14:paraId="02610C7B" w14:textId="77777777" w:rsidR="008840F4" w:rsidRDefault="008840F4">
            <w:pPr>
              <w:rPr>
                <w:bCs/>
                <w:sz w:val="20"/>
                <w:szCs w:val="20"/>
                <w:lang w:val="en-GB"/>
              </w:rPr>
            </w:pPr>
          </w:p>
          <w:p w14:paraId="602869A1" w14:textId="77777777" w:rsidR="008840F4" w:rsidRDefault="009B53F8">
            <w:pPr>
              <w:rPr>
                <w:bCs/>
                <w:sz w:val="20"/>
                <w:szCs w:val="20"/>
                <w:lang w:val="en-GB"/>
              </w:rPr>
            </w:pPr>
            <w:r>
              <w:rPr>
                <w:bCs/>
                <w:sz w:val="20"/>
                <w:szCs w:val="20"/>
                <w:lang w:val="en-GB"/>
              </w:rPr>
              <w:t>(If yes, kindly please write down the ethical issues here in details)</w:t>
            </w:r>
          </w:p>
          <w:p w14:paraId="09692002" w14:textId="77777777" w:rsidR="008840F4" w:rsidRDefault="008840F4">
            <w:pPr>
              <w:rPr>
                <w:bCs/>
                <w:sz w:val="20"/>
                <w:szCs w:val="20"/>
                <w:lang w:val="en-GB"/>
              </w:rPr>
            </w:pPr>
          </w:p>
        </w:tc>
        <w:tc>
          <w:tcPr>
            <w:tcW w:w="1667" w:type="pct"/>
          </w:tcPr>
          <w:p w14:paraId="20FDA107" w14:textId="747D8068" w:rsidR="008840F4" w:rsidRPr="00FF25B3" w:rsidRDefault="00FB752A" w:rsidP="00FF25B3">
            <w:pPr>
              <w:contextualSpacing/>
              <w:jc w:val="both"/>
              <w:rPr>
                <w:bCs/>
                <w:sz w:val="20"/>
                <w:szCs w:val="20"/>
                <w:lang w:val="en-GB"/>
              </w:rPr>
            </w:pPr>
            <w:r w:rsidRPr="00FF25B3">
              <w:rPr>
                <w:bCs/>
                <w:sz w:val="20"/>
                <w:szCs w:val="20"/>
                <w:lang w:val="en-GB"/>
              </w:rPr>
              <w:t xml:space="preserve">No but </w:t>
            </w:r>
            <w:r w:rsidR="00C13234" w:rsidRPr="00FF25B3">
              <w:rPr>
                <w:bCs/>
                <w:sz w:val="20"/>
                <w:szCs w:val="20"/>
                <w:lang w:val="en-GB"/>
              </w:rPr>
              <w:t>it’s</w:t>
            </w:r>
            <w:r w:rsidRPr="00FF25B3">
              <w:rPr>
                <w:bCs/>
                <w:sz w:val="20"/>
                <w:szCs w:val="20"/>
                <w:lang w:val="en-GB"/>
              </w:rPr>
              <w:t xml:space="preserve"> not clear in manuscript whether it is original research article or review article </w:t>
            </w:r>
          </w:p>
        </w:tc>
        <w:tc>
          <w:tcPr>
            <w:tcW w:w="1667" w:type="pct"/>
          </w:tcPr>
          <w:p w14:paraId="3D175B24" w14:textId="77777777" w:rsidR="008840F4" w:rsidRDefault="008840F4">
            <w:pPr>
              <w:keepNext/>
              <w:outlineLvl w:val="1"/>
              <w:rPr>
                <w:rFonts w:eastAsia="MS Mincho"/>
                <w:bCs/>
                <w:sz w:val="20"/>
                <w:szCs w:val="20"/>
                <w:lang w:val="en-GB"/>
              </w:rPr>
            </w:pPr>
          </w:p>
        </w:tc>
      </w:tr>
    </w:tbl>
    <w:p w14:paraId="3F6D6ED9" w14:textId="77777777" w:rsidR="008840F4" w:rsidRDefault="008840F4">
      <w:pPr>
        <w:keepNext/>
        <w:outlineLvl w:val="1"/>
        <w:rPr>
          <w:rFonts w:eastAsia="MS Mincho"/>
          <w:b/>
          <w:bCs/>
          <w:sz w:val="20"/>
          <w:szCs w:val="20"/>
          <w:highlight w:val="yellow"/>
          <w:lang w:val="en-GB"/>
        </w:rPr>
      </w:pPr>
    </w:p>
    <w:sectPr w:rsidR="008840F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68CFB" w14:textId="77777777" w:rsidR="00FA579B" w:rsidRDefault="00FA579B">
      <w:r>
        <w:separator/>
      </w:r>
    </w:p>
  </w:endnote>
  <w:endnote w:type="continuationSeparator" w:id="0">
    <w:p w14:paraId="322F67DA" w14:textId="77777777" w:rsidR="00FA579B" w:rsidRDefault="00FA5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42E1" w14:textId="77777777" w:rsidR="008840F4" w:rsidRDefault="008840F4">
    <w:pPr>
      <w:pStyle w:val="Footer"/>
      <w:jc w:val="right"/>
    </w:pPr>
  </w:p>
  <w:p w14:paraId="3FCAB17E" w14:textId="77777777" w:rsidR="008840F4" w:rsidRDefault="009B53F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E07FCFF" w14:textId="77777777" w:rsidR="008840F4" w:rsidRDefault="009B53F8">
    <w:pPr>
      <w:pStyle w:val="Footer"/>
      <w:jc w:val="right"/>
      <w:rPr>
        <w:b/>
        <w:sz w:val="20"/>
      </w:rPr>
    </w:pPr>
    <w:r>
      <w:rPr>
        <w:b/>
        <w:sz w:val="20"/>
      </w:rPr>
      <w:t>V240326</w:t>
    </w:r>
  </w:p>
  <w:p w14:paraId="7381B4C0" w14:textId="77777777" w:rsidR="008840F4" w:rsidRDefault="008840F4">
    <w:pPr>
      <w:pStyle w:val="Footer"/>
      <w:jc w:val="right"/>
    </w:pPr>
  </w:p>
  <w:p w14:paraId="52001C17" w14:textId="77777777" w:rsidR="008840F4" w:rsidRDefault="008840F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30F81" w14:textId="77777777" w:rsidR="00FA579B" w:rsidRDefault="00FA579B">
      <w:r>
        <w:separator/>
      </w:r>
    </w:p>
  </w:footnote>
  <w:footnote w:type="continuationSeparator" w:id="0">
    <w:p w14:paraId="50FB8106" w14:textId="77777777" w:rsidR="00FA579B" w:rsidRDefault="00FA57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B559D" w14:textId="77777777" w:rsidR="008840F4" w:rsidRDefault="008840F4">
    <w:pPr>
      <w:spacing w:before="100" w:beforeAutospacing="1" w:after="100" w:afterAutospacing="1"/>
      <w:jc w:val="center"/>
      <w:rPr>
        <w:b/>
        <w:bCs/>
        <w:color w:val="003399"/>
        <w:szCs w:val="20"/>
        <w:u w:val="single"/>
        <w:lang w:val="en-GB"/>
      </w:rPr>
    </w:pPr>
  </w:p>
  <w:p w14:paraId="3BF034C3" w14:textId="77777777" w:rsidR="008840F4" w:rsidRDefault="009B53F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70752524">
    <w:abstractNumId w:val="4"/>
  </w:num>
  <w:num w:numId="2" w16cid:durableId="920599498">
    <w:abstractNumId w:val="8"/>
  </w:num>
  <w:num w:numId="3" w16cid:durableId="1322275985">
    <w:abstractNumId w:val="7"/>
  </w:num>
  <w:num w:numId="4" w16cid:durableId="2074351760">
    <w:abstractNumId w:val="9"/>
  </w:num>
  <w:num w:numId="5" w16cid:durableId="159781033">
    <w:abstractNumId w:val="6"/>
  </w:num>
  <w:num w:numId="6" w16cid:durableId="467477616">
    <w:abstractNumId w:val="0"/>
  </w:num>
  <w:num w:numId="7" w16cid:durableId="2141456441">
    <w:abstractNumId w:val="3"/>
  </w:num>
  <w:num w:numId="8" w16cid:durableId="781648352">
    <w:abstractNumId w:val="11"/>
  </w:num>
  <w:num w:numId="9" w16cid:durableId="1544561268">
    <w:abstractNumId w:val="10"/>
  </w:num>
  <w:num w:numId="10" w16cid:durableId="800684678">
    <w:abstractNumId w:val="2"/>
  </w:num>
  <w:num w:numId="11" w16cid:durableId="1706446496">
    <w:abstractNumId w:val="1"/>
  </w:num>
  <w:num w:numId="12" w16cid:durableId="1290601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cxNbA0tTAyNzY2NzBV0lEKTi0uzszPAykwrAUARBWKpiwAAAA="/>
  </w:docVars>
  <w:rsids>
    <w:rsidRoot w:val="008840F4"/>
    <w:rsid w:val="000209C4"/>
    <w:rsid w:val="00064C3A"/>
    <w:rsid w:val="000C101A"/>
    <w:rsid w:val="000E6652"/>
    <w:rsid w:val="00120041"/>
    <w:rsid w:val="00134AC5"/>
    <w:rsid w:val="0022733B"/>
    <w:rsid w:val="002B2CE5"/>
    <w:rsid w:val="002D4953"/>
    <w:rsid w:val="003A67C8"/>
    <w:rsid w:val="003D0A89"/>
    <w:rsid w:val="003E3F60"/>
    <w:rsid w:val="006852E4"/>
    <w:rsid w:val="006944D3"/>
    <w:rsid w:val="00721A9E"/>
    <w:rsid w:val="00781372"/>
    <w:rsid w:val="007908AA"/>
    <w:rsid w:val="00800301"/>
    <w:rsid w:val="008840F4"/>
    <w:rsid w:val="009B53F8"/>
    <w:rsid w:val="009D3289"/>
    <w:rsid w:val="00A01226"/>
    <w:rsid w:val="00AB38A8"/>
    <w:rsid w:val="00BA2134"/>
    <w:rsid w:val="00BF46BC"/>
    <w:rsid w:val="00C13234"/>
    <w:rsid w:val="00C42156"/>
    <w:rsid w:val="00CF139B"/>
    <w:rsid w:val="00D86629"/>
    <w:rsid w:val="00D91803"/>
    <w:rsid w:val="00D94910"/>
    <w:rsid w:val="00E6156B"/>
    <w:rsid w:val="00E87E0D"/>
    <w:rsid w:val="00EA6548"/>
    <w:rsid w:val="00F877C7"/>
    <w:rsid w:val="00FA579B"/>
    <w:rsid w:val="00FB752A"/>
    <w:rsid w:val="00FF25B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34B80A"/>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dagh/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2</Pages>
  <Words>891</Words>
  <Characters>5080</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5960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PC New 16</cp:lastModifiedBy>
  <cp:revision>54</cp:revision>
  <dcterms:created xsi:type="dcterms:W3CDTF">2026-03-24T06:15:00Z</dcterms:created>
  <dcterms:modified xsi:type="dcterms:W3CDTF">2026-07-02T07:33:00Z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