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00B1E" w14:paraId="2CAB3237" w14:textId="77777777">
        <w:trPr>
          <w:trHeight w:val="20"/>
          <w:jc w:val="center"/>
        </w:trPr>
        <w:tc>
          <w:tcPr>
            <w:tcW w:w="1186" w:type="pct"/>
          </w:tcPr>
          <w:p w14:paraId="5F196C67" w14:textId="77777777" w:rsidR="00A00B1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609118" w14:textId="77777777" w:rsidR="00A00B1E" w:rsidRDefault="00A00B1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Basic and Applied Research international</w:t>
              </w:r>
            </w:hyperlink>
          </w:p>
        </w:tc>
      </w:tr>
      <w:tr w:rsidR="00A00B1E" w14:paraId="524393E2" w14:textId="77777777">
        <w:trPr>
          <w:trHeight w:val="20"/>
          <w:jc w:val="center"/>
        </w:trPr>
        <w:tc>
          <w:tcPr>
            <w:tcW w:w="1186" w:type="pct"/>
          </w:tcPr>
          <w:p w14:paraId="3EB2426B" w14:textId="77777777" w:rsidR="00A00B1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AAE5ED" w14:textId="1DBAA6B6" w:rsidR="00A00B1E" w:rsidRDefault="00225F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25FF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Ms_JOBARI_15263</w:t>
            </w:r>
          </w:p>
        </w:tc>
      </w:tr>
      <w:tr w:rsidR="00A00B1E" w14:paraId="22A733AC" w14:textId="77777777">
        <w:trPr>
          <w:trHeight w:val="20"/>
          <w:jc w:val="center"/>
        </w:trPr>
        <w:tc>
          <w:tcPr>
            <w:tcW w:w="1186" w:type="pct"/>
          </w:tcPr>
          <w:p w14:paraId="058D1654" w14:textId="77777777" w:rsidR="00A00B1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9E4419" w14:textId="745697F1" w:rsidR="00A00B1E" w:rsidRDefault="00225F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25FF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Types, Access Levels, and Determinants of Farm Input Access among Arable Crop Farmers in South-South, Nigeria</w:t>
            </w:r>
          </w:p>
        </w:tc>
      </w:tr>
      <w:tr w:rsidR="00A00B1E" w14:paraId="34A18C05" w14:textId="77777777">
        <w:trPr>
          <w:trHeight w:val="20"/>
          <w:jc w:val="center"/>
        </w:trPr>
        <w:tc>
          <w:tcPr>
            <w:tcW w:w="1186" w:type="pct"/>
          </w:tcPr>
          <w:p w14:paraId="037616FE" w14:textId="77777777" w:rsidR="00A00B1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5CC904" w14:textId="77777777" w:rsidR="00A00B1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69887E0" w14:textId="77777777" w:rsidR="00A00B1E" w:rsidRDefault="00A00B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93C0FF7" w14:textId="77777777" w:rsidR="00A00B1E" w:rsidRDefault="00A00B1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03D209D" w14:textId="77777777" w:rsidR="00A00B1E" w:rsidRDefault="00A00B1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419157B" w14:textId="77777777" w:rsidR="00A00B1E" w:rsidRDefault="00A00B1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159DF7B" w14:textId="77777777" w:rsidR="00A00B1E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FDF5CAF" w14:textId="77777777" w:rsidR="00A00B1E" w:rsidRDefault="00A00B1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A00B1E" w14:paraId="791921A2" w14:textId="77777777" w:rsidTr="00B815A4">
        <w:trPr>
          <w:trHeight w:val="20"/>
          <w:jc w:val="center"/>
        </w:trPr>
        <w:tc>
          <w:tcPr>
            <w:tcW w:w="1666" w:type="pct"/>
            <w:noWrap/>
          </w:tcPr>
          <w:p w14:paraId="56F367BC" w14:textId="005636E2" w:rsidR="00A00B1E" w:rsidRDefault="00A00B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2DF800C" w14:textId="77777777" w:rsidR="00A00B1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4023A6" w14:textId="77777777" w:rsidR="00A00B1E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A48899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1D00B59D" w14:textId="77777777" w:rsidTr="00B815A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2C2BB4" w14:textId="77777777" w:rsidR="00A00B1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D9568F0" w14:textId="77777777" w:rsidR="00A00B1E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E7A325" w14:textId="7C92E782" w:rsidR="00A00B1E" w:rsidRPr="00947BB1" w:rsidRDefault="00A14D00" w:rsidP="00947B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</w:rPr>
            </w:pPr>
            <w:r w:rsidRPr="00B815A4">
              <w:rPr>
                <w:rFonts w:eastAsia="MS Mincho"/>
                <w:b/>
                <w:bCs/>
                <w:sz w:val="20"/>
                <w:szCs w:val="20"/>
              </w:rPr>
              <w:t>This manuscript addresses an important issue in agricultural development by examining access to farm inputs among arable crop farmers in South-South Nigeria.</w:t>
            </w:r>
            <w:r>
              <w:rPr>
                <w:rFonts w:eastAsia="MS Mincho"/>
                <w:b/>
                <w:bCs/>
                <w:sz w:val="20"/>
                <w:szCs w:val="20"/>
              </w:rPr>
              <w:t xml:space="preserve"> It provides empirical evidence of input use </w:t>
            </w:r>
            <w:proofErr w:type="spellStart"/>
            <w:r>
              <w:rPr>
                <w:rFonts w:eastAsia="MS Mincho"/>
                <w:b/>
                <w:bCs/>
                <w:sz w:val="20"/>
                <w:szCs w:val="20"/>
              </w:rPr>
              <w:t>by</w:t>
            </w:r>
            <w:r w:rsidRPr="00B815A4">
              <w:rPr>
                <w:rFonts w:eastAsia="MS Mincho"/>
                <w:b/>
                <w:bCs/>
                <w:sz w:val="20"/>
                <w:szCs w:val="20"/>
              </w:rPr>
              <w:t>arable</w:t>
            </w:r>
            <w:proofErr w:type="spellEnd"/>
            <w:r w:rsidRPr="00B815A4">
              <w:rPr>
                <w:rFonts w:eastAsia="MS Mincho"/>
                <w:b/>
                <w:bCs/>
                <w:sz w:val="20"/>
                <w:szCs w:val="20"/>
              </w:rPr>
              <w:t xml:space="preserve"> crop farmers in South-South Nigeria.</w:t>
            </w:r>
            <w:r>
              <w:rPr>
                <w:rFonts w:eastAsia="MS Mincho"/>
                <w:b/>
                <w:bCs/>
                <w:sz w:val="20"/>
                <w:szCs w:val="20"/>
              </w:rPr>
              <w:t xml:space="preserve"> It contributes to evidence-based policy </w:t>
            </w:r>
            <w:proofErr w:type="gramStart"/>
            <w:r>
              <w:rPr>
                <w:rFonts w:eastAsia="MS Mincho"/>
                <w:b/>
                <w:bCs/>
                <w:sz w:val="20"/>
                <w:szCs w:val="20"/>
              </w:rPr>
              <w:t>making  and</w:t>
            </w:r>
            <w:proofErr w:type="gramEnd"/>
            <w:r>
              <w:rPr>
                <w:rFonts w:eastAsia="MS Mincho"/>
                <w:b/>
                <w:bCs/>
                <w:sz w:val="20"/>
                <w:szCs w:val="20"/>
              </w:rPr>
              <w:t xml:space="preserve"> planning.</w:t>
            </w:r>
          </w:p>
        </w:tc>
        <w:tc>
          <w:tcPr>
            <w:tcW w:w="1667" w:type="pct"/>
          </w:tcPr>
          <w:p w14:paraId="7C6A81C1" w14:textId="5D4B2BC8" w:rsidR="00A00B1E" w:rsidRDefault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2B52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3F43FC1C" w14:textId="77777777" w:rsidR="00A00B1E" w:rsidRDefault="00A00B1E">
      <w:pPr>
        <w:rPr>
          <w:sz w:val="20"/>
          <w:szCs w:val="20"/>
          <w:lang w:val="en-GB"/>
        </w:rPr>
      </w:pPr>
    </w:p>
    <w:p w14:paraId="2E2BA13A" w14:textId="77777777" w:rsidR="00A00B1E" w:rsidRDefault="00A00B1E">
      <w:pPr>
        <w:rPr>
          <w:sz w:val="20"/>
          <w:szCs w:val="20"/>
          <w:lang w:val="en-GB"/>
        </w:rPr>
      </w:pPr>
    </w:p>
    <w:p w14:paraId="5AD50CDA" w14:textId="77777777" w:rsidR="00A00B1E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A5AFEC8" w14:textId="77777777" w:rsidR="00A00B1E" w:rsidRDefault="00A00B1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00B1E" w14:paraId="1A1EA3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ED1499" w14:textId="77777777" w:rsidR="00A00B1E" w:rsidRDefault="00A00B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53C1888" w14:textId="77777777" w:rsidR="00A00B1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D860945" w14:textId="13347853" w:rsidR="00A00B1E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F53A3A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53A3A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EC2B52" w14:paraId="667E29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74A832" w14:textId="77777777" w:rsidR="00EC2B52" w:rsidRDefault="00EC2B52" w:rsidP="00EC2B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654F72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5949F" w14:textId="77777777" w:rsidR="00EC2B52" w:rsidRDefault="00EC2B52" w:rsidP="00EC2B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4340D2" w14:textId="46F42419" w:rsidR="00EC2B52" w:rsidRDefault="00EC2B52" w:rsidP="00EC2B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1AA6CF" w14:textId="095C8A34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5AA287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1CCF9C" w14:textId="77777777" w:rsidR="00EC2B52" w:rsidRDefault="00EC2B52" w:rsidP="00EC2B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9555636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9147B" w14:textId="77777777" w:rsidR="00EC2B52" w:rsidRDefault="00EC2B52" w:rsidP="00EC2B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39BBC" w14:textId="1F19AB80" w:rsidR="00EC2B52" w:rsidRDefault="00EC2B52" w:rsidP="00EC2B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A483F" w14:textId="3E2EABE8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09F34D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A1750" w14:textId="77777777" w:rsidR="00EC2B52" w:rsidRDefault="00EC2B52" w:rsidP="00EC2B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79D1A26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10596" w14:textId="77777777" w:rsidR="00EC2B52" w:rsidRDefault="00EC2B52" w:rsidP="00EC2B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4026E7" w14:textId="36D50DDD" w:rsidR="00EC2B52" w:rsidRDefault="00EC2B52" w:rsidP="00EC2B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215CD6" w14:textId="1F85B3E8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3A0DD0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E9F284" w14:textId="77777777" w:rsidR="00EC2B52" w:rsidRDefault="00EC2B52" w:rsidP="00EC2B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09A6D8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26DBC" w14:textId="77777777" w:rsidR="00EC2B52" w:rsidRDefault="00EC2B52" w:rsidP="00EC2B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880CA" w14:textId="2681B240" w:rsidR="00EC2B52" w:rsidRDefault="00EC2B52" w:rsidP="00EC2B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81A7C3" w14:textId="67538FD7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46791F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09CD2A" w14:textId="77777777" w:rsidR="00EC2B52" w:rsidRDefault="00EC2B52" w:rsidP="00EC2B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61096D3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7234C" w14:textId="77777777" w:rsidR="00EC2B52" w:rsidRDefault="00EC2B52" w:rsidP="00EC2B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92042E" w14:textId="58A0085B" w:rsidR="00EC2B52" w:rsidRDefault="00EC2B52" w:rsidP="00EC2B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B7565D" w14:textId="0BC20CAA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516A77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ACEE31" w14:textId="77777777" w:rsidR="00EC2B52" w:rsidRDefault="00EC2B52" w:rsidP="00EC2B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83A8B2B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9C166" w14:textId="77777777" w:rsidR="00EC2B52" w:rsidRDefault="00EC2B52" w:rsidP="00EC2B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7D1230" w14:textId="0E6D735D" w:rsidR="00EC2B52" w:rsidRDefault="00EC2B52" w:rsidP="00EC2B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2F94C1" w14:textId="2E6C9C44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1246EA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724762" w14:textId="77777777" w:rsidR="00EC2B52" w:rsidRDefault="00EC2B52" w:rsidP="00EC2B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7296C91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6DB28" w14:textId="77777777" w:rsidR="00EC2B52" w:rsidRDefault="00EC2B52" w:rsidP="00EC2B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825743" w14:textId="17EF6445" w:rsidR="00EC2B52" w:rsidRDefault="00EC2B52" w:rsidP="00EC2B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5A74FC" w14:textId="17B3B39F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351476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B11D03" w14:textId="77777777" w:rsidR="00EC2B52" w:rsidRDefault="00EC2B52" w:rsidP="00EC2B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B2CBAA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C0EDB" w14:textId="77777777" w:rsidR="00EC2B52" w:rsidRDefault="00EC2B52" w:rsidP="00EC2B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128FB9" w14:textId="55E6685B" w:rsidR="00EC2B52" w:rsidRDefault="00EC2B52" w:rsidP="00EC2B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206D78" w14:textId="63FEA936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39E911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10FC28" w14:textId="77777777" w:rsidR="00EC2B52" w:rsidRDefault="00EC2B52" w:rsidP="00EC2B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A67754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CA176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0B24CD" w14:textId="033E5B3B" w:rsidR="00EC2B52" w:rsidRDefault="00EC2B52" w:rsidP="00EC2B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38FACE9" w14:textId="3BAE5D46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3B0053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4B9811" w14:textId="77777777" w:rsidR="00EC2B52" w:rsidRDefault="00EC2B52" w:rsidP="00EC2B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158D02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F4E7C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02ACD5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2AD53A7" w14:textId="77777777" w:rsidR="00EC2B52" w:rsidRDefault="00EC2B52" w:rsidP="00EC2B5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6EF334" w14:textId="0A3E96B1" w:rsidR="00EC2B52" w:rsidRDefault="00EC2B52" w:rsidP="00EC2B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74DAF2" w14:textId="2B3D2C69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700EE9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30A31" w14:textId="77777777" w:rsidR="00EC2B52" w:rsidRDefault="00EC2B52" w:rsidP="00EC2B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FAC0D6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48CB6" w14:textId="77777777" w:rsidR="00EC2B52" w:rsidRDefault="00EC2B52" w:rsidP="00EC2B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56FA16" w14:textId="1E27B6E2" w:rsidR="00EC2B52" w:rsidRDefault="00EC2B52" w:rsidP="00EC2B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C4DAE8" w14:textId="64DD73C9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601157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32BA52" w14:textId="77777777" w:rsidR="00EC2B52" w:rsidRDefault="00EC2B52" w:rsidP="00EC2B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228C91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77A09" w14:textId="77777777" w:rsidR="00EC2B52" w:rsidRDefault="00EC2B52" w:rsidP="00EC2B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915933" w14:textId="749FB782" w:rsidR="00EC2B52" w:rsidRDefault="00EC2B52" w:rsidP="00EC2B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17E0A0" w14:textId="1EAFD657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21F51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671E54" w14:textId="77777777" w:rsidR="00EC2B52" w:rsidRDefault="00EC2B52" w:rsidP="00EC2B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3034053" w14:textId="77777777" w:rsidR="00EC2B52" w:rsidRDefault="00EC2B52" w:rsidP="00EC2B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798C1" w14:textId="77777777" w:rsidR="00EC2B52" w:rsidRDefault="00EC2B52" w:rsidP="00EC2B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3BED79" w14:textId="2E4FE8C2" w:rsidR="00EC2B52" w:rsidRDefault="00EC2B52" w:rsidP="00EC2B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811E7C4" w14:textId="5ABE85CB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276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A00B1E" w14:paraId="2FCA7C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46E4C2" w14:textId="77777777" w:rsidR="00A00B1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C2B9BA" w14:textId="77777777" w:rsidR="00A00B1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5BC07B" w14:textId="77777777" w:rsidR="00A00B1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F3F319" w14:textId="77777777" w:rsidR="00A00B1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C1B357" w14:textId="066F6D95" w:rsidR="00A00B1E" w:rsidRDefault="00B815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09DF5A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2E048C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C9291" w14:textId="77777777" w:rsidR="00A00B1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5F81D2" w14:textId="77777777" w:rsidR="00A00B1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41129" w14:textId="77777777" w:rsidR="00A00B1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130A64" w14:textId="77777777" w:rsidR="00A00B1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A827685" w14:textId="7BCBAFF6" w:rsidR="00A00B1E" w:rsidRDefault="00B815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099E24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F7D47FA" w14:textId="77777777" w:rsidR="00A00B1E" w:rsidRDefault="00A00B1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43F34B0" w14:textId="77777777" w:rsidR="00A00B1E" w:rsidRDefault="00A00B1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7D508F3" w14:textId="77777777" w:rsidR="00A00B1E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C510EC" w14:textId="77777777" w:rsidR="00A00B1E" w:rsidRDefault="00A00B1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00B1E" w14:paraId="02163F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26DB84" w14:textId="77777777" w:rsidR="00A00B1E" w:rsidRDefault="00A00B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C0301E" w14:textId="77777777" w:rsidR="00A00B1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602CE95" w14:textId="77777777" w:rsidR="00A00B1E" w:rsidRDefault="00A00B1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BC023F" w14:textId="77777777" w:rsidR="00A00B1E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E51807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BAEF5BD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C2B52" w14:paraId="6E3BEC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7FDAEF" w14:textId="77777777" w:rsidR="00EC2B52" w:rsidRDefault="00EC2B52" w:rsidP="00EC2B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FEBA6D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</w:p>
          <w:p w14:paraId="1842A98A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6EC09D" w14:textId="77777777" w:rsidR="00EC2B52" w:rsidRDefault="00EC2B52" w:rsidP="00EC2B52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3E02AB1" w14:textId="4B0D77AD" w:rsidR="00EC2B52" w:rsidRDefault="00EC2B52" w:rsidP="00EC2B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9D2921C" w14:textId="72A2C8DF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675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799347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E9EA8B" w14:textId="77777777" w:rsidR="00EC2B52" w:rsidRDefault="00EC2B52" w:rsidP="00EC2B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7D77AFD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09600FF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5B0FC3E" w14:textId="77777777" w:rsidR="00EC2B52" w:rsidRDefault="00EC2B52" w:rsidP="00EC2B5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C9CCE9" w14:textId="0A8DD268" w:rsidR="00EC2B52" w:rsidRDefault="00EC2B52" w:rsidP="00EC2B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C6E02F" w14:textId="6A010B6B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675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66EBDF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20B2AC" w14:textId="77777777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B733D49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F02FA53" w14:textId="77777777" w:rsidR="00EC2B52" w:rsidRDefault="00EC2B52" w:rsidP="00EC2B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04A3611" w14:textId="66A09C71" w:rsidR="00EC2B52" w:rsidRDefault="00EC2B52" w:rsidP="00EC2B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A090404" w14:textId="4520042D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675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44F5F0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DBA805" w14:textId="77777777" w:rsidR="00EC2B52" w:rsidRDefault="00EC2B52" w:rsidP="00EC2B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96FAD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CE31F7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</w:p>
          <w:p w14:paraId="555FB3B6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37E24EF" w14:textId="77777777" w:rsidR="00EC2B52" w:rsidRDefault="00EC2B52" w:rsidP="00EC2B5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5BBA2B" w14:textId="1BBD940B" w:rsidR="00EC2B52" w:rsidRDefault="00EC2B52" w:rsidP="00EC2B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F01D931" w14:textId="784D194C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675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C2B52" w14:paraId="742700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27F8C2" w14:textId="77777777" w:rsidR="00EC2B52" w:rsidRDefault="00EC2B52" w:rsidP="00EC2B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7EE359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E4A200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</w:p>
          <w:p w14:paraId="6E27BD94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A0BFF8" w14:textId="77777777" w:rsidR="00EC2B52" w:rsidRDefault="00EC2B52" w:rsidP="00EC2B5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F14179" w14:textId="3CC4E451" w:rsidR="00EC2B52" w:rsidRDefault="00EC2B52" w:rsidP="00EC2B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C697128" w14:textId="40D0687A" w:rsidR="00EC2B52" w:rsidRDefault="00EC2B52" w:rsidP="00EC2B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675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14ABC69" w14:textId="77777777" w:rsidR="00A00B1E" w:rsidRDefault="00A00B1E" w:rsidP="003F2362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A00B1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A5212" w14:textId="77777777" w:rsidR="003934D6" w:rsidRDefault="003934D6">
      <w:r>
        <w:separator/>
      </w:r>
    </w:p>
  </w:endnote>
  <w:endnote w:type="continuationSeparator" w:id="0">
    <w:p w14:paraId="2EF7A342" w14:textId="77777777" w:rsidR="003934D6" w:rsidRDefault="00393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E72A9" w14:textId="77777777" w:rsidR="00A00B1E" w:rsidRDefault="00A00B1E">
    <w:pPr>
      <w:pStyle w:val="Footer"/>
      <w:jc w:val="right"/>
    </w:pPr>
  </w:p>
  <w:p w14:paraId="6891B773" w14:textId="77777777" w:rsidR="00A00B1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937B2EF" w14:textId="77777777" w:rsidR="00A00B1E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D853D7" w14:textId="77777777" w:rsidR="00A00B1E" w:rsidRDefault="00A00B1E">
    <w:pPr>
      <w:pStyle w:val="Footer"/>
      <w:jc w:val="right"/>
    </w:pPr>
  </w:p>
  <w:p w14:paraId="0E1530DB" w14:textId="77777777" w:rsidR="00A00B1E" w:rsidRDefault="00A00B1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EDACD" w14:textId="77777777" w:rsidR="003934D6" w:rsidRDefault="003934D6">
      <w:r>
        <w:separator/>
      </w:r>
    </w:p>
  </w:footnote>
  <w:footnote w:type="continuationSeparator" w:id="0">
    <w:p w14:paraId="3D22BE46" w14:textId="77777777" w:rsidR="003934D6" w:rsidRDefault="00393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F58E" w14:textId="77777777" w:rsidR="00A00B1E" w:rsidRDefault="00A00B1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05B2B31" w14:textId="77777777" w:rsidR="00A00B1E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2620084">
    <w:abstractNumId w:val="4"/>
  </w:num>
  <w:num w:numId="2" w16cid:durableId="709261285">
    <w:abstractNumId w:val="8"/>
  </w:num>
  <w:num w:numId="3" w16cid:durableId="314722656">
    <w:abstractNumId w:val="7"/>
  </w:num>
  <w:num w:numId="4" w16cid:durableId="927158984">
    <w:abstractNumId w:val="9"/>
  </w:num>
  <w:num w:numId="5" w16cid:durableId="748430058">
    <w:abstractNumId w:val="6"/>
  </w:num>
  <w:num w:numId="6" w16cid:durableId="1816800186">
    <w:abstractNumId w:val="0"/>
  </w:num>
  <w:num w:numId="7" w16cid:durableId="1098020117">
    <w:abstractNumId w:val="3"/>
  </w:num>
  <w:num w:numId="8" w16cid:durableId="1674869461">
    <w:abstractNumId w:val="11"/>
  </w:num>
  <w:num w:numId="9" w16cid:durableId="1119492645">
    <w:abstractNumId w:val="10"/>
  </w:num>
  <w:num w:numId="10" w16cid:durableId="743141996">
    <w:abstractNumId w:val="2"/>
  </w:num>
  <w:num w:numId="11" w16cid:durableId="1299067198">
    <w:abstractNumId w:val="1"/>
  </w:num>
  <w:num w:numId="12" w16cid:durableId="5513861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1E"/>
    <w:rsid w:val="00110949"/>
    <w:rsid w:val="00164D4D"/>
    <w:rsid w:val="002142AC"/>
    <w:rsid w:val="00225FF3"/>
    <w:rsid w:val="003934D6"/>
    <w:rsid w:val="003F2362"/>
    <w:rsid w:val="004C2E9F"/>
    <w:rsid w:val="008D18F9"/>
    <w:rsid w:val="00947BB1"/>
    <w:rsid w:val="009D1782"/>
    <w:rsid w:val="00A00B1E"/>
    <w:rsid w:val="00A14D00"/>
    <w:rsid w:val="00A20633"/>
    <w:rsid w:val="00A9120A"/>
    <w:rsid w:val="00B53B48"/>
    <w:rsid w:val="00B815A4"/>
    <w:rsid w:val="00CC252A"/>
    <w:rsid w:val="00CC298B"/>
    <w:rsid w:val="00CC5F44"/>
    <w:rsid w:val="00D44456"/>
    <w:rsid w:val="00D913DA"/>
    <w:rsid w:val="00E51807"/>
    <w:rsid w:val="00E6241A"/>
    <w:rsid w:val="00EC2B52"/>
    <w:rsid w:val="00F53A3A"/>
    <w:rsid w:val="00F9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64E6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11</cp:revision>
  <dcterms:created xsi:type="dcterms:W3CDTF">2026-06-25T15:32:00Z</dcterms:created>
  <dcterms:modified xsi:type="dcterms:W3CDTF">2026-06-29T13:34:00Z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