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C2F99" w:rsidRPr="009F3E42" w14:paraId="62996946" w14:textId="77777777">
        <w:trPr>
          <w:trHeight w:val="20"/>
          <w:jc w:val="center"/>
        </w:trPr>
        <w:tc>
          <w:tcPr>
            <w:tcW w:w="1186" w:type="pct"/>
          </w:tcPr>
          <w:p w14:paraId="7FEBB918" w14:textId="77777777" w:rsidR="006C2F99" w:rsidRPr="009F3E42" w:rsidRDefault="00293F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128BAF8" w14:textId="77777777" w:rsidR="006C2F99" w:rsidRPr="009F3E42" w:rsidRDefault="006C2F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F3E4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Biology and Nature</w:t>
              </w:r>
            </w:hyperlink>
          </w:p>
        </w:tc>
      </w:tr>
      <w:tr w:rsidR="006C2F99" w:rsidRPr="009F3E42" w14:paraId="5AA2286B" w14:textId="77777777">
        <w:trPr>
          <w:trHeight w:val="20"/>
          <w:jc w:val="center"/>
        </w:trPr>
        <w:tc>
          <w:tcPr>
            <w:tcW w:w="1186" w:type="pct"/>
          </w:tcPr>
          <w:p w14:paraId="32689093" w14:textId="77777777" w:rsidR="006C2F99" w:rsidRPr="009F3E42" w:rsidRDefault="00293F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07F31B0" w14:textId="1F7C9B8F" w:rsidR="006C2F99" w:rsidRPr="009F3E42" w:rsidRDefault="001A08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Ms_JOBAN_15278</w:t>
            </w:r>
          </w:p>
        </w:tc>
      </w:tr>
      <w:tr w:rsidR="006C2F99" w:rsidRPr="009F3E42" w14:paraId="63808087" w14:textId="77777777">
        <w:trPr>
          <w:trHeight w:val="20"/>
          <w:jc w:val="center"/>
        </w:trPr>
        <w:tc>
          <w:tcPr>
            <w:tcW w:w="1186" w:type="pct"/>
          </w:tcPr>
          <w:p w14:paraId="19F577E6" w14:textId="77777777" w:rsidR="006C2F99" w:rsidRPr="009F3E42" w:rsidRDefault="00293F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058306" w14:textId="73502BA7" w:rsidR="006C2F99" w:rsidRPr="009F3E42" w:rsidRDefault="001A08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sz w:val="20"/>
                <w:szCs w:val="20"/>
                <w:lang w:val="en-GB"/>
              </w:rPr>
              <w:t>Eight New Records of Marine Brachyuran Crabs from West Bengal, India</w:t>
            </w:r>
          </w:p>
        </w:tc>
      </w:tr>
      <w:tr w:rsidR="006C2F99" w:rsidRPr="009F3E42" w14:paraId="359CBF68" w14:textId="77777777">
        <w:trPr>
          <w:trHeight w:val="20"/>
          <w:jc w:val="center"/>
        </w:trPr>
        <w:tc>
          <w:tcPr>
            <w:tcW w:w="1186" w:type="pct"/>
          </w:tcPr>
          <w:p w14:paraId="53CFA4EA" w14:textId="77777777" w:rsidR="006C2F99" w:rsidRPr="009F3E42" w:rsidRDefault="00293FC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F69819" w14:textId="77777777" w:rsidR="006C2F99" w:rsidRPr="009F3E42" w:rsidRDefault="00293F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235D0ED" w14:textId="77777777" w:rsidR="006C2F99" w:rsidRPr="009F3E42" w:rsidRDefault="006C2F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4CF9C5B" w14:textId="77777777" w:rsidR="006C2F99" w:rsidRPr="009F3E42" w:rsidRDefault="006C2F9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BAE20A8" w14:textId="77777777" w:rsidR="006C2F99" w:rsidRPr="009F3E42" w:rsidRDefault="00293FC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F3E4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9F3E4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2279F75" w14:textId="77777777" w:rsidR="006C2F99" w:rsidRPr="009F3E42" w:rsidRDefault="006C2F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6C2F99" w:rsidRPr="009F3E42" w14:paraId="441469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1CF77D" w14:textId="77777777" w:rsidR="006C2F99" w:rsidRPr="009F3E42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34F41CB" w14:textId="77777777" w:rsidR="006C2F99" w:rsidRPr="009F3E42" w:rsidRDefault="00293F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29BC8E3" w14:textId="77777777" w:rsidR="006C2F99" w:rsidRPr="009F3E42" w:rsidRDefault="00293FC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F3E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F3E4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D767286" w14:textId="77777777" w:rsidR="006C2F99" w:rsidRPr="009F3E42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4AEF" w:rsidRPr="009F3E42" w14:paraId="13E870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2DB5A" w14:textId="77777777" w:rsidR="00694AEF" w:rsidRPr="009F3E42" w:rsidRDefault="00694AEF" w:rsidP="00694A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475F1E7" w14:textId="77777777" w:rsidR="00694AEF" w:rsidRPr="009F3E42" w:rsidRDefault="00694AEF" w:rsidP="00694AE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671898F" w14:textId="277E4BB8" w:rsidR="00694AEF" w:rsidRPr="009F3E42" w:rsidRDefault="00694AEF" w:rsidP="00694AE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highlight w:val="cyan"/>
                <w:lang w:val="en-IN" w:eastAsia="en-IN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highlight w:val="cyan"/>
                <w:lang w:val="en-IN" w:eastAsia="en-IN"/>
              </w:rPr>
              <w:t>Taxonomic accuracy:</w:t>
            </w:r>
            <w:r w:rsidRPr="009F3E42">
              <w:rPr>
                <w:rFonts w:ascii="Arial" w:hAnsi="Arial" w:cs="Arial"/>
                <w:sz w:val="20"/>
                <w:szCs w:val="20"/>
                <w:highlight w:val="cyan"/>
                <w:lang w:val="en-IN" w:eastAsia="en-IN"/>
              </w:rPr>
              <w:t xml:space="preserve"> </w:t>
            </w:r>
            <w:r w:rsidRPr="009F3E42">
              <w:rPr>
                <w:rFonts w:ascii="Arial" w:hAnsi="Arial" w:cs="Arial"/>
                <w:b/>
                <w:bCs/>
                <w:sz w:val="20"/>
                <w:szCs w:val="20"/>
                <w:highlight w:val="cyan"/>
                <w:lang w:val="en-IN" w:eastAsia="en-IN"/>
              </w:rPr>
              <w:t>8.5/10</w:t>
            </w:r>
          </w:p>
          <w:p w14:paraId="0CB71542" w14:textId="77777777" w:rsidR="00694AEF" w:rsidRPr="009F3E42" w:rsidRDefault="00694AEF" w:rsidP="00694AE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highlight w:val="cyan"/>
                <w:lang w:val="en-IN" w:eastAsia="en-IN"/>
              </w:rPr>
            </w:pPr>
            <w:r w:rsidRPr="009F3E42">
              <w:rPr>
                <w:rFonts w:ascii="Arial" w:hAnsi="Arial" w:cs="Arial"/>
                <w:sz w:val="20"/>
                <w:szCs w:val="20"/>
                <w:highlight w:val="cyan"/>
                <w:lang w:val="en-IN" w:eastAsia="en-IN"/>
              </w:rPr>
              <w:t>The manuscript is scientifically sound, with the scientific names, authorities, and most higher classifications correctly presented. The main improvements needed are:</w:t>
            </w:r>
          </w:p>
          <w:p w14:paraId="66B74470" w14:textId="77777777" w:rsidR="00694AEF" w:rsidRPr="009F3E42" w:rsidRDefault="00694AEF" w:rsidP="00694AE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highlight w:val="cyan"/>
                <w:lang w:val="en-IN" w:eastAsia="en-IN"/>
              </w:rPr>
            </w:pPr>
            <w:r w:rsidRPr="009F3E42">
              <w:rPr>
                <w:rFonts w:ascii="Arial" w:hAnsi="Arial" w:cs="Arial"/>
                <w:sz w:val="20"/>
                <w:szCs w:val="20"/>
                <w:highlight w:val="cyan"/>
                <w:lang w:val="en-IN" w:eastAsia="en-IN"/>
              </w:rPr>
              <w:t xml:space="preserve">Updating a few distribution summaries (especially </w:t>
            </w:r>
            <w:proofErr w:type="spellStart"/>
            <w:r w:rsidRPr="009F3E42">
              <w:rPr>
                <w:rFonts w:ascii="Arial" w:hAnsi="Arial" w:cs="Arial"/>
                <w:i/>
                <w:iCs/>
                <w:sz w:val="20"/>
                <w:szCs w:val="20"/>
                <w:highlight w:val="cyan"/>
                <w:lang w:val="en-IN" w:eastAsia="en-IN"/>
              </w:rPr>
              <w:t>Cardisoma</w:t>
            </w:r>
            <w:proofErr w:type="spellEnd"/>
            <w:r w:rsidRPr="009F3E42">
              <w:rPr>
                <w:rFonts w:ascii="Arial" w:hAnsi="Arial" w:cs="Arial"/>
                <w:i/>
                <w:iCs/>
                <w:sz w:val="20"/>
                <w:szCs w:val="20"/>
                <w:highlight w:val="cyan"/>
                <w:lang w:val="en-IN" w:eastAsia="en-IN"/>
              </w:rPr>
              <w:t xml:space="preserve"> carnifex</w:t>
            </w:r>
            <w:r w:rsidRPr="009F3E42">
              <w:rPr>
                <w:rFonts w:ascii="Arial" w:hAnsi="Arial" w:cs="Arial"/>
                <w:sz w:val="20"/>
                <w:szCs w:val="20"/>
                <w:highlight w:val="cyan"/>
                <w:lang w:val="en-IN" w:eastAsia="en-IN"/>
              </w:rPr>
              <w:t xml:space="preserve"> and </w:t>
            </w:r>
            <w:proofErr w:type="spellStart"/>
            <w:r w:rsidRPr="009F3E42">
              <w:rPr>
                <w:rFonts w:ascii="Arial" w:hAnsi="Arial" w:cs="Arial"/>
                <w:i/>
                <w:iCs/>
                <w:sz w:val="20"/>
                <w:szCs w:val="20"/>
                <w:highlight w:val="cyan"/>
                <w:lang w:val="en-IN" w:eastAsia="en-IN"/>
              </w:rPr>
              <w:t>Plagusia</w:t>
            </w:r>
            <w:proofErr w:type="spellEnd"/>
            <w:r w:rsidRPr="009F3E42">
              <w:rPr>
                <w:rFonts w:ascii="Arial" w:hAnsi="Arial" w:cs="Arial"/>
                <w:i/>
                <w:iCs/>
                <w:sz w:val="20"/>
                <w:szCs w:val="20"/>
                <w:highlight w:val="cyan"/>
                <w:lang w:val="en-IN" w:eastAsia="en-IN"/>
              </w:rPr>
              <w:t xml:space="preserve"> squamosa</w:t>
            </w:r>
            <w:r w:rsidRPr="009F3E42">
              <w:rPr>
                <w:rFonts w:ascii="Arial" w:hAnsi="Arial" w:cs="Arial"/>
                <w:sz w:val="20"/>
                <w:szCs w:val="20"/>
                <w:highlight w:val="cyan"/>
                <w:lang w:val="en-IN" w:eastAsia="en-IN"/>
              </w:rPr>
              <w:t xml:space="preserve">). </w:t>
            </w:r>
          </w:p>
          <w:p w14:paraId="1FC9771F" w14:textId="77777777" w:rsidR="00694AEF" w:rsidRPr="009F3E42" w:rsidRDefault="00694AEF" w:rsidP="00694AE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highlight w:val="cyan"/>
                <w:lang w:val="en-IN" w:eastAsia="en-IN"/>
              </w:rPr>
            </w:pPr>
            <w:r w:rsidRPr="009F3E42">
              <w:rPr>
                <w:rFonts w:ascii="Arial" w:hAnsi="Arial" w:cs="Arial"/>
                <w:sz w:val="20"/>
                <w:szCs w:val="20"/>
                <w:highlight w:val="cyan"/>
                <w:lang w:val="en-IN" w:eastAsia="en-IN"/>
              </w:rPr>
              <w:t xml:space="preserve">Correcting minor typographical and formatting inconsistencies. </w:t>
            </w:r>
          </w:p>
          <w:p w14:paraId="0EEBB276" w14:textId="77777777" w:rsidR="00694AEF" w:rsidRPr="009F3E42" w:rsidRDefault="00694AEF" w:rsidP="00694AE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highlight w:val="cyan"/>
                <w:lang w:val="en-IN" w:eastAsia="en-IN"/>
              </w:rPr>
            </w:pPr>
            <w:r w:rsidRPr="009F3E42">
              <w:rPr>
                <w:rFonts w:ascii="Arial" w:hAnsi="Arial" w:cs="Arial"/>
                <w:sz w:val="20"/>
                <w:szCs w:val="20"/>
                <w:highlight w:val="cyan"/>
                <w:lang w:val="en-IN" w:eastAsia="en-IN"/>
              </w:rPr>
              <w:t xml:space="preserve">Standardizing zoological nomenclature and geographic names. </w:t>
            </w:r>
          </w:p>
          <w:p w14:paraId="032A1650" w14:textId="77777777" w:rsidR="00694AEF" w:rsidRPr="009F3E42" w:rsidRDefault="00694AEF" w:rsidP="00694AE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highlight w:val="cyan"/>
                <w:lang w:val="en-IN" w:eastAsia="en-IN"/>
              </w:rPr>
            </w:pPr>
            <w:r w:rsidRPr="009F3E42">
              <w:rPr>
                <w:rFonts w:ascii="Arial" w:hAnsi="Arial" w:cs="Arial"/>
                <w:sz w:val="20"/>
                <w:szCs w:val="20"/>
                <w:highlight w:val="cyan"/>
                <w:lang w:val="en-IN" w:eastAsia="en-IN"/>
              </w:rPr>
              <w:t xml:space="preserve">Refining a few discussion statements for taxonomic precision. </w:t>
            </w:r>
          </w:p>
          <w:p w14:paraId="00A6AC72" w14:textId="2B620DEA" w:rsidR="00694AEF" w:rsidRPr="009F3E42" w:rsidRDefault="00694AEF" w:rsidP="00694AE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  <w:lang w:val="en-IN" w:eastAsia="en-IN"/>
              </w:rPr>
            </w:pPr>
            <w:r w:rsidRPr="009F3E42">
              <w:rPr>
                <w:rFonts w:ascii="Arial" w:hAnsi="Arial" w:cs="Arial"/>
                <w:sz w:val="20"/>
                <w:szCs w:val="20"/>
                <w:highlight w:val="cyan"/>
                <w:lang w:val="en-IN" w:eastAsia="en-IN"/>
              </w:rPr>
              <w:t>With these revisions, the taxonomic component should be suitable for the journal</w:t>
            </w:r>
            <w:r w:rsidRPr="009F3E42">
              <w:rPr>
                <w:rFonts w:ascii="Arial" w:hAnsi="Arial" w:cs="Arial"/>
                <w:sz w:val="20"/>
                <w:szCs w:val="20"/>
                <w:lang w:val="en-IN" w:eastAsia="en-IN"/>
              </w:rPr>
              <w:t>.</w:t>
            </w:r>
          </w:p>
          <w:p w14:paraId="0BCDD51B" w14:textId="77777777" w:rsidR="00694AEF" w:rsidRPr="009F3E42" w:rsidRDefault="00694AEF" w:rsidP="00694AE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752A66" w14:textId="240A961D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591C1045" w14:textId="77777777" w:rsidR="006C2F99" w:rsidRPr="009F3E42" w:rsidRDefault="006C2F99">
      <w:pPr>
        <w:rPr>
          <w:rFonts w:ascii="Arial" w:hAnsi="Arial" w:cs="Arial"/>
          <w:sz w:val="20"/>
          <w:szCs w:val="20"/>
          <w:lang w:val="en-GB"/>
        </w:rPr>
      </w:pPr>
    </w:p>
    <w:p w14:paraId="24A90601" w14:textId="77777777" w:rsidR="006C2F99" w:rsidRPr="009F3E42" w:rsidRDefault="00293FC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F3E4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3580D2A" w14:textId="77777777" w:rsidR="006C2F99" w:rsidRPr="009F3E42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:rsidRPr="009F3E42" w14:paraId="2B55F1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FDAB98" w14:textId="77777777" w:rsidR="006C2F99" w:rsidRPr="009F3E42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5ACCDEC" w14:textId="77777777" w:rsidR="006C2F99" w:rsidRPr="009F3E42" w:rsidRDefault="00293F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649933" w14:textId="4533ABCF" w:rsidR="006C2F99" w:rsidRPr="009F3E42" w:rsidRDefault="00293FC9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3E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F3E4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BC3321" w:rsidRPr="009F3E4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BC3321" w:rsidRPr="009F3E4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6C2F99" w:rsidRPr="009F3E42" w14:paraId="031B06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1BA968" w14:textId="77777777" w:rsidR="006C2F99" w:rsidRPr="009F3E42" w:rsidRDefault="00293FC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F3EC736" w14:textId="77777777" w:rsidR="006C2F99" w:rsidRPr="009F3E42" w:rsidRDefault="0029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D2094" w14:textId="77777777" w:rsidR="006C2F99" w:rsidRPr="009F3E42" w:rsidRDefault="00293FC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87D649" w14:textId="6BBC8BF1" w:rsidR="006C2F99" w:rsidRPr="009F3E42" w:rsidRDefault="00BE07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D348690" w14:textId="5ACC34A5" w:rsidR="006C2F99" w:rsidRPr="009F3E42" w:rsidRDefault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C2F99" w:rsidRPr="009F3E42" w14:paraId="4A5FB90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EC99BBC" w14:textId="77777777" w:rsidR="006C2F99" w:rsidRPr="009F3E42" w:rsidRDefault="00293F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57684088" w14:textId="77777777" w:rsidR="006C2F99" w:rsidRPr="009F3E42" w:rsidRDefault="00293FC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08BF4" w14:textId="77777777" w:rsidR="006C2F99" w:rsidRPr="009F3E42" w:rsidRDefault="00293FC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85F4B8" w14:textId="5912208E" w:rsidR="006C2F99" w:rsidRPr="009F3E42" w:rsidRDefault="00BE071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NEEDS CORRECTION</w:t>
            </w:r>
          </w:p>
        </w:tc>
        <w:tc>
          <w:tcPr>
            <w:tcW w:w="1667" w:type="pct"/>
          </w:tcPr>
          <w:p w14:paraId="110A11F6" w14:textId="77A939F5" w:rsidR="006C2F99" w:rsidRPr="009F3E42" w:rsidRDefault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694AEF" w:rsidRPr="009F3E42" w14:paraId="357408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4AE16B" w14:textId="77777777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F3E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4B69A77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50A3D7" w14:textId="77777777" w:rsidR="00694AEF" w:rsidRPr="009F3E42" w:rsidRDefault="00694AEF" w:rsidP="00694AE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AA5C6E" w14:textId="20C380AB" w:rsidR="00694AEF" w:rsidRPr="009F3E42" w:rsidRDefault="00694AEF" w:rsidP="00694A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OKAY</w:t>
            </w:r>
          </w:p>
        </w:tc>
        <w:tc>
          <w:tcPr>
            <w:tcW w:w="1667" w:type="pct"/>
          </w:tcPr>
          <w:p w14:paraId="4EA89BF6" w14:textId="41961F5B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94AEF" w:rsidRPr="009F3E42" w14:paraId="0B2A4F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752D0C" w14:textId="77777777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F3E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0D4DF636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EB28B9" w14:textId="77777777" w:rsidR="00694AEF" w:rsidRPr="009F3E42" w:rsidRDefault="00694AEF" w:rsidP="00694AE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85F00A" w14:textId="072BDBD8" w:rsidR="00694AEF" w:rsidRPr="009F3E42" w:rsidRDefault="00694AEF" w:rsidP="00694A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567744" w14:textId="5774187E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694AEF" w:rsidRPr="009F3E42" w14:paraId="0FF716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27C6BE" w14:textId="77777777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F3E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E004E21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1F912" w14:textId="77777777" w:rsidR="00694AEF" w:rsidRPr="009F3E42" w:rsidRDefault="00694AEF" w:rsidP="00694AE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7CDA0B" w14:textId="389D9807" w:rsidR="00694AEF" w:rsidRPr="009F3E42" w:rsidRDefault="00694AEF" w:rsidP="00694A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8C59BCF" w14:textId="19DB540E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94AEF" w:rsidRPr="009F3E42" w14:paraId="010836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4900C" w14:textId="77777777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F3E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6B6C92B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5041ED" w14:textId="77777777" w:rsidR="00694AEF" w:rsidRPr="009F3E42" w:rsidRDefault="00694AEF" w:rsidP="00694AE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DE9A1" w14:textId="0DFB2833" w:rsidR="00694AEF" w:rsidRPr="009F3E42" w:rsidRDefault="00694AEF" w:rsidP="00694A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9F898BB" w14:textId="0B3C5BEC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694AEF" w:rsidRPr="009F3E42" w14:paraId="0682062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224373" w14:textId="77777777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F3E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44826666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9F314E" w14:textId="77777777" w:rsidR="00694AEF" w:rsidRPr="009F3E42" w:rsidRDefault="00694AEF" w:rsidP="00694A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336230" w14:textId="7741F55B" w:rsidR="00694AEF" w:rsidRPr="009F3E42" w:rsidRDefault="00694AEF" w:rsidP="00694A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D4AB803" w14:textId="387A844F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694AEF" w:rsidRPr="009F3E42" w14:paraId="49DF8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5322549" w14:textId="77777777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F3E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FCD40AE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3720E9" w14:textId="77777777" w:rsidR="00694AEF" w:rsidRPr="009F3E42" w:rsidRDefault="00694AEF" w:rsidP="00694AE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DF67259" w14:textId="386E932E" w:rsidR="00694AEF" w:rsidRPr="009F3E42" w:rsidRDefault="00694AEF" w:rsidP="00694A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28D82CB" w14:textId="08309513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694AEF" w:rsidRPr="009F3E42" w14:paraId="2906A7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D80789" w14:textId="77777777" w:rsidR="00694AEF" w:rsidRPr="009F3E42" w:rsidRDefault="00694AEF" w:rsidP="00694A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0A5DF32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70657E" w14:textId="77777777" w:rsidR="00694AEF" w:rsidRPr="009F3E42" w:rsidRDefault="00694AEF" w:rsidP="00694A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F274EE" w14:textId="05110D94" w:rsidR="00694AEF" w:rsidRPr="009F3E42" w:rsidRDefault="00694AEF" w:rsidP="00694AE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7CA65A" w14:textId="22CB6C70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94AEF" w:rsidRPr="009F3E42" w14:paraId="5572FB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41C92C" w14:textId="77777777" w:rsidR="00694AEF" w:rsidRPr="009F3E42" w:rsidRDefault="00694AEF" w:rsidP="00694A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9CF87D6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9AD11E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3554476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9305789" w14:textId="77777777" w:rsidR="00694AEF" w:rsidRPr="009F3E42" w:rsidRDefault="00694AEF" w:rsidP="00694A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9ACF21" w14:textId="7A428D47" w:rsidR="00694AEF" w:rsidRPr="009F3E42" w:rsidRDefault="00694AEF" w:rsidP="00694AE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3408ECD8" w14:textId="78581E81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694AEF" w:rsidRPr="009F3E42" w14:paraId="649E63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2FDF92" w14:textId="77777777" w:rsidR="00694AEF" w:rsidRPr="009F3E42" w:rsidRDefault="00694AEF" w:rsidP="00694A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2A0A514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9BD38" w14:textId="77777777" w:rsidR="00694AEF" w:rsidRPr="009F3E42" w:rsidRDefault="00694AEF" w:rsidP="00694A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0CD5B9" w14:textId="6632C491" w:rsidR="00694AEF" w:rsidRPr="009F3E42" w:rsidRDefault="00694AEF" w:rsidP="00694AE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07005E2" w14:textId="45269961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94AEF" w:rsidRPr="009F3E42" w14:paraId="202261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527847" w14:textId="77777777" w:rsidR="00694AEF" w:rsidRPr="009F3E42" w:rsidRDefault="00694AEF" w:rsidP="00694A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DCFB8F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AB6687" w14:textId="77777777" w:rsidR="00694AEF" w:rsidRPr="009F3E42" w:rsidRDefault="00694AEF" w:rsidP="00694A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89311F" w14:textId="0ACE5DB4" w:rsidR="00694AEF" w:rsidRPr="009F3E42" w:rsidRDefault="00694AEF" w:rsidP="00694AE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6D2E3133" w14:textId="0356CBC4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694AEF" w:rsidRPr="009F3E42" w14:paraId="42E99E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05009D" w14:textId="77777777" w:rsidR="00694AEF" w:rsidRPr="009F3E42" w:rsidRDefault="00694AEF" w:rsidP="00694A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4F56F2F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B74A59" w14:textId="77777777" w:rsidR="00694AEF" w:rsidRPr="009F3E42" w:rsidRDefault="00694AEF" w:rsidP="00694A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BFDF1" w14:textId="10855B9B" w:rsidR="00694AEF" w:rsidRPr="009F3E42" w:rsidRDefault="00694AEF" w:rsidP="00694AE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139D694" w14:textId="5CC225EF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</w:t>
            </w:r>
          </w:p>
        </w:tc>
      </w:tr>
      <w:tr w:rsidR="00694AEF" w:rsidRPr="009F3E42" w14:paraId="50056B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835FB7" w14:textId="77777777" w:rsidR="00694AEF" w:rsidRPr="009F3E42" w:rsidRDefault="00694AEF" w:rsidP="00694A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FBB2FE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0E8700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C5DE4D6" w14:textId="77777777" w:rsidR="00694AEF" w:rsidRPr="009F3E42" w:rsidRDefault="00694AEF" w:rsidP="00694A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920DDC7" w14:textId="29ED8A8C" w:rsidR="00694AEF" w:rsidRPr="009F3E42" w:rsidRDefault="00694AEF" w:rsidP="00694AE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CE8F4D5" w14:textId="4433754D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94AEF" w:rsidRPr="009F3E42" w14:paraId="40C2E7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FB7701" w14:textId="77777777" w:rsidR="00694AEF" w:rsidRPr="009F3E42" w:rsidRDefault="00694AEF" w:rsidP="00694A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C115475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E1BFFA" w14:textId="77777777" w:rsidR="00694AEF" w:rsidRPr="009F3E42" w:rsidRDefault="00694AEF" w:rsidP="00694AE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28ED1DA" w14:textId="77777777" w:rsidR="00694AEF" w:rsidRPr="009F3E42" w:rsidRDefault="00694AEF" w:rsidP="00694A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597F2" w14:textId="18E8F3A1" w:rsidR="00694AEF" w:rsidRPr="009F3E42" w:rsidRDefault="00694AEF" w:rsidP="00694AE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3731395" w14:textId="63A74536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103A4E24" w14:textId="77777777" w:rsidR="006C2F99" w:rsidRPr="009F3E42" w:rsidRDefault="006C2F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7D471DA" w14:textId="77777777" w:rsidR="006C2F99" w:rsidRPr="009F3E42" w:rsidRDefault="006C2F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C208992" w14:textId="77777777" w:rsidR="006C2F99" w:rsidRPr="009F3E42" w:rsidRDefault="00293FC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F3E4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274A638F" w14:textId="77777777" w:rsidR="006C2F99" w:rsidRPr="009F3E42" w:rsidRDefault="006C2F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6C2F99" w:rsidRPr="009F3E42" w14:paraId="0C8DEB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DA1D4B" w14:textId="77777777" w:rsidR="006C2F99" w:rsidRPr="009F3E42" w:rsidRDefault="006C2F9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A2B6DD" w14:textId="77777777" w:rsidR="006C2F99" w:rsidRPr="009F3E42" w:rsidRDefault="00293FC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24E166C" w14:textId="77777777" w:rsidR="006C2F99" w:rsidRPr="009F3E42" w:rsidRDefault="006C2F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8BF1AC7" w14:textId="77777777" w:rsidR="006C2F99" w:rsidRPr="009F3E42" w:rsidRDefault="00293FC9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F3E4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F3E4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F3E4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6733391" w14:textId="77777777" w:rsidR="006C2F99" w:rsidRPr="009F3E42" w:rsidRDefault="006C2F9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94AEF" w:rsidRPr="009F3E42" w14:paraId="2BE91E6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7E9C4D" w14:textId="77777777" w:rsidR="00694AEF" w:rsidRPr="009F3E42" w:rsidRDefault="00694AEF" w:rsidP="00694AE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3EFC42" w14:textId="77777777" w:rsidR="00694AEF" w:rsidRPr="009F3E42" w:rsidRDefault="00694AEF" w:rsidP="00694A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6031FE" w14:textId="77777777" w:rsidR="00694AEF" w:rsidRPr="009F3E42" w:rsidRDefault="00694AEF" w:rsidP="00694A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F6A91B9" w14:textId="77777777" w:rsidR="00694AEF" w:rsidRPr="009F3E42" w:rsidRDefault="00694AEF" w:rsidP="00694AE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6655CBF" w14:textId="482670E6" w:rsidR="00694AEF" w:rsidRPr="009F3E42" w:rsidRDefault="00694AEF" w:rsidP="00694A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49A3CC80" w14:textId="2A041798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94AEF" w:rsidRPr="009F3E42" w14:paraId="56F0A4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40D97F" w14:textId="77777777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E4A2D2" w14:textId="77777777" w:rsidR="00694AEF" w:rsidRPr="009F3E42" w:rsidRDefault="00694AEF" w:rsidP="00694A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9472948" w14:textId="77777777" w:rsidR="00694AEF" w:rsidRPr="009F3E42" w:rsidRDefault="00694AEF" w:rsidP="00694A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078494" w14:textId="77777777" w:rsidR="00694AEF" w:rsidRPr="009F3E42" w:rsidRDefault="00694AEF" w:rsidP="00694AE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D75D7F1" w14:textId="52ADC779" w:rsidR="00694AEF" w:rsidRPr="009F3E42" w:rsidRDefault="00694AEF" w:rsidP="00694AE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NO, NEEDS IMPROVEMENT. MENTIONED IN MAIN MANUSCRIPT</w:t>
            </w:r>
          </w:p>
        </w:tc>
        <w:tc>
          <w:tcPr>
            <w:tcW w:w="1667" w:type="pct"/>
          </w:tcPr>
          <w:p w14:paraId="1CE9F88B" w14:textId="17339FC4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Modified</w:t>
            </w:r>
          </w:p>
        </w:tc>
      </w:tr>
      <w:tr w:rsidR="00694AEF" w:rsidRPr="009F3E42" w14:paraId="02B081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E81D1C" w14:textId="77777777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F3E4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BB1A19A" w14:textId="77777777" w:rsidR="00694AEF" w:rsidRPr="009F3E42" w:rsidRDefault="00694AEF" w:rsidP="00694A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8915009" w14:textId="77777777" w:rsidR="00694AEF" w:rsidRPr="009F3E42" w:rsidRDefault="00694AEF" w:rsidP="00694AE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9B840DC" w14:textId="3EBD09C3" w:rsidR="00694AEF" w:rsidRPr="009F3E42" w:rsidRDefault="00694AEF" w:rsidP="00694AE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667" w:type="pct"/>
          </w:tcPr>
          <w:p w14:paraId="0C9D1EBA" w14:textId="6E92E2CF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694AEF" w:rsidRPr="009F3E42" w14:paraId="2EC0D3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8570510" w14:textId="77777777" w:rsidR="00694AEF" w:rsidRPr="009F3E42" w:rsidRDefault="00694AEF" w:rsidP="00694AE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6A1F7D" w14:textId="77777777" w:rsidR="00694AEF" w:rsidRPr="009F3E42" w:rsidRDefault="00694AEF" w:rsidP="00694A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46E5BC" w14:textId="77777777" w:rsidR="00694AEF" w:rsidRPr="009F3E42" w:rsidRDefault="00694AEF" w:rsidP="00694A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E849A4" w14:textId="77777777" w:rsidR="00694AEF" w:rsidRPr="009F3E42" w:rsidRDefault="00694AEF" w:rsidP="00694A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F5E0B99" w14:textId="77777777" w:rsidR="00694AEF" w:rsidRPr="009F3E42" w:rsidRDefault="00694AEF" w:rsidP="00694AE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16B11" w14:textId="77777777" w:rsidR="00694AEF" w:rsidRPr="009F3E42" w:rsidRDefault="00694AEF" w:rsidP="00694AE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  <w:p w14:paraId="25EF9917" w14:textId="7B86D9D1" w:rsidR="00694AEF" w:rsidRPr="009F3E42" w:rsidRDefault="00694AEF" w:rsidP="00694AE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NEED MINOR REVISION &amp; CAN BE PUBLISHED</w:t>
            </w:r>
          </w:p>
        </w:tc>
        <w:tc>
          <w:tcPr>
            <w:tcW w:w="1667" w:type="pct"/>
          </w:tcPr>
          <w:p w14:paraId="73D0DD25" w14:textId="5D5393A1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694AEF" w:rsidRPr="009F3E42" w14:paraId="536142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8AF109" w14:textId="77777777" w:rsidR="00694AEF" w:rsidRPr="009F3E42" w:rsidRDefault="00694AEF" w:rsidP="00694AE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B4DC6A1" w14:textId="77777777" w:rsidR="00694AEF" w:rsidRPr="009F3E42" w:rsidRDefault="00694AEF" w:rsidP="00694A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1C9D898" w14:textId="77777777" w:rsidR="00694AEF" w:rsidRPr="009F3E42" w:rsidRDefault="00694AEF" w:rsidP="00694A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870B58" w14:textId="77777777" w:rsidR="00694AEF" w:rsidRPr="009F3E42" w:rsidRDefault="00694AEF" w:rsidP="00694A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2CB1DCA" w14:textId="77777777" w:rsidR="00694AEF" w:rsidRPr="009F3E42" w:rsidRDefault="00694AEF" w:rsidP="00694AE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429ABD" w14:textId="5EC99FD4" w:rsidR="00694AEF" w:rsidRPr="009F3E42" w:rsidRDefault="00694AEF" w:rsidP="00694AE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F3E4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736FBA9" w14:textId="77777777" w:rsidR="00694AEF" w:rsidRPr="009F3E42" w:rsidRDefault="00694AEF" w:rsidP="00694AE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539A837" w14:textId="77777777" w:rsidR="006C2F99" w:rsidRPr="009F3E42" w:rsidRDefault="006C2F99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6C2F99" w:rsidRPr="009F3E4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99014" w14:textId="77777777" w:rsidR="00911F4A" w:rsidRDefault="00911F4A">
      <w:r>
        <w:separator/>
      </w:r>
    </w:p>
  </w:endnote>
  <w:endnote w:type="continuationSeparator" w:id="0">
    <w:p w14:paraId="198441CC" w14:textId="77777777" w:rsidR="00911F4A" w:rsidRDefault="00911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73DB4" w14:textId="77777777" w:rsidR="006C2F99" w:rsidRDefault="006C2F99">
    <w:pPr>
      <w:pStyle w:val="Footer"/>
      <w:jc w:val="right"/>
    </w:pPr>
  </w:p>
  <w:p w14:paraId="43D6E5AD" w14:textId="77777777" w:rsidR="006C2F99" w:rsidRDefault="00293FC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635FC09" w14:textId="77777777" w:rsidR="006C2F99" w:rsidRDefault="00293FC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12A51D" w14:textId="77777777" w:rsidR="006C2F99" w:rsidRDefault="006C2F99">
    <w:pPr>
      <w:pStyle w:val="Footer"/>
      <w:jc w:val="right"/>
    </w:pPr>
  </w:p>
  <w:p w14:paraId="6654F3B8" w14:textId="77777777" w:rsidR="006C2F99" w:rsidRDefault="006C2F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CA109" w14:textId="77777777" w:rsidR="00911F4A" w:rsidRDefault="00911F4A">
      <w:r>
        <w:separator/>
      </w:r>
    </w:p>
  </w:footnote>
  <w:footnote w:type="continuationSeparator" w:id="0">
    <w:p w14:paraId="0CE6D8C7" w14:textId="77777777" w:rsidR="00911F4A" w:rsidRDefault="00911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D12E2" w14:textId="77777777" w:rsidR="006C2F99" w:rsidRDefault="006C2F99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CBA56C5" w14:textId="77777777" w:rsidR="006C2F99" w:rsidRDefault="00293FC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DD65EF1"/>
    <w:multiLevelType w:val="multilevel"/>
    <w:tmpl w:val="F86CF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105532">
    <w:abstractNumId w:val="4"/>
  </w:num>
  <w:num w:numId="2" w16cid:durableId="716245856">
    <w:abstractNumId w:val="8"/>
  </w:num>
  <w:num w:numId="3" w16cid:durableId="1510757089">
    <w:abstractNumId w:val="7"/>
  </w:num>
  <w:num w:numId="4" w16cid:durableId="1037049900">
    <w:abstractNumId w:val="9"/>
  </w:num>
  <w:num w:numId="5" w16cid:durableId="951786632">
    <w:abstractNumId w:val="6"/>
  </w:num>
  <w:num w:numId="6" w16cid:durableId="560673981">
    <w:abstractNumId w:val="0"/>
  </w:num>
  <w:num w:numId="7" w16cid:durableId="869800408">
    <w:abstractNumId w:val="3"/>
  </w:num>
  <w:num w:numId="8" w16cid:durableId="25909531">
    <w:abstractNumId w:val="11"/>
  </w:num>
  <w:num w:numId="9" w16cid:durableId="141705072">
    <w:abstractNumId w:val="10"/>
  </w:num>
  <w:num w:numId="10" w16cid:durableId="1984582480">
    <w:abstractNumId w:val="2"/>
  </w:num>
  <w:num w:numId="11" w16cid:durableId="1718509205">
    <w:abstractNumId w:val="1"/>
  </w:num>
  <w:num w:numId="12" w16cid:durableId="669600105">
    <w:abstractNumId w:val="5"/>
  </w:num>
  <w:num w:numId="13" w16cid:durableId="3120292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2F99"/>
    <w:rsid w:val="001552D5"/>
    <w:rsid w:val="001A08CC"/>
    <w:rsid w:val="001C7D8D"/>
    <w:rsid w:val="00293FC9"/>
    <w:rsid w:val="00534339"/>
    <w:rsid w:val="00570CB1"/>
    <w:rsid w:val="005822FD"/>
    <w:rsid w:val="00584B4B"/>
    <w:rsid w:val="00694AEF"/>
    <w:rsid w:val="006C2F99"/>
    <w:rsid w:val="00734333"/>
    <w:rsid w:val="00853F33"/>
    <w:rsid w:val="00861559"/>
    <w:rsid w:val="008F670C"/>
    <w:rsid w:val="00911F4A"/>
    <w:rsid w:val="009B39CB"/>
    <w:rsid w:val="009F3E42"/>
    <w:rsid w:val="00B12E3B"/>
    <w:rsid w:val="00B63CF5"/>
    <w:rsid w:val="00BC3321"/>
    <w:rsid w:val="00BE071A"/>
    <w:rsid w:val="00CB1508"/>
    <w:rsid w:val="00DD428F"/>
    <w:rsid w:val="00E017FC"/>
    <w:rsid w:val="00FA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8A097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pdq2pgselectionanchorcontainer">
    <w:name w:val="pdq2pg_selectionanchorcontainer"/>
    <w:basedOn w:val="Normal"/>
    <w:rsid w:val="00BE071A"/>
    <w:pPr>
      <w:spacing w:before="100" w:beforeAutospacing="1" w:after="100" w:afterAutospacing="1"/>
    </w:pPr>
    <w:rPr>
      <w:lang w:val="en-IN" w:eastAsia="en-IN"/>
    </w:rPr>
  </w:style>
  <w:style w:type="character" w:styleId="Strong">
    <w:name w:val="Strong"/>
    <w:uiPriority w:val="22"/>
    <w:qFormat/>
    <w:rsid w:val="00BE071A"/>
    <w:rPr>
      <w:b/>
      <w:bCs/>
    </w:rPr>
  </w:style>
  <w:style w:type="character" w:styleId="Emphasis">
    <w:name w:val="Emphasis"/>
    <w:uiPriority w:val="20"/>
    <w:qFormat/>
    <w:rsid w:val="00BE071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ba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46</cp:revision>
  <dcterms:created xsi:type="dcterms:W3CDTF">2026-03-24T06:15:00Z</dcterms:created>
  <dcterms:modified xsi:type="dcterms:W3CDTF">2026-07-04T10:53:00Z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