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6A2A" w14:paraId="78D7E711" w14:textId="77777777">
        <w:trPr>
          <w:trHeight w:val="20"/>
          <w:jc w:val="center"/>
        </w:trPr>
        <w:tc>
          <w:tcPr>
            <w:tcW w:w="1186" w:type="pct"/>
          </w:tcPr>
          <w:p w14:paraId="5A41FEF6"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0DF1290" w14:textId="77777777" w:rsidR="00E66A2A" w:rsidRDefault="004A627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E66A2A" w14:paraId="5876DDDF" w14:textId="77777777">
        <w:trPr>
          <w:trHeight w:val="20"/>
          <w:jc w:val="center"/>
        </w:trPr>
        <w:tc>
          <w:tcPr>
            <w:tcW w:w="1186" w:type="pct"/>
          </w:tcPr>
          <w:p w14:paraId="0DC85F54"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5AFDDF92" w14:textId="77777777" w:rsidR="00E66A2A" w:rsidRDefault="00D875D4">
            <w:pPr>
              <w:pStyle w:val="NormalWeb"/>
              <w:spacing w:before="0" w:beforeAutospacing="0" w:after="0" w:afterAutospacing="0"/>
              <w:rPr>
                <w:rFonts w:ascii="Times New Roman" w:hAnsi="Times New Roman" w:cs="Times New Roman"/>
                <w:b/>
                <w:bCs/>
                <w:sz w:val="20"/>
                <w:szCs w:val="20"/>
                <w:lang w:val="en-GB"/>
              </w:rPr>
            </w:pPr>
            <w:r w:rsidRPr="00D875D4">
              <w:rPr>
                <w:rFonts w:ascii="Times New Roman" w:hAnsi="Times New Roman" w:cs="Times New Roman"/>
                <w:b/>
                <w:bCs/>
                <w:sz w:val="20"/>
                <w:szCs w:val="20"/>
                <w:lang w:val="en-GB"/>
              </w:rPr>
              <w:t>Ms_JGEMBR_14906</w:t>
            </w:r>
          </w:p>
        </w:tc>
      </w:tr>
      <w:tr w:rsidR="00E66A2A" w14:paraId="61937F93" w14:textId="77777777">
        <w:trPr>
          <w:trHeight w:val="20"/>
          <w:jc w:val="center"/>
        </w:trPr>
        <w:tc>
          <w:tcPr>
            <w:tcW w:w="1186" w:type="pct"/>
          </w:tcPr>
          <w:p w14:paraId="632A9B30"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4905ED8" w14:textId="77777777" w:rsidR="00E66A2A" w:rsidRDefault="00D875D4">
            <w:pPr>
              <w:pStyle w:val="NormalWeb"/>
              <w:spacing w:before="0" w:beforeAutospacing="0" w:after="0" w:afterAutospacing="0"/>
              <w:rPr>
                <w:rFonts w:ascii="Times New Roman" w:hAnsi="Times New Roman" w:cs="Times New Roman"/>
                <w:b/>
                <w:sz w:val="20"/>
                <w:szCs w:val="20"/>
                <w:lang w:val="en-GB"/>
              </w:rPr>
            </w:pPr>
            <w:r w:rsidRPr="00D875D4">
              <w:rPr>
                <w:rFonts w:ascii="Times New Roman" w:hAnsi="Times New Roman" w:cs="Times New Roman"/>
                <w:b/>
                <w:sz w:val="20"/>
                <w:szCs w:val="20"/>
                <w:lang w:val="en-GB"/>
              </w:rPr>
              <w:t>The Effect of Work Family Conflict and Workload on Female Employees’ Performance, with Emotional Exhaustion as a Mediating Variable</w:t>
            </w:r>
          </w:p>
        </w:tc>
      </w:tr>
      <w:tr w:rsidR="00E66A2A" w14:paraId="703DADF8" w14:textId="77777777">
        <w:trPr>
          <w:trHeight w:val="20"/>
          <w:jc w:val="center"/>
        </w:trPr>
        <w:tc>
          <w:tcPr>
            <w:tcW w:w="1186" w:type="pct"/>
          </w:tcPr>
          <w:p w14:paraId="72921506"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93D7339" w14:textId="197AC364" w:rsidR="00E66A2A" w:rsidRDefault="00B2061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r w:rsidR="004A627F">
              <w:rPr>
                <w:rFonts w:ascii="Times New Roman" w:hAnsi="Times New Roman" w:cs="Times New Roman"/>
                <w:b/>
                <w:sz w:val="20"/>
                <w:szCs w:val="20"/>
                <w:lang w:val="en-GB"/>
              </w:rPr>
              <w:t>Research Article</w:t>
            </w:r>
          </w:p>
          <w:p w14:paraId="757A4F35" w14:textId="77777777" w:rsidR="00E66A2A" w:rsidRDefault="00E66A2A">
            <w:pPr>
              <w:pStyle w:val="NormalWeb"/>
              <w:spacing w:before="0" w:beforeAutospacing="0" w:after="0" w:afterAutospacing="0"/>
              <w:rPr>
                <w:rFonts w:ascii="Times New Roman" w:hAnsi="Times New Roman" w:cs="Times New Roman"/>
                <w:b/>
                <w:sz w:val="20"/>
                <w:szCs w:val="20"/>
                <w:lang w:val="en-GB"/>
              </w:rPr>
            </w:pPr>
          </w:p>
        </w:tc>
      </w:tr>
    </w:tbl>
    <w:p w14:paraId="0947FDE8" w14:textId="77777777" w:rsidR="00E66A2A" w:rsidRDefault="00E66A2A">
      <w:pPr>
        <w:pStyle w:val="BodyText"/>
        <w:rPr>
          <w:rFonts w:ascii="Times New Roman" w:hAnsi="Times New Roman"/>
          <w:i/>
          <w:sz w:val="20"/>
          <w:szCs w:val="20"/>
          <w:u w:val="single"/>
          <w:lang w:val="en-GB"/>
        </w:rPr>
      </w:pPr>
    </w:p>
    <w:p w14:paraId="7C83DC15" w14:textId="77777777" w:rsidR="00E66A2A" w:rsidRDefault="00E66A2A">
      <w:pPr>
        <w:jc w:val="both"/>
        <w:rPr>
          <w:rFonts w:eastAsia="MS Mincho"/>
          <w:sz w:val="20"/>
          <w:szCs w:val="20"/>
          <w:lang w:val="en-GB" w:eastAsia="x-none"/>
        </w:rPr>
      </w:pPr>
    </w:p>
    <w:p w14:paraId="699F0F6E" w14:textId="77777777" w:rsidR="00E66A2A" w:rsidRDefault="004A627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61FEE44" w14:textId="77777777" w:rsidR="00E66A2A" w:rsidRDefault="00E66A2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66A2A" w14:paraId="20501403" w14:textId="77777777">
        <w:trPr>
          <w:trHeight w:val="20"/>
          <w:jc w:val="center"/>
        </w:trPr>
        <w:tc>
          <w:tcPr>
            <w:tcW w:w="1666" w:type="pct"/>
            <w:noWrap/>
          </w:tcPr>
          <w:p w14:paraId="6204717B" w14:textId="77777777" w:rsidR="00E66A2A" w:rsidRDefault="00E66A2A">
            <w:pPr>
              <w:keepNext/>
              <w:outlineLvl w:val="1"/>
              <w:rPr>
                <w:rFonts w:eastAsia="MS Mincho"/>
                <w:b/>
                <w:bCs/>
                <w:sz w:val="20"/>
                <w:szCs w:val="20"/>
                <w:lang w:val="en-GB"/>
              </w:rPr>
            </w:pPr>
          </w:p>
        </w:tc>
        <w:tc>
          <w:tcPr>
            <w:tcW w:w="1667" w:type="pct"/>
            <w:hideMark/>
          </w:tcPr>
          <w:p w14:paraId="5F826029" w14:textId="77777777" w:rsidR="00E66A2A" w:rsidRDefault="004A627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7AFF4FD" w14:textId="77777777" w:rsidR="00E66A2A" w:rsidRDefault="004A627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565D90" w14:textId="77777777" w:rsidR="00E66A2A" w:rsidRDefault="00E66A2A">
            <w:pPr>
              <w:keepNext/>
              <w:outlineLvl w:val="1"/>
              <w:rPr>
                <w:rFonts w:eastAsia="MS Mincho"/>
                <w:bCs/>
                <w:sz w:val="20"/>
                <w:szCs w:val="20"/>
                <w:lang w:val="en-GB"/>
              </w:rPr>
            </w:pPr>
          </w:p>
        </w:tc>
      </w:tr>
      <w:tr w:rsidR="00E66A2A" w14:paraId="704914FD" w14:textId="77777777">
        <w:trPr>
          <w:trHeight w:val="20"/>
          <w:jc w:val="center"/>
        </w:trPr>
        <w:tc>
          <w:tcPr>
            <w:tcW w:w="1666" w:type="pct"/>
            <w:noWrap/>
            <w:hideMark/>
          </w:tcPr>
          <w:p w14:paraId="3B1C817F" w14:textId="77777777" w:rsidR="00E66A2A" w:rsidRDefault="004A627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FA0A6C6" w14:textId="77777777" w:rsidR="00E66A2A" w:rsidRDefault="004A627F">
            <w:pPr>
              <w:rPr>
                <w:rFonts w:eastAsia="MS Mincho"/>
                <w:bCs/>
                <w:sz w:val="20"/>
                <w:szCs w:val="20"/>
                <w:lang w:val="en-GB"/>
              </w:rPr>
            </w:pPr>
            <w:r>
              <w:rPr>
                <w:bCs/>
                <w:sz w:val="20"/>
                <w:szCs w:val="20"/>
                <w:lang w:val="en-GB"/>
              </w:rPr>
              <w:t>be required for this part.</w:t>
            </w:r>
          </w:p>
        </w:tc>
        <w:tc>
          <w:tcPr>
            <w:tcW w:w="1667" w:type="pct"/>
          </w:tcPr>
          <w:p w14:paraId="612AD843" w14:textId="08E681BF" w:rsidR="00E66A2A" w:rsidRPr="00132AB3" w:rsidRDefault="00132AB3" w:rsidP="00132AB3">
            <w:pPr>
              <w:spacing w:after="160" w:line="278" w:lineRule="auto"/>
              <w:rPr>
                <w:rFonts w:ascii="Arial" w:eastAsia="Aptos" w:hAnsi="Arial" w:cs="Arial"/>
                <w:color w:val="222222"/>
                <w:kern w:val="2"/>
                <w:shd w:val="clear" w:color="auto" w:fill="FFFFFF"/>
              </w:rPr>
            </w:pPr>
            <w:r w:rsidRPr="00132AB3">
              <w:rPr>
                <w:rFonts w:ascii="Arial" w:eastAsia="Aptos" w:hAnsi="Arial" w:cs="Arial"/>
                <w:color w:val="222222"/>
                <w:kern w:val="2"/>
                <w:shd w:val="clear" w:color="auto" w:fill="FFFFFF"/>
              </w:rPr>
              <w:t>The language of the article is excellent</w:t>
            </w:r>
            <w:r>
              <w:rPr>
                <w:rFonts w:ascii="Arial" w:eastAsia="Aptos" w:hAnsi="Arial" w:cs="Arial"/>
                <w:color w:val="222222"/>
                <w:kern w:val="2"/>
                <w:shd w:val="clear" w:color="auto" w:fill="FFFFFF"/>
              </w:rPr>
              <w:t xml:space="preserve">. The topic is interesting. It is hot topic and might have a </w:t>
            </w:r>
            <w:proofErr w:type="gramStart"/>
            <w:r>
              <w:rPr>
                <w:rFonts w:ascii="Arial" w:eastAsia="Aptos" w:hAnsi="Arial" w:cs="Arial"/>
                <w:color w:val="222222"/>
                <w:kern w:val="2"/>
                <w:shd w:val="clear" w:color="auto" w:fill="FFFFFF"/>
              </w:rPr>
              <w:t>good practical implications</w:t>
            </w:r>
            <w:proofErr w:type="gramEnd"/>
            <w:r>
              <w:rPr>
                <w:rFonts w:ascii="Arial" w:eastAsia="Aptos" w:hAnsi="Arial" w:cs="Arial"/>
                <w:color w:val="222222"/>
                <w:kern w:val="2"/>
                <w:shd w:val="clear" w:color="auto" w:fill="FFFFFF"/>
              </w:rPr>
              <w:t xml:space="preserve">. </w:t>
            </w:r>
          </w:p>
        </w:tc>
        <w:tc>
          <w:tcPr>
            <w:tcW w:w="1667" w:type="pct"/>
          </w:tcPr>
          <w:p w14:paraId="43B7767B" w14:textId="54F69FB3" w:rsidR="00E66A2A" w:rsidRDefault="00B2061A" w:rsidP="00B2061A">
            <w:pPr>
              <w:keepNext/>
              <w:jc w:val="both"/>
              <w:outlineLvl w:val="1"/>
              <w:rPr>
                <w:rFonts w:eastAsia="MS Mincho"/>
                <w:bCs/>
                <w:sz w:val="20"/>
                <w:szCs w:val="20"/>
                <w:lang w:val="en-GB"/>
              </w:rPr>
            </w:pPr>
            <w:r w:rsidRPr="00B2061A">
              <w:rPr>
                <w:rFonts w:eastAsia="MS Mincho"/>
                <w:bCs/>
                <w:sz w:val="20"/>
                <w:szCs w:val="20"/>
                <w:lang w:val="en-GB"/>
              </w:rPr>
              <w:t>Thank you for the positive comment. We appreciate the reviewer’s evaluation that the language of the article is excellent and that the topic is interesting and relevant. This manuscript is important for the scientific community because it contributes to the understanding of how work-family conflict and workload affect female employee performance through emotional exhaustion. The study also provides empirical evidence on the mediating role of emotional exhaustion, particularly in the context of female employees in the public sector. In addition, the findings may offer practical implications for organizations in developing policies related to workload management, work-life balance, and employee well-being.</w:t>
            </w:r>
          </w:p>
        </w:tc>
      </w:tr>
    </w:tbl>
    <w:p w14:paraId="3EB7129D" w14:textId="77777777" w:rsidR="00E66A2A" w:rsidRDefault="00E66A2A">
      <w:pPr>
        <w:rPr>
          <w:sz w:val="20"/>
          <w:szCs w:val="20"/>
          <w:lang w:val="en-GB"/>
        </w:rPr>
      </w:pPr>
    </w:p>
    <w:p w14:paraId="1051EFAC" w14:textId="77777777" w:rsidR="00E66A2A" w:rsidRDefault="00E66A2A">
      <w:pPr>
        <w:rPr>
          <w:sz w:val="20"/>
          <w:szCs w:val="20"/>
          <w:lang w:val="en-GB"/>
        </w:rPr>
      </w:pPr>
    </w:p>
    <w:p w14:paraId="32645CC5" w14:textId="77777777" w:rsidR="00E66A2A" w:rsidRDefault="004A627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F47CFC0"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1E390202" w14:textId="77777777">
        <w:trPr>
          <w:trHeight w:val="20"/>
          <w:jc w:val="center"/>
        </w:trPr>
        <w:tc>
          <w:tcPr>
            <w:tcW w:w="1666" w:type="pct"/>
            <w:noWrap/>
          </w:tcPr>
          <w:p w14:paraId="10F9DEF5" w14:textId="77777777" w:rsidR="00E66A2A" w:rsidRDefault="00E66A2A">
            <w:pPr>
              <w:keepNext/>
              <w:outlineLvl w:val="1"/>
              <w:rPr>
                <w:rFonts w:eastAsia="MS Mincho"/>
                <w:b/>
                <w:bCs/>
                <w:sz w:val="20"/>
                <w:szCs w:val="20"/>
                <w:lang w:val="en-GB"/>
              </w:rPr>
            </w:pPr>
          </w:p>
        </w:tc>
        <w:tc>
          <w:tcPr>
            <w:tcW w:w="1667" w:type="pct"/>
            <w:hideMark/>
          </w:tcPr>
          <w:p w14:paraId="5CEB0730" w14:textId="77777777" w:rsidR="00E66A2A" w:rsidRDefault="004A627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F7FA064" w14:textId="77777777" w:rsidR="00E66A2A" w:rsidRDefault="004A627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6A2A" w14:paraId="068B9ADA" w14:textId="77777777">
        <w:trPr>
          <w:trHeight w:val="20"/>
          <w:jc w:val="center"/>
        </w:trPr>
        <w:tc>
          <w:tcPr>
            <w:tcW w:w="1666" w:type="pct"/>
            <w:noWrap/>
            <w:hideMark/>
          </w:tcPr>
          <w:p w14:paraId="0C0ECCDD" w14:textId="77777777" w:rsidR="00E66A2A" w:rsidRDefault="004A627F">
            <w:pPr>
              <w:rPr>
                <w:b/>
                <w:bCs/>
                <w:sz w:val="20"/>
                <w:szCs w:val="20"/>
                <w:lang w:val="en-GB"/>
              </w:rPr>
            </w:pPr>
            <w:r>
              <w:rPr>
                <w:b/>
                <w:bCs/>
                <w:sz w:val="20"/>
                <w:szCs w:val="20"/>
                <w:lang w:val="en-GB"/>
              </w:rPr>
              <w:t xml:space="preserve">1. Is the title clear and appropriate for the study? </w:t>
            </w:r>
          </w:p>
          <w:p w14:paraId="2ED5EE5D"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6227A" w14:textId="77777777" w:rsidR="00E66A2A" w:rsidRDefault="004A627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05811B" w14:textId="0E0C4213" w:rsidR="00E66A2A" w:rsidRDefault="00132AB3">
            <w:pPr>
              <w:ind w:left="360"/>
              <w:rPr>
                <w:b/>
                <w:bCs/>
                <w:sz w:val="20"/>
                <w:szCs w:val="20"/>
                <w:lang w:val="en-GB"/>
              </w:rPr>
            </w:pPr>
            <w:r>
              <w:rPr>
                <w:b/>
                <w:bCs/>
                <w:sz w:val="20"/>
                <w:szCs w:val="20"/>
                <w:lang w:val="en-GB"/>
              </w:rPr>
              <w:t>5</w:t>
            </w:r>
          </w:p>
        </w:tc>
        <w:tc>
          <w:tcPr>
            <w:tcW w:w="1667" w:type="pct"/>
          </w:tcPr>
          <w:p w14:paraId="1836BA09" w14:textId="7FC1592D" w:rsidR="00E66A2A" w:rsidRDefault="00265A2E" w:rsidP="007A3B14">
            <w:pPr>
              <w:keepNext/>
              <w:jc w:val="both"/>
              <w:outlineLvl w:val="1"/>
              <w:rPr>
                <w:rFonts w:eastAsia="MS Mincho"/>
                <w:bCs/>
                <w:sz w:val="20"/>
                <w:szCs w:val="20"/>
                <w:lang w:val="en-GB"/>
              </w:rPr>
            </w:pPr>
            <w:r w:rsidRPr="00265A2E">
              <w:rPr>
                <w:rFonts w:eastAsia="MS Mincho"/>
                <w:bCs/>
                <w:sz w:val="20"/>
                <w:szCs w:val="20"/>
                <w:lang w:val="en-GB"/>
              </w:rPr>
              <w:t>Thank you for the positive evaluation. The title has been retained as it is considered clear and appropriate for the study.</w:t>
            </w:r>
          </w:p>
        </w:tc>
      </w:tr>
      <w:tr w:rsidR="00E66A2A" w14:paraId="6D74B103" w14:textId="77777777">
        <w:trPr>
          <w:trHeight w:val="20"/>
          <w:jc w:val="center"/>
        </w:trPr>
        <w:tc>
          <w:tcPr>
            <w:tcW w:w="1666" w:type="pct"/>
            <w:noWrap/>
            <w:hideMark/>
          </w:tcPr>
          <w:p w14:paraId="34C05DC9" w14:textId="77777777" w:rsidR="00E66A2A" w:rsidRDefault="004A627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2DAB186"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D942CA"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F189CB" w14:textId="77777777" w:rsidR="00E66A2A" w:rsidRDefault="00132AB3">
            <w:pPr>
              <w:ind w:left="360"/>
              <w:rPr>
                <w:b/>
                <w:bCs/>
                <w:sz w:val="20"/>
                <w:szCs w:val="20"/>
                <w:lang w:val="en-GB"/>
              </w:rPr>
            </w:pPr>
            <w:r>
              <w:rPr>
                <w:b/>
                <w:bCs/>
                <w:sz w:val="20"/>
                <w:szCs w:val="20"/>
                <w:lang w:val="en-GB"/>
              </w:rPr>
              <w:t>5</w:t>
            </w:r>
          </w:p>
          <w:p w14:paraId="6BE40271" w14:textId="72402CE6" w:rsidR="00A035D6" w:rsidRDefault="00A035D6">
            <w:pPr>
              <w:ind w:left="360"/>
              <w:rPr>
                <w:b/>
                <w:bCs/>
                <w:sz w:val="20"/>
                <w:szCs w:val="20"/>
                <w:lang w:val="en-GB"/>
              </w:rPr>
            </w:pPr>
            <w:r>
              <w:rPr>
                <w:rFonts w:eastAsia="MS Mincho"/>
                <w:bCs/>
                <w:sz w:val="20"/>
                <w:szCs w:val="20"/>
                <w:lang w:val="en-GB"/>
              </w:rPr>
              <w:t>It is too long</w:t>
            </w:r>
          </w:p>
        </w:tc>
        <w:tc>
          <w:tcPr>
            <w:tcW w:w="1667" w:type="pct"/>
          </w:tcPr>
          <w:p w14:paraId="253E98B2" w14:textId="318D4635" w:rsidR="00E66A2A" w:rsidRDefault="00265A2E" w:rsidP="007A3B14">
            <w:pPr>
              <w:keepNext/>
              <w:jc w:val="both"/>
              <w:outlineLvl w:val="1"/>
              <w:rPr>
                <w:rFonts w:eastAsia="MS Mincho"/>
                <w:bCs/>
                <w:sz w:val="20"/>
                <w:szCs w:val="20"/>
                <w:lang w:val="en-GB"/>
              </w:rPr>
            </w:pPr>
            <w:r w:rsidRPr="00265A2E">
              <w:rPr>
                <w:rFonts w:eastAsia="MS Mincho"/>
                <w:bCs/>
                <w:sz w:val="20"/>
                <w:szCs w:val="20"/>
                <w:lang w:val="en-GB"/>
              </w:rPr>
              <w:t>Thank you for the comment. The abstract has been revised and shortened to make it more concise while still covering the objective, method, results, and conclusion.</w:t>
            </w:r>
          </w:p>
        </w:tc>
      </w:tr>
      <w:tr w:rsidR="00E66A2A" w14:paraId="7EB4E5A5" w14:textId="77777777">
        <w:trPr>
          <w:trHeight w:val="20"/>
          <w:jc w:val="center"/>
        </w:trPr>
        <w:tc>
          <w:tcPr>
            <w:tcW w:w="1666" w:type="pct"/>
            <w:noWrap/>
            <w:hideMark/>
          </w:tcPr>
          <w:p w14:paraId="30B7C3D1"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4DFE8FE"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A175C"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5F2260" w14:textId="533A72AE" w:rsidR="00E66A2A" w:rsidRDefault="00132AB3">
            <w:pPr>
              <w:ind w:left="360"/>
              <w:rPr>
                <w:b/>
                <w:bCs/>
                <w:sz w:val="20"/>
                <w:szCs w:val="20"/>
                <w:lang w:val="en-GB"/>
              </w:rPr>
            </w:pPr>
            <w:r>
              <w:rPr>
                <w:b/>
                <w:bCs/>
                <w:sz w:val="20"/>
                <w:szCs w:val="20"/>
                <w:lang w:val="en-GB"/>
              </w:rPr>
              <w:t>5</w:t>
            </w:r>
          </w:p>
        </w:tc>
        <w:tc>
          <w:tcPr>
            <w:tcW w:w="1667" w:type="pct"/>
          </w:tcPr>
          <w:p w14:paraId="49B6A3C0" w14:textId="12959D92" w:rsidR="00E66A2A" w:rsidRDefault="00265A2E" w:rsidP="007A3B14">
            <w:pPr>
              <w:keepNext/>
              <w:jc w:val="both"/>
              <w:outlineLvl w:val="1"/>
              <w:rPr>
                <w:rFonts w:eastAsia="MS Mincho"/>
                <w:bCs/>
                <w:sz w:val="20"/>
                <w:szCs w:val="20"/>
                <w:lang w:val="en-GB"/>
              </w:rPr>
            </w:pPr>
            <w:r w:rsidRPr="00265A2E">
              <w:rPr>
                <w:rFonts w:eastAsia="MS Mincho"/>
                <w:bCs/>
                <w:sz w:val="20"/>
                <w:szCs w:val="20"/>
                <w:lang w:val="en-GB"/>
              </w:rPr>
              <w:t>Thank you for the positive evaluation. The keywords have been retained because they are relevant to the study.</w:t>
            </w:r>
          </w:p>
        </w:tc>
      </w:tr>
      <w:tr w:rsidR="00E66A2A" w14:paraId="65C81D7F" w14:textId="77777777">
        <w:trPr>
          <w:trHeight w:val="20"/>
          <w:jc w:val="center"/>
        </w:trPr>
        <w:tc>
          <w:tcPr>
            <w:tcW w:w="1666" w:type="pct"/>
            <w:noWrap/>
            <w:hideMark/>
          </w:tcPr>
          <w:p w14:paraId="7CDAF688"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730A887"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0BE3D41"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D40A3FB" w14:textId="044E6AD6" w:rsidR="00E66A2A" w:rsidRDefault="00132AB3">
            <w:pPr>
              <w:ind w:left="360"/>
              <w:rPr>
                <w:b/>
                <w:bCs/>
                <w:sz w:val="20"/>
                <w:szCs w:val="20"/>
                <w:lang w:val="en-GB"/>
              </w:rPr>
            </w:pPr>
            <w:r>
              <w:rPr>
                <w:b/>
                <w:bCs/>
                <w:sz w:val="20"/>
                <w:szCs w:val="20"/>
                <w:lang w:val="en-GB"/>
              </w:rPr>
              <w:t>4</w:t>
            </w:r>
          </w:p>
        </w:tc>
        <w:tc>
          <w:tcPr>
            <w:tcW w:w="1667" w:type="pct"/>
          </w:tcPr>
          <w:p w14:paraId="73DFA4F4" w14:textId="6CA1425F"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suggestion.</w:t>
            </w:r>
          </w:p>
        </w:tc>
      </w:tr>
      <w:tr w:rsidR="00E66A2A" w14:paraId="2AB2A153" w14:textId="77777777">
        <w:trPr>
          <w:trHeight w:val="20"/>
          <w:jc w:val="center"/>
        </w:trPr>
        <w:tc>
          <w:tcPr>
            <w:tcW w:w="1666" w:type="pct"/>
            <w:noWrap/>
            <w:hideMark/>
          </w:tcPr>
          <w:p w14:paraId="492090E4"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0163490F"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8F669D6"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9595CC3" w14:textId="77777777" w:rsidR="00E66A2A" w:rsidRDefault="00132AB3">
            <w:pPr>
              <w:ind w:left="360"/>
              <w:rPr>
                <w:b/>
                <w:bCs/>
                <w:sz w:val="20"/>
                <w:szCs w:val="20"/>
                <w:lang w:val="en-GB"/>
              </w:rPr>
            </w:pPr>
            <w:r>
              <w:rPr>
                <w:b/>
                <w:bCs/>
                <w:sz w:val="20"/>
                <w:szCs w:val="20"/>
                <w:lang w:val="en-GB"/>
              </w:rPr>
              <w:t>3</w:t>
            </w:r>
          </w:p>
          <w:p w14:paraId="00472917" w14:textId="74488B6A" w:rsidR="00A035D6" w:rsidRDefault="00A035D6">
            <w:pPr>
              <w:ind w:left="360"/>
              <w:rPr>
                <w:b/>
                <w:bCs/>
                <w:sz w:val="20"/>
                <w:szCs w:val="20"/>
                <w:lang w:val="en-GB"/>
              </w:rPr>
            </w:pPr>
            <w:r>
              <w:rPr>
                <w:rFonts w:eastAsia="MS Mincho"/>
                <w:bCs/>
                <w:sz w:val="20"/>
                <w:szCs w:val="20"/>
                <w:lang w:val="en-GB"/>
              </w:rPr>
              <w:t xml:space="preserve">Explicitly state the </w:t>
            </w:r>
            <w:r w:rsidRPr="00132AB3">
              <w:rPr>
                <w:rFonts w:eastAsia="MS Mincho"/>
                <w:b/>
                <w:bCs/>
                <w:sz w:val="20"/>
                <w:szCs w:val="20"/>
                <w:lang w:val="en-GB"/>
              </w:rPr>
              <w:t>hypotheses</w:t>
            </w:r>
          </w:p>
        </w:tc>
        <w:tc>
          <w:tcPr>
            <w:tcW w:w="1667" w:type="pct"/>
          </w:tcPr>
          <w:p w14:paraId="44FFF6FA" w14:textId="564659E3"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comment. The research hypotheses have been explicitly stated in the manuscript to make the research direction clearer.</w:t>
            </w:r>
          </w:p>
        </w:tc>
      </w:tr>
      <w:tr w:rsidR="00E66A2A" w14:paraId="2740F94B" w14:textId="77777777">
        <w:trPr>
          <w:trHeight w:val="20"/>
          <w:jc w:val="center"/>
        </w:trPr>
        <w:tc>
          <w:tcPr>
            <w:tcW w:w="1666" w:type="pct"/>
            <w:noWrap/>
            <w:hideMark/>
          </w:tcPr>
          <w:p w14:paraId="21E3C07A"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95BBB33"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953D2"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14CEC" w14:textId="79C95BBB" w:rsidR="00E66A2A" w:rsidRDefault="00132AB3">
            <w:pPr>
              <w:ind w:left="360"/>
              <w:rPr>
                <w:b/>
                <w:bCs/>
                <w:sz w:val="20"/>
                <w:szCs w:val="20"/>
                <w:lang w:val="en-GB"/>
              </w:rPr>
            </w:pPr>
            <w:r>
              <w:rPr>
                <w:b/>
                <w:bCs/>
                <w:sz w:val="20"/>
                <w:szCs w:val="20"/>
                <w:lang w:val="en-GB"/>
              </w:rPr>
              <w:t>5</w:t>
            </w:r>
          </w:p>
        </w:tc>
        <w:tc>
          <w:tcPr>
            <w:tcW w:w="1667" w:type="pct"/>
          </w:tcPr>
          <w:p w14:paraId="5E70C4F6" w14:textId="663B0D6B"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positive evaluation. The literature review has been maintained and adjusted where necessary to ensure relevance and recency.</w:t>
            </w:r>
          </w:p>
        </w:tc>
      </w:tr>
      <w:tr w:rsidR="00E66A2A" w14:paraId="507C29E4" w14:textId="77777777">
        <w:trPr>
          <w:trHeight w:val="20"/>
          <w:jc w:val="center"/>
        </w:trPr>
        <w:tc>
          <w:tcPr>
            <w:tcW w:w="1666" w:type="pct"/>
            <w:noWrap/>
            <w:hideMark/>
          </w:tcPr>
          <w:p w14:paraId="02A8899E"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6B41DEF"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D21C3"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9A99D6" w14:textId="77777777" w:rsidR="00E66A2A" w:rsidRDefault="00132AB3">
            <w:pPr>
              <w:ind w:left="360"/>
              <w:rPr>
                <w:b/>
                <w:bCs/>
                <w:sz w:val="20"/>
                <w:szCs w:val="20"/>
                <w:lang w:val="en-GB"/>
              </w:rPr>
            </w:pPr>
            <w:r>
              <w:rPr>
                <w:b/>
                <w:bCs/>
                <w:sz w:val="20"/>
                <w:szCs w:val="20"/>
                <w:lang w:val="en-GB"/>
              </w:rPr>
              <w:t>2</w:t>
            </w:r>
          </w:p>
          <w:p w14:paraId="2234E858" w14:textId="710C5BA4" w:rsidR="00A035D6" w:rsidRDefault="00A035D6">
            <w:pPr>
              <w:ind w:left="360"/>
              <w:rPr>
                <w:b/>
                <w:bCs/>
                <w:sz w:val="20"/>
                <w:szCs w:val="20"/>
                <w:lang w:val="en-GB"/>
              </w:rPr>
            </w:pPr>
            <w:r>
              <w:rPr>
                <w:rFonts w:eastAsia="MS Mincho"/>
                <w:bCs/>
                <w:sz w:val="20"/>
                <w:szCs w:val="20"/>
                <w:lang w:val="en-GB"/>
              </w:rPr>
              <w:t>See the comments</w:t>
            </w:r>
          </w:p>
        </w:tc>
        <w:tc>
          <w:tcPr>
            <w:tcW w:w="1667" w:type="pct"/>
          </w:tcPr>
          <w:p w14:paraId="62C23BC7" w14:textId="6006F4B9"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comment. The methodology section has been revised by clarifying the research design, sample, data collection procedure, regression analysis, and mediation testing procedure.</w:t>
            </w:r>
          </w:p>
        </w:tc>
      </w:tr>
      <w:tr w:rsidR="00E66A2A" w14:paraId="33E596E3" w14:textId="77777777">
        <w:trPr>
          <w:trHeight w:val="20"/>
          <w:jc w:val="center"/>
        </w:trPr>
        <w:tc>
          <w:tcPr>
            <w:tcW w:w="1666" w:type="pct"/>
            <w:noWrap/>
            <w:hideMark/>
          </w:tcPr>
          <w:p w14:paraId="465FFF8C"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BDB7107"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8C0B35"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725AB9" w14:textId="77777777" w:rsidR="00E66A2A" w:rsidRDefault="00132AB3" w:rsidP="00132AB3">
            <w:pPr>
              <w:rPr>
                <w:b/>
                <w:bCs/>
                <w:sz w:val="20"/>
                <w:szCs w:val="20"/>
                <w:lang w:val="en-GB"/>
              </w:rPr>
            </w:pPr>
            <w:r>
              <w:rPr>
                <w:b/>
                <w:bCs/>
                <w:sz w:val="20"/>
                <w:szCs w:val="20"/>
                <w:lang w:val="en-GB"/>
              </w:rPr>
              <w:t>1</w:t>
            </w:r>
          </w:p>
          <w:p w14:paraId="0396DF3A" w14:textId="260F2E45" w:rsidR="00A035D6" w:rsidRDefault="00A035D6" w:rsidP="00132AB3">
            <w:pPr>
              <w:rPr>
                <w:b/>
                <w:bCs/>
                <w:sz w:val="20"/>
                <w:szCs w:val="20"/>
                <w:lang w:val="en-GB"/>
              </w:rPr>
            </w:pPr>
            <w:r>
              <w:rPr>
                <w:rFonts w:eastAsia="MS Mincho"/>
                <w:bCs/>
                <w:sz w:val="20"/>
                <w:szCs w:val="20"/>
                <w:lang w:val="en-GB"/>
              </w:rPr>
              <w:t>Not discussed</w:t>
            </w:r>
          </w:p>
        </w:tc>
        <w:tc>
          <w:tcPr>
            <w:tcW w:w="1667" w:type="pct"/>
          </w:tcPr>
          <w:p w14:paraId="4DFE67EC" w14:textId="023842F0"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comment. A statement regarding ethical considerations has been added, including voluntary participation, confidentiality of respondent data, and the use of data only for research purposes.</w:t>
            </w:r>
          </w:p>
        </w:tc>
      </w:tr>
      <w:tr w:rsidR="00E66A2A" w14:paraId="6B114081" w14:textId="77777777">
        <w:trPr>
          <w:trHeight w:val="20"/>
          <w:jc w:val="center"/>
        </w:trPr>
        <w:tc>
          <w:tcPr>
            <w:tcW w:w="1666" w:type="pct"/>
            <w:noWrap/>
            <w:hideMark/>
          </w:tcPr>
          <w:p w14:paraId="09DA4741" w14:textId="77777777" w:rsidR="00E66A2A" w:rsidRDefault="004A627F">
            <w:pPr>
              <w:rPr>
                <w:b/>
                <w:sz w:val="20"/>
                <w:szCs w:val="20"/>
                <w:lang w:val="en-GB"/>
              </w:rPr>
            </w:pPr>
            <w:r>
              <w:rPr>
                <w:b/>
                <w:sz w:val="20"/>
                <w:szCs w:val="20"/>
                <w:lang w:val="en-GB"/>
              </w:rPr>
              <w:t xml:space="preserve">9. Are the results presented clearly? </w:t>
            </w:r>
          </w:p>
          <w:p w14:paraId="15EC325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460D8" w14:textId="77777777" w:rsidR="00E66A2A" w:rsidRDefault="004A627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8CC80A" w14:textId="77777777" w:rsidR="00E66A2A" w:rsidRDefault="00132AB3">
            <w:pPr>
              <w:contextualSpacing/>
              <w:rPr>
                <w:bCs/>
                <w:sz w:val="20"/>
                <w:szCs w:val="20"/>
                <w:lang w:val="en-GB"/>
              </w:rPr>
            </w:pPr>
            <w:r>
              <w:rPr>
                <w:bCs/>
                <w:sz w:val="20"/>
                <w:szCs w:val="20"/>
                <w:lang w:val="en-GB"/>
              </w:rPr>
              <w:t>1</w:t>
            </w:r>
          </w:p>
          <w:p w14:paraId="3D13F026" w14:textId="3FE32B35" w:rsidR="00A035D6" w:rsidRDefault="00A035D6">
            <w:pPr>
              <w:contextualSpacing/>
              <w:rPr>
                <w:bCs/>
                <w:sz w:val="20"/>
                <w:szCs w:val="20"/>
                <w:lang w:val="en-GB"/>
              </w:rPr>
            </w:pPr>
            <w:r w:rsidRPr="00132AB3">
              <w:rPr>
                <w:rFonts w:eastAsia="MS Mincho"/>
                <w:bCs/>
                <w:sz w:val="20"/>
                <w:szCs w:val="20"/>
                <w:lang w:val="en-GB"/>
              </w:rPr>
              <w:t>See the comments</w:t>
            </w:r>
          </w:p>
        </w:tc>
        <w:tc>
          <w:tcPr>
            <w:tcW w:w="1667" w:type="pct"/>
          </w:tcPr>
          <w:p w14:paraId="40F0A5B1" w14:textId="0AA032E6"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comment. The results section has been revised to present the statistical findings more clearly and accurately. The interpretation of regression coefficients has also been corrected according to the actual data.</w:t>
            </w:r>
          </w:p>
        </w:tc>
      </w:tr>
      <w:tr w:rsidR="00E66A2A" w14:paraId="5159E4F2" w14:textId="77777777">
        <w:trPr>
          <w:trHeight w:val="20"/>
          <w:jc w:val="center"/>
        </w:trPr>
        <w:tc>
          <w:tcPr>
            <w:tcW w:w="1666" w:type="pct"/>
            <w:noWrap/>
            <w:hideMark/>
          </w:tcPr>
          <w:p w14:paraId="0FE48077" w14:textId="77777777" w:rsidR="00E66A2A" w:rsidRDefault="004A627F">
            <w:pPr>
              <w:rPr>
                <w:b/>
                <w:sz w:val="20"/>
                <w:szCs w:val="20"/>
                <w:lang w:val="en-GB"/>
              </w:rPr>
            </w:pPr>
            <w:r>
              <w:rPr>
                <w:b/>
                <w:sz w:val="20"/>
                <w:szCs w:val="20"/>
                <w:lang w:val="en-GB"/>
              </w:rPr>
              <w:t>10. Are tables and figures clear, relevant, and necessary?</w:t>
            </w:r>
          </w:p>
          <w:p w14:paraId="4C210269"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6644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822452C" w14:textId="77777777" w:rsidR="00E66A2A" w:rsidRDefault="00E66A2A">
            <w:pPr>
              <w:rPr>
                <w:color w:val="404040"/>
                <w:sz w:val="20"/>
                <w:szCs w:val="20"/>
                <w:shd w:val="clear" w:color="auto" w:fill="FFFFFF"/>
                <w:lang w:val="en-GB"/>
              </w:rPr>
            </w:pPr>
          </w:p>
          <w:p w14:paraId="35C47E1B" w14:textId="77777777" w:rsidR="00E66A2A" w:rsidRDefault="00E66A2A">
            <w:pPr>
              <w:rPr>
                <w:sz w:val="20"/>
                <w:szCs w:val="20"/>
                <w:lang w:val="en-GB"/>
              </w:rPr>
            </w:pPr>
          </w:p>
        </w:tc>
        <w:tc>
          <w:tcPr>
            <w:tcW w:w="1667" w:type="pct"/>
          </w:tcPr>
          <w:p w14:paraId="7CA26EF9" w14:textId="77777777" w:rsidR="00E66A2A" w:rsidRDefault="00132AB3">
            <w:pPr>
              <w:contextualSpacing/>
              <w:rPr>
                <w:bCs/>
                <w:sz w:val="20"/>
                <w:szCs w:val="20"/>
                <w:lang w:val="en-GB"/>
              </w:rPr>
            </w:pPr>
            <w:r>
              <w:rPr>
                <w:bCs/>
                <w:sz w:val="20"/>
                <w:szCs w:val="20"/>
                <w:lang w:val="en-GB"/>
              </w:rPr>
              <w:t>2</w:t>
            </w:r>
          </w:p>
          <w:p w14:paraId="4E269279" w14:textId="7E884BE7" w:rsidR="00A035D6" w:rsidRDefault="00A035D6">
            <w:pPr>
              <w:contextualSpacing/>
              <w:rPr>
                <w:bCs/>
                <w:sz w:val="20"/>
                <w:szCs w:val="20"/>
                <w:lang w:val="en-GB"/>
              </w:rPr>
            </w:pPr>
            <w:r w:rsidRPr="00132AB3">
              <w:rPr>
                <w:rFonts w:eastAsia="MS Mincho"/>
                <w:bCs/>
                <w:sz w:val="20"/>
                <w:szCs w:val="20"/>
                <w:lang w:val="en-GB"/>
              </w:rPr>
              <w:t>See the comments</w:t>
            </w:r>
          </w:p>
        </w:tc>
        <w:tc>
          <w:tcPr>
            <w:tcW w:w="1667" w:type="pct"/>
          </w:tcPr>
          <w:p w14:paraId="38CDFC6E" w14:textId="1BE5E04A"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suggestion. The tables and figures have been revised to improve clarity, relevance, and consistency with the statistical interpretation.</w:t>
            </w:r>
          </w:p>
        </w:tc>
      </w:tr>
      <w:tr w:rsidR="00E66A2A" w14:paraId="213319E8" w14:textId="77777777">
        <w:trPr>
          <w:trHeight w:val="20"/>
          <w:jc w:val="center"/>
        </w:trPr>
        <w:tc>
          <w:tcPr>
            <w:tcW w:w="1666" w:type="pct"/>
            <w:noWrap/>
            <w:hideMark/>
          </w:tcPr>
          <w:p w14:paraId="00B101B8" w14:textId="77777777" w:rsidR="00E66A2A" w:rsidRDefault="004A627F">
            <w:pPr>
              <w:rPr>
                <w:b/>
                <w:sz w:val="20"/>
                <w:szCs w:val="20"/>
                <w:lang w:val="en-GB"/>
              </w:rPr>
            </w:pPr>
            <w:r>
              <w:rPr>
                <w:b/>
                <w:sz w:val="20"/>
                <w:szCs w:val="20"/>
                <w:lang w:val="en-GB"/>
              </w:rPr>
              <w:t>11. Does the discussion relate findings to existing literature?</w:t>
            </w:r>
          </w:p>
          <w:p w14:paraId="219B8F3E"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2F51F"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128310" w14:textId="249741CC" w:rsidR="00E66A2A" w:rsidRDefault="00132AB3">
            <w:pPr>
              <w:contextualSpacing/>
              <w:rPr>
                <w:bCs/>
                <w:sz w:val="20"/>
                <w:szCs w:val="20"/>
                <w:lang w:val="en-GB"/>
              </w:rPr>
            </w:pPr>
            <w:r>
              <w:rPr>
                <w:bCs/>
                <w:sz w:val="20"/>
                <w:szCs w:val="20"/>
                <w:lang w:val="en-GB"/>
              </w:rPr>
              <w:t>3</w:t>
            </w:r>
          </w:p>
        </w:tc>
        <w:tc>
          <w:tcPr>
            <w:tcW w:w="1667" w:type="pct"/>
          </w:tcPr>
          <w:p w14:paraId="183AC20D" w14:textId="23054FEE"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comment. The discussion section has been revised to better connect the findings with previous studies and relevant theoretical explanations.</w:t>
            </w:r>
          </w:p>
        </w:tc>
      </w:tr>
      <w:tr w:rsidR="00E66A2A" w14:paraId="6FAA9040" w14:textId="77777777">
        <w:trPr>
          <w:trHeight w:val="20"/>
          <w:jc w:val="center"/>
        </w:trPr>
        <w:tc>
          <w:tcPr>
            <w:tcW w:w="1666" w:type="pct"/>
            <w:noWrap/>
            <w:hideMark/>
          </w:tcPr>
          <w:p w14:paraId="4075A110" w14:textId="77777777" w:rsidR="00E66A2A" w:rsidRDefault="004A627F">
            <w:pPr>
              <w:rPr>
                <w:b/>
                <w:sz w:val="20"/>
                <w:szCs w:val="20"/>
                <w:lang w:val="en-GB"/>
              </w:rPr>
            </w:pPr>
            <w:r>
              <w:rPr>
                <w:b/>
                <w:sz w:val="20"/>
                <w:szCs w:val="20"/>
                <w:lang w:val="en-GB"/>
              </w:rPr>
              <w:lastRenderedPageBreak/>
              <w:t>12. Are the conclusions supported by the data?</w:t>
            </w:r>
          </w:p>
          <w:p w14:paraId="7BB0BD19"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536390"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1F7258" w14:textId="59C3EE6C" w:rsidR="00E66A2A" w:rsidRDefault="00132AB3">
            <w:pPr>
              <w:contextualSpacing/>
              <w:rPr>
                <w:bCs/>
                <w:sz w:val="20"/>
                <w:szCs w:val="20"/>
                <w:lang w:val="en-GB"/>
              </w:rPr>
            </w:pPr>
            <w:r>
              <w:rPr>
                <w:bCs/>
                <w:sz w:val="20"/>
                <w:szCs w:val="20"/>
                <w:lang w:val="en-GB"/>
              </w:rPr>
              <w:t>1</w:t>
            </w:r>
          </w:p>
        </w:tc>
        <w:tc>
          <w:tcPr>
            <w:tcW w:w="1667" w:type="pct"/>
          </w:tcPr>
          <w:p w14:paraId="39724414" w14:textId="1E2BE05E" w:rsidR="00E66A2A" w:rsidRDefault="00086173" w:rsidP="007A3B14">
            <w:pPr>
              <w:keepNext/>
              <w:jc w:val="both"/>
              <w:outlineLvl w:val="1"/>
              <w:rPr>
                <w:rFonts w:eastAsia="MS Mincho"/>
                <w:bCs/>
                <w:sz w:val="20"/>
                <w:szCs w:val="20"/>
                <w:lang w:val="en-GB"/>
              </w:rPr>
            </w:pPr>
            <w:r>
              <w:rPr>
                <w:rFonts w:eastAsia="MS Mincho"/>
                <w:bCs/>
                <w:sz w:val="20"/>
                <w:szCs w:val="20"/>
                <w:lang w:val="en-GB"/>
              </w:rPr>
              <w:t>T</w:t>
            </w:r>
            <w:r w:rsidRPr="00086173">
              <w:rPr>
                <w:rFonts w:eastAsia="MS Mincho"/>
                <w:bCs/>
                <w:sz w:val="20"/>
                <w:szCs w:val="20"/>
                <w:lang w:val="en-GB"/>
              </w:rPr>
              <w:t>hank you for the comment. The conclusion has been revised to ensure that it is fully supported by the statistical results and consistent with the findings.</w:t>
            </w:r>
          </w:p>
        </w:tc>
      </w:tr>
      <w:tr w:rsidR="00E66A2A" w14:paraId="2DDB9693" w14:textId="77777777">
        <w:trPr>
          <w:trHeight w:val="20"/>
          <w:jc w:val="center"/>
        </w:trPr>
        <w:tc>
          <w:tcPr>
            <w:tcW w:w="1666" w:type="pct"/>
            <w:noWrap/>
            <w:hideMark/>
          </w:tcPr>
          <w:p w14:paraId="7D6CD10C" w14:textId="77777777" w:rsidR="00E66A2A" w:rsidRDefault="004A627F">
            <w:pPr>
              <w:rPr>
                <w:b/>
                <w:sz w:val="20"/>
                <w:szCs w:val="20"/>
                <w:lang w:val="en-GB"/>
              </w:rPr>
            </w:pPr>
            <w:r>
              <w:rPr>
                <w:b/>
                <w:sz w:val="20"/>
                <w:szCs w:val="20"/>
                <w:lang w:val="en-GB"/>
              </w:rPr>
              <w:t>13. Are the limitations of the study discussed?</w:t>
            </w:r>
          </w:p>
          <w:p w14:paraId="529CA57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853DB8"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0BE3D7" w14:textId="77777777" w:rsidR="00E66A2A" w:rsidRDefault="00132AB3">
            <w:pPr>
              <w:contextualSpacing/>
              <w:rPr>
                <w:bCs/>
                <w:sz w:val="20"/>
                <w:szCs w:val="20"/>
                <w:lang w:val="en-GB"/>
              </w:rPr>
            </w:pPr>
            <w:r>
              <w:rPr>
                <w:bCs/>
                <w:sz w:val="20"/>
                <w:szCs w:val="20"/>
                <w:lang w:val="en-GB"/>
              </w:rPr>
              <w:t>1</w:t>
            </w:r>
          </w:p>
          <w:p w14:paraId="389D941C" w14:textId="78306BF2" w:rsidR="00A035D6" w:rsidRDefault="00A035D6">
            <w:pPr>
              <w:contextualSpacing/>
              <w:rPr>
                <w:bCs/>
                <w:sz w:val="20"/>
                <w:szCs w:val="20"/>
                <w:lang w:val="en-GB"/>
              </w:rPr>
            </w:pPr>
            <w:r>
              <w:rPr>
                <w:rFonts w:eastAsia="MS Mincho"/>
                <w:bCs/>
                <w:sz w:val="20"/>
                <w:szCs w:val="20"/>
                <w:lang w:val="en-GB"/>
              </w:rPr>
              <w:t>Not discussed</w:t>
            </w:r>
          </w:p>
        </w:tc>
        <w:tc>
          <w:tcPr>
            <w:tcW w:w="1667" w:type="pct"/>
          </w:tcPr>
          <w:p w14:paraId="1047CEF7" w14:textId="0269328A"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suggestion. A limitation section has been added to acknowledge the scope of the study and provide recommendations for future research.</w:t>
            </w:r>
          </w:p>
        </w:tc>
      </w:tr>
      <w:tr w:rsidR="00E66A2A" w14:paraId="1BAD8D25" w14:textId="77777777">
        <w:trPr>
          <w:trHeight w:val="20"/>
          <w:jc w:val="center"/>
        </w:trPr>
        <w:tc>
          <w:tcPr>
            <w:tcW w:w="1666" w:type="pct"/>
            <w:noWrap/>
            <w:hideMark/>
          </w:tcPr>
          <w:p w14:paraId="5C2C4BC2" w14:textId="77777777" w:rsidR="00E66A2A" w:rsidRDefault="004A627F">
            <w:pPr>
              <w:rPr>
                <w:b/>
                <w:sz w:val="20"/>
                <w:szCs w:val="20"/>
                <w:lang w:val="en-GB"/>
              </w:rPr>
            </w:pPr>
            <w:r>
              <w:rPr>
                <w:b/>
                <w:sz w:val="20"/>
                <w:szCs w:val="20"/>
                <w:lang w:val="en-GB"/>
              </w:rPr>
              <w:t>14. Are the references relevant and sufficient (in number)?</w:t>
            </w:r>
          </w:p>
          <w:p w14:paraId="2A6340D2"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A8EF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0C1317" w14:textId="77777777" w:rsidR="00E66A2A" w:rsidRDefault="004A627F">
            <w:pPr>
              <w:rPr>
                <w:sz w:val="20"/>
                <w:szCs w:val="20"/>
                <w:lang w:val="en-GB"/>
              </w:rPr>
            </w:pPr>
            <w:r>
              <w:rPr>
                <w:color w:val="404040"/>
                <w:sz w:val="20"/>
                <w:szCs w:val="20"/>
                <w:shd w:val="clear" w:color="auto" w:fill="FFFFFF"/>
                <w:lang w:val="en-GB"/>
              </w:rPr>
              <w:t>N/A = Not Applicable</w:t>
            </w:r>
          </w:p>
        </w:tc>
        <w:tc>
          <w:tcPr>
            <w:tcW w:w="1667" w:type="pct"/>
          </w:tcPr>
          <w:p w14:paraId="56454660" w14:textId="1780E55F" w:rsidR="00E66A2A" w:rsidRDefault="00132AB3">
            <w:pPr>
              <w:contextualSpacing/>
              <w:rPr>
                <w:bCs/>
                <w:sz w:val="20"/>
                <w:szCs w:val="20"/>
                <w:lang w:val="en-GB"/>
              </w:rPr>
            </w:pPr>
            <w:r>
              <w:rPr>
                <w:bCs/>
                <w:sz w:val="20"/>
                <w:szCs w:val="20"/>
                <w:lang w:val="en-GB"/>
              </w:rPr>
              <w:t>4</w:t>
            </w:r>
          </w:p>
        </w:tc>
        <w:tc>
          <w:tcPr>
            <w:tcW w:w="1667" w:type="pct"/>
          </w:tcPr>
          <w:p w14:paraId="3AA9B5BB" w14:textId="070FF07E"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evaluation. The references have been reviewed and adjusted to ensure relevance and sufficiency.</w:t>
            </w:r>
          </w:p>
        </w:tc>
      </w:tr>
      <w:tr w:rsidR="00E66A2A" w14:paraId="5DEE28F2" w14:textId="77777777">
        <w:trPr>
          <w:trHeight w:val="20"/>
          <w:jc w:val="center"/>
        </w:trPr>
        <w:tc>
          <w:tcPr>
            <w:tcW w:w="1666" w:type="pct"/>
            <w:noWrap/>
            <w:hideMark/>
          </w:tcPr>
          <w:p w14:paraId="6C0C7F7C" w14:textId="77777777" w:rsidR="00E66A2A" w:rsidRDefault="004A627F">
            <w:pPr>
              <w:rPr>
                <w:b/>
                <w:sz w:val="20"/>
                <w:szCs w:val="20"/>
                <w:lang w:val="en-GB"/>
              </w:rPr>
            </w:pPr>
            <w:r>
              <w:rPr>
                <w:b/>
                <w:sz w:val="20"/>
                <w:szCs w:val="20"/>
                <w:lang w:val="en-GB"/>
              </w:rPr>
              <w:t>15. Is the manuscript written in clear and understandable language?</w:t>
            </w:r>
          </w:p>
          <w:p w14:paraId="368396F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7143FA6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EAAF8A" w14:textId="77777777" w:rsidR="00E66A2A" w:rsidRDefault="004A627F">
            <w:pPr>
              <w:rPr>
                <w:sz w:val="20"/>
                <w:szCs w:val="20"/>
                <w:lang w:val="en-GB"/>
              </w:rPr>
            </w:pPr>
            <w:r>
              <w:rPr>
                <w:color w:val="404040"/>
                <w:sz w:val="20"/>
                <w:szCs w:val="20"/>
                <w:shd w:val="clear" w:color="auto" w:fill="FFFFFF"/>
                <w:lang w:val="en-GB"/>
              </w:rPr>
              <w:t>N/A = Not Applicable</w:t>
            </w:r>
          </w:p>
        </w:tc>
        <w:tc>
          <w:tcPr>
            <w:tcW w:w="1667" w:type="pct"/>
          </w:tcPr>
          <w:p w14:paraId="615D24DC" w14:textId="46EC2FF9" w:rsidR="00E66A2A" w:rsidRDefault="00132AB3">
            <w:pPr>
              <w:contextualSpacing/>
              <w:rPr>
                <w:bCs/>
                <w:sz w:val="20"/>
                <w:szCs w:val="20"/>
                <w:lang w:val="en-GB"/>
              </w:rPr>
            </w:pPr>
            <w:r>
              <w:rPr>
                <w:bCs/>
                <w:sz w:val="20"/>
                <w:szCs w:val="20"/>
                <w:lang w:val="en-GB"/>
              </w:rPr>
              <w:t>5</w:t>
            </w:r>
          </w:p>
        </w:tc>
        <w:tc>
          <w:tcPr>
            <w:tcW w:w="1667" w:type="pct"/>
          </w:tcPr>
          <w:p w14:paraId="4D5C030F" w14:textId="74D2C4F9" w:rsidR="00E66A2A" w:rsidRDefault="00086173" w:rsidP="007A3B14">
            <w:pPr>
              <w:keepNext/>
              <w:jc w:val="both"/>
              <w:outlineLvl w:val="1"/>
              <w:rPr>
                <w:rFonts w:eastAsia="MS Mincho"/>
                <w:bCs/>
                <w:sz w:val="20"/>
                <w:szCs w:val="20"/>
                <w:lang w:val="en-GB"/>
              </w:rPr>
            </w:pPr>
            <w:r w:rsidRPr="00086173">
              <w:rPr>
                <w:rFonts w:eastAsia="MS Mincho"/>
                <w:bCs/>
                <w:sz w:val="20"/>
                <w:szCs w:val="20"/>
                <w:lang w:val="en-GB"/>
              </w:rPr>
              <w:t>Thank you for the positive evaluation. The manuscript language has been reviewed and refined to maintain clarity and readability.</w:t>
            </w:r>
          </w:p>
        </w:tc>
      </w:tr>
    </w:tbl>
    <w:p w14:paraId="14A5A53B" w14:textId="77777777" w:rsidR="00E66A2A" w:rsidRDefault="00E66A2A">
      <w:pPr>
        <w:jc w:val="both"/>
        <w:rPr>
          <w:rFonts w:eastAsia="MS Mincho"/>
          <w:b/>
          <w:bCs/>
          <w:sz w:val="20"/>
          <w:szCs w:val="20"/>
          <w:u w:val="single"/>
          <w:lang w:val="en-GB" w:eastAsia="x-none"/>
        </w:rPr>
      </w:pPr>
    </w:p>
    <w:p w14:paraId="31C08FB1" w14:textId="77777777" w:rsidR="00E66A2A" w:rsidRDefault="00E66A2A">
      <w:pPr>
        <w:jc w:val="both"/>
        <w:rPr>
          <w:rFonts w:eastAsia="MS Mincho"/>
          <w:b/>
          <w:bCs/>
          <w:sz w:val="20"/>
          <w:szCs w:val="20"/>
          <w:u w:val="single"/>
          <w:lang w:val="en-GB" w:eastAsia="x-none"/>
        </w:rPr>
      </w:pPr>
    </w:p>
    <w:p w14:paraId="4355492D" w14:textId="77777777" w:rsidR="00E66A2A" w:rsidRDefault="004A627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9E50EF3"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0B734497" w14:textId="77777777">
        <w:trPr>
          <w:trHeight w:val="20"/>
          <w:jc w:val="center"/>
        </w:trPr>
        <w:tc>
          <w:tcPr>
            <w:tcW w:w="1666" w:type="pct"/>
            <w:noWrap/>
          </w:tcPr>
          <w:p w14:paraId="237B64AF" w14:textId="77777777" w:rsidR="00E66A2A" w:rsidRDefault="00E66A2A">
            <w:pPr>
              <w:keepNext/>
              <w:outlineLvl w:val="1"/>
              <w:rPr>
                <w:rFonts w:eastAsia="MS Mincho"/>
                <w:b/>
                <w:bCs/>
                <w:sz w:val="20"/>
                <w:szCs w:val="20"/>
                <w:lang w:val="en-GB"/>
              </w:rPr>
            </w:pPr>
          </w:p>
        </w:tc>
        <w:tc>
          <w:tcPr>
            <w:tcW w:w="1667" w:type="pct"/>
          </w:tcPr>
          <w:p w14:paraId="4FD25056" w14:textId="77777777" w:rsidR="00E66A2A" w:rsidRDefault="004A627F">
            <w:pPr>
              <w:keepNext/>
              <w:outlineLvl w:val="1"/>
              <w:rPr>
                <w:rFonts w:eastAsia="MS Mincho"/>
                <w:b/>
                <w:bCs/>
                <w:sz w:val="20"/>
                <w:szCs w:val="20"/>
                <w:lang w:val="en-GB"/>
              </w:rPr>
            </w:pPr>
            <w:r>
              <w:rPr>
                <w:rFonts w:eastAsia="MS Mincho"/>
                <w:b/>
                <w:bCs/>
                <w:sz w:val="20"/>
                <w:szCs w:val="20"/>
                <w:lang w:val="en-GB"/>
              </w:rPr>
              <w:t>Reviewer’s comment</w:t>
            </w:r>
          </w:p>
          <w:p w14:paraId="5260C703" w14:textId="77777777" w:rsidR="00E66A2A" w:rsidRDefault="00E66A2A">
            <w:pPr>
              <w:rPr>
                <w:sz w:val="20"/>
                <w:szCs w:val="20"/>
                <w:lang w:val="en-GB"/>
              </w:rPr>
            </w:pPr>
          </w:p>
        </w:tc>
        <w:tc>
          <w:tcPr>
            <w:tcW w:w="1667" w:type="pct"/>
          </w:tcPr>
          <w:p w14:paraId="65BF9AC6" w14:textId="77777777" w:rsidR="00E66A2A" w:rsidRDefault="004A627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2A19239" w14:textId="77777777" w:rsidR="00E66A2A" w:rsidRDefault="00E66A2A">
            <w:pPr>
              <w:keepNext/>
              <w:outlineLvl w:val="1"/>
              <w:rPr>
                <w:rFonts w:eastAsia="MS Mincho"/>
                <w:bCs/>
                <w:sz w:val="20"/>
                <w:szCs w:val="20"/>
                <w:lang w:val="en-GB"/>
              </w:rPr>
            </w:pPr>
          </w:p>
        </w:tc>
      </w:tr>
      <w:tr w:rsidR="00E66A2A" w14:paraId="7054511A" w14:textId="77777777">
        <w:trPr>
          <w:trHeight w:val="20"/>
          <w:jc w:val="center"/>
        </w:trPr>
        <w:tc>
          <w:tcPr>
            <w:tcW w:w="1666" w:type="pct"/>
            <w:noWrap/>
          </w:tcPr>
          <w:p w14:paraId="601B0AF4" w14:textId="77777777" w:rsidR="00E66A2A" w:rsidRDefault="004A627F">
            <w:pPr>
              <w:rPr>
                <w:b/>
                <w:bCs/>
                <w:sz w:val="20"/>
                <w:szCs w:val="20"/>
                <w:lang w:val="en-GB"/>
              </w:rPr>
            </w:pPr>
            <w:r>
              <w:rPr>
                <w:b/>
                <w:bCs/>
                <w:sz w:val="20"/>
                <w:szCs w:val="20"/>
                <w:lang w:val="en-GB"/>
              </w:rPr>
              <w:t>Is the title of the article suitable?</w:t>
            </w:r>
          </w:p>
          <w:p w14:paraId="08802906" w14:textId="77777777" w:rsidR="00E66A2A" w:rsidRDefault="00E66A2A">
            <w:pPr>
              <w:rPr>
                <w:bCs/>
                <w:sz w:val="20"/>
                <w:szCs w:val="20"/>
                <w:lang w:val="en-GB"/>
              </w:rPr>
            </w:pPr>
          </w:p>
          <w:p w14:paraId="37B26F12" w14:textId="77777777" w:rsidR="00E66A2A" w:rsidRDefault="004A627F">
            <w:pPr>
              <w:rPr>
                <w:bCs/>
                <w:sz w:val="20"/>
                <w:szCs w:val="20"/>
                <w:lang w:val="en-GB"/>
              </w:rPr>
            </w:pPr>
            <w:r>
              <w:rPr>
                <w:bCs/>
                <w:sz w:val="20"/>
                <w:szCs w:val="20"/>
                <w:lang w:val="en-GB"/>
              </w:rPr>
              <w:t>If your answer is NO, please provide a brief, clear suggestion for improvement.</w:t>
            </w:r>
          </w:p>
          <w:p w14:paraId="535BDF9A" w14:textId="77777777" w:rsidR="00E66A2A" w:rsidRDefault="00E66A2A">
            <w:pPr>
              <w:rPr>
                <w:sz w:val="20"/>
                <w:szCs w:val="20"/>
                <w:u w:val="single"/>
                <w:lang w:val="en-GB"/>
              </w:rPr>
            </w:pPr>
          </w:p>
        </w:tc>
        <w:tc>
          <w:tcPr>
            <w:tcW w:w="1667" w:type="pct"/>
          </w:tcPr>
          <w:p w14:paraId="069DFD87" w14:textId="7DC109AB" w:rsidR="00E66A2A" w:rsidRDefault="00A2309D">
            <w:pPr>
              <w:ind w:left="360"/>
              <w:rPr>
                <w:b/>
                <w:bCs/>
                <w:sz w:val="20"/>
                <w:szCs w:val="20"/>
                <w:lang w:val="en-GB"/>
              </w:rPr>
            </w:pPr>
            <w:r>
              <w:rPr>
                <w:b/>
                <w:bCs/>
                <w:sz w:val="20"/>
                <w:szCs w:val="20"/>
                <w:lang w:val="en-GB"/>
              </w:rPr>
              <w:t>Too long</w:t>
            </w:r>
          </w:p>
        </w:tc>
        <w:tc>
          <w:tcPr>
            <w:tcW w:w="1667" w:type="pct"/>
          </w:tcPr>
          <w:p w14:paraId="7613CAB4" w14:textId="2AD1A443" w:rsidR="00E66A2A" w:rsidRDefault="007A3B14" w:rsidP="007A3B14">
            <w:pPr>
              <w:keepNext/>
              <w:jc w:val="both"/>
              <w:outlineLvl w:val="1"/>
              <w:rPr>
                <w:rFonts w:eastAsia="MS Mincho"/>
                <w:bCs/>
                <w:sz w:val="20"/>
                <w:szCs w:val="20"/>
                <w:lang w:val="en-GB"/>
              </w:rPr>
            </w:pPr>
            <w:r w:rsidRPr="007A3B14">
              <w:rPr>
                <w:rFonts w:eastAsia="MS Mincho"/>
                <w:bCs/>
                <w:sz w:val="20"/>
                <w:szCs w:val="20"/>
                <w:lang w:val="en-GB"/>
              </w:rPr>
              <w:t>Thank you for the suggestion. The title has been revised and shortened to make it more concise while still reflecting the main variables and mediation model of the study.</w:t>
            </w:r>
          </w:p>
        </w:tc>
      </w:tr>
      <w:tr w:rsidR="00E66A2A" w14:paraId="7AA8E211" w14:textId="77777777">
        <w:trPr>
          <w:trHeight w:val="20"/>
          <w:jc w:val="center"/>
        </w:trPr>
        <w:tc>
          <w:tcPr>
            <w:tcW w:w="1666" w:type="pct"/>
            <w:noWrap/>
          </w:tcPr>
          <w:p w14:paraId="6DB83A12" w14:textId="77777777" w:rsidR="00E66A2A" w:rsidRDefault="004A627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F98A678" w14:textId="77777777" w:rsidR="00E66A2A" w:rsidRDefault="004A627F">
            <w:pPr>
              <w:rPr>
                <w:bCs/>
                <w:sz w:val="20"/>
                <w:szCs w:val="20"/>
                <w:lang w:val="en-GB"/>
              </w:rPr>
            </w:pPr>
            <w:r>
              <w:rPr>
                <w:bCs/>
                <w:sz w:val="20"/>
                <w:szCs w:val="20"/>
                <w:lang w:val="en-GB"/>
              </w:rPr>
              <w:t>s</w:t>
            </w:r>
          </w:p>
          <w:p w14:paraId="2E373305" w14:textId="77777777" w:rsidR="00E66A2A" w:rsidRDefault="004A627F">
            <w:pPr>
              <w:rPr>
                <w:bCs/>
                <w:sz w:val="20"/>
                <w:szCs w:val="20"/>
                <w:lang w:val="en-GB"/>
              </w:rPr>
            </w:pPr>
            <w:r>
              <w:rPr>
                <w:bCs/>
                <w:sz w:val="20"/>
                <w:szCs w:val="20"/>
                <w:lang w:val="en-GB"/>
              </w:rPr>
              <w:t>If your answer is NO, please provide a brief, clear suggestion for improvement.</w:t>
            </w:r>
          </w:p>
          <w:p w14:paraId="16AD1019" w14:textId="77777777" w:rsidR="00E66A2A" w:rsidRDefault="00E66A2A">
            <w:pPr>
              <w:rPr>
                <w:sz w:val="20"/>
                <w:szCs w:val="20"/>
                <w:lang w:val="en-GB"/>
              </w:rPr>
            </w:pPr>
          </w:p>
        </w:tc>
        <w:tc>
          <w:tcPr>
            <w:tcW w:w="1667" w:type="pct"/>
          </w:tcPr>
          <w:p w14:paraId="084F5B4A" w14:textId="2C508903" w:rsidR="00E66A2A" w:rsidRDefault="00A2309D">
            <w:pPr>
              <w:ind w:left="360"/>
              <w:rPr>
                <w:b/>
                <w:bCs/>
                <w:sz w:val="20"/>
                <w:szCs w:val="20"/>
                <w:lang w:val="en-GB"/>
              </w:rPr>
            </w:pPr>
            <w:r>
              <w:rPr>
                <w:b/>
                <w:bCs/>
                <w:sz w:val="20"/>
                <w:szCs w:val="20"/>
                <w:lang w:val="en-GB"/>
              </w:rPr>
              <w:t>It covered the main ideas</w:t>
            </w:r>
          </w:p>
        </w:tc>
        <w:tc>
          <w:tcPr>
            <w:tcW w:w="1667" w:type="pct"/>
          </w:tcPr>
          <w:p w14:paraId="676DCEF1" w14:textId="2FB4BD34" w:rsidR="00E66A2A" w:rsidRDefault="007A3B14" w:rsidP="007A3B14">
            <w:pPr>
              <w:keepNext/>
              <w:jc w:val="both"/>
              <w:outlineLvl w:val="1"/>
              <w:rPr>
                <w:rFonts w:eastAsia="MS Mincho"/>
                <w:bCs/>
                <w:sz w:val="20"/>
                <w:szCs w:val="20"/>
                <w:lang w:val="en-GB"/>
              </w:rPr>
            </w:pPr>
            <w:r w:rsidRPr="007A3B14">
              <w:rPr>
                <w:rFonts w:eastAsia="MS Mincho"/>
                <w:bCs/>
                <w:sz w:val="20"/>
                <w:szCs w:val="20"/>
                <w:lang w:val="en-GB"/>
              </w:rPr>
              <w:t>Thank you for the positive comment. The abstract has been retained in terms of its main content, but it has been shortened and refined to improve conciseness and readability</w:t>
            </w:r>
            <w:r>
              <w:rPr>
                <w:rFonts w:eastAsia="MS Mincho"/>
                <w:bCs/>
                <w:sz w:val="20"/>
                <w:szCs w:val="20"/>
                <w:lang w:val="en-GB"/>
              </w:rPr>
              <w:t>.</w:t>
            </w:r>
          </w:p>
        </w:tc>
      </w:tr>
      <w:tr w:rsidR="00E66A2A" w14:paraId="71C53060" w14:textId="77777777">
        <w:trPr>
          <w:trHeight w:val="20"/>
          <w:jc w:val="center"/>
        </w:trPr>
        <w:tc>
          <w:tcPr>
            <w:tcW w:w="1666" w:type="pct"/>
            <w:noWrap/>
            <w:hideMark/>
          </w:tcPr>
          <w:p w14:paraId="3BF5A34E" w14:textId="77777777" w:rsidR="00E66A2A" w:rsidRDefault="004A627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986CE5C" w14:textId="77777777" w:rsidR="00E66A2A" w:rsidRDefault="004A627F">
            <w:pPr>
              <w:rPr>
                <w:bCs/>
                <w:sz w:val="20"/>
                <w:szCs w:val="20"/>
                <w:lang w:val="en-GB"/>
              </w:rPr>
            </w:pPr>
            <w:r>
              <w:rPr>
                <w:bCs/>
                <w:sz w:val="20"/>
                <w:szCs w:val="20"/>
                <w:lang w:val="en-GB"/>
              </w:rPr>
              <w:t>If your answer is NO, please provide a brief, clear suggestion for improvement</w:t>
            </w:r>
          </w:p>
          <w:p w14:paraId="23A79643" w14:textId="77777777" w:rsidR="00E66A2A" w:rsidRDefault="004A627F">
            <w:pPr>
              <w:rPr>
                <w:b/>
                <w:sz w:val="20"/>
                <w:szCs w:val="20"/>
                <w:lang w:val="en-GB"/>
              </w:rPr>
            </w:pPr>
            <w:r>
              <w:rPr>
                <w:bCs/>
                <w:sz w:val="20"/>
                <w:szCs w:val="20"/>
                <w:lang w:val="en-GB"/>
              </w:rPr>
              <w:t>.</w:t>
            </w:r>
          </w:p>
        </w:tc>
        <w:tc>
          <w:tcPr>
            <w:tcW w:w="1667" w:type="pct"/>
          </w:tcPr>
          <w:p w14:paraId="4C540A58" w14:textId="77777777" w:rsidR="00E66A2A" w:rsidRDefault="00A2309D">
            <w:pPr>
              <w:contextualSpacing/>
              <w:rPr>
                <w:bCs/>
                <w:sz w:val="20"/>
                <w:szCs w:val="20"/>
                <w:lang w:val="en-GB"/>
              </w:rPr>
            </w:pPr>
            <w:r>
              <w:rPr>
                <w:bCs/>
                <w:sz w:val="20"/>
                <w:szCs w:val="20"/>
                <w:lang w:val="en-GB"/>
              </w:rPr>
              <w:t xml:space="preserve">No, </w:t>
            </w:r>
          </w:p>
          <w:p w14:paraId="6F3C3EF6" w14:textId="4F1DB3C0" w:rsidR="00A035D6" w:rsidRDefault="00A035D6">
            <w:pPr>
              <w:contextualSpacing/>
              <w:rPr>
                <w:bCs/>
                <w:sz w:val="20"/>
                <w:szCs w:val="20"/>
                <w:lang w:val="en-GB"/>
              </w:rPr>
            </w:pPr>
            <w:r>
              <w:rPr>
                <w:rFonts w:eastAsia="MS Mincho"/>
                <w:bCs/>
                <w:sz w:val="20"/>
                <w:szCs w:val="20"/>
                <w:lang w:val="en-GB"/>
              </w:rPr>
              <w:t>See the comments</w:t>
            </w:r>
          </w:p>
        </w:tc>
        <w:tc>
          <w:tcPr>
            <w:tcW w:w="1667" w:type="pct"/>
          </w:tcPr>
          <w:p w14:paraId="75484D2A" w14:textId="42FDA475" w:rsidR="00E66A2A" w:rsidRDefault="007A3B14" w:rsidP="007A3B14">
            <w:pPr>
              <w:keepNext/>
              <w:jc w:val="both"/>
              <w:outlineLvl w:val="1"/>
              <w:rPr>
                <w:rFonts w:eastAsia="MS Mincho"/>
                <w:bCs/>
                <w:sz w:val="20"/>
                <w:szCs w:val="20"/>
                <w:lang w:val="en-GB"/>
              </w:rPr>
            </w:pPr>
            <w:r w:rsidRPr="007A3B14">
              <w:rPr>
                <w:rFonts w:eastAsia="MS Mincho"/>
                <w:bCs/>
                <w:sz w:val="20"/>
                <w:szCs w:val="20"/>
                <w:lang w:val="en-GB"/>
              </w:rPr>
              <w:t>Thank you for the valuable comment. The manuscript has been revised to improve its scientific accuracy. The statistical analysis section has been corrected, particularly the interpretation of regression results, t-test, F-test, R Square, and Sobel test. The coefficients for Work Family Conflict, Workload, and Emotional Exhaustion toward Female Employee Performance have also been corrected as negative and significant according to the actual SPSS results.</w:t>
            </w:r>
          </w:p>
        </w:tc>
      </w:tr>
      <w:tr w:rsidR="00E66A2A" w14:paraId="48C83DE5" w14:textId="77777777">
        <w:trPr>
          <w:trHeight w:val="20"/>
          <w:jc w:val="center"/>
        </w:trPr>
        <w:tc>
          <w:tcPr>
            <w:tcW w:w="1666" w:type="pct"/>
            <w:noWrap/>
          </w:tcPr>
          <w:p w14:paraId="34DDD746" w14:textId="77777777" w:rsidR="00E66A2A" w:rsidRDefault="004A627F">
            <w:pPr>
              <w:rPr>
                <w:b/>
                <w:bCs/>
                <w:sz w:val="20"/>
                <w:szCs w:val="20"/>
                <w:lang w:val="en-GB"/>
              </w:rPr>
            </w:pPr>
            <w:r>
              <w:rPr>
                <w:b/>
                <w:bCs/>
                <w:sz w:val="20"/>
                <w:szCs w:val="20"/>
                <w:lang w:val="en-GB"/>
              </w:rPr>
              <w:t xml:space="preserve">Are the references sufficient and recent? </w:t>
            </w:r>
          </w:p>
          <w:p w14:paraId="3D9870C5" w14:textId="77777777" w:rsidR="00E66A2A" w:rsidRDefault="004A627F">
            <w:pPr>
              <w:rPr>
                <w:bCs/>
                <w:sz w:val="20"/>
                <w:szCs w:val="20"/>
                <w:lang w:val="en-GB"/>
              </w:rPr>
            </w:pPr>
            <w:r>
              <w:rPr>
                <w:bCs/>
                <w:sz w:val="20"/>
                <w:szCs w:val="20"/>
                <w:lang w:val="en-GB"/>
              </w:rPr>
              <w:t>(YES or NO)</w:t>
            </w:r>
          </w:p>
          <w:p w14:paraId="1C2B1554" w14:textId="77777777" w:rsidR="00E66A2A" w:rsidRDefault="00E66A2A">
            <w:pPr>
              <w:rPr>
                <w:bCs/>
                <w:sz w:val="20"/>
                <w:szCs w:val="20"/>
                <w:lang w:val="en-GB"/>
              </w:rPr>
            </w:pPr>
          </w:p>
          <w:p w14:paraId="3BDDF03D" w14:textId="77777777" w:rsidR="00E66A2A" w:rsidRDefault="004A627F">
            <w:pPr>
              <w:rPr>
                <w:bCs/>
                <w:sz w:val="20"/>
                <w:szCs w:val="20"/>
                <w:lang w:val="en-GB"/>
              </w:rPr>
            </w:pPr>
            <w:r>
              <w:rPr>
                <w:bCs/>
                <w:sz w:val="20"/>
                <w:szCs w:val="20"/>
                <w:lang w:val="en-GB"/>
              </w:rPr>
              <w:t>If your answer is NO, please provide clear suggestion for improvement.</w:t>
            </w:r>
          </w:p>
          <w:p w14:paraId="4C561AE4" w14:textId="77777777" w:rsidR="00E66A2A" w:rsidRDefault="00E66A2A">
            <w:pPr>
              <w:rPr>
                <w:b/>
                <w:bCs/>
                <w:sz w:val="20"/>
                <w:szCs w:val="20"/>
                <w:lang w:val="en-GB"/>
              </w:rPr>
            </w:pPr>
          </w:p>
        </w:tc>
        <w:tc>
          <w:tcPr>
            <w:tcW w:w="1667" w:type="pct"/>
          </w:tcPr>
          <w:p w14:paraId="1E5288A7" w14:textId="69BBB1AD" w:rsidR="00E66A2A" w:rsidRDefault="00A2309D">
            <w:pPr>
              <w:contextualSpacing/>
              <w:rPr>
                <w:bCs/>
                <w:sz w:val="20"/>
                <w:szCs w:val="20"/>
                <w:lang w:val="en-GB"/>
              </w:rPr>
            </w:pPr>
            <w:r>
              <w:rPr>
                <w:bCs/>
                <w:sz w:val="20"/>
                <w:szCs w:val="20"/>
                <w:lang w:val="en-GB"/>
              </w:rPr>
              <w:t>yes</w:t>
            </w:r>
          </w:p>
        </w:tc>
        <w:tc>
          <w:tcPr>
            <w:tcW w:w="1667" w:type="pct"/>
          </w:tcPr>
          <w:p w14:paraId="5F5130C1" w14:textId="00E4DAA0" w:rsidR="00E66A2A" w:rsidRDefault="007A3B14" w:rsidP="007A3B14">
            <w:pPr>
              <w:keepNext/>
              <w:jc w:val="both"/>
              <w:outlineLvl w:val="1"/>
              <w:rPr>
                <w:rFonts w:eastAsia="MS Mincho"/>
                <w:bCs/>
                <w:sz w:val="20"/>
                <w:szCs w:val="20"/>
                <w:lang w:val="en-GB"/>
              </w:rPr>
            </w:pPr>
            <w:r w:rsidRPr="007A3B14">
              <w:rPr>
                <w:rFonts w:eastAsia="MS Mincho"/>
                <w:bCs/>
                <w:sz w:val="20"/>
                <w:szCs w:val="20"/>
                <w:lang w:val="en-GB"/>
              </w:rPr>
              <w:t>Thank you for the positive evaluation. The references have been reviewed and maintained because they are relevant and sufficiently recent to support the study.</w:t>
            </w:r>
          </w:p>
        </w:tc>
      </w:tr>
      <w:tr w:rsidR="00E66A2A" w14:paraId="049A2248" w14:textId="77777777">
        <w:trPr>
          <w:trHeight w:val="20"/>
          <w:jc w:val="center"/>
        </w:trPr>
        <w:tc>
          <w:tcPr>
            <w:tcW w:w="1666" w:type="pct"/>
            <w:noWrap/>
          </w:tcPr>
          <w:p w14:paraId="44FB559B" w14:textId="77777777" w:rsidR="00E66A2A" w:rsidRDefault="004A627F">
            <w:pPr>
              <w:rPr>
                <w:b/>
                <w:bCs/>
                <w:sz w:val="20"/>
                <w:szCs w:val="20"/>
                <w:lang w:val="en-GB"/>
              </w:rPr>
            </w:pPr>
            <w:r>
              <w:rPr>
                <w:b/>
                <w:bCs/>
                <w:sz w:val="20"/>
                <w:szCs w:val="20"/>
                <w:lang w:val="en-GB"/>
              </w:rPr>
              <w:t>Are there ethical issues in this manuscript?</w:t>
            </w:r>
          </w:p>
          <w:p w14:paraId="790FE5DC" w14:textId="77777777" w:rsidR="00E66A2A" w:rsidRDefault="004A627F">
            <w:pPr>
              <w:rPr>
                <w:bCs/>
                <w:sz w:val="20"/>
                <w:szCs w:val="20"/>
                <w:lang w:val="en-GB"/>
              </w:rPr>
            </w:pPr>
            <w:r>
              <w:rPr>
                <w:bCs/>
                <w:sz w:val="20"/>
                <w:szCs w:val="20"/>
                <w:lang w:val="en-GB"/>
              </w:rPr>
              <w:t>(YES or NO)</w:t>
            </w:r>
          </w:p>
          <w:p w14:paraId="71F21EDB" w14:textId="77777777" w:rsidR="00E66A2A" w:rsidRDefault="00E66A2A">
            <w:pPr>
              <w:rPr>
                <w:bCs/>
                <w:sz w:val="20"/>
                <w:szCs w:val="20"/>
                <w:lang w:val="en-GB"/>
              </w:rPr>
            </w:pPr>
          </w:p>
          <w:p w14:paraId="7096B429" w14:textId="77777777" w:rsidR="00E66A2A" w:rsidRDefault="004A627F">
            <w:pPr>
              <w:rPr>
                <w:bCs/>
                <w:sz w:val="20"/>
                <w:szCs w:val="20"/>
                <w:lang w:val="en-GB"/>
              </w:rPr>
            </w:pPr>
            <w:r>
              <w:rPr>
                <w:bCs/>
                <w:sz w:val="20"/>
                <w:szCs w:val="20"/>
                <w:lang w:val="en-GB"/>
              </w:rPr>
              <w:t>(If yes, kindly please write down the ethical issues here in details)</w:t>
            </w:r>
          </w:p>
          <w:p w14:paraId="608A8BCB" w14:textId="77777777" w:rsidR="00E66A2A" w:rsidRDefault="00E66A2A">
            <w:pPr>
              <w:rPr>
                <w:bCs/>
                <w:sz w:val="20"/>
                <w:szCs w:val="20"/>
                <w:lang w:val="en-GB"/>
              </w:rPr>
            </w:pPr>
          </w:p>
        </w:tc>
        <w:tc>
          <w:tcPr>
            <w:tcW w:w="1667" w:type="pct"/>
          </w:tcPr>
          <w:p w14:paraId="3E21D12C" w14:textId="27FBB62B" w:rsidR="00E66A2A" w:rsidRDefault="00A2309D">
            <w:pPr>
              <w:contextualSpacing/>
              <w:rPr>
                <w:bCs/>
                <w:sz w:val="20"/>
                <w:szCs w:val="20"/>
                <w:lang w:val="en-GB"/>
              </w:rPr>
            </w:pPr>
            <w:r>
              <w:rPr>
                <w:bCs/>
                <w:sz w:val="20"/>
                <w:szCs w:val="20"/>
                <w:lang w:val="en-GB"/>
              </w:rPr>
              <w:t>Not aware of this</w:t>
            </w:r>
          </w:p>
        </w:tc>
        <w:tc>
          <w:tcPr>
            <w:tcW w:w="1667" w:type="pct"/>
          </w:tcPr>
          <w:p w14:paraId="32626A70" w14:textId="15F3ADA5" w:rsidR="00E66A2A" w:rsidRDefault="007A3B14" w:rsidP="007A3B14">
            <w:pPr>
              <w:keepNext/>
              <w:jc w:val="both"/>
              <w:outlineLvl w:val="1"/>
              <w:rPr>
                <w:rFonts w:eastAsia="MS Mincho"/>
                <w:bCs/>
                <w:sz w:val="20"/>
                <w:szCs w:val="20"/>
                <w:lang w:val="en-GB"/>
              </w:rPr>
            </w:pPr>
            <w:r w:rsidRPr="007A3B14">
              <w:rPr>
                <w:rFonts w:eastAsia="MS Mincho"/>
                <w:bCs/>
                <w:sz w:val="20"/>
                <w:szCs w:val="20"/>
                <w:lang w:val="en-GB"/>
              </w:rPr>
              <w:t>Thank you for the comment. An ethical consideration statement has been added to the manuscript, explaining that respondents participated voluntarily, their identities were kept confidential, and the collected data were used only for academic research purposes.</w:t>
            </w:r>
          </w:p>
        </w:tc>
      </w:tr>
    </w:tbl>
    <w:p w14:paraId="2821E499" w14:textId="7E15806C" w:rsidR="00E66A2A" w:rsidRDefault="00E66A2A">
      <w:pPr>
        <w:keepNext/>
        <w:outlineLvl w:val="1"/>
        <w:rPr>
          <w:rFonts w:eastAsia="MS Mincho"/>
          <w:b/>
          <w:bCs/>
          <w:sz w:val="20"/>
          <w:szCs w:val="20"/>
          <w:highlight w:val="yellow"/>
          <w:lang w:val="en-GB"/>
        </w:rPr>
      </w:pPr>
    </w:p>
    <w:p w14:paraId="19ECA6F9" w14:textId="26CE5C20" w:rsidR="00820E4A" w:rsidRDefault="00820E4A">
      <w:pPr>
        <w:keepNext/>
        <w:outlineLvl w:val="1"/>
        <w:rPr>
          <w:rFonts w:eastAsia="MS Mincho"/>
          <w:b/>
          <w:bCs/>
          <w:sz w:val="20"/>
          <w:szCs w:val="20"/>
          <w:highlight w:val="yellow"/>
          <w:lang w:val="en-GB"/>
        </w:rPr>
      </w:pPr>
    </w:p>
    <w:p w14:paraId="55B0FDE8" w14:textId="3B0BA79A" w:rsidR="00820E4A" w:rsidRDefault="00820E4A">
      <w:pPr>
        <w:keepNext/>
        <w:outlineLvl w:val="1"/>
        <w:rPr>
          <w:rFonts w:eastAsia="MS Mincho"/>
          <w:b/>
          <w:bCs/>
          <w:sz w:val="20"/>
          <w:szCs w:val="20"/>
          <w:highlight w:val="yellow"/>
          <w:lang w:val="en-GB"/>
        </w:rPr>
      </w:pPr>
    </w:p>
    <w:p w14:paraId="492980A8" w14:textId="765A8939" w:rsidR="009D47CE" w:rsidRDefault="009D47CE">
      <w:pPr>
        <w:keepNext/>
        <w:outlineLvl w:val="1"/>
        <w:rPr>
          <w:rFonts w:eastAsia="MS Mincho"/>
          <w:b/>
          <w:bCs/>
          <w:sz w:val="20"/>
          <w:szCs w:val="20"/>
          <w:highlight w:val="yellow"/>
          <w:lang w:val="en-GB"/>
        </w:rPr>
      </w:pPr>
    </w:p>
    <w:sectPr w:rsidR="009D47C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6B0E1" w14:textId="77777777" w:rsidR="00FB5554" w:rsidRDefault="00FB5554">
      <w:r>
        <w:separator/>
      </w:r>
    </w:p>
  </w:endnote>
  <w:endnote w:type="continuationSeparator" w:id="0">
    <w:p w14:paraId="3640A58C" w14:textId="77777777" w:rsidR="00FB5554" w:rsidRDefault="00FB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03F0A" w14:textId="77777777" w:rsidR="00E66A2A" w:rsidRDefault="00E66A2A">
    <w:pPr>
      <w:pStyle w:val="Footer"/>
      <w:jc w:val="right"/>
    </w:pPr>
  </w:p>
  <w:p w14:paraId="41CF2252" w14:textId="595F0739" w:rsidR="00E66A2A" w:rsidRDefault="004A627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5388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5388D">
      <w:rPr>
        <w:b/>
        <w:noProof/>
        <w:sz w:val="20"/>
      </w:rPr>
      <w:t>2</w:t>
    </w:r>
    <w:r>
      <w:rPr>
        <w:b/>
        <w:sz w:val="20"/>
      </w:rPr>
      <w:fldChar w:fldCharType="end"/>
    </w:r>
  </w:p>
  <w:p w14:paraId="42648CC4" w14:textId="77777777" w:rsidR="00E66A2A" w:rsidRDefault="004A627F">
    <w:pPr>
      <w:pStyle w:val="Footer"/>
      <w:jc w:val="right"/>
      <w:rPr>
        <w:b/>
        <w:sz w:val="20"/>
      </w:rPr>
    </w:pPr>
    <w:r>
      <w:rPr>
        <w:b/>
        <w:sz w:val="20"/>
      </w:rPr>
      <w:t>V240326</w:t>
    </w:r>
  </w:p>
  <w:p w14:paraId="2679010A" w14:textId="77777777" w:rsidR="00E66A2A" w:rsidRDefault="00E66A2A">
    <w:pPr>
      <w:pStyle w:val="Footer"/>
      <w:jc w:val="right"/>
    </w:pPr>
  </w:p>
  <w:p w14:paraId="0B299B34" w14:textId="77777777" w:rsidR="00E66A2A" w:rsidRDefault="00E66A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6B136" w14:textId="77777777" w:rsidR="00FB5554" w:rsidRDefault="00FB5554">
      <w:r>
        <w:separator/>
      </w:r>
    </w:p>
  </w:footnote>
  <w:footnote w:type="continuationSeparator" w:id="0">
    <w:p w14:paraId="3D9965CF" w14:textId="77777777" w:rsidR="00FB5554" w:rsidRDefault="00FB5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B761" w14:textId="77777777" w:rsidR="00E66A2A" w:rsidRDefault="00E66A2A">
    <w:pPr>
      <w:spacing w:before="100" w:beforeAutospacing="1" w:after="100" w:afterAutospacing="1"/>
      <w:jc w:val="center"/>
      <w:rPr>
        <w:b/>
        <w:bCs/>
        <w:color w:val="003399"/>
        <w:szCs w:val="20"/>
        <w:u w:val="single"/>
        <w:lang w:val="en-GB"/>
      </w:rPr>
    </w:pPr>
  </w:p>
  <w:p w14:paraId="6C74D861" w14:textId="77777777" w:rsidR="00E66A2A" w:rsidRDefault="004A627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7223103">
    <w:abstractNumId w:val="4"/>
  </w:num>
  <w:num w:numId="2" w16cid:durableId="524291949">
    <w:abstractNumId w:val="8"/>
  </w:num>
  <w:num w:numId="3" w16cid:durableId="2121873836">
    <w:abstractNumId w:val="7"/>
  </w:num>
  <w:num w:numId="4" w16cid:durableId="963585870">
    <w:abstractNumId w:val="9"/>
  </w:num>
  <w:num w:numId="5" w16cid:durableId="1129975633">
    <w:abstractNumId w:val="6"/>
  </w:num>
  <w:num w:numId="6" w16cid:durableId="1488323669">
    <w:abstractNumId w:val="0"/>
  </w:num>
  <w:num w:numId="7" w16cid:durableId="2100052867">
    <w:abstractNumId w:val="3"/>
  </w:num>
  <w:num w:numId="8" w16cid:durableId="1212692139">
    <w:abstractNumId w:val="11"/>
  </w:num>
  <w:num w:numId="9" w16cid:durableId="1327631976">
    <w:abstractNumId w:val="10"/>
  </w:num>
  <w:num w:numId="10" w16cid:durableId="1253584798">
    <w:abstractNumId w:val="2"/>
  </w:num>
  <w:num w:numId="11" w16cid:durableId="2022275844">
    <w:abstractNumId w:val="1"/>
  </w:num>
  <w:num w:numId="12" w16cid:durableId="16491714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A2A"/>
    <w:rsid w:val="000035DB"/>
    <w:rsid w:val="00021548"/>
    <w:rsid w:val="00063A84"/>
    <w:rsid w:val="00086173"/>
    <w:rsid w:val="00132AB3"/>
    <w:rsid w:val="001A4490"/>
    <w:rsid w:val="00265A2E"/>
    <w:rsid w:val="004A627F"/>
    <w:rsid w:val="005A033A"/>
    <w:rsid w:val="005F06B0"/>
    <w:rsid w:val="007A3B14"/>
    <w:rsid w:val="00820E4A"/>
    <w:rsid w:val="00834883"/>
    <w:rsid w:val="00937699"/>
    <w:rsid w:val="0095388D"/>
    <w:rsid w:val="009D47CE"/>
    <w:rsid w:val="009E7776"/>
    <w:rsid w:val="00A035D6"/>
    <w:rsid w:val="00A2309D"/>
    <w:rsid w:val="00B2061A"/>
    <w:rsid w:val="00D875D4"/>
    <w:rsid w:val="00D969D0"/>
    <w:rsid w:val="00DD2575"/>
    <w:rsid w:val="00DE7B73"/>
    <w:rsid w:val="00E66A2A"/>
    <w:rsid w:val="00F70C33"/>
    <w:rsid w:val="00FB555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ABC2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820E4A"/>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627617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2</Pages>
  <Words>1263</Words>
  <Characters>7203</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15</cp:revision>
  <dcterms:created xsi:type="dcterms:W3CDTF">2026-05-08T13:28:00Z</dcterms:created>
  <dcterms:modified xsi:type="dcterms:W3CDTF">2026-07-17T03:55:00Z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