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66A2A" w14:paraId="6F3FA877" w14:textId="77777777">
        <w:trPr>
          <w:trHeight w:val="20"/>
          <w:jc w:val="center"/>
        </w:trPr>
        <w:tc>
          <w:tcPr>
            <w:tcW w:w="1186" w:type="pct"/>
          </w:tcPr>
          <w:p w14:paraId="48D57B9D" w14:textId="77777777" w:rsidR="00E66A2A" w:rsidRDefault="004A627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0F417BE" w14:textId="77777777" w:rsidR="00E66A2A" w:rsidRDefault="004A627F">
            <w:pPr>
              <w:rPr>
                <w:b/>
                <w:bCs/>
                <w:color w:val="0000FF"/>
                <w:sz w:val="20"/>
                <w:szCs w:val="20"/>
                <w:lang w:val="en-GB"/>
              </w:rPr>
            </w:pPr>
            <w:hyperlink r:id="rId7" w:history="1">
              <w:r>
                <w:rPr>
                  <w:rFonts w:ascii="Arial" w:hAnsi="Arial" w:cs="Arial"/>
                  <w:color w:val="0000FF"/>
                  <w:u w:val="single"/>
                </w:rPr>
                <w:t>Journal of Global Economics, Management and Business Research</w:t>
              </w:r>
            </w:hyperlink>
          </w:p>
        </w:tc>
      </w:tr>
      <w:tr w:rsidR="00E66A2A" w14:paraId="7DF67A21" w14:textId="77777777">
        <w:trPr>
          <w:trHeight w:val="20"/>
          <w:jc w:val="center"/>
        </w:trPr>
        <w:tc>
          <w:tcPr>
            <w:tcW w:w="1186" w:type="pct"/>
          </w:tcPr>
          <w:p w14:paraId="782ED244" w14:textId="77777777" w:rsidR="00E66A2A" w:rsidRDefault="004A627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745706B" w14:textId="77777777" w:rsidR="00E66A2A" w:rsidRDefault="00D875D4">
            <w:pPr>
              <w:pStyle w:val="NormalWeb"/>
              <w:spacing w:before="0" w:beforeAutospacing="0" w:after="0" w:afterAutospacing="0"/>
              <w:rPr>
                <w:rFonts w:ascii="Times New Roman" w:hAnsi="Times New Roman" w:cs="Times New Roman"/>
                <w:b/>
                <w:bCs/>
                <w:sz w:val="20"/>
                <w:szCs w:val="20"/>
                <w:lang w:val="en-GB"/>
              </w:rPr>
            </w:pPr>
            <w:r w:rsidRPr="00D875D4">
              <w:rPr>
                <w:rFonts w:ascii="Times New Roman" w:hAnsi="Times New Roman" w:cs="Times New Roman"/>
                <w:b/>
                <w:bCs/>
                <w:sz w:val="20"/>
                <w:szCs w:val="20"/>
                <w:lang w:val="en-GB"/>
              </w:rPr>
              <w:t>Ms_JGEMBR_14906</w:t>
            </w:r>
          </w:p>
        </w:tc>
      </w:tr>
      <w:tr w:rsidR="00E66A2A" w14:paraId="28DD4677" w14:textId="77777777">
        <w:trPr>
          <w:trHeight w:val="20"/>
          <w:jc w:val="center"/>
        </w:trPr>
        <w:tc>
          <w:tcPr>
            <w:tcW w:w="1186" w:type="pct"/>
          </w:tcPr>
          <w:p w14:paraId="73B84C35" w14:textId="77777777" w:rsidR="00E66A2A" w:rsidRDefault="004A627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0506FCA" w14:textId="77777777" w:rsidR="00E66A2A" w:rsidRDefault="00D875D4">
            <w:pPr>
              <w:pStyle w:val="NormalWeb"/>
              <w:spacing w:before="0" w:beforeAutospacing="0" w:after="0" w:afterAutospacing="0"/>
              <w:rPr>
                <w:rFonts w:ascii="Times New Roman" w:hAnsi="Times New Roman" w:cs="Times New Roman"/>
                <w:b/>
                <w:sz w:val="20"/>
                <w:szCs w:val="20"/>
                <w:lang w:val="en-GB"/>
              </w:rPr>
            </w:pPr>
            <w:r w:rsidRPr="00D875D4">
              <w:rPr>
                <w:rFonts w:ascii="Times New Roman" w:hAnsi="Times New Roman" w:cs="Times New Roman"/>
                <w:b/>
                <w:sz w:val="20"/>
                <w:szCs w:val="20"/>
                <w:lang w:val="en-GB"/>
              </w:rPr>
              <w:t>The Effect of Work Family Conflict and Workload on Female Employees’ Performance, with Emotional Exhaustion as a Mediating Variable</w:t>
            </w:r>
          </w:p>
        </w:tc>
      </w:tr>
      <w:tr w:rsidR="00E66A2A" w14:paraId="679799BF" w14:textId="77777777">
        <w:trPr>
          <w:trHeight w:val="20"/>
          <w:jc w:val="center"/>
        </w:trPr>
        <w:tc>
          <w:tcPr>
            <w:tcW w:w="1186" w:type="pct"/>
          </w:tcPr>
          <w:p w14:paraId="4BE511E8" w14:textId="77777777" w:rsidR="00E66A2A" w:rsidRDefault="004A627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DECCEDE" w14:textId="4D1E2AEF" w:rsidR="00E66A2A" w:rsidRDefault="0023699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Original </w:t>
            </w:r>
            <w:r w:rsidR="004A627F">
              <w:rPr>
                <w:rFonts w:ascii="Times New Roman" w:hAnsi="Times New Roman" w:cs="Times New Roman"/>
                <w:b/>
                <w:sz w:val="20"/>
                <w:szCs w:val="20"/>
                <w:lang w:val="en-GB"/>
              </w:rPr>
              <w:t>Research Article</w:t>
            </w:r>
          </w:p>
          <w:p w14:paraId="70C8EF77" w14:textId="77777777" w:rsidR="00E66A2A" w:rsidRDefault="00E66A2A">
            <w:pPr>
              <w:pStyle w:val="NormalWeb"/>
              <w:spacing w:before="0" w:beforeAutospacing="0" w:after="0" w:afterAutospacing="0"/>
              <w:rPr>
                <w:rFonts w:ascii="Times New Roman" w:hAnsi="Times New Roman" w:cs="Times New Roman"/>
                <w:b/>
                <w:sz w:val="20"/>
                <w:szCs w:val="20"/>
                <w:lang w:val="en-GB"/>
              </w:rPr>
            </w:pPr>
          </w:p>
        </w:tc>
      </w:tr>
    </w:tbl>
    <w:p w14:paraId="3DF2156B" w14:textId="77777777" w:rsidR="00E66A2A" w:rsidRDefault="00E66A2A">
      <w:pPr>
        <w:pStyle w:val="BodyText"/>
        <w:rPr>
          <w:rFonts w:ascii="Times New Roman" w:hAnsi="Times New Roman"/>
          <w:i/>
          <w:sz w:val="20"/>
          <w:szCs w:val="20"/>
          <w:u w:val="single"/>
          <w:lang w:val="en-GB"/>
        </w:rPr>
      </w:pPr>
    </w:p>
    <w:p w14:paraId="27F579FC" w14:textId="77777777" w:rsidR="00E66A2A" w:rsidRDefault="00E66A2A">
      <w:pPr>
        <w:jc w:val="both"/>
        <w:rPr>
          <w:rFonts w:eastAsia="MS Mincho"/>
          <w:sz w:val="20"/>
          <w:szCs w:val="20"/>
          <w:lang w:val="en-GB" w:eastAsia="x-none"/>
        </w:rPr>
      </w:pPr>
    </w:p>
    <w:p w14:paraId="0F5580C8" w14:textId="77777777" w:rsidR="00E66A2A" w:rsidRDefault="00E66A2A">
      <w:pPr>
        <w:jc w:val="both"/>
        <w:rPr>
          <w:rFonts w:eastAsia="MS Mincho"/>
          <w:sz w:val="20"/>
          <w:szCs w:val="20"/>
          <w:lang w:val="en-GB" w:eastAsia="x-none"/>
        </w:rPr>
      </w:pPr>
    </w:p>
    <w:p w14:paraId="5E3A3007" w14:textId="77777777" w:rsidR="00E66A2A" w:rsidRDefault="004A627F">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9515F4C" w14:textId="77777777" w:rsidR="00E66A2A" w:rsidRDefault="00E66A2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66A2A" w14:paraId="2C8A4FCD" w14:textId="77777777">
        <w:trPr>
          <w:trHeight w:val="20"/>
          <w:jc w:val="center"/>
        </w:trPr>
        <w:tc>
          <w:tcPr>
            <w:tcW w:w="1666" w:type="pct"/>
            <w:noWrap/>
          </w:tcPr>
          <w:p w14:paraId="41C1CFE2" w14:textId="77777777" w:rsidR="00E66A2A" w:rsidRDefault="00E66A2A">
            <w:pPr>
              <w:keepNext/>
              <w:outlineLvl w:val="1"/>
              <w:rPr>
                <w:rFonts w:eastAsia="MS Mincho"/>
                <w:b/>
                <w:bCs/>
                <w:sz w:val="20"/>
                <w:szCs w:val="20"/>
                <w:lang w:val="en-GB"/>
              </w:rPr>
            </w:pPr>
          </w:p>
        </w:tc>
        <w:tc>
          <w:tcPr>
            <w:tcW w:w="1667" w:type="pct"/>
            <w:hideMark/>
          </w:tcPr>
          <w:p w14:paraId="4350F2E2" w14:textId="77777777" w:rsidR="00E66A2A" w:rsidRDefault="004A627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382A384" w14:textId="77777777" w:rsidR="00E66A2A" w:rsidRDefault="004A627F">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5C7C982" w14:textId="77777777" w:rsidR="00E66A2A" w:rsidRDefault="00E66A2A">
            <w:pPr>
              <w:keepNext/>
              <w:outlineLvl w:val="1"/>
              <w:rPr>
                <w:rFonts w:eastAsia="MS Mincho"/>
                <w:bCs/>
                <w:sz w:val="20"/>
                <w:szCs w:val="20"/>
                <w:lang w:val="en-GB"/>
              </w:rPr>
            </w:pPr>
          </w:p>
        </w:tc>
      </w:tr>
      <w:tr w:rsidR="00E66A2A" w14:paraId="7D6CE46E" w14:textId="77777777">
        <w:trPr>
          <w:trHeight w:val="20"/>
          <w:jc w:val="center"/>
        </w:trPr>
        <w:tc>
          <w:tcPr>
            <w:tcW w:w="1666" w:type="pct"/>
            <w:noWrap/>
            <w:hideMark/>
          </w:tcPr>
          <w:p w14:paraId="51244191" w14:textId="77777777" w:rsidR="00E66A2A" w:rsidRDefault="004A627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6F42633" w14:textId="77777777" w:rsidR="00E66A2A" w:rsidRDefault="004A627F">
            <w:pPr>
              <w:rPr>
                <w:rFonts w:eastAsia="MS Mincho"/>
                <w:bCs/>
                <w:sz w:val="20"/>
                <w:szCs w:val="20"/>
                <w:lang w:val="en-GB"/>
              </w:rPr>
            </w:pPr>
            <w:r>
              <w:rPr>
                <w:bCs/>
                <w:sz w:val="20"/>
                <w:szCs w:val="20"/>
                <w:lang w:val="en-GB"/>
              </w:rPr>
              <w:t>be required for this part.</w:t>
            </w:r>
          </w:p>
        </w:tc>
        <w:tc>
          <w:tcPr>
            <w:tcW w:w="1667" w:type="pct"/>
          </w:tcPr>
          <w:p w14:paraId="0F6A5A28" w14:textId="76DD45D6" w:rsidR="00E66A2A" w:rsidRDefault="003F7A4C" w:rsidP="00497E18">
            <w:pPr>
              <w:spacing w:before="100" w:beforeAutospacing="1" w:after="100" w:afterAutospacing="1"/>
              <w:jc w:val="both"/>
              <w:rPr>
                <w:b/>
                <w:bCs/>
                <w:sz w:val="20"/>
                <w:szCs w:val="20"/>
                <w:lang w:val="en-GB"/>
              </w:rPr>
            </w:pPr>
            <w:r w:rsidRPr="003F7A4C">
              <w:rPr>
                <w:lang w:val="en-IN" w:eastAsia="en-IN"/>
              </w:rPr>
              <w:t xml:space="preserve">This is very important from the social science perspective as it is talking about the work-family conflict, work load, and emotional exhaustion among the female employees in the public sector. This topic is also very relevant if you see the current organizational culture and environment where work-life balance becomes very imperative and it's becoming a very challenging issue for the working women especially. This study is truly contributing to the literature by talking about the emotional exhaustion as important mediating variable which is influencing the employee's performance in the organizations. it is also useful for the policymakers and administrators in order to design the kind of best of the workplace </w:t>
            </w:r>
            <w:r>
              <w:rPr>
                <w:lang w:val="en-IN" w:eastAsia="en-IN"/>
              </w:rPr>
              <w:t>and</w:t>
            </w:r>
            <w:r w:rsidRPr="003F7A4C">
              <w:rPr>
                <w:lang w:val="en-IN" w:eastAsia="en-IN"/>
              </w:rPr>
              <w:t xml:space="preserve"> HR practices so that employee well-being and happiness can be taken care of.</w:t>
            </w:r>
          </w:p>
        </w:tc>
        <w:tc>
          <w:tcPr>
            <w:tcW w:w="1667" w:type="pct"/>
          </w:tcPr>
          <w:p w14:paraId="7E116C19" w14:textId="5DD2A459" w:rsidR="00E66A2A" w:rsidRDefault="00B27041" w:rsidP="00F375F7">
            <w:pPr>
              <w:keepNext/>
              <w:jc w:val="both"/>
              <w:outlineLvl w:val="1"/>
              <w:rPr>
                <w:rFonts w:eastAsia="MS Mincho"/>
                <w:bCs/>
                <w:sz w:val="20"/>
                <w:szCs w:val="20"/>
                <w:lang w:val="en-GB"/>
              </w:rPr>
            </w:pPr>
            <w:r w:rsidRPr="00B27041">
              <w:rPr>
                <w:rFonts w:eastAsia="MS Mincho"/>
                <w:bCs/>
                <w:sz w:val="20"/>
                <w:szCs w:val="20"/>
                <w:lang w:val="en-GB"/>
              </w:rPr>
              <w:t>Thank you for the reviewer’s positive and constructive comment. We appreciate the recognition that this manuscript is important from the social science perspective, particularly because it discusses work-family conflict, workload, and emotional exhaustion among female employees in the public sector. We agree that this topic is highly relevant to the current organizational environment, where work-life balance has become an important challenge, especially for working women.</w:t>
            </w:r>
          </w:p>
        </w:tc>
      </w:tr>
    </w:tbl>
    <w:p w14:paraId="558438C9" w14:textId="77777777" w:rsidR="00E66A2A" w:rsidRDefault="00E66A2A">
      <w:pPr>
        <w:rPr>
          <w:sz w:val="20"/>
          <w:szCs w:val="20"/>
          <w:lang w:val="en-GB"/>
        </w:rPr>
      </w:pPr>
    </w:p>
    <w:p w14:paraId="4C83555B" w14:textId="77777777" w:rsidR="00E66A2A" w:rsidRDefault="00E66A2A">
      <w:pPr>
        <w:rPr>
          <w:sz w:val="20"/>
          <w:szCs w:val="20"/>
          <w:lang w:val="en-GB"/>
        </w:rPr>
      </w:pPr>
    </w:p>
    <w:p w14:paraId="656E51D5" w14:textId="77777777" w:rsidR="00E66A2A" w:rsidRDefault="004A627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446470C" w14:textId="77777777" w:rsidR="00E66A2A" w:rsidRDefault="00E66A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66A2A" w14:paraId="0181B700" w14:textId="77777777">
        <w:trPr>
          <w:trHeight w:val="20"/>
          <w:jc w:val="center"/>
        </w:trPr>
        <w:tc>
          <w:tcPr>
            <w:tcW w:w="1666" w:type="pct"/>
            <w:noWrap/>
          </w:tcPr>
          <w:p w14:paraId="27207C11" w14:textId="77777777" w:rsidR="00E66A2A" w:rsidRDefault="00E66A2A">
            <w:pPr>
              <w:keepNext/>
              <w:outlineLvl w:val="1"/>
              <w:rPr>
                <w:rFonts w:eastAsia="MS Mincho"/>
                <w:b/>
                <w:bCs/>
                <w:sz w:val="20"/>
                <w:szCs w:val="20"/>
                <w:lang w:val="en-GB"/>
              </w:rPr>
            </w:pPr>
          </w:p>
        </w:tc>
        <w:tc>
          <w:tcPr>
            <w:tcW w:w="1667" w:type="pct"/>
            <w:hideMark/>
          </w:tcPr>
          <w:p w14:paraId="24445073" w14:textId="77777777" w:rsidR="00E66A2A" w:rsidRDefault="004A627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BCF0F10" w14:textId="77777777" w:rsidR="00E66A2A" w:rsidRDefault="004A627F">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36994" w14:paraId="3B20C550" w14:textId="77777777">
        <w:trPr>
          <w:trHeight w:val="20"/>
          <w:jc w:val="center"/>
        </w:trPr>
        <w:tc>
          <w:tcPr>
            <w:tcW w:w="1666" w:type="pct"/>
            <w:noWrap/>
            <w:hideMark/>
          </w:tcPr>
          <w:p w14:paraId="68563AE9" w14:textId="77777777" w:rsidR="00236994" w:rsidRDefault="00236994" w:rsidP="00236994">
            <w:pPr>
              <w:rPr>
                <w:b/>
                <w:bCs/>
                <w:sz w:val="20"/>
                <w:szCs w:val="20"/>
                <w:lang w:val="en-GB"/>
              </w:rPr>
            </w:pPr>
            <w:r>
              <w:rPr>
                <w:b/>
                <w:bCs/>
                <w:sz w:val="20"/>
                <w:szCs w:val="20"/>
                <w:lang w:val="en-GB"/>
              </w:rPr>
              <w:t xml:space="preserve">1. Is the title clear and appropriate for the study? </w:t>
            </w:r>
          </w:p>
          <w:p w14:paraId="4F1EFA86"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727DD1F9" w14:textId="77777777" w:rsidR="00236994" w:rsidRDefault="00236994" w:rsidP="0023699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ED41DB" w14:textId="34874789" w:rsidR="00236994" w:rsidRDefault="00236994" w:rsidP="00236994">
            <w:pPr>
              <w:ind w:left="360"/>
              <w:rPr>
                <w:b/>
                <w:bCs/>
                <w:sz w:val="20"/>
                <w:szCs w:val="20"/>
                <w:lang w:val="en-GB"/>
              </w:rPr>
            </w:pPr>
            <w:r>
              <w:rPr>
                <w:b/>
                <w:bCs/>
                <w:sz w:val="20"/>
                <w:szCs w:val="20"/>
                <w:lang w:val="en-GB"/>
              </w:rPr>
              <w:t>4</w:t>
            </w:r>
          </w:p>
        </w:tc>
        <w:tc>
          <w:tcPr>
            <w:tcW w:w="1667" w:type="pct"/>
          </w:tcPr>
          <w:p w14:paraId="2C0446E7" w14:textId="3F7F3056"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evaluation. The title has been revised to make it shorter, clearer, and more focused on the main variables and mediation model of the study.</w:t>
            </w:r>
          </w:p>
        </w:tc>
      </w:tr>
      <w:tr w:rsidR="00236994" w14:paraId="7468154F" w14:textId="77777777">
        <w:trPr>
          <w:trHeight w:val="20"/>
          <w:jc w:val="center"/>
        </w:trPr>
        <w:tc>
          <w:tcPr>
            <w:tcW w:w="1666" w:type="pct"/>
            <w:noWrap/>
            <w:hideMark/>
          </w:tcPr>
          <w:p w14:paraId="733E6D25" w14:textId="77777777" w:rsidR="00236994" w:rsidRDefault="00236994" w:rsidP="00236994">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CEE118A"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1423A098" w14:textId="77777777" w:rsidR="00236994" w:rsidRDefault="00236994" w:rsidP="002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D4A94E" w14:textId="44D0280A" w:rsidR="00236994" w:rsidRDefault="00236994" w:rsidP="00236994">
            <w:pPr>
              <w:ind w:left="360"/>
              <w:rPr>
                <w:b/>
                <w:bCs/>
                <w:sz w:val="20"/>
                <w:szCs w:val="20"/>
                <w:lang w:val="en-GB"/>
              </w:rPr>
            </w:pPr>
            <w:r>
              <w:rPr>
                <w:b/>
                <w:bCs/>
                <w:sz w:val="20"/>
                <w:szCs w:val="20"/>
                <w:lang w:val="en-GB"/>
              </w:rPr>
              <w:t>4</w:t>
            </w:r>
          </w:p>
        </w:tc>
        <w:tc>
          <w:tcPr>
            <w:tcW w:w="1667" w:type="pct"/>
          </w:tcPr>
          <w:p w14:paraId="3A6FF71E" w14:textId="0D6E3254"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comment. The abstract has been refined to present the objective, method, main findings, mediation result, and conclusion more concisely.</w:t>
            </w:r>
          </w:p>
        </w:tc>
      </w:tr>
      <w:tr w:rsidR="00236994" w14:paraId="168C2051" w14:textId="77777777">
        <w:trPr>
          <w:trHeight w:val="20"/>
          <w:jc w:val="center"/>
        </w:trPr>
        <w:tc>
          <w:tcPr>
            <w:tcW w:w="1666" w:type="pct"/>
            <w:noWrap/>
            <w:hideMark/>
          </w:tcPr>
          <w:p w14:paraId="5806689D" w14:textId="77777777" w:rsidR="00236994" w:rsidRDefault="00236994" w:rsidP="00236994">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8E8450D"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51ADBA6B" w14:textId="77777777" w:rsidR="00236994" w:rsidRDefault="00236994" w:rsidP="0023699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0D58BA4" w14:textId="009CD63D" w:rsidR="00236994" w:rsidRDefault="00236994" w:rsidP="00236994">
            <w:pPr>
              <w:ind w:left="360"/>
              <w:rPr>
                <w:b/>
                <w:bCs/>
                <w:sz w:val="20"/>
                <w:szCs w:val="20"/>
                <w:lang w:val="en-GB"/>
              </w:rPr>
            </w:pPr>
            <w:r>
              <w:rPr>
                <w:b/>
                <w:bCs/>
                <w:sz w:val="20"/>
                <w:szCs w:val="20"/>
                <w:lang w:val="en-GB"/>
              </w:rPr>
              <w:t>4</w:t>
            </w:r>
          </w:p>
        </w:tc>
        <w:tc>
          <w:tcPr>
            <w:tcW w:w="1667" w:type="pct"/>
          </w:tcPr>
          <w:p w14:paraId="6B5AD437" w14:textId="578D873F"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evaluation. The keywords have been reviewed and retained because they are relevant to the main focus of the study.</w:t>
            </w:r>
          </w:p>
        </w:tc>
      </w:tr>
      <w:tr w:rsidR="00236994" w14:paraId="2379ABEE" w14:textId="77777777">
        <w:trPr>
          <w:trHeight w:val="20"/>
          <w:jc w:val="center"/>
        </w:trPr>
        <w:tc>
          <w:tcPr>
            <w:tcW w:w="1666" w:type="pct"/>
            <w:noWrap/>
            <w:hideMark/>
          </w:tcPr>
          <w:p w14:paraId="18C09147" w14:textId="77777777" w:rsidR="00236994" w:rsidRDefault="00236994" w:rsidP="00236994">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E922012"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36E50CC2" w14:textId="77777777" w:rsidR="00236994" w:rsidRDefault="00236994" w:rsidP="0023699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C274D7D" w14:textId="1BD38408" w:rsidR="00236994" w:rsidRDefault="00236994" w:rsidP="00236994">
            <w:pPr>
              <w:ind w:left="360"/>
              <w:rPr>
                <w:b/>
                <w:bCs/>
                <w:sz w:val="20"/>
                <w:szCs w:val="20"/>
                <w:lang w:val="en-GB"/>
              </w:rPr>
            </w:pPr>
            <w:r>
              <w:rPr>
                <w:b/>
                <w:bCs/>
                <w:sz w:val="20"/>
                <w:szCs w:val="20"/>
                <w:lang w:val="en-GB"/>
              </w:rPr>
              <w:t>3</w:t>
            </w:r>
          </w:p>
        </w:tc>
        <w:tc>
          <w:tcPr>
            <w:tcW w:w="1667" w:type="pct"/>
          </w:tcPr>
          <w:p w14:paraId="5AD4742C" w14:textId="6B8A67B5"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comment. The background section has been reorganized to improve the flow of discussion and to better explain the research context, gap, and urgency of the study.</w:t>
            </w:r>
          </w:p>
        </w:tc>
      </w:tr>
      <w:tr w:rsidR="00236994" w14:paraId="2A3CF14F" w14:textId="77777777">
        <w:trPr>
          <w:trHeight w:val="20"/>
          <w:jc w:val="center"/>
        </w:trPr>
        <w:tc>
          <w:tcPr>
            <w:tcW w:w="1666" w:type="pct"/>
            <w:noWrap/>
            <w:hideMark/>
          </w:tcPr>
          <w:p w14:paraId="0DC58B2D" w14:textId="77777777" w:rsidR="00236994" w:rsidRDefault="00236994" w:rsidP="00236994">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6E78FC49"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32736C8A" w14:textId="77777777" w:rsidR="00236994" w:rsidRDefault="00236994" w:rsidP="0023699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117B2E4" w14:textId="1C7CDE48" w:rsidR="00236994" w:rsidRDefault="00236994" w:rsidP="00236994">
            <w:pPr>
              <w:ind w:left="360"/>
              <w:rPr>
                <w:b/>
                <w:bCs/>
                <w:sz w:val="20"/>
                <w:szCs w:val="20"/>
                <w:lang w:val="en-GB"/>
              </w:rPr>
            </w:pPr>
            <w:r>
              <w:rPr>
                <w:b/>
                <w:bCs/>
                <w:sz w:val="20"/>
                <w:szCs w:val="20"/>
                <w:lang w:val="en-GB"/>
              </w:rPr>
              <w:t>3</w:t>
            </w:r>
          </w:p>
        </w:tc>
        <w:tc>
          <w:tcPr>
            <w:tcW w:w="1667" w:type="pct"/>
          </w:tcPr>
          <w:p w14:paraId="5536969D" w14:textId="37B97334"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evaluation. The research objectives and hypotheses have been clarified and explicitly stated in the manuscript.</w:t>
            </w:r>
          </w:p>
        </w:tc>
      </w:tr>
      <w:tr w:rsidR="00236994" w14:paraId="5477C252" w14:textId="77777777">
        <w:trPr>
          <w:trHeight w:val="20"/>
          <w:jc w:val="center"/>
        </w:trPr>
        <w:tc>
          <w:tcPr>
            <w:tcW w:w="1666" w:type="pct"/>
            <w:noWrap/>
            <w:hideMark/>
          </w:tcPr>
          <w:p w14:paraId="7F02293B" w14:textId="77777777" w:rsidR="00236994" w:rsidRDefault="00236994" w:rsidP="00236994">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0F4ABDB"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1571A7EF" w14:textId="77777777" w:rsidR="00236994" w:rsidRDefault="00236994" w:rsidP="0023699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4443837" w14:textId="7D68380C" w:rsidR="00236994" w:rsidRDefault="00236994" w:rsidP="00236994">
            <w:pPr>
              <w:ind w:left="360"/>
              <w:rPr>
                <w:b/>
                <w:bCs/>
                <w:sz w:val="20"/>
                <w:szCs w:val="20"/>
                <w:lang w:val="en-GB"/>
              </w:rPr>
            </w:pPr>
            <w:r>
              <w:rPr>
                <w:b/>
                <w:bCs/>
                <w:sz w:val="20"/>
                <w:szCs w:val="20"/>
                <w:lang w:val="en-GB"/>
              </w:rPr>
              <w:t>3</w:t>
            </w:r>
          </w:p>
        </w:tc>
        <w:tc>
          <w:tcPr>
            <w:tcW w:w="1667" w:type="pct"/>
          </w:tcPr>
          <w:p w14:paraId="082D7F42" w14:textId="608573D2"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comment. The literature review has been reviewed to ensure that the references are relevant, recent, and connected to the variables examined in the study.</w:t>
            </w:r>
          </w:p>
        </w:tc>
      </w:tr>
      <w:tr w:rsidR="00236994" w14:paraId="7CC94DCA" w14:textId="77777777">
        <w:trPr>
          <w:trHeight w:val="20"/>
          <w:jc w:val="center"/>
        </w:trPr>
        <w:tc>
          <w:tcPr>
            <w:tcW w:w="1666" w:type="pct"/>
            <w:noWrap/>
            <w:hideMark/>
          </w:tcPr>
          <w:p w14:paraId="1166983D" w14:textId="77777777" w:rsidR="00236994" w:rsidRDefault="00236994" w:rsidP="00236994">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7EB0479"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7E176527" w14:textId="77777777" w:rsidR="00236994" w:rsidRDefault="00236994" w:rsidP="002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908925" w14:textId="223B1C49" w:rsidR="00236994" w:rsidRDefault="00236994" w:rsidP="00236994">
            <w:pPr>
              <w:ind w:left="360"/>
              <w:rPr>
                <w:b/>
                <w:bCs/>
                <w:sz w:val="20"/>
                <w:szCs w:val="20"/>
                <w:lang w:val="en-GB"/>
              </w:rPr>
            </w:pPr>
            <w:r>
              <w:rPr>
                <w:b/>
                <w:bCs/>
                <w:sz w:val="20"/>
                <w:szCs w:val="20"/>
                <w:lang w:val="en-GB"/>
              </w:rPr>
              <w:t>4</w:t>
            </w:r>
          </w:p>
        </w:tc>
        <w:tc>
          <w:tcPr>
            <w:tcW w:w="1667" w:type="pct"/>
          </w:tcPr>
          <w:p w14:paraId="5DEA3392" w14:textId="7AB928A3"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evaluation. The methodology section has been revised by clarifying the research design, population, sample, sampling technique, data collection, regression analysis, and mediation testing procedure.</w:t>
            </w:r>
          </w:p>
        </w:tc>
      </w:tr>
      <w:tr w:rsidR="00236994" w14:paraId="5F6A7725" w14:textId="77777777">
        <w:trPr>
          <w:trHeight w:val="20"/>
          <w:jc w:val="center"/>
        </w:trPr>
        <w:tc>
          <w:tcPr>
            <w:tcW w:w="1666" w:type="pct"/>
            <w:noWrap/>
            <w:hideMark/>
          </w:tcPr>
          <w:p w14:paraId="51BA31D9" w14:textId="77777777" w:rsidR="00236994" w:rsidRDefault="00236994" w:rsidP="00236994">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F172839"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666EFD1A" w14:textId="77777777" w:rsidR="00236994" w:rsidRDefault="00236994" w:rsidP="0023699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AF0CBF3" w14:textId="50B8D863" w:rsidR="00236994" w:rsidRDefault="00236994" w:rsidP="00236994">
            <w:pPr>
              <w:ind w:left="360"/>
              <w:rPr>
                <w:b/>
                <w:bCs/>
                <w:sz w:val="20"/>
                <w:szCs w:val="20"/>
                <w:lang w:val="en-GB"/>
              </w:rPr>
            </w:pPr>
            <w:r>
              <w:rPr>
                <w:b/>
                <w:bCs/>
                <w:sz w:val="20"/>
                <w:szCs w:val="20"/>
                <w:lang w:val="en-GB"/>
              </w:rPr>
              <w:t>4</w:t>
            </w:r>
          </w:p>
        </w:tc>
        <w:tc>
          <w:tcPr>
            <w:tcW w:w="1667" w:type="pct"/>
          </w:tcPr>
          <w:p w14:paraId="12CD0CA3" w14:textId="2C58DDE4" w:rsidR="00236994" w:rsidRDefault="00236994" w:rsidP="00236994">
            <w:pPr>
              <w:keepNext/>
              <w:jc w:val="both"/>
              <w:outlineLvl w:val="1"/>
              <w:rPr>
                <w:rFonts w:eastAsia="MS Mincho"/>
                <w:bCs/>
                <w:sz w:val="20"/>
                <w:szCs w:val="20"/>
                <w:lang w:val="en-GB"/>
              </w:rPr>
            </w:pPr>
            <w:r>
              <w:rPr>
                <w:rFonts w:eastAsia="MS Mincho"/>
                <w:sz w:val="20"/>
                <w:szCs w:val="20"/>
                <w:lang w:val="en-GB"/>
              </w:rPr>
              <w:t>Thank you for the comment. An ethical consideration statement has been added to explain voluntary participation, confidentiality of respondents’ identities, and the use of data only for academic research purposes.</w:t>
            </w:r>
          </w:p>
        </w:tc>
      </w:tr>
      <w:tr w:rsidR="00236994" w14:paraId="1F0B64F6" w14:textId="77777777">
        <w:trPr>
          <w:trHeight w:val="20"/>
          <w:jc w:val="center"/>
        </w:trPr>
        <w:tc>
          <w:tcPr>
            <w:tcW w:w="1666" w:type="pct"/>
            <w:noWrap/>
            <w:hideMark/>
          </w:tcPr>
          <w:p w14:paraId="1269AD8C" w14:textId="77777777" w:rsidR="00236994" w:rsidRDefault="00236994" w:rsidP="00236994">
            <w:pPr>
              <w:rPr>
                <w:b/>
                <w:sz w:val="20"/>
                <w:szCs w:val="20"/>
                <w:lang w:val="en-GB"/>
              </w:rPr>
            </w:pPr>
            <w:r>
              <w:rPr>
                <w:b/>
                <w:sz w:val="20"/>
                <w:szCs w:val="20"/>
                <w:lang w:val="en-GB"/>
              </w:rPr>
              <w:t xml:space="preserve">9. Are the results presented clearly? </w:t>
            </w:r>
          </w:p>
          <w:p w14:paraId="7B3384EF"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FC40E" w14:textId="77777777" w:rsidR="00236994" w:rsidRDefault="00236994" w:rsidP="0023699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A91110B" w14:textId="5E522CD3" w:rsidR="00236994" w:rsidRPr="00547908" w:rsidRDefault="00236994" w:rsidP="00236994">
            <w:pPr>
              <w:ind w:left="360"/>
              <w:rPr>
                <w:b/>
                <w:bCs/>
                <w:sz w:val="20"/>
                <w:szCs w:val="20"/>
                <w:lang w:val="en-GB"/>
              </w:rPr>
            </w:pPr>
            <w:r w:rsidRPr="00547908">
              <w:rPr>
                <w:b/>
                <w:bCs/>
                <w:sz w:val="20"/>
                <w:szCs w:val="20"/>
                <w:lang w:val="en-GB"/>
              </w:rPr>
              <w:t>4</w:t>
            </w:r>
          </w:p>
        </w:tc>
        <w:tc>
          <w:tcPr>
            <w:tcW w:w="1667" w:type="pct"/>
          </w:tcPr>
          <w:p w14:paraId="2A47C989" w14:textId="68454439"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comment. The results section has been revised to improve clarity and accuracy. The interpretation of regression results, R Square, F-test, t-test, and Sobel test has also been corrected and explained more systematically.</w:t>
            </w:r>
          </w:p>
        </w:tc>
      </w:tr>
      <w:tr w:rsidR="00236994" w14:paraId="0E567D31" w14:textId="77777777">
        <w:trPr>
          <w:trHeight w:val="20"/>
          <w:jc w:val="center"/>
        </w:trPr>
        <w:tc>
          <w:tcPr>
            <w:tcW w:w="1666" w:type="pct"/>
            <w:noWrap/>
            <w:hideMark/>
          </w:tcPr>
          <w:p w14:paraId="132D0331" w14:textId="77777777" w:rsidR="00236994" w:rsidRDefault="00236994" w:rsidP="00236994">
            <w:pPr>
              <w:rPr>
                <w:b/>
                <w:sz w:val="20"/>
                <w:szCs w:val="20"/>
                <w:lang w:val="en-GB"/>
              </w:rPr>
            </w:pPr>
            <w:r>
              <w:rPr>
                <w:b/>
                <w:sz w:val="20"/>
                <w:szCs w:val="20"/>
                <w:lang w:val="en-GB"/>
              </w:rPr>
              <w:t>10. Are tables and figures clear, relevant, and necessary?</w:t>
            </w:r>
          </w:p>
          <w:p w14:paraId="40E02FC4"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7395382F"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lastRenderedPageBreak/>
              <w:t>5 = Excellent 4 = Good 3 = Satisfactory 2 = Needs Improvement 1 = Poor N/A = Not Applicable</w:t>
            </w:r>
          </w:p>
          <w:p w14:paraId="3E9955F1" w14:textId="77777777" w:rsidR="00236994" w:rsidRDefault="00236994" w:rsidP="00236994">
            <w:pPr>
              <w:rPr>
                <w:color w:val="404040"/>
                <w:sz w:val="20"/>
                <w:szCs w:val="20"/>
                <w:shd w:val="clear" w:color="auto" w:fill="FFFFFF"/>
                <w:lang w:val="en-GB"/>
              </w:rPr>
            </w:pPr>
          </w:p>
          <w:p w14:paraId="1B82C390" w14:textId="77777777" w:rsidR="00236994" w:rsidRDefault="00236994" w:rsidP="00236994">
            <w:pPr>
              <w:rPr>
                <w:sz w:val="20"/>
                <w:szCs w:val="20"/>
                <w:lang w:val="en-GB"/>
              </w:rPr>
            </w:pPr>
          </w:p>
        </w:tc>
        <w:tc>
          <w:tcPr>
            <w:tcW w:w="1667" w:type="pct"/>
          </w:tcPr>
          <w:p w14:paraId="029529F5" w14:textId="30A3F036" w:rsidR="00236994" w:rsidRPr="00547908" w:rsidRDefault="00236994" w:rsidP="00236994">
            <w:pPr>
              <w:ind w:left="360"/>
              <w:rPr>
                <w:b/>
                <w:bCs/>
                <w:sz w:val="20"/>
                <w:szCs w:val="20"/>
                <w:lang w:val="en-GB"/>
              </w:rPr>
            </w:pPr>
            <w:r w:rsidRPr="00547908">
              <w:rPr>
                <w:b/>
                <w:bCs/>
                <w:sz w:val="20"/>
                <w:szCs w:val="20"/>
                <w:lang w:val="en-GB"/>
              </w:rPr>
              <w:lastRenderedPageBreak/>
              <w:t>3</w:t>
            </w:r>
          </w:p>
        </w:tc>
        <w:tc>
          <w:tcPr>
            <w:tcW w:w="1667" w:type="pct"/>
          </w:tcPr>
          <w:p w14:paraId="2F7749C9" w14:textId="44573B17"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suggestion. The tables have been revised to improve clarity, relevance, and consistency with the statistical analysis and interpretation.</w:t>
            </w:r>
          </w:p>
        </w:tc>
      </w:tr>
      <w:tr w:rsidR="00236994" w14:paraId="0ABB8D9F" w14:textId="77777777">
        <w:trPr>
          <w:trHeight w:val="20"/>
          <w:jc w:val="center"/>
        </w:trPr>
        <w:tc>
          <w:tcPr>
            <w:tcW w:w="1666" w:type="pct"/>
            <w:noWrap/>
            <w:hideMark/>
          </w:tcPr>
          <w:p w14:paraId="270D6AC3" w14:textId="77777777" w:rsidR="00236994" w:rsidRDefault="00236994" w:rsidP="00236994">
            <w:pPr>
              <w:rPr>
                <w:b/>
                <w:sz w:val="20"/>
                <w:szCs w:val="20"/>
                <w:lang w:val="en-GB"/>
              </w:rPr>
            </w:pPr>
            <w:r>
              <w:rPr>
                <w:b/>
                <w:sz w:val="20"/>
                <w:szCs w:val="20"/>
                <w:lang w:val="en-GB"/>
              </w:rPr>
              <w:t>11. Does the discussion relate findings to existing literature?</w:t>
            </w:r>
          </w:p>
          <w:p w14:paraId="48C589E4"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5D47BB81" w14:textId="77777777" w:rsidR="00236994" w:rsidRDefault="00236994" w:rsidP="002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F12F3D" w14:textId="1C430D9A" w:rsidR="00236994" w:rsidRPr="00547908" w:rsidRDefault="00236994" w:rsidP="00236994">
            <w:pPr>
              <w:ind w:left="360"/>
              <w:rPr>
                <w:b/>
                <w:bCs/>
                <w:sz w:val="20"/>
                <w:szCs w:val="20"/>
                <w:lang w:val="en-GB"/>
              </w:rPr>
            </w:pPr>
            <w:r w:rsidRPr="00547908">
              <w:rPr>
                <w:b/>
                <w:bCs/>
                <w:sz w:val="20"/>
                <w:szCs w:val="20"/>
                <w:lang w:val="en-GB"/>
              </w:rPr>
              <w:t>4</w:t>
            </w:r>
          </w:p>
        </w:tc>
        <w:tc>
          <w:tcPr>
            <w:tcW w:w="1667" w:type="pct"/>
          </w:tcPr>
          <w:p w14:paraId="76ADF5CC" w14:textId="6182A8E9"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evaluation. The discussion section has been strengthened by relating the findings more clearly to previous studies and relevant theoretical explanations.</w:t>
            </w:r>
          </w:p>
        </w:tc>
      </w:tr>
      <w:tr w:rsidR="00236994" w14:paraId="14E90C1F" w14:textId="77777777">
        <w:trPr>
          <w:trHeight w:val="20"/>
          <w:jc w:val="center"/>
        </w:trPr>
        <w:tc>
          <w:tcPr>
            <w:tcW w:w="1666" w:type="pct"/>
            <w:noWrap/>
            <w:hideMark/>
          </w:tcPr>
          <w:p w14:paraId="5834BFA3" w14:textId="77777777" w:rsidR="00236994" w:rsidRDefault="00236994" w:rsidP="00236994">
            <w:pPr>
              <w:rPr>
                <w:b/>
                <w:sz w:val="20"/>
                <w:szCs w:val="20"/>
                <w:lang w:val="en-GB"/>
              </w:rPr>
            </w:pPr>
            <w:r>
              <w:rPr>
                <w:b/>
                <w:sz w:val="20"/>
                <w:szCs w:val="20"/>
                <w:lang w:val="en-GB"/>
              </w:rPr>
              <w:t>12. Are the conclusions supported by the data?</w:t>
            </w:r>
          </w:p>
          <w:p w14:paraId="7AA8B6DD"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357C36A5" w14:textId="77777777" w:rsidR="00236994" w:rsidRDefault="00236994" w:rsidP="002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949233E" w14:textId="536D9972" w:rsidR="00236994" w:rsidRPr="00547908" w:rsidRDefault="00236994" w:rsidP="00236994">
            <w:pPr>
              <w:ind w:left="360"/>
              <w:rPr>
                <w:b/>
                <w:bCs/>
                <w:sz w:val="20"/>
                <w:szCs w:val="20"/>
                <w:lang w:val="en-GB"/>
              </w:rPr>
            </w:pPr>
            <w:r w:rsidRPr="00547908">
              <w:rPr>
                <w:b/>
                <w:bCs/>
                <w:sz w:val="20"/>
                <w:szCs w:val="20"/>
                <w:lang w:val="en-GB"/>
              </w:rPr>
              <w:t>4</w:t>
            </w:r>
          </w:p>
        </w:tc>
        <w:tc>
          <w:tcPr>
            <w:tcW w:w="1667" w:type="pct"/>
          </w:tcPr>
          <w:p w14:paraId="05D9F06C" w14:textId="6C96DE64"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comment. The conclusion has been revised to ensure that it is consistent with and fully supported by the statistical findings.</w:t>
            </w:r>
          </w:p>
        </w:tc>
      </w:tr>
      <w:tr w:rsidR="00236994" w14:paraId="0735AE95" w14:textId="77777777">
        <w:trPr>
          <w:trHeight w:val="20"/>
          <w:jc w:val="center"/>
        </w:trPr>
        <w:tc>
          <w:tcPr>
            <w:tcW w:w="1666" w:type="pct"/>
            <w:noWrap/>
            <w:hideMark/>
          </w:tcPr>
          <w:p w14:paraId="4B82AD2B" w14:textId="77777777" w:rsidR="00236994" w:rsidRDefault="00236994" w:rsidP="00236994">
            <w:pPr>
              <w:rPr>
                <w:b/>
                <w:sz w:val="20"/>
                <w:szCs w:val="20"/>
                <w:lang w:val="en-GB"/>
              </w:rPr>
            </w:pPr>
            <w:r>
              <w:rPr>
                <w:b/>
                <w:sz w:val="20"/>
                <w:szCs w:val="20"/>
                <w:lang w:val="en-GB"/>
              </w:rPr>
              <w:t>13. Are the limitations of the study discussed?</w:t>
            </w:r>
          </w:p>
          <w:p w14:paraId="6F3A3564"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271F3750" w14:textId="77777777" w:rsidR="00236994" w:rsidRDefault="00236994" w:rsidP="002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99C6CF" w14:textId="2EA495B6" w:rsidR="00236994" w:rsidRPr="00547908" w:rsidRDefault="00236994" w:rsidP="00236994">
            <w:pPr>
              <w:ind w:left="360"/>
              <w:rPr>
                <w:b/>
                <w:bCs/>
                <w:sz w:val="20"/>
                <w:szCs w:val="20"/>
                <w:lang w:val="en-GB"/>
              </w:rPr>
            </w:pPr>
            <w:r w:rsidRPr="00547908">
              <w:rPr>
                <w:b/>
                <w:bCs/>
                <w:sz w:val="20"/>
                <w:szCs w:val="20"/>
                <w:lang w:val="en-GB"/>
              </w:rPr>
              <w:t>2</w:t>
            </w:r>
          </w:p>
        </w:tc>
        <w:tc>
          <w:tcPr>
            <w:tcW w:w="1667" w:type="pct"/>
          </w:tcPr>
          <w:p w14:paraId="6D6CEFBA" w14:textId="72DE83CF"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suggestion. A limitation section has been added to explain the scope of the study, including its focus on one public sector institution, the use of questionnaire-based data, and the cross-sectional research design.</w:t>
            </w:r>
          </w:p>
        </w:tc>
      </w:tr>
      <w:tr w:rsidR="00236994" w14:paraId="2C2CBE0E" w14:textId="77777777">
        <w:trPr>
          <w:trHeight w:val="20"/>
          <w:jc w:val="center"/>
        </w:trPr>
        <w:tc>
          <w:tcPr>
            <w:tcW w:w="1666" w:type="pct"/>
            <w:noWrap/>
            <w:hideMark/>
          </w:tcPr>
          <w:p w14:paraId="31772EEB" w14:textId="77777777" w:rsidR="00236994" w:rsidRDefault="00236994" w:rsidP="00236994">
            <w:pPr>
              <w:rPr>
                <w:b/>
                <w:sz w:val="20"/>
                <w:szCs w:val="20"/>
                <w:lang w:val="en-GB"/>
              </w:rPr>
            </w:pPr>
            <w:r>
              <w:rPr>
                <w:b/>
                <w:sz w:val="20"/>
                <w:szCs w:val="20"/>
                <w:lang w:val="en-GB"/>
              </w:rPr>
              <w:t>14. Are the references relevant and sufficient (in number)?</w:t>
            </w:r>
          </w:p>
          <w:p w14:paraId="444FCE54"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44AB4801"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F61FE2" w14:textId="77777777" w:rsidR="00236994" w:rsidRDefault="00236994" w:rsidP="00236994">
            <w:pPr>
              <w:rPr>
                <w:sz w:val="20"/>
                <w:szCs w:val="20"/>
                <w:lang w:val="en-GB"/>
              </w:rPr>
            </w:pPr>
            <w:r>
              <w:rPr>
                <w:color w:val="404040"/>
                <w:sz w:val="20"/>
                <w:szCs w:val="20"/>
                <w:shd w:val="clear" w:color="auto" w:fill="FFFFFF"/>
                <w:lang w:val="en-GB"/>
              </w:rPr>
              <w:t>N/A = Not Applicable</w:t>
            </w:r>
          </w:p>
        </w:tc>
        <w:tc>
          <w:tcPr>
            <w:tcW w:w="1667" w:type="pct"/>
          </w:tcPr>
          <w:p w14:paraId="723212EA" w14:textId="7B104526" w:rsidR="00236994" w:rsidRPr="00547908" w:rsidRDefault="00236994" w:rsidP="00236994">
            <w:pPr>
              <w:ind w:left="360"/>
              <w:rPr>
                <w:b/>
                <w:bCs/>
                <w:sz w:val="20"/>
                <w:szCs w:val="20"/>
                <w:lang w:val="en-GB"/>
              </w:rPr>
            </w:pPr>
            <w:r w:rsidRPr="00547908">
              <w:rPr>
                <w:b/>
                <w:bCs/>
                <w:sz w:val="20"/>
                <w:szCs w:val="20"/>
                <w:lang w:val="en-GB"/>
              </w:rPr>
              <w:t>3</w:t>
            </w:r>
          </w:p>
        </w:tc>
        <w:tc>
          <w:tcPr>
            <w:tcW w:w="1667" w:type="pct"/>
          </w:tcPr>
          <w:p w14:paraId="060C97EB" w14:textId="5D73822D"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evaluation. The references have been reviewed and maintained because they are relevant and sufficient to support the theoretical framework and discussion.</w:t>
            </w:r>
          </w:p>
        </w:tc>
      </w:tr>
      <w:tr w:rsidR="00236994" w14:paraId="79CC3634" w14:textId="77777777">
        <w:trPr>
          <w:trHeight w:val="20"/>
          <w:jc w:val="center"/>
        </w:trPr>
        <w:tc>
          <w:tcPr>
            <w:tcW w:w="1666" w:type="pct"/>
            <w:noWrap/>
            <w:hideMark/>
          </w:tcPr>
          <w:p w14:paraId="4B83F4F4" w14:textId="77777777" w:rsidR="00236994" w:rsidRDefault="00236994" w:rsidP="00236994">
            <w:pPr>
              <w:rPr>
                <w:b/>
                <w:sz w:val="20"/>
                <w:szCs w:val="20"/>
                <w:lang w:val="en-GB"/>
              </w:rPr>
            </w:pPr>
            <w:r>
              <w:rPr>
                <w:b/>
                <w:sz w:val="20"/>
                <w:szCs w:val="20"/>
                <w:lang w:val="en-GB"/>
              </w:rPr>
              <w:t>15. Is the manuscript written in clear and understandable language?</w:t>
            </w:r>
          </w:p>
          <w:p w14:paraId="205914A0"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14790BC1" w14:textId="77777777" w:rsidR="00236994" w:rsidRDefault="00236994" w:rsidP="0023699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C4A57D" w14:textId="77777777" w:rsidR="00236994" w:rsidRDefault="00236994" w:rsidP="00236994">
            <w:pPr>
              <w:rPr>
                <w:sz w:val="20"/>
                <w:szCs w:val="20"/>
                <w:lang w:val="en-GB"/>
              </w:rPr>
            </w:pPr>
            <w:r>
              <w:rPr>
                <w:color w:val="404040"/>
                <w:sz w:val="20"/>
                <w:szCs w:val="20"/>
                <w:shd w:val="clear" w:color="auto" w:fill="FFFFFF"/>
                <w:lang w:val="en-GB"/>
              </w:rPr>
              <w:t>N/A = Not Applicable</w:t>
            </w:r>
          </w:p>
        </w:tc>
        <w:tc>
          <w:tcPr>
            <w:tcW w:w="1667" w:type="pct"/>
          </w:tcPr>
          <w:p w14:paraId="4D0D4CA1" w14:textId="3A39C16F" w:rsidR="00236994" w:rsidRPr="00547908" w:rsidRDefault="00236994" w:rsidP="00236994">
            <w:pPr>
              <w:ind w:left="360"/>
              <w:rPr>
                <w:b/>
                <w:bCs/>
                <w:sz w:val="20"/>
                <w:szCs w:val="20"/>
                <w:lang w:val="en-GB"/>
              </w:rPr>
            </w:pPr>
            <w:r w:rsidRPr="00547908">
              <w:rPr>
                <w:b/>
                <w:bCs/>
                <w:sz w:val="20"/>
                <w:szCs w:val="20"/>
                <w:lang w:val="en-GB"/>
              </w:rPr>
              <w:t>3</w:t>
            </w:r>
          </w:p>
        </w:tc>
        <w:tc>
          <w:tcPr>
            <w:tcW w:w="1667" w:type="pct"/>
          </w:tcPr>
          <w:p w14:paraId="12419A61" w14:textId="3355DA6E" w:rsidR="00236994" w:rsidRDefault="00236994" w:rsidP="00236994">
            <w:pPr>
              <w:keepNext/>
              <w:jc w:val="both"/>
              <w:outlineLvl w:val="1"/>
              <w:rPr>
                <w:rFonts w:eastAsia="MS Mincho"/>
                <w:bCs/>
                <w:sz w:val="20"/>
                <w:szCs w:val="20"/>
                <w:lang w:val="en-GB"/>
              </w:rPr>
            </w:pPr>
            <w:r>
              <w:rPr>
                <w:rFonts w:eastAsia="MS Mincho"/>
                <w:bCs/>
                <w:sz w:val="20"/>
                <w:szCs w:val="20"/>
                <w:lang w:val="en-GB"/>
              </w:rPr>
              <w:t>Thank you for the comment. The manuscript has been proofread and refined to improve clarity, readability, and consistency of language throughout the article.</w:t>
            </w:r>
          </w:p>
        </w:tc>
      </w:tr>
    </w:tbl>
    <w:p w14:paraId="2A486739" w14:textId="77777777" w:rsidR="00E66A2A" w:rsidRDefault="00E66A2A">
      <w:pPr>
        <w:jc w:val="both"/>
        <w:rPr>
          <w:rFonts w:eastAsia="MS Mincho"/>
          <w:b/>
          <w:bCs/>
          <w:sz w:val="20"/>
          <w:szCs w:val="20"/>
          <w:u w:val="single"/>
          <w:lang w:val="en-GB" w:eastAsia="x-none"/>
        </w:rPr>
      </w:pPr>
    </w:p>
    <w:p w14:paraId="36ACB2C6" w14:textId="77777777" w:rsidR="00E66A2A" w:rsidRDefault="00E66A2A">
      <w:pPr>
        <w:jc w:val="both"/>
        <w:rPr>
          <w:rFonts w:eastAsia="MS Mincho"/>
          <w:b/>
          <w:bCs/>
          <w:sz w:val="20"/>
          <w:szCs w:val="20"/>
          <w:u w:val="single"/>
          <w:lang w:val="en-GB" w:eastAsia="x-none"/>
        </w:rPr>
      </w:pPr>
    </w:p>
    <w:p w14:paraId="1A533132" w14:textId="77777777" w:rsidR="00E66A2A" w:rsidRDefault="004A627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49307C9" w14:textId="77777777" w:rsidR="00E66A2A" w:rsidRDefault="00E66A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66A2A" w14:paraId="302AB91B" w14:textId="77777777">
        <w:trPr>
          <w:trHeight w:val="20"/>
          <w:jc w:val="center"/>
        </w:trPr>
        <w:tc>
          <w:tcPr>
            <w:tcW w:w="1666" w:type="pct"/>
            <w:noWrap/>
          </w:tcPr>
          <w:p w14:paraId="179E5B7A" w14:textId="77777777" w:rsidR="00E66A2A" w:rsidRDefault="00E66A2A">
            <w:pPr>
              <w:keepNext/>
              <w:outlineLvl w:val="1"/>
              <w:rPr>
                <w:rFonts w:eastAsia="MS Mincho"/>
                <w:b/>
                <w:bCs/>
                <w:sz w:val="20"/>
                <w:szCs w:val="20"/>
                <w:lang w:val="en-GB"/>
              </w:rPr>
            </w:pPr>
          </w:p>
        </w:tc>
        <w:tc>
          <w:tcPr>
            <w:tcW w:w="1667" w:type="pct"/>
          </w:tcPr>
          <w:p w14:paraId="3128064D" w14:textId="77777777" w:rsidR="00E66A2A" w:rsidRDefault="004A627F">
            <w:pPr>
              <w:keepNext/>
              <w:outlineLvl w:val="1"/>
              <w:rPr>
                <w:rFonts w:eastAsia="MS Mincho"/>
                <w:b/>
                <w:bCs/>
                <w:sz w:val="20"/>
                <w:szCs w:val="20"/>
                <w:lang w:val="en-GB"/>
              </w:rPr>
            </w:pPr>
            <w:r>
              <w:rPr>
                <w:rFonts w:eastAsia="MS Mincho"/>
                <w:b/>
                <w:bCs/>
                <w:sz w:val="20"/>
                <w:szCs w:val="20"/>
                <w:lang w:val="en-GB"/>
              </w:rPr>
              <w:t>Reviewer’s comment</w:t>
            </w:r>
          </w:p>
          <w:p w14:paraId="67868D8A" w14:textId="77777777" w:rsidR="00E66A2A" w:rsidRDefault="00E66A2A">
            <w:pPr>
              <w:rPr>
                <w:sz w:val="20"/>
                <w:szCs w:val="20"/>
                <w:lang w:val="en-GB"/>
              </w:rPr>
            </w:pPr>
          </w:p>
        </w:tc>
        <w:tc>
          <w:tcPr>
            <w:tcW w:w="1667" w:type="pct"/>
          </w:tcPr>
          <w:p w14:paraId="2FF0D19B" w14:textId="77777777" w:rsidR="00E66A2A" w:rsidRDefault="004A627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4A6056B" w14:textId="77777777" w:rsidR="00E66A2A" w:rsidRDefault="00E66A2A">
            <w:pPr>
              <w:keepNext/>
              <w:outlineLvl w:val="1"/>
              <w:rPr>
                <w:rFonts w:eastAsia="MS Mincho"/>
                <w:bCs/>
                <w:sz w:val="20"/>
                <w:szCs w:val="20"/>
                <w:lang w:val="en-GB"/>
              </w:rPr>
            </w:pPr>
          </w:p>
        </w:tc>
      </w:tr>
      <w:tr w:rsidR="00E66A2A" w14:paraId="1EEF8F52" w14:textId="77777777">
        <w:trPr>
          <w:trHeight w:val="20"/>
          <w:jc w:val="center"/>
        </w:trPr>
        <w:tc>
          <w:tcPr>
            <w:tcW w:w="1666" w:type="pct"/>
            <w:noWrap/>
          </w:tcPr>
          <w:p w14:paraId="720C157A" w14:textId="77777777" w:rsidR="00E66A2A" w:rsidRDefault="004A627F">
            <w:pPr>
              <w:rPr>
                <w:b/>
                <w:bCs/>
                <w:sz w:val="20"/>
                <w:szCs w:val="20"/>
                <w:lang w:val="en-GB"/>
              </w:rPr>
            </w:pPr>
            <w:r>
              <w:rPr>
                <w:b/>
                <w:bCs/>
                <w:sz w:val="20"/>
                <w:szCs w:val="20"/>
                <w:lang w:val="en-GB"/>
              </w:rPr>
              <w:t>Is the title of the article suitable?</w:t>
            </w:r>
          </w:p>
          <w:p w14:paraId="54A0CCE6" w14:textId="77777777" w:rsidR="00E66A2A" w:rsidRDefault="00E66A2A">
            <w:pPr>
              <w:rPr>
                <w:bCs/>
                <w:sz w:val="20"/>
                <w:szCs w:val="20"/>
                <w:lang w:val="en-GB"/>
              </w:rPr>
            </w:pPr>
          </w:p>
          <w:p w14:paraId="37E17CD4" w14:textId="77777777" w:rsidR="00E66A2A" w:rsidRDefault="004A627F">
            <w:pPr>
              <w:rPr>
                <w:bCs/>
                <w:sz w:val="20"/>
                <w:szCs w:val="20"/>
                <w:lang w:val="en-GB"/>
              </w:rPr>
            </w:pPr>
            <w:r>
              <w:rPr>
                <w:bCs/>
                <w:sz w:val="20"/>
                <w:szCs w:val="20"/>
                <w:lang w:val="en-GB"/>
              </w:rPr>
              <w:t>If your answer is NO, please provide a brief, clear suggestion for improvement.</w:t>
            </w:r>
          </w:p>
          <w:p w14:paraId="607EB2B8" w14:textId="77777777" w:rsidR="00E66A2A" w:rsidRDefault="00E66A2A">
            <w:pPr>
              <w:rPr>
                <w:sz w:val="20"/>
                <w:szCs w:val="20"/>
                <w:u w:val="single"/>
                <w:lang w:val="en-GB"/>
              </w:rPr>
            </w:pPr>
          </w:p>
        </w:tc>
        <w:tc>
          <w:tcPr>
            <w:tcW w:w="1667" w:type="pct"/>
          </w:tcPr>
          <w:p w14:paraId="345A4314" w14:textId="77777777" w:rsidR="00547908" w:rsidRPr="00547908" w:rsidRDefault="00547908" w:rsidP="00547908">
            <w:pPr>
              <w:spacing w:before="100" w:beforeAutospacing="1" w:after="100" w:afterAutospacing="1"/>
              <w:rPr>
                <w:lang w:val="en-IN" w:eastAsia="en-IN"/>
              </w:rPr>
            </w:pPr>
            <w:r w:rsidRPr="00547908">
              <w:rPr>
                <w:lang w:val="en-IN" w:eastAsia="en-IN"/>
              </w:rPr>
              <w:t>Title is suitable for this article and is clearly reflecting the important major variables which are being studied in this study and appropriately indicating the emotional exhaustion as a mediating variable and its role in the study.</w:t>
            </w:r>
          </w:p>
          <w:p w14:paraId="779B37A6" w14:textId="77777777" w:rsidR="00E66A2A" w:rsidRDefault="00E66A2A">
            <w:pPr>
              <w:ind w:left="360"/>
              <w:rPr>
                <w:b/>
                <w:bCs/>
                <w:sz w:val="20"/>
                <w:szCs w:val="20"/>
                <w:lang w:val="en-GB"/>
              </w:rPr>
            </w:pPr>
          </w:p>
        </w:tc>
        <w:tc>
          <w:tcPr>
            <w:tcW w:w="1667" w:type="pct"/>
          </w:tcPr>
          <w:p w14:paraId="18B2D058" w14:textId="7CEBCAFD" w:rsidR="00E66A2A" w:rsidRDefault="00236994" w:rsidP="00C34129">
            <w:pPr>
              <w:keepNext/>
              <w:jc w:val="both"/>
              <w:outlineLvl w:val="1"/>
              <w:rPr>
                <w:rFonts w:eastAsia="MS Mincho"/>
                <w:bCs/>
                <w:sz w:val="20"/>
                <w:szCs w:val="20"/>
                <w:lang w:val="en-GB"/>
              </w:rPr>
            </w:pPr>
            <w:r w:rsidRPr="00236994">
              <w:rPr>
                <w:rFonts w:eastAsia="MS Mincho"/>
                <w:bCs/>
                <w:sz w:val="20"/>
                <w:szCs w:val="20"/>
                <w:lang w:val="en-GB"/>
              </w:rPr>
              <w:t>Thank you for the positive evaluation. We appreciate the reviewer’s comment that the title is suitable and clearly reflects the main variables, including the mediating role of Emotional Exhaustion. The title has been reviewed and retained in a concise and appropriate form.</w:t>
            </w:r>
          </w:p>
        </w:tc>
      </w:tr>
      <w:tr w:rsidR="00E66A2A" w14:paraId="146D1797" w14:textId="77777777">
        <w:trPr>
          <w:trHeight w:val="20"/>
          <w:jc w:val="center"/>
        </w:trPr>
        <w:tc>
          <w:tcPr>
            <w:tcW w:w="1666" w:type="pct"/>
            <w:noWrap/>
          </w:tcPr>
          <w:p w14:paraId="6759FDF9" w14:textId="77777777" w:rsidR="00E66A2A" w:rsidRDefault="004A627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2713AB6" w14:textId="77777777" w:rsidR="00E66A2A" w:rsidRDefault="004A627F">
            <w:pPr>
              <w:rPr>
                <w:bCs/>
                <w:sz w:val="20"/>
                <w:szCs w:val="20"/>
                <w:lang w:val="en-GB"/>
              </w:rPr>
            </w:pPr>
            <w:r>
              <w:rPr>
                <w:bCs/>
                <w:sz w:val="20"/>
                <w:szCs w:val="20"/>
                <w:lang w:val="en-GB"/>
              </w:rPr>
              <w:t>s</w:t>
            </w:r>
          </w:p>
          <w:p w14:paraId="4CE61841" w14:textId="77777777" w:rsidR="00E66A2A" w:rsidRDefault="004A627F">
            <w:pPr>
              <w:rPr>
                <w:bCs/>
                <w:sz w:val="20"/>
                <w:szCs w:val="20"/>
                <w:lang w:val="en-GB"/>
              </w:rPr>
            </w:pPr>
            <w:r>
              <w:rPr>
                <w:bCs/>
                <w:sz w:val="20"/>
                <w:szCs w:val="20"/>
                <w:lang w:val="en-GB"/>
              </w:rPr>
              <w:t>If your answer is NO, please provide a brief, clear suggestion for improvement.</w:t>
            </w:r>
          </w:p>
          <w:p w14:paraId="323D620A" w14:textId="77777777" w:rsidR="00E66A2A" w:rsidRDefault="00E66A2A">
            <w:pPr>
              <w:rPr>
                <w:sz w:val="20"/>
                <w:szCs w:val="20"/>
                <w:lang w:val="en-GB"/>
              </w:rPr>
            </w:pPr>
          </w:p>
        </w:tc>
        <w:tc>
          <w:tcPr>
            <w:tcW w:w="1667" w:type="pct"/>
          </w:tcPr>
          <w:p w14:paraId="77E6DDBD" w14:textId="6A5487C8" w:rsidR="00E66A2A" w:rsidRDefault="00547908" w:rsidP="00497E18">
            <w:pPr>
              <w:spacing w:before="100" w:beforeAutospacing="1" w:after="100" w:afterAutospacing="1"/>
              <w:rPr>
                <w:b/>
                <w:bCs/>
                <w:sz w:val="20"/>
                <w:szCs w:val="20"/>
                <w:lang w:val="en-GB"/>
              </w:rPr>
            </w:pPr>
            <w:r w:rsidRPr="00547908">
              <w:rPr>
                <w:lang w:val="en-IN" w:eastAsia="en-IN"/>
              </w:rPr>
              <w:t>Yes, abstract is comprehensive and written adequately and summarizing the important objectives, methodology, major findings, and the conclusion of the study. However, there is a scope of improvement by further talking about the practical implications of this study as well.</w:t>
            </w:r>
          </w:p>
        </w:tc>
        <w:tc>
          <w:tcPr>
            <w:tcW w:w="1667" w:type="pct"/>
          </w:tcPr>
          <w:p w14:paraId="6ED5A021" w14:textId="2097AC45" w:rsidR="00E66A2A" w:rsidRDefault="00236994" w:rsidP="00C34129">
            <w:pPr>
              <w:keepNext/>
              <w:jc w:val="both"/>
              <w:outlineLvl w:val="1"/>
              <w:rPr>
                <w:rFonts w:eastAsia="MS Mincho"/>
                <w:bCs/>
                <w:sz w:val="20"/>
                <w:szCs w:val="20"/>
                <w:lang w:val="en-GB"/>
              </w:rPr>
            </w:pPr>
            <w:r w:rsidRPr="00236994">
              <w:rPr>
                <w:rFonts w:eastAsia="MS Mincho"/>
                <w:bCs/>
                <w:sz w:val="20"/>
                <w:szCs w:val="20"/>
                <w:lang w:val="en-GB"/>
              </w:rPr>
              <w:t>Thank you for the constructive suggestion. The abstract has been revised by adding a brief statement on the practical implications of the study, particularly regarding workload management, work-family balance, and employee well-being in public sector organizations.</w:t>
            </w:r>
          </w:p>
        </w:tc>
      </w:tr>
      <w:tr w:rsidR="00E66A2A" w14:paraId="1D3956F4" w14:textId="77777777">
        <w:trPr>
          <w:trHeight w:val="20"/>
          <w:jc w:val="center"/>
        </w:trPr>
        <w:tc>
          <w:tcPr>
            <w:tcW w:w="1666" w:type="pct"/>
            <w:noWrap/>
            <w:hideMark/>
          </w:tcPr>
          <w:p w14:paraId="382EAA3D" w14:textId="77777777" w:rsidR="00E66A2A" w:rsidRDefault="004A627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145AA58" w14:textId="77777777" w:rsidR="00E66A2A" w:rsidRDefault="004A627F">
            <w:pPr>
              <w:rPr>
                <w:bCs/>
                <w:sz w:val="20"/>
                <w:szCs w:val="20"/>
                <w:lang w:val="en-GB"/>
              </w:rPr>
            </w:pPr>
            <w:r>
              <w:rPr>
                <w:bCs/>
                <w:sz w:val="20"/>
                <w:szCs w:val="20"/>
                <w:lang w:val="en-GB"/>
              </w:rPr>
              <w:t>If your answer is NO, please provide a brief, clear suggestion for improvement</w:t>
            </w:r>
          </w:p>
          <w:p w14:paraId="18A4D70D" w14:textId="77777777" w:rsidR="00E66A2A" w:rsidRDefault="004A627F">
            <w:pPr>
              <w:rPr>
                <w:b/>
                <w:sz w:val="20"/>
                <w:szCs w:val="20"/>
                <w:lang w:val="en-GB"/>
              </w:rPr>
            </w:pPr>
            <w:r>
              <w:rPr>
                <w:bCs/>
                <w:sz w:val="20"/>
                <w:szCs w:val="20"/>
                <w:lang w:val="en-GB"/>
              </w:rPr>
              <w:t>.</w:t>
            </w:r>
          </w:p>
        </w:tc>
        <w:tc>
          <w:tcPr>
            <w:tcW w:w="1667" w:type="pct"/>
          </w:tcPr>
          <w:p w14:paraId="06DAC28D" w14:textId="47EA067B" w:rsidR="00E66A2A" w:rsidRDefault="00547908" w:rsidP="00497E18">
            <w:pPr>
              <w:spacing w:before="100" w:beforeAutospacing="1" w:after="100" w:afterAutospacing="1"/>
              <w:rPr>
                <w:bCs/>
                <w:sz w:val="20"/>
                <w:szCs w:val="20"/>
                <w:lang w:val="en-GB"/>
              </w:rPr>
            </w:pPr>
            <w:r w:rsidRPr="00547908">
              <w:rPr>
                <w:lang w:val="en-IN" w:eastAsia="en-IN"/>
              </w:rPr>
              <w:t>Yes, manuscript is scientifically correct and logically structured and the statistical analysis is also very appropriately written as per the research objectives. However, there are a few minor revisions are required. Inconsistencies in the interpretation of regression coefficient is also found. At some places, manuscript is talking about the work-family conflicts, and workload, which is negatively affecting the performance. Whereas the regression table is showing the positive correlation values. So authors are advised to clearly review it and then clarifying these relationships of variables and also explaining the interpretations of results accordingly.</w:t>
            </w:r>
          </w:p>
        </w:tc>
        <w:tc>
          <w:tcPr>
            <w:tcW w:w="1667" w:type="pct"/>
          </w:tcPr>
          <w:p w14:paraId="116650E0" w14:textId="583C6CD4" w:rsidR="00E66A2A" w:rsidRDefault="00236994" w:rsidP="00C34129">
            <w:pPr>
              <w:keepNext/>
              <w:jc w:val="both"/>
              <w:outlineLvl w:val="1"/>
              <w:rPr>
                <w:rFonts w:eastAsia="MS Mincho"/>
                <w:bCs/>
                <w:sz w:val="20"/>
                <w:szCs w:val="20"/>
                <w:lang w:val="en-GB"/>
              </w:rPr>
            </w:pPr>
            <w:r w:rsidRPr="00236994">
              <w:rPr>
                <w:rFonts w:eastAsia="MS Mincho"/>
                <w:bCs/>
                <w:sz w:val="20"/>
                <w:szCs w:val="20"/>
                <w:lang w:val="en-GB"/>
              </w:rPr>
              <w:t>Thank you for the valuable comment. We have carefully reviewed and revised the regression results and their interpretation. The inconsistency occurred due to a typographical error in the manuscript table for the model examining the effects of Work Family Conflict, Workload, and Emotional Exhaustion on Female Employee Performance. The correct SPSS output, attached below the revised manuscript, shows negative coefficients for Work Family Conflict, Workload, and Emotional Exhaustion toward Female Employee Performance. Therefore, the table, results, discussion, and conclusion have been revised to consistently explain that these variables have negative and significant effects on Female Employee Performance.</w:t>
            </w:r>
          </w:p>
        </w:tc>
      </w:tr>
      <w:tr w:rsidR="00E66A2A" w14:paraId="3EA713BC" w14:textId="77777777">
        <w:trPr>
          <w:trHeight w:val="20"/>
          <w:jc w:val="center"/>
        </w:trPr>
        <w:tc>
          <w:tcPr>
            <w:tcW w:w="1666" w:type="pct"/>
            <w:noWrap/>
          </w:tcPr>
          <w:p w14:paraId="3BC97D3F" w14:textId="77777777" w:rsidR="00E66A2A" w:rsidRDefault="004A627F">
            <w:pPr>
              <w:rPr>
                <w:b/>
                <w:bCs/>
                <w:sz w:val="20"/>
                <w:szCs w:val="20"/>
                <w:lang w:val="en-GB"/>
              </w:rPr>
            </w:pPr>
            <w:r>
              <w:rPr>
                <w:b/>
                <w:bCs/>
                <w:sz w:val="20"/>
                <w:szCs w:val="20"/>
                <w:lang w:val="en-GB"/>
              </w:rPr>
              <w:t xml:space="preserve">Are the references sufficient and recent? </w:t>
            </w:r>
          </w:p>
          <w:p w14:paraId="3BD6B2FA" w14:textId="77777777" w:rsidR="00E66A2A" w:rsidRDefault="004A627F">
            <w:pPr>
              <w:rPr>
                <w:bCs/>
                <w:sz w:val="20"/>
                <w:szCs w:val="20"/>
                <w:lang w:val="en-GB"/>
              </w:rPr>
            </w:pPr>
            <w:r>
              <w:rPr>
                <w:bCs/>
                <w:sz w:val="20"/>
                <w:szCs w:val="20"/>
                <w:lang w:val="en-GB"/>
              </w:rPr>
              <w:t>(YES or NO)</w:t>
            </w:r>
          </w:p>
          <w:p w14:paraId="369CF989" w14:textId="77777777" w:rsidR="00E66A2A" w:rsidRDefault="00E66A2A">
            <w:pPr>
              <w:rPr>
                <w:bCs/>
                <w:sz w:val="20"/>
                <w:szCs w:val="20"/>
                <w:lang w:val="en-GB"/>
              </w:rPr>
            </w:pPr>
          </w:p>
          <w:p w14:paraId="3F1DD902" w14:textId="77777777" w:rsidR="00E66A2A" w:rsidRDefault="004A627F">
            <w:pPr>
              <w:rPr>
                <w:bCs/>
                <w:sz w:val="20"/>
                <w:szCs w:val="20"/>
                <w:lang w:val="en-GB"/>
              </w:rPr>
            </w:pPr>
            <w:r>
              <w:rPr>
                <w:bCs/>
                <w:sz w:val="20"/>
                <w:szCs w:val="20"/>
                <w:lang w:val="en-GB"/>
              </w:rPr>
              <w:t>If your answer is NO, please provide clear suggestion for improvement.</w:t>
            </w:r>
          </w:p>
          <w:p w14:paraId="771AEC34" w14:textId="77777777" w:rsidR="00E66A2A" w:rsidRDefault="00E66A2A">
            <w:pPr>
              <w:rPr>
                <w:b/>
                <w:bCs/>
                <w:sz w:val="20"/>
                <w:szCs w:val="20"/>
                <w:lang w:val="en-GB"/>
              </w:rPr>
            </w:pPr>
          </w:p>
        </w:tc>
        <w:tc>
          <w:tcPr>
            <w:tcW w:w="1667" w:type="pct"/>
          </w:tcPr>
          <w:p w14:paraId="5EE475DC" w14:textId="3B7F3A94" w:rsidR="00E66A2A" w:rsidRDefault="00547908" w:rsidP="00497E18">
            <w:pPr>
              <w:spacing w:before="100" w:beforeAutospacing="1" w:after="100" w:afterAutospacing="1"/>
              <w:rPr>
                <w:bCs/>
                <w:sz w:val="20"/>
                <w:szCs w:val="20"/>
                <w:lang w:val="en-GB"/>
              </w:rPr>
            </w:pPr>
            <w:r w:rsidRPr="00547908">
              <w:rPr>
                <w:lang w:val="en-IN" w:eastAsia="en-IN"/>
              </w:rPr>
              <w:t xml:space="preserve">Yes, this manuscript is </w:t>
            </w:r>
            <w:r>
              <w:rPr>
                <w:lang w:val="en-IN" w:eastAsia="en-IN"/>
              </w:rPr>
              <w:t>having</w:t>
            </w:r>
            <w:r w:rsidRPr="00547908">
              <w:rPr>
                <w:lang w:val="en-IN" w:eastAsia="en-IN"/>
              </w:rPr>
              <w:t xml:space="preserve"> a good number of recent references and also having the supportive literature as well. In fact, the best part is the inclusion of some of the recent research work from the year 2024 and 2025, which is strengthening the relevance of paper in th</w:t>
            </w:r>
            <w:r w:rsidR="00801AE9">
              <w:rPr>
                <w:lang w:val="en-IN" w:eastAsia="en-IN"/>
              </w:rPr>
              <w:t>e</w:t>
            </w:r>
            <w:r w:rsidRPr="00547908">
              <w:rPr>
                <w:lang w:val="en-IN" w:eastAsia="en-IN"/>
              </w:rPr>
              <w:t xml:space="preserve"> recent time.</w:t>
            </w:r>
          </w:p>
        </w:tc>
        <w:tc>
          <w:tcPr>
            <w:tcW w:w="1667" w:type="pct"/>
          </w:tcPr>
          <w:p w14:paraId="1325FCA9" w14:textId="77777777" w:rsidR="00E66A2A" w:rsidRDefault="00E66A2A" w:rsidP="00C34129">
            <w:pPr>
              <w:keepNext/>
              <w:jc w:val="both"/>
              <w:outlineLvl w:val="1"/>
              <w:rPr>
                <w:rFonts w:eastAsia="MS Mincho"/>
                <w:bCs/>
                <w:sz w:val="20"/>
                <w:szCs w:val="20"/>
                <w:lang w:val="en-GB"/>
              </w:rPr>
            </w:pPr>
          </w:p>
          <w:p w14:paraId="38142067" w14:textId="5DA1D6C7" w:rsidR="00236994" w:rsidRPr="00236994" w:rsidRDefault="00236994" w:rsidP="00C34129">
            <w:pPr>
              <w:jc w:val="both"/>
              <w:rPr>
                <w:rFonts w:eastAsia="MS Mincho"/>
                <w:sz w:val="20"/>
                <w:szCs w:val="20"/>
                <w:lang w:val="en-GB"/>
              </w:rPr>
            </w:pPr>
            <w:r w:rsidRPr="00236994">
              <w:rPr>
                <w:rFonts w:eastAsia="MS Mincho"/>
                <w:sz w:val="20"/>
                <w:szCs w:val="20"/>
                <w:lang w:val="en-GB"/>
              </w:rPr>
              <w:t>Thank you for the positive evaluation. We appreciate the reviewer’s recognition that the manuscript includes sufficient and recent references, especially studies from 2024 and 2025. The references have been reviewed again to ensure their relevance and consistency with the theoretical framework and discussion.</w:t>
            </w:r>
          </w:p>
          <w:p w14:paraId="6BBA0DF9" w14:textId="77777777" w:rsidR="00236994" w:rsidRDefault="00236994" w:rsidP="00C34129">
            <w:pPr>
              <w:jc w:val="both"/>
              <w:rPr>
                <w:rFonts w:eastAsia="MS Mincho"/>
                <w:bCs/>
                <w:sz w:val="20"/>
                <w:szCs w:val="20"/>
                <w:lang w:val="en-GB"/>
              </w:rPr>
            </w:pPr>
          </w:p>
          <w:p w14:paraId="7D8A5335" w14:textId="5BB6F4FA" w:rsidR="00236994" w:rsidRPr="00236994" w:rsidRDefault="00236994" w:rsidP="00C34129">
            <w:pPr>
              <w:tabs>
                <w:tab w:val="left" w:pos="990"/>
              </w:tabs>
              <w:jc w:val="both"/>
              <w:rPr>
                <w:rFonts w:eastAsia="MS Mincho"/>
                <w:sz w:val="20"/>
                <w:szCs w:val="20"/>
                <w:lang w:val="en-GB"/>
              </w:rPr>
            </w:pPr>
            <w:r>
              <w:rPr>
                <w:rFonts w:eastAsia="MS Mincho"/>
                <w:sz w:val="20"/>
                <w:szCs w:val="20"/>
                <w:lang w:val="en-GB"/>
              </w:rPr>
              <w:tab/>
            </w:r>
          </w:p>
        </w:tc>
      </w:tr>
      <w:tr w:rsidR="00E66A2A" w14:paraId="7E9450BD" w14:textId="77777777">
        <w:trPr>
          <w:trHeight w:val="20"/>
          <w:jc w:val="center"/>
        </w:trPr>
        <w:tc>
          <w:tcPr>
            <w:tcW w:w="1666" w:type="pct"/>
            <w:noWrap/>
          </w:tcPr>
          <w:p w14:paraId="2AACFA53" w14:textId="77777777" w:rsidR="00E66A2A" w:rsidRDefault="004A627F">
            <w:pPr>
              <w:rPr>
                <w:b/>
                <w:bCs/>
                <w:sz w:val="20"/>
                <w:szCs w:val="20"/>
                <w:lang w:val="en-GB"/>
              </w:rPr>
            </w:pPr>
            <w:r>
              <w:rPr>
                <w:b/>
                <w:bCs/>
                <w:sz w:val="20"/>
                <w:szCs w:val="20"/>
                <w:lang w:val="en-GB"/>
              </w:rPr>
              <w:t>Are there ethical issues in this manuscript?</w:t>
            </w:r>
          </w:p>
          <w:p w14:paraId="490C12A0" w14:textId="77777777" w:rsidR="00E66A2A" w:rsidRDefault="004A627F">
            <w:pPr>
              <w:rPr>
                <w:bCs/>
                <w:sz w:val="20"/>
                <w:szCs w:val="20"/>
                <w:lang w:val="en-GB"/>
              </w:rPr>
            </w:pPr>
            <w:r>
              <w:rPr>
                <w:bCs/>
                <w:sz w:val="20"/>
                <w:szCs w:val="20"/>
                <w:lang w:val="en-GB"/>
              </w:rPr>
              <w:t>(YES or NO)</w:t>
            </w:r>
          </w:p>
          <w:p w14:paraId="6F33611C" w14:textId="77777777" w:rsidR="00E66A2A" w:rsidRDefault="00E66A2A">
            <w:pPr>
              <w:rPr>
                <w:bCs/>
                <w:sz w:val="20"/>
                <w:szCs w:val="20"/>
                <w:lang w:val="en-GB"/>
              </w:rPr>
            </w:pPr>
          </w:p>
          <w:p w14:paraId="212158F9" w14:textId="77777777" w:rsidR="00E66A2A" w:rsidRDefault="004A627F">
            <w:pPr>
              <w:rPr>
                <w:bCs/>
                <w:sz w:val="20"/>
                <w:szCs w:val="20"/>
                <w:lang w:val="en-GB"/>
              </w:rPr>
            </w:pPr>
            <w:r>
              <w:rPr>
                <w:bCs/>
                <w:sz w:val="20"/>
                <w:szCs w:val="20"/>
                <w:lang w:val="en-GB"/>
              </w:rPr>
              <w:t>(If yes, kindly please write down the ethical issues here in details)</w:t>
            </w:r>
          </w:p>
          <w:p w14:paraId="175F0E38" w14:textId="77777777" w:rsidR="00E66A2A" w:rsidRDefault="00E66A2A">
            <w:pPr>
              <w:rPr>
                <w:bCs/>
                <w:sz w:val="20"/>
                <w:szCs w:val="20"/>
                <w:lang w:val="en-GB"/>
              </w:rPr>
            </w:pPr>
          </w:p>
        </w:tc>
        <w:tc>
          <w:tcPr>
            <w:tcW w:w="1667" w:type="pct"/>
          </w:tcPr>
          <w:p w14:paraId="34B131F1" w14:textId="522F7AC8" w:rsidR="00E66A2A" w:rsidRDefault="00497E18" w:rsidP="00497E18">
            <w:pPr>
              <w:spacing w:before="100" w:beforeAutospacing="1" w:after="100" w:afterAutospacing="1"/>
              <w:rPr>
                <w:bCs/>
                <w:sz w:val="20"/>
                <w:szCs w:val="20"/>
                <w:lang w:val="en-GB"/>
              </w:rPr>
            </w:pPr>
            <w:r w:rsidRPr="00497E18">
              <w:rPr>
                <w:lang w:val="en-IN" w:eastAsia="en-IN"/>
              </w:rPr>
              <w:lastRenderedPageBreak/>
              <w:t xml:space="preserve">No ethical issues are identified, and manuscript clearly mentioned about the </w:t>
            </w:r>
            <w:r w:rsidRPr="00497E18">
              <w:rPr>
                <w:lang w:val="en-IN" w:eastAsia="en-IN"/>
              </w:rPr>
              <w:lastRenderedPageBreak/>
              <w:t>voluntary participation and fair data collection process.</w:t>
            </w:r>
            <w:r>
              <w:rPr>
                <w:lang w:val="en-IN" w:eastAsia="en-IN"/>
              </w:rPr>
              <w:t xml:space="preserve"> Still advised to use Turnitin to check plagiarism.</w:t>
            </w:r>
          </w:p>
        </w:tc>
        <w:tc>
          <w:tcPr>
            <w:tcW w:w="1667" w:type="pct"/>
          </w:tcPr>
          <w:p w14:paraId="0CD5BBDA" w14:textId="02C32A43" w:rsidR="00E66A2A" w:rsidRDefault="00236994" w:rsidP="00C34129">
            <w:pPr>
              <w:keepNext/>
              <w:jc w:val="both"/>
              <w:outlineLvl w:val="1"/>
              <w:rPr>
                <w:rFonts w:eastAsia="MS Mincho"/>
                <w:bCs/>
                <w:sz w:val="20"/>
                <w:szCs w:val="20"/>
                <w:lang w:val="en-GB"/>
              </w:rPr>
            </w:pPr>
            <w:r w:rsidRPr="00236994">
              <w:rPr>
                <w:rFonts w:eastAsia="MS Mincho"/>
                <w:bCs/>
                <w:sz w:val="20"/>
                <w:szCs w:val="20"/>
                <w:lang w:val="en-GB"/>
              </w:rPr>
              <w:lastRenderedPageBreak/>
              <w:t xml:space="preserve">Thank you for the comment. We are pleased that no ethical issues were identified. The manuscript has </w:t>
            </w:r>
            <w:r w:rsidRPr="00236994">
              <w:rPr>
                <w:rFonts w:eastAsia="MS Mincho"/>
                <w:bCs/>
                <w:sz w:val="20"/>
                <w:szCs w:val="20"/>
                <w:lang w:val="en-GB"/>
              </w:rPr>
              <w:lastRenderedPageBreak/>
              <w:t>maintained the statement regarding voluntary participation and fair data collection. In addition, we will use Turnitin to check and ensure the originality of the manuscript before final submission.</w:t>
            </w:r>
          </w:p>
        </w:tc>
      </w:tr>
    </w:tbl>
    <w:p w14:paraId="1AEA6BDB" w14:textId="77777777" w:rsidR="00E66A2A" w:rsidRDefault="00E66A2A">
      <w:pPr>
        <w:keepNext/>
        <w:outlineLvl w:val="1"/>
        <w:rPr>
          <w:rFonts w:eastAsia="MS Mincho"/>
          <w:b/>
          <w:bCs/>
          <w:sz w:val="20"/>
          <w:szCs w:val="20"/>
          <w:highlight w:val="yellow"/>
          <w:lang w:val="en-GB"/>
        </w:rPr>
      </w:pPr>
    </w:p>
    <w:sectPr w:rsidR="00E66A2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26923" w14:textId="77777777" w:rsidR="007B757E" w:rsidRDefault="007B757E">
      <w:r>
        <w:separator/>
      </w:r>
    </w:p>
  </w:endnote>
  <w:endnote w:type="continuationSeparator" w:id="0">
    <w:p w14:paraId="4F50B03A" w14:textId="77777777" w:rsidR="007B757E" w:rsidRDefault="007B7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B87D7" w14:textId="77777777" w:rsidR="00E66A2A" w:rsidRDefault="00E66A2A">
    <w:pPr>
      <w:pStyle w:val="Footer"/>
      <w:jc w:val="right"/>
    </w:pPr>
  </w:p>
  <w:p w14:paraId="2B572676" w14:textId="7B739663" w:rsidR="00E66A2A" w:rsidRDefault="004A627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25EA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25EAB">
      <w:rPr>
        <w:b/>
        <w:noProof/>
        <w:sz w:val="20"/>
      </w:rPr>
      <w:t>3</w:t>
    </w:r>
    <w:r>
      <w:rPr>
        <w:b/>
        <w:sz w:val="20"/>
      </w:rPr>
      <w:fldChar w:fldCharType="end"/>
    </w:r>
  </w:p>
  <w:p w14:paraId="496B5150" w14:textId="77777777" w:rsidR="00E66A2A" w:rsidRDefault="004A627F">
    <w:pPr>
      <w:pStyle w:val="Footer"/>
      <w:jc w:val="right"/>
      <w:rPr>
        <w:b/>
        <w:sz w:val="20"/>
      </w:rPr>
    </w:pPr>
    <w:r>
      <w:rPr>
        <w:b/>
        <w:sz w:val="20"/>
      </w:rPr>
      <w:t>V240326</w:t>
    </w:r>
  </w:p>
  <w:p w14:paraId="351B38BD" w14:textId="77777777" w:rsidR="00E66A2A" w:rsidRDefault="00E66A2A">
    <w:pPr>
      <w:pStyle w:val="Footer"/>
      <w:jc w:val="right"/>
    </w:pPr>
  </w:p>
  <w:p w14:paraId="705C79DB" w14:textId="77777777" w:rsidR="00E66A2A" w:rsidRDefault="00E66A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51A7A" w14:textId="77777777" w:rsidR="007B757E" w:rsidRDefault="007B757E">
      <w:r>
        <w:separator/>
      </w:r>
    </w:p>
  </w:footnote>
  <w:footnote w:type="continuationSeparator" w:id="0">
    <w:p w14:paraId="5550E2EA" w14:textId="77777777" w:rsidR="007B757E" w:rsidRDefault="007B7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C818" w14:textId="77777777" w:rsidR="00E66A2A" w:rsidRDefault="00E66A2A">
    <w:pPr>
      <w:spacing w:before="100" w:beforeAutospacing="1" w:after="100" w:afterAutospacing="1"/>
      <w:jc w:val="center"/>
      <w:rPr>
        <w:b/>
        <w:bCs/>
        <w:color w:val="003399"/>
        <w:szCs w:val="20"/>
        <w:u w:val="single"/>
        <w:lang w:val="en-GB"/>
      </w:rPr>
    </w:pPr>
  </w:p>
  <w:p w14:paraId="6D1E360E" w14:textId="77777777" w:rsidR="00E66A2A" w:rsidRDefault="004A627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011137">
    <w:abstractNumId w:val="4"/>
  </w:num>
  <w:num w:numId="2" w16cid:durableId="1232618614">
    <w:abstractNumId w:val="8"/>
  </w:num>
  <w:num w:numId="3" w16cid:durableId="1409226216">
    <w:abstractNumId w:val="7"/>
  </w:num>
  <w:num w:numId="4" w16cid:durableId="1897811429">
    <w:abstractNumId w:val="9"/>
  </w:num>
  <w:num w:numId="5" w16cid:durableId="3678999">
    <w:abstractNumId w:val="6"/>
  </w:num>
  <w:num w:numId="6" w16cid:durableId="349642569">
    <w:abstractNumId w:val="0"/>
  </w:num>
  <w:num w:numId="7" w16cid:durableId="682437849">
    <w:abstractNumId w:val="3"/>
  </w:num>
  <w:num w:numId="8" w16cid:durableId="1188762107">
    <w:abstractNumId w:val="11"/>
  </w:num>
  <w:num w:numId="9" w16cid:durableId="33385781">
    <w:abstractNumId w:val="10"/>
  </w:num>
  <w:num w:numId="10" w16cid:durableId="1784764514">
    <w:abstractNumId w:val="2"/>
  </w:num>
  <w:num w:numId="11" w16cid:durableId="711074534">
    <w:abstractNumId w:val="1"/>
  </w:num>
  <w:num w:numId="12" w16cid:durableId="13212306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A2A"/>
    <w:rsid w:val="000D1A9B"/>
    <w:rsid w:val="001E1696"/>
    <w:rsid w:val="00236994"/>
    <w:rsid w:val="00360669"/>
    <w:rsid w:val="003F7A4C"/>
    <w:rsid w:val="00497E18"/>
    <w:rsid w:val="004A627F"/>
    <w:rsid w:val="00547908"/>
    <w:rsid w:val="007B757E"/>
    <w:rsid w:val="00801AE9"/>
    <w:rsid w:val="009669B0"/>
    <w:rsid w:val="00971D22"/>
    <w:rsid w:val="00A724FA"/>
    <w:rsid w:val="00AE06C2"/>
    <w:rsid w:val="00B27041"/>
    <w:rsid w:val="00BD3524"/>
    <w:rsid w:val="00C34129"/>
    <w:rsid w:val="00C67C5B"/>
    <w:rsid w:val="00C86D48"/>
    <w:rsid w:val="00D875D4"/>
    <w:rsid w:val="00E25EAB"/>
    <w:rsid w:val="00E66A2A"/>
    <w:rsid w:val="00E77A10"/>
    <w:rsid w:val="00EE5FB2"/>
    <w:rsid w:val="00F02B80"/>
    <w:rsid w:val="00F375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484C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971D22"/>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627617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3457382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3</Pages>
  <Words>1702</Words>
  <Characters>9708</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11388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11</cp:revision>
  <dcterms:created xsi:type="dcterms:W3CDTF">2026-05-09T07:42:00Z</dcterms:created>
  <dcterms:modified xsi:type="dcterms:W3CDTF">2026-07-17T03:55:00Z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