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D6A03" w14:paraId="2D562E55" w14:textId="77777777">
        <w:trPr>
          <w:trHeight w:val="20"/>
          <w:jc w:val="center"/>
        </w:trPr>
        <w:tc>
          <w:tcPr>
            <w:tcW w:w="1186" w:type="pct"/>
          </w:tcPr>
          <w:p w14:paraId="04630BE3" w14:textId="77777777" w:rsidR="009D6A03" w:rsidRDefault="0065769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6CBA3C2" w14:textId="77777777" w:rsidR="009D6A03" w:rsidRDefault="009D6A03">
            <w:pPr>
              <w:rPr>
                <w:b/>
                <w:bCs/>
                <w:color w:val="0000FF"/>
                <w:sz w:val="20"/>
                <w:szCs w:val="20"/>
                <w:lang w:val="en-GB"/>
              </w:rPr>
            </w:pPr>
            <w:hyperlink r:id="rId7" w:history="1">
              <w:r>
                <w:rPr>
                  <w:rFonts w:ascii="Arial" w:hAnsi="Arial" w:cs="Arial"/>
                  <w:color w:val="0000FF"/>
                  <w:u w:val="single"/>
                </w:rPr>
                <w:t>Journal of Applied Physical Science International</w:t>
              </w:r>
            </w:hyperlink>
          </w:p>
        </w:tc>
      </w:tr>
      <w:tr w:rsidR="009D6A03" w14:paraId="510841FD" w14:textId="77777777">
        <w:trPr>
          <w:trHeight w:val="20"/>
          <w:jc w:val="center"/>
        </w:trPr>
        <w:tc>
          <w:tcPr>
            <w:tcW w:w="1186" w:type="pct"/>
          </w:tcPr>
          <w:p w14:paraId="5E3C3916" w14:textId="77777777" w:rsidR="009D6A03" w:rsidRDefault="0065769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766E266" w14:textId="69FA07BB" w:rsidR="009D6A03" w:rsidRDefault="00B612B5">
            <w:pPr>
              <w:pStyle w:val="NormalWeb"/>
              <w:spacing w:before="0" w:beforeAutospacing="0" w:after="0" w:afterAutospacing="0"/>
              <w:rPr>
                <w:rFonts w:ascii="Times New Roman" w:hAnsi="Times New Roman" w:cs="Times New Roman"/>
                <w:b/>
                <w:bCs/>
                <w:sz w:val="20"/>
                <w:szCs w:val="20"/>
                <w:lang w:val="en-GB"/>
              </w:rPr>
            </w:pPr>
            <w:r w:rsidRPr="00B612B5">
              <w:rPr>
                <w:rFonts w:ascii="Times New Roman" w:hAnsi="Times New Roman" w:cs="Times New Roman"/>
                <w:b/>
                <w:bCs/>
                <w:sz w:val="20"/>
                <w:szCs w:val="20"/>
                <w:lang w:val="en-GB"/>
              </w:rPr>
              <w:t>Ms_JAPSI_15301</w:t>
            </w:r>
          </w:p>
        </w:tc>
      </w:tr>
      <w:tr w:rsidR="009D6A03" w14:paraId="27EDA1DD" w14:textId="77777777">
        <w:trPr>
          <w:trHeight w:val="20"/>
          <w:jc w:val="center"/>
        </w:trPr>
        <w:tc>
          <w:tcPr>
            <w:tcW w:w="1186" w:type="pct"/>
          </w:tcPr>
          <w:p w14:paraId="44D86612" w14:textId="77777777" w:rsidR="009D6A03" w:rsidRDefault="0065769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D08E3D" w14:textId="53F1A2DF" w:rsidR="009D6A03" w:rsidRPr="00B612B5" w:rsidRDefault="00B612B5" w:rsidP="00B612B5">
            <w:pPr>
              <w:rPr>
                <w:rFonts w:eastAsia="Arial Unicode MS"/>
                <w:b/>
                <w:sz w:val="20"/>
                <w:szCs w:val="20"/>
                <w:lang w:val="en-GB"/>
              </w:rPr>
            </w:pPr>
            <w:r w:rsidRPr="00B612B5">
              <w:rPr>
                <w:rFonts w:eastAsia="Arial Unicode MS"/>
                <w:b/>
                <w:sz w:val="20"/>
                <w:szCs w:val="20"/>
                <w:lang w:val="en-GB"/>
              </w:rPr>
              <w:t>SURFACE  MORPHOLOGY AND CORROSION INHIBITION OF MILD STEEL Q235 USING SELECTED MEDICINAL PLANT EXTRACTS: PHYTOCHEMICAL AND SEM - IMAGE J SURFACE ANALYSIS</w:t>
            </w:r>
          </w:p>
        </w:tc>
      </w:tr>
      <w:tr w:rsidR="009D6A03" w14:paraId="1A11C5F7" w14:textId="77777777">
        <w:trPr>
          <w:trHeight w:val="20"/>
          <w:jc w:val="center"/>
        </w:trPr>
        <w:tc>
          <w:tcPr>
            <w:tcW w:w="1186" w:type="pct"/>
          </w:tcPr>
          <w:p w14:paraId="62675DBF" w14:textId="77777777" w:rsidR="009D6A03" w:rsidRDefault="0065769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28446A6" w14:textId="77777777" w:rsidR="009D6A03" w:rsidRDefault="0065769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797151D" w14:textId="77777777" w:rsidR="009D6A03" w:rsidRDefault="009D6A03">
            <w:pPr>
              <w:pStyle w:val="NormalWeb"/>
              <w:spacing w:before="0" w:beforeAutospacing="0" w:after="0" w:afterAutospacing="0"/>
              <w:rPr>
                <w:rFonts w:ascii="Times New Roman" w:hAnsi="Times New Roman" w:cs="Times New Roman"/>
                <w:b/>
                <w:sz w:val="20"/>
                <w:szCs w:val="20"/>
                <w:lang w:val="en-GB"/>
              </w:rPr>
            </w:pPr>
          </w:p>
        </w:tc>
      </w:tr>
    </w:tbl>
    <w:p w14:paraId="36E452B2" w14:textId="77777777" w:rsidR="009D6A03" w:rsidRDefault="009D6A03">
      <w:pPr>
        <w:pStyle w:val="BodyText"/>
        <w:rPr>
          <w:rFonts w:ascii="Times New Roman" w:hAnsi="Times New Roman"/>
          <w:i/>
          <w:sz w:val="20"/>
          <w:szCs w:val="20"/>
          <w:u w:val="single"/>
          <w:lang w:val="en-GB"/>
        </w:rPr>
      </w:pPr>
    </w:p>
    <w:p w14:paraId="71FFA084" w14:textId="77777777" w:rsidR="009D6A03" w:rsidRDefault="009D6A03">
      <w:pPr>
        <w:jc w:val="both"/>
        <w:rPr>
          <w:rFonts w:eastAsia="MS Mincho"/>
          <w:sz w:val="20"/>
          <w:szCs w:val="20"/>
          <w:lang w:val="en-GB" w:eastAsia="x-none"/>
        </w:rPr>
      </w:pPr>
    </w:p>
    <w:p w14:paraId="76BDEB73" w14:textId="77777777" w:rsidR="009D6A03" w:rsidRDefault="009D6A03">
      <w:pPr>
        <w:jc w:val="both"/>
        <w:rPr>
          <w:rFonts w:eastAsia="MS Mincho"/>
          <w:sz w:val="20"/>
          <w:szCs w:val="20"/>
          <w:lang w:val="en-GB" w:eastAsia="x-none"/>
        </w:rPr>
      </w:pPr>
    </w:p>
    <w:p w14:paraId="6EFE9296" w14:textId="77777777" w:rsidR="009D6A03" w:rsidRDefault="0065769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74A6F6A" w14:textId="77777777" w:rsidR="009D6A03" w:rsidRDefault="009D6A03">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D6A03" w14:paraId="5EF623BB" w14:textId="77777777">
        <w:trPr>
          <w:trHeight w:val="20"/>
          <w:jc w:val="center"/>
        </w:trPr>
        <w:tc>
          <w:tcPr>
            <w:tcW w:w="1666" w:type="pct"/>
            <w:noWrap/>
          </w:tcPr>
          <w:p w14:paraId="3DA11724" w14:textId="77777777" w:rsidR="009D6A03" w:rsidRDefault="009D6A03">
            <w:pPr>
              <w:keepNext/>
              <w:outlineLvl w:val="1"/>
              <w:rPr>
                <w:rFonts w:eastAsia="MS Mincho"/>
                <w:b/>
                <w:bCs/>
                <w:sz w:val="20"/>
                <w:szCs w:val="20"/>
                <w:lang w:val="en-GB"/>
              </w:rPr>
            </w:pPr>
          </w:p>
        </w:tc>
        <w:tc>
          <w:tcPr>
            <w:tcW w:w="1667" w:type="pct"/>
            <w:hideMark/>
          </w:tcPr>
          <w:p w14:paraId="68018D8D" w14:textId="77777777" w:rsidR="009D6A03" w:rsidRDefault="0065769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EA05362" w14:textId="77777777" w:rsidR="009D6A03" w:rsidRDefault="0065769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7ABA56E" w14:textId="77777777" w:rsidR="009D6A03" w:rsidRDefault="009D6A03">
            <w:pPr>
              <w:keepNext/>
              <w:outlineLvl w:val="1"/>
              <w:rPr>
                <w:rFonts w:eastAsia="MS Mincho"/>
                <w:bCs/>
                <w:sz w:val="20"/>
                <w:szCs w:val="20"/>
                <w:lang w:val="en-GB"/>
              </w:rPr>
            </w:pPr>
          </w:p>
        </w:tc>
      </w:tr>
      <w:tr w:rsidR="00651B8C" w14:paraId="74BDBC93" w14:textId="77777777">
        <w:trPr>
          <w:trHeight w:val="20"/>
          <w:jc w:val="center"/>
        </w:trPr>
        <w:tc>
          <w:tcPr>
            <w:tcW w:w="1666" w:type="pct"/>
            <w:noWrap/>
            <w:hideMark/>
          </w:tcPr>
          <w:p w14:paraId="23C5B4AC" w14:textId="77777777" w:rsidR="00651B8C" w:rsidRDefault="00651B8C" w:rsidP="00651B8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2B0E7FF" w14:textId="77777777" w:rsidR="00651B8C" w:rsidRDefault="00651B8C" w:rsidP="00651B8C">
            <w:pPr>
              <w:rPr>
                <w:rFonts w:eastAsia="MS Mincho"/>
                <w:bCs/>
                <w:sz w:val="20"/>
                <w:szCs w:val="20"/>
                <w:lang w:val="en-GB"/>
              </w:rPr>
            </w:pPr>
            <w:r>
              <w:rPr>
                <w:bCs/>
                <w:sz w:val="20"/>
                <w:szCs w:val="20"/>
                <w:lang w:val="en-GB"/>
              </w:rPr>
              <w:t>be required for this part.</w:t>
            </w:r>
          </w:p>
        </w:tc>
        <w:tc>
          <w:tcPr>
            <w:tcW w:w="1667" w:type="pct"/>
          </w:tcPr>
          <w:p w14:paraId="2203C50A" w14:textId="77777777" w:rsidR="00651B8C" w:rsidRDefault="00651B8C" w:rsidP="00651B8C">
            <w:pPr>
              <w:contextualSpacing/>
              <w:rPr>
                <w:b/>
                <w:bCs/>
                <w:sz w:val="20"/>
                <w:szCs w:val="20"/>
                <w:lang w:val="en-GB"/>
              </w:rPr>
            </w:pPr>
            <w:r>
              <w:rPr>
                <w:b/>
                <w:bCs/>
                <w:sz w:val="20"/>
                <w:szCs w:val="20"/>
                <w:lang w:val="en-GB"/>
              </w:rPr>
              <w:t xml:space="preserve">1.There is no corrosion measurements/data </w:t>
            </w:r>
          </w:p>
          <w:p w14:paraId="63476BAD" w14:textId="77777777" w:rsidR="00651B8C" w:rsidRDefault="00651B8C" w:rsidP="00651B8C">
            <w:pPr>
              <w:contextualSpacing/>
              <w:rPr>
                <w:b/>
                <w:bCs/>
                <w:sz w:val="20"/>
                <w:szCs w:val="20"/>
                <w:lang w:val="en-GB"/>
              </w:rPr>
            </w:pPr>
            <w:r>
              <w:rPr>
                <w:b/>
                <w:bCs/>
                <w:sz w:val="20"/>
                <w:szCs w:val="20"/>
                <w:lang w:val="en-GB"/>
              </w:rPr>
              <w:t>2.This work focuses on environmentally friendly inhibitor.</w:t>
            </w:r>
          </w:p>
          <w:p w14:paraId="07C126B7" w14:textId="3B7B6DFE" w:rsidR="00651B8C" w:rsidRDefault="00651B8C" w:rsidP="00651B8C">
            <w:pPr>
              <w:contextualSpacing/>
              <w:rPr>
                <w:b/>
                <w:bCs/>
                <w:sz w:val="20"/>
                <w:szCs w:val="20"/>
                <w:lang w:val="en-GB"/>
              </w:rPr>
            </w:pPr>
            <w:r>
              <w:rPr>
                <w:b/>
                <w:bCs/>
                <w:sz w:val="20"/>
                <w:szCs w:val="20"/>
                <w:lang w:val="en-GB"/>
              </w:rPr>
              <w:t xml:space="preserve">3.This manuscript requires corrosion studies like Weight loss, potentiodynamic, AC impedence and so on. </w:t>
            </w:r>
          </w:p>
        </w:tc>
        <w:tc>
          <w:tcPr>
            <w:tcW w:w="1667" w:type="pct"/>
          </w:tcPr>
          <w:p w14:paraId="17F6DE60" w14:textId="019DE89F" w:rsidR="00651B8C" w:rsidRDefault="00651B8C" w:rsidP="00651B8C">
            <w:pPr>
              <w:keepNext/>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2DF839FB" w14:textId="77777777" w:rsidR="009D6A03" w:rsidRDefault="009D6A03">
      <w:pPr>
        <w:rPr>
          <w:sz w:val="20"/>
          <w:szCs w:val="20"/>
          <w:lang w:val="en-GB"/>
        </w:rPr>
      </w:pPr>
    </w:p>
    <w:p w14:paraId="26D51F49" w14:textId="77777777" w:rsidR="009D6A03" w:rsidRDefault="009D6A03">
      <w:pPr>
        <w:rPr>
          <w:sz w:val="20"/>
          <w:szCs w:val="20"/>
          <w:lang w:val="en-GB"/>
        </w:rPr>
      </w:pPr>
    </w:p>
    <w:p w14:paraId="591E09D6" w14:textId="77777777" w:rsidR="009D6A03" w:rsidRDefault="0065769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06C3A2B" w14:textId="77777777" w:rsidR="009D6A03" w:rsidRDefault="009D6A0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6A03" w14:paraId="724C855B" w14:textId="77777777">
        <w:trPr>
          <w:trHeight w:val="20"/>
          <w:jc w:val="center"/>
        </w:trPr>
        <w:tc>
          <w:tcPr>
            <w:tcW w:w="1666" w:type="pct"/>
            <w:noWrap/>
          </w:tcPr>
          <w:p w14:paraId="03008540" w14:textId="77777777" w:rsidR="009D6A03" w:rsidRDefault="009D6A03">
            <w:pPr>
              <w:keepNext/>
              <w:outlineLvl w:val="1"/>
              <w:rPr>
                <w:rFonts w:eastAsia="MS Mincho"/>
                <w:b/>
                <w:bCs/>
                <w:sz w:val="20"/>
                <w:szCs w:val="20"/>
                <w:lang w:val="en-GB"/>
              </w:rPr>
            </w:pPr>
          </w:p>
        </w:tc>
        <w:tc>
          <w:tcPr>
            <w:tcW w:w="1667" w:type="pct"/>
            <w:hideMark/>
          </w:tcPr>
          <w:p w14:paraId="4604A504" w14:textId="77777777" w:rsidR="009D6A03" w:rsidRDefault="0065769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B3B7035" w14:textId="346FC37D" w:rsidR="009D6A03" w:rsidRDefault="0065769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5D24C8">
              <w:rPr>
                <w:b/>
                <w:kern w:val="2"/>
                <w:sz w:val="20"/>
                <w:szCs w:val="20"/>
                <w:highlight w:val="yellow"/>
                <w:lang w:val="en-GB"/>
              </w:rPr>
              <w:t>(</w:t>
            </w:r>
            <w:r w:rsidR="005D24C8">
              <w:rPr>
                <w:bCs/>
                <w:kern w:val="2"/>
                <w:sz w:val="20"/>
                <w:szCs w:val="20"/>
                <w:highlight w:val="yellow"/>
                <w:lang w:val="en-GB"/>
              </w:rPr>
              <w:t>Revision of the Manuscript and Feedback of Authors are mandatory for Rating of 2 and 1)</w:t>
            </w:r>
          </w:p>
        </w:tc>
      </w:tr>
      <w:tr w:rsidR="009D6A03" w14:paraId="74CE8A52" w14:textId="77777777">
        <w:trPr>
          <w:trHeight w:val="20"/>
          <w:jc w:val="center"/>
        </w:trPr>
        <w:tc>
          <w:tcPr>
            <w:tcW w:w="1666" w:type="pct"/>
            <w:noWrap/>
            <w:hideMark/>
          </w:tcPr>
          <w:p w14:paraId="7CA4E7AB" w14:textId="77777777" w:rsidR="009D6A03" w:rsidRDefault="0065769A">
            <w:pPr>
              <w:rPr>
                <w:b/>
                <w:bCs/>
                <w:sz w:val="20"/>
                <w:szCs w:val="20"/>
                <w:lang w:val="en-GB"/>
              </w:rPr>
            </w:pPr>
            <w:r>
              <w:rPr>
                <w:b/>
                <w:bCs/>
                <w:sz w:val="20"/>
                <w:szCs w:val="20"/>
                <w:lang w:val="en-GB"/>
              </w:rPr>
              <w:t xml:space="preserve">1. Is the title clear and appropriate for the study? </w:t>
            </w:r>
          </w:p>
          <w:p w14:paraId="5D5895D0" w14:textId="77777777" w:rsidR="009D6A03" w:rsidRDefault="0065769A">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82ECC" w14:textId="77777777" w:rsidR="009D6A03" w:rsidRDefault="0065769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A8009B" w14:textId="09977298" w:rsidR="009D6A03" w:rsidRDefault="000D559A">
            <w:pPr>
              <w:ind w:left="360"/>
              <w:rPr>
                <w:b/>
                <w:bCs/>
                <w:sz w:val="20"/>
                <w:szCs w:val="20"/>
                <w:lang w:val="en-GB"/>
              </w:rPr>
            </w:pPr>
            <w:r>
              <w:rPr>
                <w:color w:val="404040"/>
                <w:sz w:val="20"/>
                <w:szCs w:val="20"/>
                <w:shd w:val="clear" w:color="auto" w:fill="FFFFFF"/>
                <w:lang w:val="en-GB"/>
              </w:rPr>
              <w:t>3 = Satisfactory</w:t>
            </w:r>
          </w:p>
        </w:tc>
        <w:tc>
          <w:tcPr>
            <w:tcW w:w="1667" w:type="pct"/>
          </w:tcPr>
          <w:p w14:paraId="4B2C1280" w14:textId="4B5E14EA" w:rsidR="009D6A03" w:rsidRDefault="00651B8C">
            <w:pPr>
              <w:keepNext/>
              <w:outlineLvl w:val="1"/>
              <w:rPr>
                <w:rFonts w:eastAsia="MS Mincho"/>
                <w:bCs/>
                <w:sz w:val="20"/>
                <w:szCs w:val="20"/>
                <w:lang w:val="en-GB"/>
              </w:rPr>
            </w:pPr>
            <w:r>
              <w:rPr>
                <w:rFonts w:eastAsia="MS Mincho"/>
                <w:bCs/>
                <w:sz w:val="20"/>
                <w:szCs w:val="20"/>
                <w:lang w:val="en-GB"/>
              </w:rPr>
              <w:t>Thank you</w:t>
            </w:r>
          </w:p>
        </w:tc>
      </w:tr>
      <w:tr w:rsidR="00651B8C" w14:paraId="5B0D8995" w14:textId="77777777">
        <w:trPr>
          <w:trHeight w:val="20"/>
          <w:jc w:val="center"/>
        </w:trPr>
        <w:tc>
          <w:tcPr>
            <w:tcW w:w="1666" w:type="pct"/>
            <w:noWrap/>
            <w:hideMark/>
          </w:tcPr>
          <w:p w14:paraId="329D531E" w14:textId="77777777" w:rsidR="00651B8C" w:rsidRDefault="00651B8C" w:rsidP="00651B8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88A6BF5"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15C6979" w14:textId="77777777" w:rsidR="00651B8C" w:rsidRDefault="00651B8C" w:rsidP="00651B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472E22" w14:textId="17BF1AE2" w:rsidR="00651B8C" w:rsidRDefault="00651B8C" w:rsidP="00651B8C">
            <w:pPr>
              <w:ind w:left="360"/>
              <w:rPr>
                <w:b/>
                <w:bCs/>
                <w:sz w:val="20"/>
                <w:szCs w:val="20"/>
                <w:lang w:val="en-GB"/>
              </w:rPr>
            </w:pPr>
            <w:r>
              <w:rPr>
                <w:color w:val="404040"/>
                <w:sz w:val="20"/>
                <w:szCs w:val="20"/>
                <w:shd w:val="clear" w:color="auto" w:fill="FFFFFF"/>
                <w:lang w:val="en-GB"/>
              </w:rPr>
              <w:t>3 = Satisfactory</w:t>
            </w:r>
          </w:p>
        </w:tc>
        <w:tc>
          <w:tcPr>
            <w:tcW w:w="1667" w:type="pct"/>
          </w:tcPr>
          <w:p w14:paraId="02C1ACC4" w14:textId="0D0C8770"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1DD89305" w14:textId="77777777">
        <w:trPr>
          <w:trHeight w:val="20"/>
          <w:jc w:val="center"/>
        </w:trPr>
        <w:tc>
          <w:tcPr>
            <w:tcW w:w="1666" w:type="pct"/>
            <w:noWrap/>
            <w:hideMark/>
          </w:tcPr>
          <w:p w14:paraId="316403AE" w14:textId="77777777" w:rsidR="00651B8C" w:rsidRDefault="00651B8C" w:rsidP="00651B8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4EDFFED"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801F83" w14:textId="77777777" w:rsidR="00651B8C" w:rsidRDefault="00651B8C" w:rsidP="00651B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459418" w14:textId="2025596F" w:rsidR="00651B8C" w:rsidRDefault="00651B8C" w:rsidP="00651B8C">
            <w:pPr>
              <w:ind w:left="360"/>
              <w:rPr>
                <w:b/>
                <w:bCs/>
                <w:sz w:val="20"/>
                <w:szCs w:val="20"/>
                <w:lang w:val="en-GB"/>
              </w:rPr>
            </w:pPr>
            <w:r>
              <w:rPr>
                <w:color w:val="404040"/>
                <w:sz w:val="20"/>
                <w:szCs w:val="20"/>
                <w:shd w:val="clear" w:color="auto" w:fill="FFFFFF"/>
                <w:lang w:val="en-GB"/>
              </w:rPr>
              <w:t>3 = Satisfactory</w:t>
            </w:r>
          </w:p>
        </w:tc>
        <w:tc>
          <w:tcPr>
            <w:tcW w:w="1667" w:type="pct"/>
          </w:tcPr>
          <w:p w14:paraId="7F4F3CB3" w14:textId="369DE02F"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651195B8" w14:textId="77777777">
        <w:trPr>
          <w:trHeight w:val="20"/>
          <w:jc w:val="center"/>
        </w:trPr>
        <w:tc>
          <w:tcPr>
            <w:tcW w:w="1666" w:type="pct"/>
            <w:noWrap/>
            <w:hideMark/>
          </w:tcPr>
          <w:p w14:paraId="188CE130" w14:textId="77777777" w:rsidR="00651B8C" w:rsidRDefault="00651B8C" w:rsidP="00651B8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FA7B504"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85EB4" w14:textId="77777777" w:rsidR="00651B8C" w:rsidRDefault="00651B8C" w:rsidP="00651B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B5E9CB" w14:textId="595ADEDA" w:rsidR="00651B8C" w:rsidRDefault="00651B8C" w:rsidP="00651B8C">
            <w:pPr>
              <w:ind w:left="360"/>
              <w:rPr>
                <w:b/>
                <w:bCs/>
                <w:sz w:val="20"/>
                <w:szCs w:val="20"/>
                <w:lang w:val="en-GB"/>
              </w:rPr>
            </w:pPr>
            <w:r>
              <w:rPr>
                <w:color w:val="404040"/>
                <w:sz w:val="20"/>
                <w:szCs w:val="20"/>
                <w:shd w:val="clear" w:color="auto" w:fill="FFFFFF"/>
                <w:lang w:val="en-GB"/>
              </w:rPr>
              <w:t>2 = Needs</w:t>
            </w:r>
          </w:p>
        </w:tc>
        <w:tc>
          <w:tcPr>
            <w:tcW w:w="1667" w:type="pct"/>
          </w:tcPr>
          <w:p w14:paraId="2FD6F8BF" w14:textId="01D84AEB" w:rsidR="00651B8C" w:rsidRDefault="00651B8C" w:rsidP="00651B8C">
            <w:pPr>
              <w:keepNext/>
              <w:outlineLvl w:val="1"/>
              <w:rPr>
                <w:rFonts w:eastAsia="MS Mincho"/>
                <w:bCs/>
                <w:sz w:val="20"/>
                <w:szCs w:val="20"/>
                <w:lang w:val="en-GB"/>
              </w:rPr>
            </w:pPr>
            <w:r>
              <w:rPr>
                <w:rFonts w:eastAsia="MS Mincho"/>
                <w:bCs/>
                <w:sz w:val="20"/>
                <w:szCs w:val="20"/>
                <w:lang w:val="en-GB"/>
              </w:rPr>
              <w:t>Modified</w:t>
            </w:r>
          </w:p>
        </w:tc>
      </w:tr>
      <w:tr w:rsidR="00651B8C" w14:paraId="461B1A45" w14:textId="77777777">
        <w:trPr>
          <w:trHeight w:val="20"/>
          <w:jc w:val="center"/>
        </w:trPr>
        <w:tc>
          <w:tcPr>
            <w:tcW w:w="1666" w:type="pct"/>
            <w:noWrap/>
            <w:hideMark/>
          </w:tcPr>
          <w:p w14:paraId="6EA9A7FB" w14:textId="77777777" w:rsidR="00651B8C" w:rsidRDefault="00651B8C" w:rsidP="00651B8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D9E36D9"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B2DF9" w14:textId="77777777" w:rsidR="00651B8C" w:rsidRDefault="00651B8C" w:rsidP="00651B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0F8F22" w14:textId="082DFE26" w:rsidR="00651B8C" w:rsidRDefault="00651B8C" w:rsidP="00651B8C">
            <w:pPr>
              <w:ind w:left="360"/>
              <w:rPr>
                <w:b/>
                <w:bCs/>
                <w:sz w:val="20"/>
                <w:szCs w:val="20"/>
                <w:lang w:val="en-GB"/>
              </w:rPr>
            </w:pPr>
            <w:r>
              <w:rPr>
                <w:color w:val="404040"/>
                <w:sz w:val="20"/>
                <w:szCs w:val="20"/>
                <w:shd w:val="clear" w:color="auto" w:fill="FFFFFF"/>
                <w:lang w:val="en-GB"/>
              </w:rPr>
              <w:t>3 = Satisfactory</w:t>
            </w:r>
          </w:p>
        </w:tc>
        <w:tc>
          <w:tcPr>
            <w:tcW w:w="1667" w:type="pct"/>
          </w:tcPr>
          <w:p w14:paraId="2AF2F7D9" w14:textId="52121DB8"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48564B47" w14:textId="77777777">
        <w:trPr>
          <w:trHeight w:val="20"/>
          <w:jc w:val="center"/>
        </w:trPr>
        <w:tc>
          <w:tcPr>
            <w:tcW w:w="1666" w:type="pct"/>
            <w:noWrap/>
            <w:hideMark/>
          </w:tcPr>
          <w:p w14:paraId="18CBAC20" w14:textId="77777777" w:rsidR="00651B8C" w:rsidRDefault="00651B8C" w:rsidP="00651B8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897000B"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99D95" w14:textId="77777777" w:rsidR="00651B8C" w:rsidRDefault="00651B8C" w:rsidP="00651B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4F3313" w14:textId="2D86B2F1" w:rsidR="00651B8C" w:rsidRDefault="00651B8C" w:rsidP="00651B8C">
            <w:pPr>
              <w:ind w:left="360"/>
              <w:rPr>
                <w:b/>
                <w:bCs/>
                <w:sz w:val="20"/>
                <w:szCs w:val="20"/>
                <w:lang w:val="en-GB"/>
              </w:rPr>
            </w:pPr>
            <w:r>
              <w:rPr>
                <w:color w:val="404040"/>
                <w:sz w:val="20"/>
                <w:szCs w:val="20"/>
                <w:shd w:val="clear" w:color="auto" w:fill="FFFFFF"/>
                <w:lang w:val="en-GB"/>
              </w:rPr>
              <w:t>3 = Satisfactory</w:t>
            </w:r>
          </w:p>
        </w:tc>
        <w:tc>
          <w:tcPr>
            <w:tcW w:w="1667" w:type="pct"/>
          </w:tcPr>
          <w:p w14:paraId="0D67207E" w14:textId="2BBD14EF"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4B96E8E8" w14:textId="77777777">
        <w:trPr>
          <w:trHeight w:val="20"/>
          <w:jc w:val="center"/>
        </w:trPr>
        <w:tc>
          <w:tcPr>
            <w:tcW w:w="1666" w:type="pct"/>
            <w:noWrap/>
            <w:hideMark/>
          </w:tcPr>
          <w:p w14:paraId="3192C3E7" w14:textId="77777777" w:rsidR="00651B8C" w:rsidRDefault="00651B8C" w:rsidP="00651B8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67237FA"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46DA6177" w14:textId="77777777" w:rsidR="00651B8C" w:rsidRDefault="00651B8C" w:rsidP="00651B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D9DE6F" w14:textId="1F816DA4" w:rsidR="00651B8C" w:rsidRDefault="00651B8C" w:rsidP="00651B8C">
            <w:pPr>
              <w:ind w:left="360"/>
              <w:rPr>
                <w:b/>
                <w:bCs/>
                <w:sz w:val="20"/>
                <w:szCs w:val="20"/>
                <w:lang w:val="en-GB"/>
              </w:rPr>
            </w:pPr>
            <w:r>
              <w:rPr>
                <w:color w:val="404040"/>
                <w:sz w:val="20"/>
                <w:szCs w:val="20"/>
                <w:shd w:val="clear" w:color="auto" w:fill="FFFFFF"/>
                <w:lang w:val="en-GB"/>
              </w:rPr>
              <w:t>3 = Satisfactory</w:t>
            </w:r>
          </w:p>
        </w:tc>
        <w:tc>
          <w:tcPr>
            <w:tcW w:w="1667" w:type="pct"/>
          </w:tcPr>
          <w:p w14:paraId="3B3717C0" w14:textId="1D3DDDFD"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49CA5CBE" w14:textId="77777777">
        <w:trPr>
          <w:trHeight w:val="20"/>
          <w:jc w:val="center"/>
        </w:trPr>
        <w:tc>
          <w:tcPr>
            <w:tcW w:w="1666" w:type="pct"/>
            <w:noWrap/>
            <w:hideMark/>
          </w:tcPr>
          <w:p w14:paraId="7771E30C" w14:textId="77777777" w:rsidR="00651B8C" w:rsidRDefault="00651B8C" w:rsidP="00651B8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7202A3C"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128C5" w14:textId="77777777" w:rsidR="00651B8C" w:rsidRDefault="00651B8C" w:rsidP="00651B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85F9C3" w14:textId="263AD1F9" w:rsidR="00651B8C" w:rsidRDefault="00651B8C" w:rsidP="00651B8C">
            <w:pPr>
              <w:ind w:left="360"/>
              <w:rPr>
                <w:b/>
                <w:bCs/>
                <w:sz w:val="20"/>
                <w:szCs w:val="20"/>
                <w:lang w:val="en-GB"/>
              </w:rPr>
            </w:pPr>
            <w:r>
              <w:rPr>
                <w:color w:val="404040"/>
                <w:sz w:val="20"/>
                <w:szCs w:val="20"/>
                <w:shd w:val="clear" w:color="auto" w:fill="FFFFFF"/>
                <w:lang w:val="en-GB"/>
              </w:rPr>
              <w:t>N/A = Not Applicable</w:t>
            </w:r>
          </w:p>
        </w:tc>
        <w:tc>
          <w:tcPr>
            <w:tcW w:w="1667" w:type="pct"/>
          </w:tcPr>
          <w:p w14:paraId="11CB92C5" w14:textId="77777777" w:rsidR="00651B8C" w:rsidRDefault="00651B8C" w:rsidP="00651B8C">
            <w:pPr>
              <w:keepNext/>
              <w:outlineLvl w:val="1"/>
              <w:rPr>
                <w:rFonts w:eastAsia="MS Mincho"/>
                <w:bCs/>
                <w:sz w:val="20"/>
                <w:szCs w:val="20"/>
                <w:lang w:val="en-GB"/>
              </w:rPr>
            </w:pPr>
          </w:p>
        </w:tc>
      </w:tr>
      <w:tr w:rsidR="00651B8C" w14:paraId="3896B90A" w14:textId="77777777">
        <w:trPr>
          <w:trHeight w:val="20"/>
          <w:jc w:val="center"/>
        </w:trPr>
        <w:tc>
          <w:tcPr>
            <w:tcW w:w="1666" w:type="pct"/>
            <w:noWrap/>
            <w:hideMark/>
          </w:tcPr>
          <w:p w14:paraId="7354C24E" w14:textId="77777777" w:rsidR="00651B8C" w:rsidRDefault="00651B8C" w:rsidP="00651B8C">
            <w:pPr>
              <w:rPr>
                <w:b/>
                <w:sz w:val="20"/>
                <w:szCs w:val="20"/>
                <w:lang w:val="en-GB"/>
              </w:rPr>
            </w:pPr>
            <w:r>
              <w:rPr>
                <w:b/>
                <w:sz w:val="20"/>
                <w:szCs w:val="20"/>
                <w:lang w:val="en-GB"/>
              </w:rPr>
              <w:t xml:space="preserve">9. Are the results presented clearly? </w:t>
            </w:r>
          </w:p>
          <w:p w14:paraId="15AF3003"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7CD1985C" w14:textId="77777777" w:rsidR="00651B8C" w:rsidRDefault="00651B8C" w:rsidP="00651B8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CF073F" w14:textId="09902DDA" w:rsidR="00651B8C" w:rsidRDefault="00651B8C" w:rsidP="00651B8C">
            <w:pPr>
              <w:contextualSpacing/>
              <w:rPr>
                <w:bCs/>
                <w:sz w:val="20"/>
                <w:szCs w:val="20"/>
                <w:lang w:val="en-GB"/>
              </w:rPr>
            </w:pPr>
            <w:r>
              <w:rPr>
                <w:color w:val="404040"/>
                <w:sz w:val="20"/>
                <w:szCs w:val="20"/>
                <w:shd w:val="clear" w:color="auto" w:fill="FFFFFF"/>
                <w:lang w:val="en-GB"/>
              </w:rPr>
              <w:t>4 = Good</w:t>
            </w:r>
          </w:p>
        </w:tc>
        <w:tc>
          <w:tcPr>
            <w:tcW w:w="1667" w:type="pct"/>
          </w:tcPr>
          <w:p w14:paraId="1455BF40" w14:textId="6ACF6290"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304C5E2E" w14:textId="77777777">
        <w:trPr>
          <w:trHeight w:val="20"/>
          <w:jc w:val="center"/>
        </w:trPr>
        <w:tc>
          <w:tcPr>
            <w:tcW w:w="1666" w:type="pct"/>
            <w:noWrap/>
            <w:hideMark/>
          </w:tcPr>
          <w:p w14:paraId="094596B8" w14:textId="77777777" w:rsidR="00651B8C" w:rsidRDefault="00651B8C" w:rsidP="00651B8C">
            <w:pPr>
              <w:rPr>
                <w:b/>
                <w:sz w:val="20"/>
                <w:szCs w:val="20"/>
                <w:lang w:val="en-GB"/>
              </w:rPr>
            </w:pPr>
            <w:r>
              <w:rPr>
                <w:b/>
                <w:sz w:val="20"/>
                <w:szCs w:val="20"/>
                <w:lang w:val="en-GB"/>
              </w:rPr>
              <w:t>10. Are tables and figures clear, relevant, and necessary?</w:t>
            </w:r>
          </w:p>
          <w:p w14:paraId="4DB3BB67"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293EDB"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05D0244" w14:textId="77777777" w:rsidR="00651B8C" w:rsidRDefault="00651B8C" w:rsidP="00651B8C">
            <w:pPr>
              <w:rPr>
                <w:color w:val="404040"/>
                <w:sz w:val="20"/>
                <w:szCs w:val="20"/>
                <w:shd w:val="clear" w:color="auto" w:fill="FFFFFF"/>
                <w:lang w:val="en-GB"/>
              </w:rPr>
            </w:pPr>
          </w:p>
          <w:p w14:paraId="6B2CD913" w14:textId="77777777" w:rsidR="00651B8C" w:rsidRDefault="00651B8C" w:rsidP="00651B8C">
            <w:pPr>
              <w:rPr>
                <w:sz w:val="20"/>
                <w:szCs w:val="20"/>
                <w:lang w:val="en-GB"/>
              </w:rPr>
            </w:pPr>
          </w:p>
        </w:tc>
        <w:tc>
          <w:tcPr>
            <w:tcW w:w="1667" w:type="pct"/>
          </w:tcPr>
          <w:p w14:paraId="32908DBD" w14:textId="5833CE6F" w:rsidR="00651B8C" w:rsidRDefault="00651B8C" w:rsidP="00651B8C">
            <w:pPr>
              <w:contextualSpacing/>
              <w:rPr>
                <w:bCs/>
                <w:sz w:val="20"/>
                <w:szCs w:val="20"/>
                <w:lang w:val="en-GB"/>
              </w:rPr>
            </w:pPr>
            <w:r>
              <w:rPr>
                <w:color w:val="404040"/>
                <w:sz w:val="20"/>
                <w:szCs w:val="20"/>
                <w:shd w:val="clear" w:color="auto" w:fill="FFFFFF"/>
                <w:lang w:val="en-GB"/>
              </w:rPr>
              <w:t>4 = Good</w:t>
            </w:r>
          </w:p>
        </w:tc>
        <w:tc>
          <w:tcPr>
            <w:tcW w:w="1667" w:type="pct"/>
          </w:tcPr>
          <w:p w14:paraId="6E9A4B6C" w14:textId="34503723"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600315E2" w14:textId="77777777">
        <w:trPr>
          <w:trHeight w:val="20"/>
          <w:jc w:val="center"/>
        </w:trPr>
        <w:tc>
          <w:tcPr>
            <w:tcW w:w="1666" w:type="pct"/>
            <w:noWrap/>
            <w:hideMark/>
          </w:tcPr>
          <w:p w14:paraId="7CC5CC92" w14:textId="77777777" w:rsidR="00651B8C" w:rsidRDefault="00651B8C" w:rsidP="00651B8C">
            <w:pPr>
              <w:rPr>
                <w:b/>
                <w:sz w:val="20"/>
                <w:szCs w:val="20"/>
                <w:lang w:val="en-GB"/>
              </w:rPr>
            </w:pPr>
            <w:r>
              <w:rPr>
                <w:b/>
                <w:sz w:val="20"/>
                <w:szCs w:val="20"/>
                <w:lang w:val="en-GB"/>
              </w:rPr>
              <w:t>11. Does the discussion relate findings to existing literature?</w:t>
            </w:r>
          </w:p>
          <w:p w14:paraId="4B45F047"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FBBB8" w14:textId="77777777" w:rsidR="00651B8C" w:rsidRDefault="00651B8C" w:rsidP="00651B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715936" w14:textId="605D2876" w:rsidR="00651B8C" w:rsidRDefault="00651B8C" w:rsidP="00651B8C">
            <w:pPr>
              <w:contextualSpacing/>
              <w:rPr>
                <w:bCs/>
                <w:sz w:val="20"/>
                <w:szCs w:val="20"/>
                <w:lang w:val="en-GB"/>
              </w:rPr>
            </w:pPr>
            <w:r>
              <w:rPr>
                <w:color w:val="404040"/>
                <w:sz w:val="20"/>
                <w:szCs w:val="20"/>
                <w:shd w:val="clear" w:color="auto" w:fill="FFFFFF"/>
                <w:lang w:val="en-GB"/>
              </w:rPr>
              <w:t>4 = Good</w:t>
            </w:r>
          </w:p>
        </w:tc>
        <w:tc>
          <w:tcPr>
            <w:tcW w:w="1667" w:type="pct"/>
          </w:tcPr>
          <w:p w14:paraId="40783E84" w14:textId="5F5D9172"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2B2716A3" w14:textId="77777777">
        <w:trPr>
          <w:trHeight w:val="20"/>
          <w:jc w:val="center"/>
        </w:trPr>
        <w:tc>
          <w:tcPr>
            <w:tcW w:w="1666" w:type="pct"/>
            <w:noWrap/>
            <w:hideMark/>
          </w:tcPr>
          <w:p w14:paraId="716B6753" w14:textId="77777777" w:rsidR="00651B8C" w:rsidRDefault="00651B8C" w:rsidP="00651B8C">
            <w:pPr>
              <w:rPr>
                <w:b/>
                <w:sz w:val="20"/>
                <w:szCs w:val="20"/>
                <w:lang w:val="en-GB"/>
              </w:rPr>
            </w:pPr>
            <w:r>
              <w:rPr>
                <w:b/>
                <w:sz w:val="20"/>
                <w:szCs w:val="20"/>
                <w:lang w:val="en-GB"/>
              </w:rPr>
              <w:t>12. Are the conclusions supported by the data?</w:t>
            </w:r>
          </w:p>
          <w:p w14:paraId="4067CE64"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6965BA40" w14:textId="77777777" w:rsidR="00651B8C" w:rsidRDefault="00651B8C" w:rsidP="00651B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A726FA" w14:textId="77E33026" w:rsidR="00651B8C" w:rsidRDefault="00651B8C" w:rsidP="00651B8C">
            <w:pPr>
              <w:contextualSpacing/>
              <w:rPr>
                <w:bCs/>
                <w:sz w:val="20"/>
                <w:szCs w:val="20"/>
                <w:lang w:val="en-GB"/>
              </w:rPr>
            </w:pPr>
            <w:r>
              <w:rPr>
                <w:color w:val="404040"/>
                <w:sz w:val="20"/>
                <w:szCs w:val="20"/>
                <w:shd w:val="clear" w:color="auto" w:fill="FFFFFF"/>
                <w:lang w:val="en-GB"/>
              </w:rPr>
              <w:t>3 = Satisfactory</w:t>
            </w:r>
          </w:p>
        </w:tc>
        <w:tc>
          <w:tcPr>
            <w:tcW w:w="1667" w:type="pct"/>
          </w:tcPr>
          <w:p w14:paraId="6D8F3D14" w14:textId="618B733A"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34FB1A1D" w14:textId="77777777">
        <w:trPr>
          <w:trHeight w:val="20"/>
          <w:jc w:val="center"/>
        </w:trPr>
        <w:tc>
          <w:tcPr>
            <w:tcW w:w="1666" w:type="pct"/>
            <w:noWrap/>
            <w:hideMark/>
          </w:tcPr>
          <w:p w14:paraId="159C341F" w14:textId="77777777" w:rsidR="00651B8C" w:rsidRDefault="00651B8C" w:rsidP="00651B8C">
            <w:pPr>
              <w:rPr>
                <w:b/>
                <w:sz w:val="20"/>
                <w:szCs w:val="20"/>
                <w:lang w:val="en-GB"/>
              </w:rPr>
            </w:pPr>
            <w:r>
              <w:rPr>
                <w:b/>
                <w:sz w:val="20"/>
                <w:szCs w:val="20"/>
                <w:lang w:val="en-GB"/>
              </w:rPr>
              <w:t>13. Are the limitations of the study discussed?</w:t>
            </w:r>
          </w:p>
          <w:p w14:paraId="248858FD"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A9F94" w14:textId="77777777" w:rsidR="00651B8C" w:rsidRDefault="00651B8C" w:rsidP="00651B8C">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0158B70D" w14:textId="3B05BFCA" w:rsidR="00651B8C" w:rsidRDefault="00651B8C" w:rsidP="00651B8C">
            <w:pPr>
              <w:contextualSpacing/>
              <w:rPr>
                <w:bCs/>
                <w:sz w:val="20"/>
                <w:szCs w:val="20"/>
                <w:lang w:val="en-GB"/>
              </w:rPr>
            </w:pPr>
            <w:r>
              <w:rPr>
                <w:color w:val="404040"/>
                <w:sz w:val="20"/>
                <w:szCs w:val="20"/>
                <w:shd w:val="clear" w:color="auto" w:fill="FFFFFF"/>
                <w:lang w:val="en-GB"/>
              </w:rPr>
              <w:lastRenderedPageBreak/>
              <w:t>3 = Satisfactory</w:t>
            </w:r>
          </w:p>
        </w:tc>
        <w:tc>
          <w:tcPr>
            <w:tcW w:w="1667" w:type="pct"/>
          </w:tcPr>
          <w:p w14:paraId="43732FBC" w14:textId="69FEC480"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294413CD" w14:textId="77777777">
        <w:trPr>
          <w:trHeight w:val="20"/>
          <w:jc w:val="center"/>
        </w:trPr>
        <w:tc>
          <w:tcPr>
            <w:tcW w:w="1666" w:type="pct"/>
            <w:noWrap/>
            <w:hideMark/>
          </w:tcPr>
          <w:p w14:paraId="20258F2C" w14:textId="77777777" w:rsidR="00651B8C" w:rsidRDefault="00651B8C" w:rsidP="00651B8C">
            <w:pPr>
              <w:rPr>
                <w:b/>
                <w:sz w:val="20"/>
                <w:szCs w:val="20"/>
                <w:lang w:val="en-GB"/>
              </w:rPr>
            </w:pPr>
            <w:r>
              <w:rPr>
                <w:b/>
                <w:sz w:val="20"/>
                <w:szCs w:val="20"/>
                <w:lang w:val="en-GB"/>
              </w:rPr>
              <w:t>14. Are the references relevant and sufficient (in number)?</w:t>
            </w:r>
          </w:p>
          <w:p w14:paraId="5BF24D25"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66D30"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17C818" w14:textId="77777777" w:rsidR="00651B8C" w:rsidRDefault="00651B8C" w:rsidP="00651B8C">
            <w:pPr>
              <w:rPr>
                <w:sz w:val="20"/>
                <w:szCs w:val="20"/>
                <w:lang w:val="en-GB"/>
              </w:rPr>
            </w:pPr>
            <w:r>
              <w:rPr>
                <w:color w:val="404040"/>
                <w:sz w:val="20"/>
                <w:szCs w:val="20"/>
                <w:shd w:val="clear" w:color="auto" w:fill="FFFFFF"/>
                <w:lang w:val="en-GB"/>
              </w:rPr>
              <w:t>N/A = Not Applicable</w:t>
            </w:r>
          </w:p>
        </w:tc>
        <w:tc>
          <w:tcPr>
            <w:tcW w:w="1667" w:type="pct"/>
          </w:tcPr>
          <w:p w14:paraId="6C640BB8" w14:textId="4BA9B2BB" w:rsidR="00651B8C" w:rsidRDefault="00651B8C" w:rsidP="00651B8C">
            <w:pPr>
              <w:contextualSpacing/>
              <w:rPr>
                <w:bCs/>
                <w:sz w:val="20"/>
                <w:szCs w:val="20"/>
                <w:lang w:val="en-GB"/>
              </w:rPr>
            </w:pPr>
            <w:r>
              <w:rPr>
                <w:color w:val="404040"/>
                <w:sz w:val="20"/>
                <w:szCs w:val="20"/>
                <w:shd w:val="clear" w:color="auto" w:fill="FFFFFF"/>
                <w:lang w:val="en-GB"/>
              </w:rPr>
              <w:t>4 = Good</w:t>
            </w:r>
          </w:p>
        </w:tc>
        <w:tc>
          <w:tcPr>
            <w:tcW w:w="1667" w:type="pct"/>
          </w:tcPr>
          <w:p w14:paraId="55228B3A" w14:textId="18BA475C"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35290E5F" w14:textId="77777777">
        <w:trPr>
          <w:trHeight w:val="20"/>
          <w:jc w:val="center"/>
        </w:trPr>
        <w:tc>
          <w:tcPr>
            <w:tcW w:w="1666" w:type="pct"/>
            <w:noWrap/>
            <w:hideMark/>
          </w:tcPr>
          <w:p w14:paraId="33B8703F" w14:textId="77777777" w:rsidR="00651B8C" w:rsidRDefault="00651B8C" w:rsidP="00651B8C">
            <w:pPr>
              <w:rPr>
                <w:b/>
                <w:sz w:val="20"/>
                <w:szCs w:val="20"/>
                <w:lang w:val="en-GB"/>
              </w:rPr>
            </w:pPr>
            <w:r>
              <w:rPr>
                <w:b/>
                <w:sz w:val="20"/>
                <w:szCs w:val="20"/>
                <w:lang w:val="en-GB"/>
              </w:rPr>
              <w:t>15. Is the manuscript written in clear and understandable language?</w:t>
            </w:r>
          </w:p>
          <w:p w14:paraId="45B6F362"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6A3CFEB" w14:textId="77777777" w:rsidR="00651B8C" w:rsidRDefault="00651B8C" w:rsidP="00651B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6C31A1" w14:textId="77777777" w:rsidR="00651B8C" w:rsidRDefault="00651B8C" w:rsidP="00651B8C">
            <w:pPr>
              <w:rPr>
                <w:sz w:val="20"/>
                <w:szCs w:val="20"/>
                <w:lang w:val="en-GB"/>
              </w:rPr>
            </w:pPr>
            <w:r>
              <w:rPr>
                <w:color w:val="404040"/>
                <w:sz w:val="20"/>
                <w:szCs w:val="20"/>
                <w:shd w:val="clear" w:color="auto" w:fill="FFFFFF"/>
                <w:lang w:val="en-GB"/>
              </w:rPr>
              <w:t>N/A = Not Applicable</w:t>
            </w:r>
          </w:p>
        </w:tc>
        <w:tc>
          <w:tcPr>
            <w:tcW w:w="1667" w:type="pct"/>
          </w:tcPr>
          <w:p w14:paraId="42B8BD5D" w14:textId="3E3ABE63" w:rsidR="00651B8C" w:rsidRDefault="00651B8C" w:rsidP="00651B8C">
            <w:pPr>
              <w:contextualSpacing/>
              <w:rPr>
                <w:bCs/>
                <w:sz w:val="20"/>
                <w:szCs w:val="20"/>
                <w:lang w:val="en-GB"/>
              </w:rPr>
            </w:pPr>
            <w:r w:rsidRPr="00E414CE">
              <w:rPr>
                <w:color w:val="404040"/>
                <w:sz w:val="20"/>
                <w:szCs w:val="20"/>
                <w:shd w:val="clear" w:color="auto" w:fill="FFFFFF"/>
                <w:lang w:val="en-GB"/>
              </w:rPr>
              <w:t>2 = Needs Improvement</w:t>
            </w:r>
          </w:p>
        </w:tc>
        <w:tc>
          <w:tcPr>
            <w:tcW w:w="1667" w:type="pct"/>
          </w:tcPr>
          <w:p w14:paraId="44456463" w14:textId="6BF3A480" w:rsidR="00651B8C" w:rsidRDefault="00651B8C" w:rsidP="00651B8C">
            <w:pPr>
              <w:keepNext/>
              <w:outlineLvl w:val="1"/>
              <w:rPr>
                <w:rFonts w:eastAsia="MS Mincho"/>
                <w:bCs/>
                <w:sz w:val="20"/>
                <w:szCs w:val="20"/>
                <w:lang w:val="en-GB"/>
              </w:rPr>
            </w:pPr>
            <w:r>
              <w:rPr>
                <w:rFonts w:eastAsia="MS Mincho"/>
                <w:bCs/>
                <w:sz w:val="20"/>
                <w:szCs w:val="20"/>
                <w:lang w:val="en-GB"/>
              </w:rPr>
              <w:t>Grammar and language have been corrected</w:t>
            </w:r>
          </w:p>
        </w:tc>
      </w:tr>
    </w:tbl>
    <w:p w14:paraId="03191547" w14:textId="77777777" w:rsidR="009D6A03" w:rsidRDefault="009D6A03">
      <w:pPr>
        <w:jc w:val="both"/>
        <w:rPr>
          <w:rFonts w:eastAsia="MS Mincho"/>
          <w:b/>
          <w:bCs/>
          <w:sz w:val="20"/>
          <w:szCs w:val="20"/>
          <w:u w:val="single"/>
          <w:lang w:val="en-GB" w:eastAsia="x-none"/>
        </w:rPr>
      </w:pPr>
    </w:p>
    <w:p w14:paraId="7451F232" w14:textId="77777777" w:rsidR="009D6A03" w:rsidRDefault="009D6A03">
      <w:pPr>
        <w:jc w:val="both"/>
        <w:rPr>
          <w:rFonts w:eastAsia="MS Mincho"/>
          <w:b/>
          <w:bCs/>
          <w:sz w:val="20"/>
          <w:szCs w:val="20"/>
          <w:u w:val="single"/>
          <w:lang w:val="en-GB" w:eastAsia="x-none"/>
        </w:rPr>
      </w:pPr>
    </w:p>
    <w:p w14:paraId="06C56B38" w14:textId="77777777" w:rsidR="009D6A03" w:rsidRDefault="0065769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EAF01E8" w14:textId="77777777" w:rsidR="009D6A03" w:rsidRDefault="009D6A0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6A03" w14:paraId="51D929D1" w14:textId="77777777">
        <w:trPr>
          <w:trHeight w:val="20"/>
          <w:jc w:val="center"/>
        </w:trPr>
        <w:tc>
          <w:tcPr>
            <w:tcW w:w="1666" w:type="pct"/>
            <w:noWrap/>
          </w:tcPr>
          <w:p w14:paraId="7AE914D1" w14:textId="77777777" w:rsidR="009D6A03" w:rsidRDefault="009D6A03">
            <w:pPr>
              <w:keepNext/>
              <w:outlineLvl w:val="1"/>
              <w:rPr>
                <w:rFonts w:eastAsia="MS Mincho"/>
                <w:b/>
                <w:bCs/>
                <w:sz w:val="20"/>
                <w:szCs w:val="20"/>
                <w:lang w:val="en-GB"/>
              </w:rPr>
            </w:pPr>
          </w:p>
        </w:tc>
        <w:tc>
          <w:tcPr>
            <w:tcW w:w="1667" w:type="pct"/>
          </w:tcPr>
          <w:p w14:paraId="5AD09993" w14:textId="77777777" w:rsidR="009D6A03" w:rsidRDefault="0065769A">
            <w:pPr>
              <w:keepNext/>
              <w:outlineLvl w:val="1"/>
              <w:rPr>
                <w:rFonts w:eastAsia="MS Mincho"/>
                <w:b/>
                <w:bCs/>
                <w:sz w:val="20"/>
                <w:szCs w:val="20"/>
                <w:lang w:val="en-GB"/>
              </w:rPr>
            </w:pPr>
            <w:r>
              <w:rPr>
                <w:rFonts w:eastAsia="MS Mincho"/>
                <w:b/>
                <w:bCs/>
                <w:sz w:val="20"/>
                <w:szCs w:val="20"/>
                <w:lang w:val="en-GB"/>
              </w:rPr>
              <w:t>Reviewer’s comment</w:t>
            </w:r>
          </w:p>
          <w:p w14:paraId="0FA07BCA" w14:textId="77777777" w:rsidR="009D6A03" w:rsidRDefault="009D6A03">
            <w:pPr>
              <w:rPr>
                <w:sz w:val="20"/>
                <w:szCs w:val="20"/>
                <w:lang w:val="en-GB"/>
              </w:rPr>
            </w:pPr>
          </w:p>
        </w:tc>
        <w:tc>
          <w:tcPr>
            <w:tcW w:w="1667" w:type="pct"/>
          </w:tcPr>
          <w:p w14:paraId="1AB9B0A1" w14:textId="77777777" w:rsidR="009D6A03" w:rsidRDefault="0065769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5D24C8">
              <w:rPr>
                <w:rFonts w:eastAsia="Calibri"/>
                <w:kern w:val="2"/>
                <w:sz w:val="20"/>
                <w:szCs w:val="20"/>
                <w:highlight w:val="yellow"/>
                <w:lang w:val="en-IN"/>
              </w:rPr>
              <w:t>(It is mandatory that authors should write his/her feedback here)</w:t>
            </w:r>
          </w:p>
          <w:p w14:paraId="60B9C576" w14:textId="77777777" w:rsidR="009D6A03" w:rsidRDefault="009D6A03">
            <w:pPr>
              <w:keepNext/>
              <w:outlineLvl w:val="1"/>
              <w:rPr>
                <w:rFonts w:eastAsia="MS Mincho"/>
                <w:bCs/>
                <w:sz w:val="20"/>
                <w:szCs w:val="20"/>
                <w:lang w:val="en-GB"/>
              </w:rPr>
            </w:pPr>
          </w:p>
        </w:tc>
      </w:tr>
      <w:tr w:rsidR="00651B8C" w14:paraId="4DE53280" w14:textId="77777777">
        <w:trPr>
          <w:trHeight w:val="20"/>
          <w:jc w:val="center"/>
        </w:trPr>
        <w:tc>
          <w:tcPr>
            <w:tcW w:w="1666" w:type="pct"/>
            <w:noWrap/>
          </w:tcPr>
          <w:p w14:paraId="13260AA0" w14:textId="77777777" w:rsidR="00651B8C" w:rsidRDefault="00651B8C" w:rsidP="00651B8C">
            <w:pPr>
              <w:rPr>
                <w:b/>
                <w:bCs/>
                <w:sz w:val="20"/>
                <w:szCs w:val="20"/>
                <w:lang w:val="en-GB"/>
              </w:rPr>
            </w:pPr>
            <w:r>
              <w:rPr>
                <w:b/>
                <w:bCs/>
                <w:sz w:val="20"/>
                <w:szCs w:val="20"/>
                <w:lang w:val="en-GB"/>
              </w:rPr>
              <w:t>Is the title of the article suitable?</w:t>
            </w:r>
          </w:p>
          <w:p w14:paraId="35724B7B" w14:textId="77777777" w:rsidR="00651B8C" w:rsidRDefault="00651B8C" w:rsidP="00651B8C">
            <w:pPr>
              <w:rPr>
                <w:bCs/>
                <w:sz w:val="20"/>
                <w:szCs w:val="20"/>
                <w:lang w:val="en-GB"/>
              </w:rPr>
            </w:pPr>
          </w:p>
          <w:p w14:paraId="7CC67FBA" w14:textId="77777777" w:rsidR="00651B8C" w:rsidRDefault="00651B8C" w:rsidP="00651B8C">
            <w:pPr>
              <w:rPr>
                <w:bCs/>
                <w:sz w:val="20"/>
                <w:szCs w:val="20"/>
                <w:lang w:val="en-GB"/>
              </w:rPr>
            </w:pPr>
            <w:r>
              <w:rPr>
                <w:bCs/>
                <w:sz w:val="20"/>
                <w:szCs w:val="20"/>
                <w:lang w:val="en-GB"/>
              </w:rPr>
              <w:t>If your answer is NO, please provide a brief, clear suggestion for improvement.</w:t>
            </w:r>
          </w:p>
          <w:p w14:paraId="661EFECD" w14:textId="77777777" w:rsidR="00651B8C" w:rsidRDefault="00651B8C" w:rsidP="00651B8C">
            <w:pPr>
              <w:rPr>
                <w:sz w:val="20"/>
                <w:szCs w:val="20"/>
                <w:u w:val="single"/>
                <w:lang w:val="en-GB"/>
              </w:rPr>
            </w:pPr>
          </w:p>
        </w:tc>
        <w:tc>
          <w:tcPr>
            <w:tcW w:w="1667" w:type="pct"/>
          </w:tcPr>
          <w:p w14:paraId="4E21DE9B" w14:textId="46439542" w:rsidR="00651B8C" w:rsidRDefault="00651B8C" w:rsidP="00651B8C">
            <w:pPr>
              <w:ind w:left="360"/>
              <w:rPr>
                <w:b/>
                <w:bCs/>
                <w:sz w:val="20"/>
                <w:szCs w:val="20"/>
                <w:lang w:val="en-GB"/>
              </w:rPr>
            </w:pPr>
            <w:r>
              <w:rPr>
                <w:b/>
                <w:bCs/>
                <w:sz w:val="20"/>
                <w:szCs w:val="20"/>
                <w:lang w:val="en-GB"/>
              </w:rPr>
              <w:t>Yes</w:t>
            </w:r>
          </w:p>
        </w:tc>
        <w:tc>
          <w:tcPr>
            <w:tcW w:w="1667" w:type="pct"/>
          </w:tcPr>
          <w:p w14:paraId="0465BBE0" w14:textId="3388F0F8"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0F44630C" w14:textId="77777777">
        <w:trPr>
          <w:trHeight w:val="20"/>
          <w:jc w:val="center"/>
        </w:trPr>
        <w:tc>
          <w:tcPr>
            <w:tcW w:w="1666" w:type="pct"/>
            <w:noWrap/>
          </w:tcPr>
          <w:p w14:paraId="6CCF4631" w14:textId="77777777" w:rsidR="00651B8C" w:rsidRDefault="00651B8C" w:rsidP="00651B8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6C4C301" w14:textId="77777777" w:rsidR="00651B8C" w:rsidRDefault="00651B8C" w:rsidP="00651B8C">
            <w:pPr>
              <w:rPr>
                <w:bCs/>
                <w:sz w:val="20"/>
                <w:szCs w:val="20"/>
                <w:lang w:val="en-GB"/>
              </w:rPr>
            </w:pPr>
            <w:r>
              <w:rPr>
                <w:bCs/>
                <w:sz w:val="20"/>
                <w:szCs w:val="20"/>
                <w:lang w:val="en-GB"/>
              </w:rPr>
              <w:t>s</w:t>
            </w:r>
          </w:p>
          <w:p w14:paraId="2579EB49" w14:textId="77777777" w:rsidR="00651B8C" w:rsidRDefault="00651B8C" w:rsidP="00651B8C">
            <w:pPr>
              <w:rPr>
                <w:bCs/>
                <w:sz w:val="20"/>
                <w:szCs w:val="20"/>
                <w:lang w:val="en-GB"/>
              </w:rPr>
            </w:pPr>
            <w:r>
              <w:rPr>
                <w:bCs/>
                <w:sz w:val="20"/>
                <w:szCs w:val="20"/>
                <w:lang w:val="en-GB"/>
              </w:rPr>
              <w:t>If your answer is NO, please provide a brief, clear suggestion for improvement.</w:t>
            </w:r>
          </w:p>
          <w:p w14:paraId="514414E7" w14:textId="77777777" w:rsidR="00651B8C" w:rsidRDefault="00651B8C" w:rsidP="00651B8C">
            <w:pPr>
              <w:rPr>
                <w:sz w:val="20"/>
                <w:szCs w:val="20"/>
                <w:lang w:val="en-GB"/>
              </w:rPr>
            </w:pPr>
          </w:p>
        </w:tc>
        <w:tc>
          <w:tcPr>
            <w:tcW w:w="1667" w:type="pct"/>
          </w:tcPr>
          <w:p w14:paraId="3BE2C366" w14:textId="7A747F18" w:rsidR="00651B8C" w:rsidRDefault="00651B8C" w:rsidP="00651B8C">
            <w:pPr>
              <w:ind w:left="360"/>
              <w:rPr>
                <w:b/>
                <w:bCs/>
                <w:sz w:val="20"/>
                <w:szCs w:val="20"/>
                <w:lang w:val="en-GB"/>
              </w:rPr>
            </w:pPr>
            <w:r w:rsidRPr="005751FC">
              <w:rPr>
                <w:b/>
                <w:bCs/>
                <w:sz w:val="20"/>
                <w:szCs w:val="20"/>
                <w:lang w:val="en-GB"/>
              </w:rPr>
              <w:t>Yes</w:t>
            </w:r>
          </w:p>
        </w:tc>
        <w:tc>
          <w:tcPr>
            <w:tcW w:w="1667" w:type="pct"/>
          </w:tcPr>
          <w:p w14:paraId="056F05F6" w14:textId="44A21020"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5F8418F5" w14:textId="77777777">
        <w:trPr>
          <w:trHeight w:val="20"/>
          <w:jc w:val="center"/>
        </w:trPr>
        <w:tc>
          <w:tcPr>
            <w:tcW w:w="1666" w:type="pct"/>
            <w:noWrap/>
            <w:hideMark/>
          </w:tcPr>
          <w:p w14:paraId="4D986B12" w14:textId="77777777" w:rsidR="00651B8C" w:rsidRDefault="00651B8C" w:rsidP="00651B8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B5075B7" w14:textId="77777777" w:rsidR="00651B8C" w:rsidRDefault="00651B8C" w:rsidP="00651B8C">
            <w:pPr>
              <w:rPr>
                <w:bCs/>
                <w:sz w:val="20"/>
                <w:szCs w:val="20"/>
                <w:lang w:val="en-GB"/>
              </w:rPr>
            </w:pPr>
            <w:r>
              <w:rPr>
                <w:bCs/>
                <w:sz w:val="20"/>
                <w:szCs w:val="20"/>
                <w:lang w:val="en-GB"/>
              </w:rPr>
              <w:t>If your answer is NO, please provide a brief, clear suggestion for improvement</w:t>
            </w:r>
          </w:p>
          <w:p w14:paraId="08C0E811" w14:textId="77777777" w:rsidR="00651B8C" w:rsidRDefault="00651B8C" w:rsidP="00651B8C">
            <w:pPr>
              <w:rPr>
                <w:b/>
                <w:sz w:val="20"/>
                <w:szCs w:val="20"/>
                <w:lang w:val="en-GB"/>
              </w:rPr>
            </w:pPr>
            <w:r>
              <w:rPr>
                <w:bCs/>
                <w:sz w:val="20"/>
                <w:szCs w:val="20"/>
                <w:lang w:val="en-GB"/>
              </w:rPr>
              <w:t>.</w:t>
            </w:r>
          </w:p>
        </w:tc>
        <w:tc>
          <w:tcPr>
            <w:tcW w:w="1667" w:type="pct"/>
          </w:tcPr>
          <w:p w14:paraId="67B57AA8" w14:textId="77777777" w:rsidR="00651B8C" w:rsidRDefault="00651B8C" w:rsidP="00651B8C">
            <w:pPr>
              <w:contextualSpacing/>
              <w:rPr>
                <w:b/>
                <w:bCs/>
                <w:sz w:val="20"/>
                <w:szCs w:val="20"/>
                <w:lang w:val="en-GB"/>
              </w:rPr>
            </w:pPr>
            <w:r w:rsidRPr="005751FC">
              <w:rPr>
                <w:b/>
                <w:bCs/>
                <w:sz w:val="20"/>
                <w:szCs w:val="20"/>
                <w:lang w:val="en-GB"/>
              </w:rPr>
              <w:t>Yes</w:t>
            </w:r>
          </w:p>
          <w:p w14:paraId="2B6EDB33" w14:textId="77777777" w:rsidR="00651B8C" w:rsidRDefault="00651B8C" w:rsidP="00651B8C">
            <w:pPr>
              <w:contextualSpacing/>
              <w:rPr>
                <w:b/>
                <w:bCs/>
                <w:sz w:val="20"/>
                <w:szCs w:val="20"/>
                <w:lang w:val="en-GB"/>
              </w:rPr>
            </w:pPr>
          </w:p>
          <w:p w14:paraId="382F7AD0" w14:textId="77777777" w:rsidR="00651B8C" w:rsidRPr="00A94647" w:rsidRDefault="00651B8C" w:rsidP="00651B8C">
            <w:pPr>
              <w:rPr>
                <w:sz w:val="20"/>
                <w:szCs w:val="20"/>
                <w:lang w:val="en-GB"/>
              </w:rPr>
            </w:pPr>
            <w:r w:rsidRPr="00A94647">
              <w:rPr>
                <w:sz w:val="20"/>
                <w:szCs w:val="20"/>
                <w:lang w:val="en-GB"/>
              </w:rPr>
              <w:t>I find your manuscript interesting as it describes the plant-extract-assisted surface protection of Q235 mild steel using SEM and ImageJ analysis.  Several references cite variations of results obtained from substances with highly varying ratios of metals.</w:t>
            </w:r>
          </w:p>
          <w:p w14:paraId="1DBC088F" w14:textId="77777777" w:rsidR="00651B8C" w:rsidRDefault="00651B8C" w:rsidP="00651B8C">
            <w:pPr>
              <w:contextualSpacing/>
              <w:rPr>
                <w:sz w:val="20"/>
                <w:szCs w:val="20"/>
                <w:lang w:val="en-GB"/>
              </w:rPr>
            </w:pPr>
            <w:r w:rsidRPr="00A94647">
              <w:rPr>
                <w:sz w:val="20"/>
                <w:szCs w:val="20"/>
                <w:lang w:val="en-GB"/>
              </w:rPr>
              <w:t xml:space="preserve"> The lack of quantitative corrosion measurements (e.g. weight-loss, electrochemical impedance spectroscopy, or potentiodynamic polarization) limits the strength of the conclusions. Moreover, standard captions are needed. The scientific names and captions have typographical errors, and the imageJ results require quantitative metrics rather than solely qualitative descriptions. Finally, English editing of the manuscript is also necessary. Taking care of these issues will greatly increase the scientific validity and publication quality of the essay.</w:t>
            </w:r>
          </w:p>
          <w:p w14:paraId="6B938DF1" w14:textId="10875A1A" w:rsidR="00651B8C" w:rsidRDefault="00651B8C" w:rsidP="00651B8C">
            <w:pPr>
              <w:contextualSpacing/>
              <w:rPr>
                <w:bCs/>
                <w:sz w:val="20"/>
                <w:szCs w:val="20"/>
                <w:lang w:val="en-GB"/>
              </w:rPr>
            </w:pPr>
          </w:p>
        </w:tc>
        <w:tc>
          <w:tcPr>
            <w:tcW w:w="1667" w:type="pct"/>
          </w:tcPr>
          <w:p w14:paraId="16B9587B" w14:textId="77F8F092" w:rsidR="00651B8C" w:rsidRDefault="00651B8C" w:rsidP="00651B8C">
            <w:pPr>
              <w:keepNext/>
              <w:outlineLvl w:val="1"/>
              <w:rPr>
                <w:rFonts w:eastAsia="MS Mincho"/>
                <w:bCs/>
                <w:sz w:val="20"/>
                <w:szCs w:val="20"/>
                <w:lang w:val="en-GB"/>
              </w:rPr>
            </w:pPr>
            <w:r>
              <w:rPr>
                <w:rFonts w:eastAsia="MS Mincho"/>
                <w:bCs/>
                <w:sz w:val="20"/>
                <w:szCs w:val="20"/>
                <w:lang w:val="en-GB"/>
              </w:rPr>
              <w:t>Thank you for reviewing the manuscript</w:t>
            </w:r>
          </w:p>
        </w:tc>
      </w:tr>
      <w:tr w:rsidR="00651B8C" w14:paraId="7FA75350" w14:textId="77777777">
        <w:trPr>
          <w:trHeight w:val="20"/>
          <w:jc w:val="center"/>
        </w:trPr>
        <w:tc>
          <w:tcPr>
            <w:tcW w:w="1666" w:type="pct"/>
            <w:noWrap/>
          </w:tcPr>
          <w:p w14:paraId="69BE6AA2" w14:textId="77777777" w:rsidR="00651B8C" w:rsidRDefault="00651B8C" w:rsidP="00651B8C">
            <w:pPr>
              <w:rPr>
                <w:b/>
                <w:bCs/>
                <w:sz w:val="20"/>
                <w:szCs w:val="20"/>
                <w:lang w:val="en-GB"/>
              </w:rPr>
            </w:pPr>
            <w:r>
              <w:rPr>
                <w:b/>
                <w:bCs/>
                <w:sz w:val="20"/>
                <w:szCs w:val="20"/>
                <w:lang w:val="en-GB"/>
              </w:rPr>
              <w:t xml:space="preserve">Are the references sufficient and recent? </w:t>
            </w:r>
          </w:p>
          <w:p w14:paraId="490DBDD0" w14:textId="77777777" w:rsidR="00651B8C" w:rsidRDefault="00651B8C" w:rsidP="00651B8C">
            <w:pPr>
              <w:rPr>
                <w:bCs/>
                <w:sz w:val="20"/>
                <w:szCs w:val="20"/>
                <w:lang w:val="en-GB"/>
              </w:rPr>
            </w:pPr>
            <w:r>
              <w:rPr>
                <w:bCs/>
                <w:sz w:val="20"/>
                <w:szCs w:val="20"/>
                <w:lang w:val="en-GB"/>
              </w:rPr>
              <w:t>(YES or NO)</w:t>
            </w:r>
          </w:p>
          <w:p w14:paraId="2F37C328" w14:textId="77777777" w:rsidR="00651B8C" w:rsidRDefault="00651B8C" w:rsidP="00651B8C">
            <w:pPr>
              <w:rPr>
                <w:bCs/>
                <w:sz w:val="20"/>
                <w:szCs w:val="20"/>
                <w:lang w:val="en-GB"/>
              </w:rPr>
            </w:pPr>
          </w:p>
          <w:p w14:paraId="0946B345" w14:textId="77777777" w:rsidR="00651B8C" w:rsidRDefault="00651B8C" w:rsidP="00651B8C">
            <w:pPr>
              <w:rPr>
                <w:bCs/>
                <w:sz w:val="20"/>
                <w:szCs w:val="20"/>
                <w:lang w:val="en-GB"/>
              </w:rPr>
            </w:pPr>
            <w:r>
              <w:rPr>
                <w:bCs/>
                <w:sz w:val="20"/>
                <w:szCs w:val="20"/>
                <w:lang w:val="en-GB"/>
              </w:rPr>
              <w:t>If your answer is NO, please provide clear suggestion for improvement.</w:t>
            </w:r>
          </w:p>
          <w:p w14:paraId="78581A75" w14:textId="77777777" w:rsidR="00651B8C" w:rsidRDefault="00651B8C" w:rsidP="00651B8C">
            <w:pPr>
              <w:rPr>
                <w:b/>
                <w:bCs/>
                <w:sz w:val="20"/>
                <w:szCs w:val="20"/>
                <w:lang w:val="en-GB"/>
              </w:rPr>
            </w:pPr>
          </w:p>
        </w:tc>
        <w:tc>
          <w:tcPr>
            <w:tcW w:w="1667" w:type="pct"/>
          </w:tcPr>
          <w:p w14:paraId="66FBE3C7" w14:textId="50DC6911" w:rsidR="00651B8C" w:rsidRDefault="00651B8C" w:rsidP="00651B8C">
            <w:pPr>
              <w:contextualSpacing/>
              <w:rPr>
                <w:bCs/>
                <w:sz w:val="20"/>
                <w:szCs w:val="20"/>
                <w:lang w:val="en-GB"/>
              </w:rPr>
            </w:pPr>
            <w:r w:rsidRPr="005751FC">
              <w:rPr>
                <w:b/>
                <w:bCs/>
                <w:sz w:val="20"/>
                <w:szCs w:val="20"/>
                <w:lang w:val="en-GB"/>
              </w:rPr>
              <w:t>Yes</w:t>
            </w:r>
          </w:p>
        </w:tc>
        <w:tc>
          <w:tcPr>
            <w:tcW w:w="1667" w:type="pct"/>
          </w:tcPr>
          <w:p w14:paraId="685E2B12" w14:textId="65109648" w:rsidR="00651B8C" w:rsidRDefault="00651B8C" w:rsidP="00651B8C">
            <w:pPr>
              <w:keepNext/>
              <w:outlineLvl w:val="1"/>
              <w:rPr>
                <w:rFonts w:eastAsia="MS Mincho"/>
                <w:bCs/>
                <w:sz w:val="20"/>
                <w:szCs w:val="20"/>
                <w:lang w:val="en-GB"/>
              </w:rPr>
            </w:pPr>
            <w:r>
              <w:rPr>
                <w:rFonts w:eastAsia="MS Mincho"/>
                <w:bCs/>
                <w:sz w:val="20"/>
                <w:szCs w:val="20"/>
                <w:lang w:val="en-GB"/>
              </w:rPr>
              <w:t>Thank you</w:t>
            </w:r>
          </w:p>
        </w:tc>
      </w:tr>
      <w:tr w:rsidR="00651B8C" w14:paraId="4AFF16D3" w14:textId="77777777">
        <w:trPr>
          <w:trHeight w:val="20"/>
          <w:jc w:val="center"/>
        </w:trPr>
        <w:tc>
          <w:tcPr>
            <w:tcW w:w="1666" w:type="pct"/>
            <w:noWrap/>
          </w:tcPr>
          <w:p w14:paraId="513414FB" w14:textId="77777777" w:rsidR="00651B8C" w:rsidRDefault="00651B8C" w:rsidP="00651B8C">
            <w:pPr>
              <w:rPr>
                <w:b/>
                <w:bCs/>
                <w:sz w:val="20"/>
                <w:szCs w:val="20"/>
                <w:lang w:val="en-GB"/>
              </w:rPr>
            </w:pPr>
            <w:r>
              <w:rPr>
                <w:b/>
                <w:bCs/>
                <w:sz w:val="20"/>
                <w:szCs w:val="20"/>
                <w:lang w:val="en-GB"/>
              </w:rPr>
              <w:t>Are there ethical issues in this manuscript?</w:t>
            </w:r>
          </w:p>
          <w:p w14:paraId="5615B0D5" w14:textId="77777777" w:rsidR="00651B8C" w:rsidRDefault="00651B8C" w:rsidP="00651B8C">
            <w:pPr>
              <w:rPr>
                <w:bCs/>
                <w:sz w:val="20"/>
                <w:szCs w:val="20"/>
                <w:lang w:val="en-GB"/>
              </w:rPr>
            </w:pPr>
            <w:r>
              <w:rPr>
                <w:bCs/>
                <w:sz w:val="20"/>
                <w:szCs w:val="20"/>
                <w:lang w:val="en-GB"/>
              </w:rPr>
              <w:t>(YES or NO)</w:t>
            </w:r>
          </w:p>
          <w:p w14:paraId="192DB871" w14:textId="77777777" w:rsidR="00651B8C" w:rsidRDefault="00651B8C" w:rsidP="00651B8C">
            <w:pPr>
              <w:rPr>
                <w:bCs/>
                <w:sz w:val="20"/>
                <w:szCs w:val="20"/>
                <w:lang w:val="en-GB"/>
              </w:rPr>
            </w:pPr>
          </w:p>
          <w:p w14:paraId="0A099175" w14:textId="77777777" w:rsidR="00651B8C" w:rsidRDefault="00651B8C" w:rsidP="00651B8C">
            <w:pPr>
              <w:rPr>
                <w:bCs/>
                <w:sz w:val="20"/>
                <w:szCs w:val="20"/>
                <w:lang w:val="en-GB"/>
              </w:rPr>
            </w:pPr>
            <w:r>
              <w:rPr>
                <w:bCs/>
                <w:sz w:val="20"/>
                <w:szCs w:val="20"/>
                <w:lang w:val="en-GB"/>
              </w:rPr>
              <w:t>(If yes, kindly please write down the ethical issues here in details)</w:t>
            </w:r>
          </w:p>
          <w:p w14:paraId="2C1DF725" w14:textId="77777777" w:rsidR="00651B8C" w:rsidRDefault="00651B8C" w:rsidP="00651B8C">
            <w:pPr>
              <w:rPr>
                <w:bCs/>
                <w:sz w:val="20"/>
                <w:szCs w:val="20"/>
                <w:lang w:val="en-GB"/>
              </w:rPr>
            </w:pPr>
          </w:p>
        </w:tc>
        <w:tc>
          <w:tcPr>
            <w:tcW w:w="1667" w:type="pct"/>
          </w:tcPr>
          <w:p w14:paraId="149EFE6A" w14:textId="08F3AFA4" w:rsidR="00651B8C" w:rsidRDefault="00651B8C" w:rsidP="00651B8C">
            <w:pPr>
              <w:contextualSpacing/>
              <w:rPr>
                <w:bCs/>
                <w:sz w:val="20"/>
                <w:szCs w:val="20"/>
                <w:lang w:val="en-GB"/>
              </w:rPr>
            </w:pPr>
            <w:r>
              <w:rPr>
                <w:bCs/>
                <w:sz w:val="20"/>
                <w:szCs w:val="20"/>
                <w:lang w:val="en-GB"/>
              </w:rPr>
              <w:t>No</w:t>
            </w:r>
          </w:p>
        </w:tc>
        <w:tc>
          <w:tcPr>
            <w:tcW w:w="1667" w:type="pct"/>
          </w:tcPr>
          <w:p w14:paraId="3292F649" w14:textId="77777777" w:rsidR="00651B8C" w:rsidRDefault="00651B8C" w:rsidP="00651B8C">
            <w:pPr>
              <w:keepNext/>
              <w:outlineLvl w:val="1"/>
              <w:rPr>
                <w:rFonts w:eastAsia="MS Mincho"/>
                <w:bCs/>
                <w:sz w:val="20"/>
                <w:szCs w:val="20"/>
                <w:lang w:val="en-GB"/>
              </w:rPr>
            </w:pPr>
          </w:p>
        </w:tc>
      </w:tr>
    </w:tbl>
    <w:p w14:paraId="371B815B" w14:textId="77777777" w:rsidR="009D6A03" w:rsidRDefault="009D6A03">
      <w:pPr>
        <w:keepNext/>
        <w:outlineLvl w:val="1"/>
        <w:rPr>
          <w:rFonts w:eastAsia="MS Mincho"/>
          <w:b/>
          <w:bCs/>
          <w:sz w:val="20"/>
          <w:szCs w:val="20"/>
          <w:highlight w:val="yellow"/>
          <w:lang w:val="en-GB"/>
        </w:rPr>
      </w:pPr>
    </w:p>
    <w:sectPr w:rsidR="009D6A0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D649A" w14:textId="77777777" w:rsidR="00F62E6B" w:rsidRDefault="00F62E6B">
      <w:r>
        <w:separator/>
      </w:r>
    </w:p>
  </w:endnote>
  <w:endnote w:type="continuationSeparator" w:id="0">
    <w:p w14:paraId="6CFCD53F" w14:textId="77777777" w:rsidR="00F62E6B" w:rsidRDefault="00F6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6BCF" w14:textId="77777777" w:rsidR="009D6A03" w:rsidRDefault="009D6A03">
    <w:pPr>
      <w:pStyle w:val="Footer"/>
      <w:jc w:val="right"/>
    </w:pPr>
  </w:p>
  <w:p w14:paraId="1980BE91" w14:textId="77777777" w:rsidR="009D6A03" w:rsidRDefault="0065769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1B7665" w14:textId="77777777" w:rsidR="009D6A03" w:rsidRDefault="0065769A">
    <w:pPr>
      <w:pStyle w:val="Footer"/>
      <w:jc w:val="right"/>
      <w:rPr>
        <w:b/>
        <w:sz w:val="20"/>
      </w:rPr>
    </w:pPr>
    <w:r>
      <w:rPr>
        <w:b/>
        <w:sz w:val="20"/>
      </w:rPr>
      <w:t>V240326</w:t>
    </w:r>
  </w:p>
  <w:p w14:paraId="679A09F5" w14:textId="77777777" w:rsidR="009D6A03" w:rsidRDefault="009D6A03">
    <w:pPr>
      <w:pStyle w:val="Footer"/>
      <w:jc w:val="right"/>
    </w:pPr>
  </w:p>
  <w:p w14:paraId="1B7CF338" w14:textId="77777777" w:rsidR="009D6A03" w:rsidRDefault="009D6A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DB485" w14:textId="77777777" w:rsidR="00F62E6B" w:rsidRDefault="00F62E6B">
      <w:r>
        <w:separator/>
      </w:r>
    </w:p>
  </w:footnote>
  <w:footnote w:type="continuationSeparator" w:id="0">
    <w:p w14:paraId="4B8785CB" w14:textId="77777777" w:rsidR="00F62E6B" w:rsidRDefault="00F6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3AE6" w14:textId="77777777" w:rsidR="009D6A03" w:rsidRDefault="009D6A03">
    <w:pPr>
      <w:spacing w:before="100" w:beforeAutospacing="1" w:after="100" w:afterAutospacing="1"/>
      <w:jc w:val="center"/>
      <w:rPr>
        <w:b/>
        <w:bCs/>
        <w:color w:val="003399"/>
        <w:szCs w:val="20"/>
        <w:u w:val="single"/>
        <w:lang w:val="en-GB"/>
      </w:rPr>
    </w:pPr>
  </w:p>
  <w:p w14:paraId="3F6237C9" w14:textId="77777777" w:rsidR="009D6A03" w:rsidRDefault="0065769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99D74A0"/>
    <w:multiLevelType w:val="hybridMultilevel"/>
    <w:tmpl w:val="8564B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5112388">
    <w:abstractNumId w:val="4"/>
  </w:num>
  <w:num w:numId="2" w16cid:durableId="991325052">
    <w:abstractNumId w:val="8"/>
  </w:num>
  <w:num w:numId="3" w16cid:durableId="1673559844">
    <w:abstractNumId w:val="7"/>
  </w:num>
  <w:num w:numId="4" w16cid:durableId="1870530320">
    <w:abstractNumId w:val="9"/>
  </w:num>
  <w:num w:numId="5" w16cid:durableId="1782650549">
    <w:abstractNumId w:val="6"/>
  </w:num>
  <w:num w:numId="6" w16cid:durableId="7174903">
    <w:abstractNumId w:val="0"/>
  </w:num>
  <w:num w:numId="7" w16cid:durableId="1826509397">
    <w:abstractNumId w:val="3"/>
  </w:num>
  <w:num w:numId="8" w16cid:durableId="1413356258">
    <w:abstractNumId w:val="11"/>
  </w:num>
  <w:num w:numId="9" w16cid:durableId="2091852109">
    <w:abstractNumId w:val="10"/>
  </w:num>
  <w:num w:numId="10" w16cid:durableId="1596860476">
    <w:abstractNumId w:val="2"/>
  </w:num>
  <w:num w:numId="11" w16cid:durableId="528375961">
    <w:abstractNumId w:val="1"/>
  </w:num>
  <w:num w:numId="12" w16cid:durableId="1388799721">
    <w:abstractNumId w:val="5"/>
  </w:num>
  <w:num w:numId="13" w16cid:durableId="9478572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6A03"/>
    <w:rsid w:val="000D559A"/>
    <w:rsid w:val="00181BAB"/>
    <w:rsid w:val="001D09CD"/>
    <w:rsid w:val="001F0C9F"/>
    <w:rsid w:val="0029459C"/>
    <w:rsid w:val="002A415D"/>
    <w:rsid w:val="003B09E2"/>
    <w:rsid w:val="003C4C10"/>
    <w:rsid w:val="00477AA8"/>
    <w:rsid w:val="004D1263"/>
    <w:rsid w:val="00517092"/>
    <w:rsid w:val="005449F8"/>
    <w:rsid w:val="005D24C8"/>
    <w:rsid w:val="005D66FF"/>
    <w:rsid w:val="005F76B5"/>
    <w:rsid w:val="00651B8C"/>
    <w:rsid w:val="0065769A"/>
    <w:rsid w:val="00760C9A"/>
    <w:rsid w:val="00765DC6"/>
    <w:rsid w:val="007860BC"/>
    <w:rsid w:val="00794CC5"/>
    <w:rsid w:val="007F12A7"/>
    <w:rsid w:val="008F0931"/>
    <w:rsid w:val="009D6A03"/>
    <w:rsid w:val="00A94647"/>
    <w:rsid w:val="00B612B5"/>
    <w:rsid w:val="00C10A2D"/>
    <w:rsid w:val="00D63C32"/>
    <w:rsid w:val="00D640C8"/>
    <w:rsid w:val="00D82613"/>
    <w:rsid w:val="00DD1476"/>
    <w:rsid w:val="00E414CE"/>
    <w:rsid w:val="00EE05C7"/>
    <w:rsid w:val="00F406D6"/>
    <w:rsid w:val="00F62E6B"/>
    <w:rsid w:val="00F81A76"/>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294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93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1065</cp:lastModifiedBy>
  <cp:revision>55</cp:revision>
  <dcterms:created xsi:type="dcterms:W3CDTF">2026-03-24T06:15:00Z</dcterms:created>
  <dcterms:modified xsi:type="dcterms:W3CDTF">2026-07-18T11:24:00Z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