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15C2C" w:rsidRPr="00851A09" w14:paraId="575E387B" w14:textId="77777777">
        <w:trPr>
          <w:trHeight w:val="20"/>
          <w:jc w:val="center"/>
        </w:trPr>
        <w:tc>
          <w:tcPr>
            <w:tcW w:w="1186" w:type="pct"/>
          </w:tcPr>
          <w:p w14:paraId="65F42D04" w14:textId="77777777" w:rsidR="00915C2C" w:rsidRPr="00851A09" w:rsidRDefault="00711355">
            <w:pPr>
              <w:pStyle w:val="BodyText"/>
              <w:ind w:left="90"/>
              <w:jc w:val="left"/>
              <w:rPr>
                <w:rFonts w:ascii="Arial" w:hAnsi="Arial" w:cs="Arial"/>
                <w:bCs/>
                <w:sz w:val="20"/>
                <w:szCs w:val="20"/>
                <w:lang w:val="en-GB"/>
              </w:rPr>
            </w:pPr>
            <w:r w:rsidRPr="00851A09">
              <w:rPr>
                <w:rFonts w:ascii="Arial" w:hAnsi="Arial" w:cs="Arial"/>
                <w:bCs/>
                <w:sz w:val="20"/>
                <w:szCs w:val="20"/>
                <w:lang w:val="en-GB"/>
              </w:rPr>
              <w:t>Journal Name:</w:t>
            </w:r>
          </w:p>
        </w:tc>
        <w:tc>
          <w:tcPr>
            <w:tcW w:w="3814" w:type="pct"/>
          </w:tcPr>
          <w:p w14:paraId="636FE983" w14:textId="77777777" w:rsidR="00915C2C" w:rsidRPr="00851A09" w:rsidRDefault="00915C2C">
            <w:pPr>
              <w:rPr>
                <w:rFonts w:ascii="Arial" w:hAnsi="Arial" w:cs="Arial"/>
                <w:b/>
                <w:bCs/>
                <w:color w:val="0000FF"/>
                <w:sz w:val="20"/>
                <w:szCs w:val="20"/>
                <w:lang w:val="en-GB"/>
              </w:rPr>
            </w:pPr>
            <w:hyperlink r:id="rId7" w:history="1">
              <w:r w:rsidRPr="00851A09">
                <w:rPr>
                  <w:rFonts w:ascii="Arial" w:hAnsi="Arial" w:cs="Arial"/>
                  <w:color w:val="0000FF"/>
                  <w:sz w:val="20"/>
                  <w:szCs w:val="20"/>
                  <w:u w:val="single"/>
                </w:rPr>
                <w:t>Asian Journal of Mathematics and Computer Research</w:t>
              </w:r>
            </w:hyperlink>
          </w:p>
        </w:tc>
      </w:tr>
      <w:tr w:rsidR="00915C2C" w:rsidRPr="00851A09" w14:paraId="19B45ED7" w14:textId="77777777">
        <w:trPr>
          <w:trHeight w:val="20"/>
          <w:jc w:val="center"/>
        </w:trPr>
        <w:tc>
          <w:tcPr>
            <w:tcW w:w="1186" w:type="pct"/>
          </w:tcPr>
          <w:p w14:paraId="54A9A41E" w14:textId="77777777" w:rsidR="00915C2C" w:rsidRPr="00851A09" w:rsidRDefault="00711355">
            <w:pPr>
              <w:pStyle w:val="BodyText"/>
              <w:ind w:left="90"/>
              <w:jc w:val="left"/>
              <w:rPr>
                <w:rFonts w:ascii="Arial" w:hAnsi="Arial" w:cs="Arial"/>
                <w:bCs/>
                <w:sz w:val="20"/>
                <w:szCs w:val="20"/>
                <w:lang w:val="en-GB"/>
              </w:rPr>
            </w:pPr>
            <w:r w:rsidRPr="00851A09">
              <w:rPr>
                <w:rFonts w:ascii="Arial" w:hAnsi="Arial" w:cs="Arial"/>
                <w:bCs/>
                <w:sz w:val="20"/>
                <w:szCs w:val="20"/>
                <w:lang w:val="en-GB"/>
              </w:rPr>
              <w:t>Manuscript Number:</w:t>
            </w:r>
          </w:p>
        </w:tc>
        <w:tc>
          <w:tcPr>
            <w:tcW w:w="3814" w:type="pct"/>
          </w:tcPr>
          <w:p w14:paraId="0B0A0026" w14:textId="77777777" w:rsidR="00915C2C" w:rsidRPr="00851A09" w:rsidRDefault="00F408D4">
            <w:pPr>
              <w:pStyle w:val="NormalWeb"/>
              <w:spacing w:before="0" w:beforeAutospacing="0" w:after="0" w:afterAutospacing="0"/>
              <w:rPr>
                <w:rFonts w:ascii="Arial" w:hAnsi="Arial" w:cs="Arial"/>
                <w:b/>
                <w:bCs/>
                <w:sz w:val="20"/>
                <w:szCs w:val="20"/>
                <w:lang w:val="en-GB"/>
              </w:rPr>
            </w:pPr>
            <w:r w:rsidRPr="00851A09">
              <w:rPr>
                <w:rFonts w:ascii="Arial" w:hAnsi="Arial" w:cs="Arial"/>
                <w:b/>
                <w:bCs/>
                <w:sz w:val="20"/>
                <w:szCs w:val="20"/>
                <w:lang w:val="en-GB"/>
              </w:rPr>
              <w:t>Ms_AJOMCOR_15241</w:t>
            </w:r>
          </w:p>
        </w:tc>
      </w:tr>
      <w:tr w:rsidR="00915C2C" w:rsidRPr="00851A09" w14:paraId="04888493" w14:textId="77777777">
        <w:trPr>
          <w:trHeight w:val="20"/>
          <w:jc w:val="center"/>
        </w:trPr>
        <w:tc>
          <w:tcPr>
            <w:tcW w:w="1186" w:type="pct"/>
          </w:tcPr>
          <w:p w14:paraId="37A717F3" w14:textId="77777777" w:rsidR="00915C2C" w:rsidRPr="00851A09" w:rsidRDefault="00711355">
            <w:pPr>
              <w:pStyle w:val="BodyText"/>
              <w:ind w:left="90"/>
              <w:jc w:val="left"/>
              <w:rPr>
                <w:rFonts w:ascii="Arial" w:hAnsi="Arial" w:cs="Arial"/>
                <w:bCs/>
                <w:sz w:val="20"/>
                <w:szCs w:val="20"/>
                <w:lang w:val="en-GB"/>
              </w:rPr>
            </w:pPr>
            <w:r w:rsidRPr="00851A09">
              <w:rPr>
                <w:rFonts w:ascii="Arial" w:hAnsi="Arial" w:cs="Arial"/>
                <w:bCs/>
                <w:sz w:val="20"/>
                <w:szCs w:val="20"/>
                <w:lang w:val="en-GB"/>
              </w:rPr>
              <w:t xml:space="preserve">Title of the Manuscript: </w:t>
            </w:r>
          </w:p>
        </w:tc>
        <w:tc>
          <w:tcPr>
            <w:tcW w:w="3814" w:type="pct"/>
          </w:tcPr>
          <w:p w14:paraId="204EA7CF" w14:textId="77777777" w:rsidR="00915C2C" w:rsidRPr="00851A09" w:rsidRDefault="006D639C">
            <w:pPr>
              <w:pStyle w:val="NormalWeb"/>
              <w:spacing w:before="0" w:beforeAutospacing="0" w:after="0" w:afterAutospacing="0"/>
              <w:rPr>
                <w:rFonts w:ascii="Arial" w:hAnsi="Arial" w:cs="Arial"/>
                <w:b/>
                <w:sz w:val="20"/>
                <w:szCs w:val="20"/>
                <w:lang w:val="en-GB"/>
              </w:rPr>
            </w:pPr>
            <w:r w:rsidRPr="00851A09">
              <w:rPr>
                <w:rFonts w:ascii="Arial" w:hAnsi="Arial" w:cs="Arial"/>
                <w:b/>
                <w:sz w:val="20"/>
                <w:szCs w:val="20"/>
                <w:lang w:val="en-GB"/>
              </w:rPr>
              <w:t xml:space="preserve">A theorem on general matrix </w:t>
            </w:r>
            <w:proofErr w:type="spellStart"/>
            <w:r w:rsidRPr="00851A09">
              <w:rPr>
                <w:rFonts w:ascii="Arial" w:hAnsi="Arial" w:cs="Arial"/>
                <w:b/>
                <w:sz w:val="20"/>
                <w:szCs w:val="20"/>
                <w:lang w:val="en-GB"/>
              </w:rPr>
              <w:t>summability</w:t>
            </w:r>
            <w:proofErr w:type="spellEnd"/>
            <w:r w:rsidRPr="00851A09">
              <w:rPr>
                <w:rFonts w:ascii="Arial" w:hAnsi="Arial" w:cs="Arial"/>
                <w:b/>
                <w:sz w:val="20"/>
                <w:szCs w:val="20"/>
                <w:lang w:val="en-GB"/>
              </w:rPr>
              <w:t xml:space="preserve"> method</w:t>
            </w:r>
          </w:p>
        </w:tc>
      </w:tr>
      <w:tr w:rsidR="00915C2C" w:rsidRPr="00851A09" w14:paraId="15B99D01" w14:textId="77777777">
        <w:trPr>
          <w:trHeight w:val="20"/>
          <w:jc w:val="center"/>
        </w:trPr>
        <w:tc>
          <w:tcPr>
            <w:tcW w:w="1186" w:type="pct"/>
          </w:tcPr>
          <w:p w14:paraId="04529CC0" w14:textId="77777777" w:rsidR="00915C2C" w:rsidRPr="00851A09" w:rsidRDefault="00711355">
            <w:pPr>
              <w:pStyle w:val="BodyText"/>
              <w:ind w:left="90"/>
              <w:jc w:val="left"/>
              <w:rPr>
                <w:rFonts w:ascii="Arial" w:hAnsi="Arial" w:cs="Arial"/>
                <w:bCs/>
                <w:sz w:val="20"/>
                <w:szCs w:val="20"/>
                <w:lang w:val="en-GB"/>
              </w:rPr>
            </w:pPr>
            <w:r w:rsidRPr="00851A09">
              <w:rPr>
                <w:rFonts w:ascii="Arial" w:hAnsi="Arial" w:cs="Arial"/>
                <w:bCs/>
                <w:sz w:val="20"/>
                <w:szCs w:val="20"/>
                <w:lang w:val="en-GB"/>
              </w:rPr>
              <w:t>Type of the Article</w:t>
            </w:r>
          </w:p>
        </w:tc>
        <w:tc>
          <w:tcPr>
            <w:tcW w:w="3814" w:type="pct"/>
          </w:tcPr>
          <w:p w14:paraId="70541EB4" w14:textId="77777777" w:rsidR="00915C2C" w:rsidRPr="00851A09" w:rsidRDefault="00711355">
            <w:pPr>
              <w:pStyle w:val="NormalWeb"/>
              <w:spacing w:before="0" w:beforeAutospacing="0" w:after="0" w:afterAutospacing="0"/>
              <w:rPr>
                <w:rFonts w:ascii="Arial" w:hAnsi="Arial" w:cs="Arial"/>
                <w:b/>
                <w:sz w:val="20"/>
                <w:szCs w:val="20"/>
                <w:lang w:val="en-GB"/>
              </w:rPr>
            </w:pPr>
            <w:r w:rsidRPr="00851A09">
              <w:rPr>
                <w:rFonts w:ascii="Arial" w:hAnsi="Arial" w:cs="Arial"/>
                <w:b/>
                <w:sz w:val="20"/>
                <w:szCs w:val="20"/>
                <w:lang w:val="en-GB"/>
              </w:rPr>
              <w:t>Research Article</w:t>
            </w:r>
          </w:p>
          <w:p w14:paraId="662ADEFE" w14:textId="77777777" w:rsidR="00915C2C" w:rsidRPr="00851A09" w:rsidRDefault="00915C2C">
            <w:pPr>
              <w:pStyle w:val="NormalWeb"/>
              <w:spacing w:before="0" w:beforeAutospacing="0" w:after="0" w:afterAutospacing="0"/>
              <w:rPr>
                <w:rFonts w:ascii="Arial" w:hAnsi="Arial" w:cs="Arial"/>
                <w:b/>
                <w:sz w:val="20"/>
                <w:szCs w:val="20"/>
                <w:lang w:val="en-GB"/>
              </w:rPr>
            </w:pPr>
          </w:p>
        </w:tc>
      </w:tr>
    </w:tbl>
    <w:p w14:paraId="3E733DAE" w14:textId="77777777" w:rsidR="00915C2C" w:rsidRPr="00851A09" w:rsidRDefault="00915C2C">
      <w:pPr>
        <w:jc w:val="both"/>
        <w:rPr>
          <w:rFonts w:ascii="Arial" w:eastAsia="MS Mincho" w:hAnsi="Arial" w:cs="Arial"/>
          <w:sz w:val="20"/>
          <w:szCs w:val="20"/>
          <w:lang w:val="en-GB"/>
        </w:rPr>
      </w:pPr>
    </w:p>
    <w:p w14:paraId="66120F28" w14:textId="77777777" w:rsidR="00915C2C" w:rsidRPr="00851A09" w:rsidRDefault="00711355">
      <w:pPr>
        <w:jc w:val="both"/>
        <w:rPr>
          <w:rFonts w:ascii="Arial" w:eastAsia="MS Mincho" w:hAnsi="Arial" w:cs="Arial"/>
          <w:b/>
          <w:sz w:val="20"/>
          <w:szCs w:val="20"/>
          <w:u w:val="single"/>
          <w:lang w:val="en-GB"/>
        </w:rPr>
      </w:pPr>
      <w:r w:rsidRPr="00851A09">
        <w:rPr>
          <w:rFonts w:ascii="Arial" w:eastAsia="MS Mincho" w:hAnsi="Arial" w:cs="Arial"/>
          <w:b/>
          <w:sz w:val="20"/>
          <w:szCs w:val="20"/>
          <w:highlight w:val="yellow"/>
          <w:u w:val="single"/>
          <w:lang w:val="en-GB"/>
        </w:rPr>
        <w:t>PART 1 (Importance of the manuscript)</w:t>
      </w:r>
    </w:p>
    <w:p w14:paraId="5DDC4E4A" w14:textId="77777777" w:rsidR="00915C2C" w:rsidRPr="00851A09" w:rsidRDefault="00915C2C">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15C2C" w:rsidRPr="00851A09" w14:paraId="6ACDB14E" w14:textId="77777777">
        <w:trPr>
          <w:trHeight w:val="20"/>
          <w:jc w:val="center"/>
        </w:trPr>
        <w:tc>
          <w:tcPr>
            <w:tcW w:w="1666" w:type="pct"/>
            <w:noWrap/>
          </w:tcPr>
          <w:p w14:paraId="67B46823" w14:textId="77777777" w:rsidR="00915C2C" w:rsidRPr="00851A09" w:rsidRDefault="00915C2C">
            <w:pPr>
              <w:keepNext/>
              <w:outlineLvl w:val="1"/>
              <w:rPr>
                <w:rFonts w:ascii="Arial" w:eastAsia="MS Mincho" w:hAnsi="Arial" w:cs="Arial"/>
                <w:b/>
                <w:bCs/>
                <w:sz w:val="20"/>
                <w:szCs w:val="20"/>
                <w:lang w:val="en-GB"/>
              </w:rPr>
            </w:pPr>
          </w:p>
        </w:tc>
        <w:tc>
          <w:tcPr>
            <w:tcW w:w="1667" w:type="pct"/>
            <w:hideMark/>
          </w:tcPr>
          <w:p w14:paraId="0F0BFF34" w14:textId="77777777" w:rsidR="00915C2C" w:rsidRPr="00851A09" w:rsidRDefault="00711355">
            <w:pPr>
              <w:keepNext/>
              <w:outlineLvl w:val="1"/>
              <w:rPr>
                <w:rFonts w:ascii="Arial" w:eastAsia="MS Mincho" w:hAnsi="Arial" w:cs="Arial"/>
                <w:b/>
                <w:bCs/>
                <w:sz w:val="20"/>
                <w:szCs w:val="20"/>
                <w:lang w:val="en-GB"/>
              </w:rPr>
            </w:pPr>
            <w:r w:rsidRPr="00851A09">
              <w:rPr>
                <w:rFonts w:ascii="Arial" w:eastAsia="MS Mincho" w:hAnsi="Arial" w:cs="Arial"/>
                <w:b/>
                <w:bCs/>
                <w:sz w:val="20"/>
                <w:szCs w:val="20"/>
                <w:lang w:val="en-GB"/>
              </w:rPr>
              <w:t>Comments of the Reviewers</w:t>
            </w:r>
          </w:p>
        </w:tc>
        <w:tc>
          <w:tcPr>
            <w:tcW w:w="1667" w:type="pct"/>
          </w:tcPr>
          <w:p w14:paraId="5A4A245D" w14:textId="77777777" w:rsidR="00915C2C" w:rsidRPr="00851A09" w:rsidRDefault="00711355">
            <w:pPr>
              <w:spacing w:after="160" w:line="256" w:lineRule="auto"/>
              <w:rPr>
                <w:rFonts w:ascii="Arial" w:eastAsia="Calibri" w:hAnsi="Arial" w:cs="Arial"/>
                <w:kern w:val="2"/>
                <w:sz w:val="20"/>
                <w:szCs w:val="20"/>
                <w:lang w:val="en-GB"/>
              </w:rPr>
            </w:pPr>
            <w:r w:rsidRPr="00851A09">
              <w:rPr>
                <w:rFonts w:ascii="Arial" w:eastAsia="Calibri" w:hAnsi="Arial" w:cs="Arial"/>
                <w:b/>
                <w:kern w:val="2"/>
                <w:sz w:val="20"/>
                <w:szCs w:val="20"/>
                <w:lang w:val="en-GB"/>
              </w:rPr>
              <w:t>Author’s Feedback</w:t>
            </w:r>
          </w:p>
          <w:p w14:paraId="6961DFA5" w14:textId="77777777" w:rsidR="00915C2C" w:rsidRPr="00851A09" w:rsidRDefault="00915C2C">
            <w:pPr>
              <w:keepNext/>
              <w:outlineLvl w:val="1"/>
              <w:rPr>
                <w:rFonts w:ascii="Arial" w:eastAsia="MS Mincho" w:hAnsi="Arial" w:cs="Arial"/>
                <w:bCs/>
                <w:sz w:val="20"/>
                <w:szCs w:val="20"/>
                <w:lang w:val="en-GB"/>
              </w:rPr>
            </w:pPr>
          </w:p>
        </w:tc>
      </w:tr>
      <w:tr w:rsidR="00915C2C" w:rsidRPr="00851A09" w14:paraId="2CF35F8B" w14:textId="77777777">
        <w:trPr>
          <w:trHeight w:val="20"/>
          <w:jc w:val="center"/>
        </w:trPr>
        <w:tc>
          <w:tcPr>
            <w:tcW w:w="1666" w:type="pct"/>
            <w:noWrap/>
            <w:hideMark/>
          </w:tcPr>
          <w:p w14:paraId="7017DA8B" w14:textId="77777777" w:rsidR="00915C2C" w:rsidRPr="00851A09" w:rsidRDefault="00711355">
            <w:pPr>
              <w:rPr>
                <w:rFonts w:ascii="Arial" w:hAnsi="Arial" w:cs="Arial"/>
                <w:bCs/>
                <w:sz w:val="20"/>
                <w:szCs w:val="20"/>
                <w:lang w:val="en-GB"/>
              </w:rPr>
            </w:pPr>
            <w:r w:rsidRPr="00851A09">
              <w:rPr>
                <w:rFonts w:ascii="Arial" w:hAnsi="Arial" w:cs="Arial"/>
                <w:b/>
                <w:bCs/>
                <w:sz w:val="20"/>
                <w:szCs w:val="20"/>
                <w:lang w:val="en-GB"/>
              </w:rPr>
              <w:t>Please write a few sentences regarding the importance of this manuscript for the scientific community.</w:t>
            </w:r>
            <w:r w:rsidRPr="00851A09">
              <w:rPr>
                <w:rFonts w:ascii="Arial" w:hAnsi="Arial" w:cs="Arial"/>
                <w:bCs/>
                <w:sz w:val="20"/>
                <w:szCs w:val="20"/>
                <w:lang w:val="en-GB"/>
              </w:rPr>
              <w:t xml:space="preserve"> A minimum of 3-4 sentences may </w:t>
            </w:r>
          </w:p>
          <w:p w14:paraId="5E280533" w14:textId="77777777" w:rsidR="00915C2C" w:rsidRPr="00851A09" w:rsidRDefault="00711355">
            <w:pPr>
              <w:rPr>
                <w:rFonts w:ascii="Arial" w:eastAsia="MS Mincho" w:hAnsi="Arial" w:cs="Arial"/>
                <w:bCs/>
                <w:sz w:val="20"/>
                <w:szCs w:val="20"/>
                <w:lang w:val="en-GB"/>
              </w:rPr>
            </w:pPr>
            <w:r w:rsidRPr="00851A09">
              <w:rPr>
                <w:rFonts w:ascii="Arial" w:hAnsi="Arial" w:cs="Arial"/>
                <w:bCs/>
                <w:sz w:val="20"/>
                <w:szCs w:val="20"/>
                <w:lang w:val="en-GB"/>
              </w:rPr>
              <w:t>be required for this part.</w:t>
            </w:r>
          </w:p>
        </w:tc>
        <w:tc>
          <w:tcPr>
            <w:tcW w:w="1667" w:type="pct"/>
          </w:tcPr>
          <w:p w14:paraId="405C555C" w14:textId="77777777" w:rsidR="00C4042E" w:rsidRPr="00851A09" w:rsidRDefault="00C4042E" w:rsidP="00C4042E">
            <w:pPr>
              <w:numPr>
                <w:ilvl w:val="0"/>
                <w:numId w:val="13"/>
              </w:numPr>
              <w:contextualSpacing/>
              <w:jc w:val="both"/>
              <w:rPr>
                <w:rFonts w:ascii="Arial" w:hAnsi="Arial" w:cs="Arial"/>
                <w:b/>
                <w:bCs/>
                <w:sz w:val="20"/>
                <w:szCs w:val="20"/>
                <w:lang w:val="en-GB"/>
              </w:rPr>
            </w:pPr>
            <w:r w:rsidRPr="00851A09">
              <w:rPr>
                <w:rFonts w:ascii="Arial" w:hAnsi="Arial" w:cs="Arial"/>
                <w:sz w:val="20"/>
                <w:szCs w:val="20"/>
              </w:rPr>
              <w:t xml:space="preserve">The manuscript makes a significant contribution to the theory of absolute matrix </w:t>
            </w:r>
            <w:proofErr w:type="spellStart"/>
            <w:r w:rsidRPr="00851A09">
              <w:rPr>
                <w:rFonts w:ascii="Arial" w:hAnsi="Arial" w:cs="Arial"/>
                <w:sz w:val="20"/>
                <w:szCs w:val="20"/>
              </w:rPr>
              <w:t>summability</w:t>
            </w:r>
            <w:proofErr w:type="spellEnd"/>
            <w:r w:rsidRPr="00851A09">
              <w:rPr>
                <w:rFonts w:ascii="Arial" w:hAnsi="Arial" w:cs="Arial"/>
                <w:sz w:val="20"/>
                <w:szCs w:val="20"/>
              </w:rPr>
              <w:t xml:space="preserve"> by establishing a new and more general theorem for the </w:t>
            </w:r>
            <w:r w:rsidRPr="00851A09">
              <w:rPr>
                <w:rFonts w:ascii="Arial" w:hAnsi="Arial" w:cs="Arial"/>
                <w:position w:val="-14"/>
                <w:sz w:val="20"/>
                <w:szCs w:val="20"/>
              </w:rPr>
              <w:object w:dxaOrig="960" w:dyaOrig="440" w14:anchorId="1873DF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22.35pt" o:ole="">
                  <v:imagedata r:id="rId8" o:title=""/>
                </v:shape>
                <o:OLEObject Type="Embed" ProgID="Equation.DSMT4" ShapeID="_x0000_i1025" DrawAspect="Content" ObjectID="_1844327820" r:id="rId9"/>
              </w:object>
            </w:r>
            <w:r w:rsidRPr="00851A09">
              <w:rPr>
                <w:rFonts w:ascii="Arial" w:hAnsi="Arial" w:cs="Arial"/>
                <w:sz w:val="20"/>
                <w:szCs w:val="20"/>
              </w:rPr>
              <w:t xml:space="preserve"> </w:t>
            </w:r>
            <w:proofErr w:type="spellStart"/>
            <w:r w:rsidRPr="00851A09">
              <w:rPr>
                <w:rFonts w:ascii="Arial" w:hAnsi="Arial" w:cs="Arial"/>
                <w:sz w:val="20"/>
                <w:szCs w:val="20"/>
              </w:rPr>
              <w:t>summability</w:t>
            </w:r>
            <w:proofErr w:type="spellEnd"/>
            <w:r w:rsidRPr="00851A09">
              <w:rPr>
                <w:rFonts w:ascii="Arial" w:hAnsi="Arial" w:cs="Arial"/>
                <w:sz w:val="20"/>
                <w:szCs w:val="20"/>
              </w:rPr>
              <w:t xml:space="preserve"> method. </w:t>
            </w:r>
          </w:p>
          <w:p w14:paraId="3143907A" w14:textId="77777777" w:rsidR="00C4042E" w:rsidRPr="00851A09" w:rsidRDefault="00C4042E" w:rsidP="00C4042E">
            <w:pPr>
              <w:numPr>
                <w:ilvl w:val="0"/>
                <w:numId w:val="13"/>
              </w:numPr>
              <w:contextualSpacing/>
              <w:jc w:val="both"/>
              <w:rPr>
                <w:rFonts w:ascii="Arial" w:hAnsi="Arial" w:cs="Arial"/>
                <w:b/>
                <w:bCs/>
                <w:sz w:val="20"/>
                <w:szCs w:val="20"/>
                <w:lang w:val="en-GB"/>
              </w:rPr>
            </w:pPr>
            <w:r w:rsidRPr="00851A09">
              <w:rPr>
                <w:rFonts w:ascii="Arial" w:hAnsi="Arial" w:cs="Arial"/>
                <w:sz w:val="20"/>
                <w:szCs w:val="20"/>
              </w:rPr>
              <w:t xml:space="preserve">The obtained results extend several existing </w:t>
            </w:r>
            <w:proofErr w:type="spellStart"/>
            <w:r w:rsidRPr="00851A09">
              <w:rPr>
                <w:rFonts w:ascii="Arial" w:hAnsi="Arial" w:cs="Arial"/>
                <w:sz w:val="20"/>
                <w:szCs w:val="20"/>
              </w:rPr>
              <w:t>summability</w:t>
            </w:r>
            <w:proofErr w:type="spellEnd"/>
            <w:r w:rsidRPr="00851A09">
              <w:rPr>
                <w:rFonts w:ascii="Arial" w:hAnsi="Arial" w:cs="Arial"/>
                <w:sz w:val="20"/>
                <w:szCs w:val="20"/>
              </w:rPr>
              <w:t xml:space="preserve"> factor theorems and provide a unified framework for studying infinite series through positive normal matrices and generalized matrix transformations. </w:t>
            </w:r>
          </w:p>
          <w:p w14:paraId="080A5AEF" w14:textId="77777777" w:rsidR="00C4042E" w:rsidRPr="00851A09" w:rsidRDefault="00C4042E" w:rsidP="00C4042E">
            <w:pPr>
              <w:numPr>
                <w:ilvl w:val="0"/>
                <w:numId w:val="13"/>
              </w:numPr>
              <w:contextualSpacing/>
              <w:jc w:val="both"/>
              <w:rPr>
                <w:rFonts w:ascii="Arial" w:hAnsi="Arial" w:cs="Arial"/>
                <w:b/>
                <w:bCs/>
                <w:sz w:val="20"/>
                <w:szCs w:val="20"/>
                <w:lang w:val="en-GB"/>
              </w:rPr>
            </w:pPr>
            <w:r w:rsidRPr="00851A09">
              <w:rPr>
                <w:rFonts w:ascii="Arial" w:hAnsi="Arial" w:cs="Arial"/>
                <w:sz w:val="20"/>
                <w:szCs w:val="20"/>
              </w:rPr>
              <w:t xml:space="preserve">These findings enrich the mathematical literature on </w:t>
            </w:r>
            <w:proofErr w:type="spellStart"/>
            <w:r w:rsidRPr="00851A09">
              <w:rPr>
                <w:rFonts w:ascii="Arial" w:hAnsi="Arial" w:cs="Arial"/>
                <w:sz w:val="20"/>
                <w:szCs w:val="20"/>
              </w:rPr>
              <w:t>summability</w:t>
            </w:r>
            <w:proofErr w:type="spellEnd"/>
            <w:r w:rsidRPr="00851A09">
              <w:rPr>
                <w:rFonts w:ascii="Arial" w:hAnsi="Arial" w:cs="Arial"/>
                <w:sz w:val="20"/>
                <w:szCs w:val="20"/>
              </w:rPr>
              <w:t xml:space="preserve"> theory and offer a broader basis for future investigations in sequence transformations, matrix methods, and related areas of analysis. </w:t>
            </w:r>
          </w:p>
          <w:p w14:paraId="104F48A9" w14:textId="77777777" w:rsidR="00915C2C" w:rsidRPr="00851A09" w:rsidRDefault="00C4042E" w:rsidP="00C4042E">
            <w:pPr>
              <w:numPr>
                <w:ilvl w:val="0"/>
                <w:numId w:val="13"/>
              </w:numPr>
              <w:contextualSpacing/>
              <w:jc w:val="both"/>
              <w:rPr>
                <w:rFonts w:ascii="Arial" w:hAnsi="Arial" w:cs="Arial"/>
                <w:b/>
                <w:bCs/>
                <w:sz w:val="20"/>
                <w:szCs w:val="20"/>
                <w:lang w:val="en-GB"/>
              </w:rPr>
            </w:pPr>
            <w:r w:rsidRPr="00851A09">
              <w:rPr>
                <w:rFonts w:ascii="Arial" w:hAnsi="Arial" w:cs="Arial"/>
                <w:sz w:val="20"/>
                <w:szCs w:val="20"/>
              </w:rPr>
              <w:t xml:space="preserve">Consequently, the results presented in this work are expected to be valuable for researchers working in </w:t>
            </w:r>
            <w:proofErr w:type="spellStart"/>
            <w:r w:rsidRPr="00851A09">
              <w:rPr>
                <w:rFonts w:ascii="Arial" w:hAnsi="Arial" w:cs="Arial"/>
                <w:sz w:val="20"/>
                <w:szCs w:val="20"/>
              </w:rPr>
              <w:t>summability</w:t>
            </w:r>
            <w:proofErr w:type="spellEnd"/>
            <w:r w:rsidRPr="00851A09">
              <w:rPr>
                <w:rFonts w:ascii="Arial" w:hAnsi="Arial" w:cs="Arial"/>
                <w:sz w:val="20"/>
                <w:szCs w:val="20"/>
              </w:rPr>
              <w:t xml:space="preserve"> theory, infinite series, and functional analysis.</w:t>
            </w:r>
          </w:p>
        </w:tc>
        <w:tc>
          <w:tcPr>
            <w:tcW w:w="1667" w:type="pct"/>
          </w:tcPr>
          <w:p w14:paraId="4CA339F6" w14:textId="3566F6AE" w:rsidR="00915C2C" w:rsidRPr="00851A09" w:rsidRDefault="00454B65">
            <w:pPr>
              <w:keepNext/>
              <w:outlineLvl w:val="1"/>
              <w:rPr>
                <w:rFonts w:ascii="Arial" w:eastAsia="MS Mincho" w:hAnsi="Arial" w:cs="Arial"/>
                <w:bCs/>
                <w:sz w:val="20"/>
                <w:szCs w:val="20"/>
                <w:lang w:val="en-GB"/>
              </w:rPr>
            </w:pPr>
            <w:r w:rsidRPr="00851A09">
              <w:rPr>
                <w:rFonts w:ascii="Arial" w:eastAsia="MS Mincho" w:hAnsi="Arial" w:cs="Arial"/>
                <w:bCs/>
                <w:sz w:val="20"/>
                <w:szCs w:val="20"/>
              </w:rPr>
              <w:t>Thank you for your positive comments and encouraging evaluation of our manuscript.</w:t>
            </w:r>
          </w:p>
        </w:tc>
      </w:tr>
    </w:tbl>
    <w:p w14:paraId="4FE6BBF7" w14:textId="77777777" w:rsidR="00915C2C" w:rsidRPr="00851A09" w:rsidRDefault="00915C2C">
      <w:pPr>
        <w:rPr>
          <w:rFonts w:ascii="Arial" w:hAnsi="Arial" w:cs="Arial"/>
          <w:sz w:val="20"/>
          <w:szCs w:val="20"/>
          <w:lang w:val="en-GB"/>
        </w:rPr>
      </w:pPr>
    </w:p>
    <w:p w14:paraId="61C5CE5E" w14:textId="77777777" w:rsidR="00915C2C" w:rsidRPr="00851A09" w:rsidRDefault="00711355">
      <w:pPr>
        <w:keepNext/>
        <w:outlineLvl w:val="1"/>
        <w:rPr>
          <w:rFonts w:ascii="Arial" w:eastAsia="MS Mincho" w:hAnsi="Arial" w:cs="Arial"/>
          <w:b/>
          <w:bCs/>
          <w:sz w:val="20"/>
          <w:szCs w:val="20"/>
          <w:highlight w:val="yellow"/>
          <w:u w:val="single"/>
          <w:lang w:val="en-GB"/>
        </w:rPr>
      </w:pPr>
      <w:r w:rsidRPr="00851A09">
        <w:rPr>
          <w:rFonts w:ascii="Arial" w:eastAsia="MS Mincho" w:hAnsi="Arial" w:cs="Arial"/>
          <w:b/>
          <w:bCs/>
          <w:sz w:val="20"/>
          <w:szCs w:val="20"/>
          <w:highlight w:val="yellow"/>
          <w:u w:val="single"/>
          <w:lang w:val="en-GB"/>
        </w:rPr>
        <w:t>PART 2.1 (Objective Evaluation)</w:t>
      </w:r>
    </w:p>
    <w:p w14:paraId="7C8ACB9B" w14:textId="77777777" w:rsidR="00915C2C" w:rsidRPr="00851A09" w:rsidRDefault="00915C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37"/>
        <w:gridCol w:w="3623"/>
        <w:gridCol w:w="4632"/>
      </w:tblGrid>
      <w:tr w:rsidR="00915C2C" w:rsidRPr="00851A09" w14:paraId="78D11FAE" w14:textId="77777777" w:rsidTr="003040BC">
        <w:trPr>
          <w:trHeight w:val="20"/>
          <w:jc w:val="center"/>
        </w:trPr>
        <w:tc>
          <w:tcPr>
            <w:tcW w:w="2029" w:type="pct"/>
            <w:noWrap/>
          </w:tcPr>
          <w:p w14:paraId="73B1E2E1" w14:textId="77777777" w:rsidR="00915C2C" w:rsidRPr="00851A09" w:rsidRDefault="00915C2C">
            <w:pPr>
              <w:keepNext/>
              <w:outlineLvl w:val="1"/>
              <w:rPr>
                <w:rFonts w:ascii="Arial" w:eastAsia="MS Mincho" w:hAnsi="Arial" w:cs="Arial"/>
                <w:b/>
                <w:bCs/>
                <w:sz w:val="20"/>
                <w:szCs w:val="20"/>
                <w:lang w:val="en-GB"/>
              </w:rPr>
            </w:pPr>
          </w:p>
        </w:tc>
        <w:tc>
          <w:tcPr>
            <w:tcW w:w="1304" w:type="pct"/>
            <w:hideMark/>
          </w:tcPr>
          <w:p w14:paraId="0A59CF66" w14:textId="77777777" w:rsidR="00915C2C" w:rsidRPr="00851A09" w:rsidRDefault="00711355">
            <w:pPr>
              <w:keepNext/>
              <w:outlineLvl w:val="1"/>
              <w:rPr>
                <w:rFonts w:ascii="Arial" w:eastAsia="MS Mincho" w:hAnsi="Arial" w:cs="Arial"/>
                <w:b/>
                <w:bCs/>
                <w:sz w:val="20"/>
                <w:szCs w:val="20"/>
                <w:lang w:val="en-GB"/>
              </w:rPr>
            </w:pPr>
            <w:r w:rsidRPr="00851A09">
              <w:rPr>
                <w:rFonts w:ascii="Arial" w:eastAsia="MS Mincho" w:hAnsi="Arial" w:cs="Arial"/>
                <w:b/>
                <w:bCs/>
                <w:sz w:val="20"/>
                <w:szCs w:val="20"/>
                <w:lang w:val="en-GB"/>
              </w:rPr>
              <w:t>Rating of the Reviewers</w:t>
            </w:r>
          </w:p>
        </w:tc>
        <w:tc>
          <w:tcPr>
            <w:tcW w:w="1667" w:type="pct"/>
            <w:hideMark/>
          </w:tcPr>
          <w:p w14:paraId="327620B2" w14:textId="77777777" w:rsidR="00915C2C" w:rsidRPr="00851A09" w:rsidRDefault="00711355">
            <w:pPr>
              <w:spacing w:after="160" w:line="256" w:lineRule="auto"/>
              <w:rPr>
                <w:rFonts w:ascii="Arial" w:hAnsi="Arial" w:cs="Arial"/>
                <w:b/>
                <w:sz w:val="20"/>
                <w:szCs w:val="20"/>
                <w:lang w:val="en-GB"/>
              </w:rPr>
            </w:pPr>
            <w:r w:rsidRPr="00851A09">
              <w:rPr>
                <w:rFonts w:ascii="Arial" w:eastAsia="Calibri" w:hAnsi="Arial" w:cs="Arial"/>
                <w:b/>
                <w:kern w:val="2"/>
                <w:sz w:val="20"/>
                <w:szCs w:val="20"/>
                <w:lang w:val="en-GB"/>
              </w:rPr>
              <w:t xml:space="preserve">Author’s </w:t>
            </w:r>
            <w:proofErr w:type="gramStart"/>
            <w:r w:rsidRPr="00851A09">
              <w:rPr>
                <w:rFonts w:ascii="Arial" w:eastAsia="Calibri" w:hAnsi="Arial" w:cs="Arial"/>
                <w:b/>
                <w:kern w:val="2"/>
                <w:sz w:val="20"/>
                <w:szCs w:val="20"/>
                <w:lang w:val="en-GB"/>
              </w:rPr>
              <w:t>Feedback</w:t>
            </w:r>
            <w:r w:rsidR="009D0A1E" w:rsidRPr="00851A09">
              <w:rPr>
                <w:rFonts w:ascii="Arial" w:hAnsi="Arial" w:cs="Arial"/>
                <w:b/>
                <w:kern w:val="2"/>
                <w:sz w:val="20"/>
                <w:szCs w:val="20"/>
                <w:highlight w:val="yellow"/>
                <w:lang w:val="en-GB"/>
              </w:rPr>
              <w:t>(</w:t>
            </w:r>
            <w:proofErr w:type="gramEnd"/>
            <w:r w:rsidR="009D0A1E" w:rsidRPr="00851A09">
              <w:rPr>
                <w:rFonts w:ascii="Arial" w:hAnsi="Arial" w:cs="Arial"/>
                <w:bCs/>
                <w:kern w:val="2"/>
                <w:sz w:val="20"/>
                <w:szCs w:val="20"/>
                <w:highlight w:val="yellow"/>
                <w:lang w:val="en-GB"/>
              </w:rPr>
              <w:t>Revision of the Manuscript and Feedback of Authors are mandatory for Rating of 2 and 1)</w:t>
            </w:r>
          </w:p>
        </w:tc>
      </w:tr>
      <w:tr w:rsidR="00915C2C" w:rsidRPr="00851A09" w14:paraId="7ACE2427" w14:textId="77777777" w:rsidTr="003040BC">
        <w:trPr>
          <w:trHeight w:val="20"/>
          <w:jc w:val="center"/>
        </w:trPr>
        <w:tc>
          <w:tcPr>
            <w:tcW w:w="2029" w:type="pct"/>
            <w:noWrap/>
            <w:hideMark/>
          </w:tcPr>
          <w:p w14:paraId="09B9604F" w14:textId="77777777" w:rsidR="00915C2C" w:rsidRPr="00851A09" w:rsidRDefault="00711355">
            <w:pPr>
              <w:rPr>
                <w:rFonts w:ascii="Arial" w:hAnsi="Arial" w:cs="Arial"/>
                <w:b/>
                <w:bCs/>
                <w:sz w:val="20"/>
                <w:szCs w:val="20"/>
                <w:lang w:val="en-GB"/>
              </w:rPr>
            </w:pPr>
            <w:r w:rsidRPr="00851A09">
              <w:rPr>
                <w:rFonts w:ascii="Arial" w:hAnsi="Arial" w:cs="Arial"/>
                <w:b/>
                <w:bCs/>
                <w:sz w:val="20"/>
                <w:szCs w:val="20"/>
                <w:lang w:val="en-GB"/>
              </w:rPr>
              <w:t xml:space="preserve">1. Is the title clear and appropriate for the study? </w:t>
            </w:r>
          </w:p>
          <w:p w14:paraId="27B0612F" w14:textId="77777777" w:rsidR="00915C2C" w:rsidRPr="00851A09" w:rsidRDefault="00711355">
            <w:pPr>
              <w:rPr>
                <w:rFonts w:ascii="Arial" w:hAnsi="Arial" w:cs="Arial"/>
                <w:color w:val="404040"/>
                <w:sz w:val="20"/>
                <w:szCs w:val="20"/>
                <w:shd w:val="clear" w:color="auto" w:fill="FFFFFF"/>
                <w:lang w:val="en-GB"/>
              </w:rPr>
            </w:pPr>
            <w:r w:rsidRPr="00851A09">
              <w:rPr>
                <w:rFonts w:ascii="Arial" w:hAnsi="Arial" w:cs="Arial"/>
                <w:color w:val="404040"/>
                <w:sz w:val="20"/>
                <w:szCs w:val="20"/>
                <w:shd w:val="clear" w:color="auto" w:fill="FFFFFF"/>
                <w:lang w:val="en-GB"/>
              </w:rPr>
              <w:t xml:space="preserve">Rating Scale: </w:t>
            </w:r>
          </w:p>
          <w:p w14:paraId="348D218A" w14:textId="77777777" w:rsidR="00915C2C" w:rsidRPr="00851A09" w:rsidRDefault="00711355">
            <w:pPr>
              <w:rPr>
                <w:rFonts w:ascii="Arial" w:hAnsi="Arial" w:cs="Arial"/>
                <w:sz w:val="20"/>
                <w:szCs w:val="20"/>
                <w:u w:val="single"/>
                <w:lang w:val="en-GB"/>
              </w:rPr>
            </w:pPr>
            <w:r w:rsidRPr="00851A09">
              <w:rPr>
                <w:rFonts w:ascii="Arial" w:hAnsi="Arial" w:cs="Arial"/>
                <w:color w:val="404040"/>
                <w:sz w:val="20"/>
                <w:szCs w:val="20"/>
                <w:shd w:val="clear" w:color="auto" w:fill="FFFFFF"/>
                <w:lang w:val="en-GB"/>
              </w:rPr>
              <w:t>5 = Excellent 4 = Good 3 = Satisfactory 2 = Needs Improvement 1 = Poor N/A = Not Applicable</w:t>
            </w:r>
          </w:p>
        </w:tc>
        <w:tc>
          <w:tcPr>
            <w:tcW w:w="1304" w:type="pct"/>
          </w:tcPr>
          <w:p w14:paraId="254C8054" w14:textId="77777777" w:rsidR="00915C2C" w:rsidRPr="00851A09" w:rsidRDefault="00C4042E" w:rsidP="00C4042E">
            <w:pPr>
              <w:rPr>
                <w:rFonts w:ascii="Arial" w:hAnsi="Arial" w:cs="Arial"/>
                <w:b/>
                <w:bCs/>
                <w:sz w:val="20"/>
                <w:szCs w:val="20"/>
                <w:lang w:val="en-GB"/>
              </w:rPr>
            </w:pPr>
            <w:r w:rsidRPr="00851A09">
              <w:rPr>
                <w:rFonts w:ascii="Arial" w:hAnsi="Arial" w:cs="Arial"/>
                <w:color w:val="404040"/>
                <w:sz w:val="20"/>
                <w:szCs w:val="20"/>
                <w:shd w:val="clear" w:color="auto" w:fill="FFFFFF"/>
                <w:lang w:val="en-GB"/>
              </w:rPr>
              <w:t>4 = Good</w:t>
            </w:r>
          </w:p>
        </w:tc>
        <w:tc>
          <w:tcPr>
            <w:tcW w:w="1667" w:type="pct"/>
          </w:tcPr>
          <w:p w14:paraId="02E3DE27" w14:textId="27E603FE" w:rsidR="00915C2C" w:rsidRPr="00851A09" w:rsidRDefault="00454B65">
            <w:pPr>
              <w:keepNext/>
              <w:outlineLvl w:val="1"/>
              <w:rPr>
                <w:rFonts w:ascii="Arial" w:eastAsia="MS Mincho" w:hAnsi="Arial" w:cs="Arial"/>
                <w:bCs/>
                <w:sz w:val="20"/>
                <w:szCs w:val="20"/>
                <w:lang w:val="en-GB"/>
              </w:rPr>
            </w:pPr>
            <w:r w:rsidRPr="00851A09">
              <w:rPr>
                <w:rFonts w:ascii="Arial" w:eastAsia="MS Mincho" w:hAnsi="Arial" w:cs="Arial"/>
                <w:bCs/>
                <w:sz w:val="20"/>
                <w:szCs w:val="20"/>
                <w:lang w:val="en-GB"/>
              </w:rPr>
              <w:t>Thank you for this comment.</w:t>
            </w:r>
          </w:p>
        </w:tc>
      </w:tr>
      <w:tr w:rsidR="00C4042E" w:rsidRPr="00851A09" w14:paraId="67F0F335" w14:textId="77777777" w:rsidTr="003040BC">
        <w:trPr>
          <w:trHeight w:val="20"/>
          <w:jc w:val="center"/>
        </w:trPr>
        <w:tc>
          <w:tcPr>
            <w:tcW w:w="2029" w:type="pct"/>
            <w:noWrap/>
            <w:hideMark/>
          </w:tcPr>
          <w:p w14:paraId="514DEFE5" w14:textId="77777777" w:rsidR="00C4042E" w:rsidRPr="00851A09" w:rsidRDefault="00C4042E">
            <w:pPr>
              <w:keepNext/>
              <w:outlineLvl w:val="1"/>
              <w:rPr>
                <w:rFonts w:ascii="Arial" w:eastAsia="MS Mincho" w:hAnsi="Arial" w:cs="Arial"/>
                <w:b/>
                <w:bCs/>
                <w:sz w:val="20"/>
                <w:szCs w:val="20"/>
                <w:lang w:val="en-GB"/>
              </w:rPr>
            </w:pPr>
            <w:r w:rsidRPr="00851A09">
              <w:rPr>
                <w:rFonts w:ascii="Arial" w:eastAsia="MS Mincho" w:hAnsi="Arial" w:cs="Arial"/>
                <w:b/>
                <w:bCs/>
                <w:sz w:val="20"/>
                <w:szCs w:val="20"/>
                <w:lang w:val="en-GB"/>
              </w:rPr>
              <w:t xml:space="preserve">2. Is the abstract of the article comprehensive? </w:t>
            </w:r>
          </w:p>
          <w:p w14:paraId="35F8FB2F" w14:textId="77777777" w:rsidR="00C4042E" w:rsidRPr="00851A09" w:rsidRDefault="00C4042E">
            <w:pPr>
              <w:rPr>
                <w:rFonts w:ascii="Arial" w:hAnsi="Arial" w:cs="Arial"/>
                <w:color w:val="404040"/>
                <w:sz w:val="20"/>
                <w:szCs w:val="20"/>
                <w:shd w:val="clear" w:color="auto" w:fill="FFFFFF"/>
                <w:lang w:val="en-GB"/>
              </w:rPr>
            </w:pPr>
            <w:r w:rsidRPr="00851A09">
              <w:rPr>
                <w:rFonts w:ascii="Arial" w:hAnsi="Arial" w:cs="Arial"/>
                <w:color w:val="404040"/>
                <w:sz w:val="20"/>
                <w:szCs w:val="20"/>
                <w:shd w:val="clear" w:color="auto" w:fill="FFFFFF"/>
                <w:lang w:val="en-GB"/>
              </w:rPr>
              <w:t xml:space="preserve">Rating Scale: </w:t>
            </w:r>
          </w:p>
          <w:p w14:paraId="2BC90F7E" w14:textId="77777777" w:rsidR="00C4042E" w:rsidRPr="00851A09" w:rsidRDefault="00C4042E">
            <w:pPr>
              <w:rPr>
                <w:rFonts w:ascii="Arial" w:hAnsi="Arial" w:cs="Arial"/>
                <w:sz w:val="20"/>
                <w:szCs w:val="20"/>
                <w:lang w:val="en-GB"/>
              </w:rPr>
            </w:pPr>
            <w:r w:rsidRPr="00851A09">
              <w:rPr>
                <w:rFonts w:ascii="Arial" w:hAnsi="Arial" w:cs="Arial"/>
                <w:color w:val="404040"/>
                <w:sz w:val="20"/>
                <w:szCs w:val="20"/>
                <w:shd w:val="clear" w:color="auto" w:fill="FFFFFF"/>
                <w:lang w:val="en-GB"/>
              </w:rPr>
              <w:t>5 = Excellent 4 = Good 3 = Satisfactory 2 = Needs Improvement 1 = Poor N/A = Not Applicable</w:t>
            </w:r>
          </w:p>
        </w:tc>
        <w:tc>
          <w:tcPr>
            <w:tcW w:w="1304" w:type="pct"/>
          </w:tcPr>
          <w:p w14:paraId="5B64314F" w14:textId="77777777" w:rsidR="00C4042E" w:rsidRPr="00851A09" w:rsidRDefault="00C4042E" w:rsidP="007D0CEA">
            <w:pPr>
              <w:rPr>
                <w:rFonts w:ascii="Arial" w:hAnsi="Arial" w:cs="Arial"/>
                <w:b/>
                <w:bCs/>
                <w:sz w:val="20"/>
                <w:szCs w:val="20"/>
                <w:lang w:val="en-GB"/>
              </w:rPr>
            </w:pPr>
            <w:r w:rsidRPr="00851A09">
              <w:rPr>
                <w:rFonts w:ascii="Arial" w:hAnsi="Arial" w:cs="Arial"/>
                <w:color w:val="404040"/>
                <w:sz w:val="20"/>
                <w:szCs w:val="20"/>
                <w:shd w:val="clear" w:color="auto" w:fill="FFFFFF"/>
                <w:lang w:val="en-GB"/>
              </w:rPr>
              <w:t>4 = Good</w:t>
            </w:r>
          </w:p>
        </w:tc>
        <w:tc>
          <w:tcPr>
            <w:tcW w:w="1667" w:type="pct"/>
          </w:tcPr>
          <w:p w14:paraId="2DC48A0D" w14:textId="59BDACF0" w:rsidR="00C4042E" w:rsidRPr="00851A09" w:rsidRDefault="00454B65">
            <w:pPr>
              <w:keepNext/>
              <w:outlineLvl w:val="1"/>
              <w:rPr>
                <w:rFonts w:ascii="Arial" w:eastAsia="MS Mincho" w:hAnsi="Arial" w:cs="Arial"/>
                <w:bCs/>
                <w:sz w:val="20"/>
                <w:szCs w:val="20"/>
                <w:lang w:val="en-GB"/>
              </w:rPr>
            </w:pPr>
            <w:r w:rsidRPr="00851A09">
              <w:rPr>
                <w:rFonts w:ascii="Arial" w:eastAsia="MS Mincho" w:hAnsi="Arial" w:cs="Arial"/>
                <w:bCs/>
                <w:sz w:val="20"/>
                <w:szCs w:val="20"/>
                <w:lang w:val="en-GB"/>
              </w:rPr>
              <w:t>Thank you for this comment.</w:t>
            </w:r>
          </w:p>
        </w:tc>
      </w:tr>
      <w:tr w:rsidR="00C4042E" w:rsidRPr="00851A09" w14:paraId="1405DDE3" w14:textId="77777777" w:rsidTr="003040BC">
        <w:trPr>
          <w:trHeight w:val="20"/>
          <w:jc w:val="center"/>
        </w:trPr>
        <w:tc>
          <w:tcPr>
            <w:tcW w:w="2029" w:type="pct"/>
            <w:noWrap/>
            <w:hideMark/>
          </w:tcPr>
          <w:p w14:paraId="21AF13F8" w14:textId="77777777" w:rsidR="00C4042E" w:rsidRPr="00851A09" w:rsidRDefault="00C4042E">
            <w:pPr>
              <w:keepNext/>
              <w:outlineLvl w:val="1"/>
              <w:rPr>
                <w:rFonts w:ascii="Arial" w:eastAsia="MS Mincho" w:hAnsi="Arial" w:cs="Arial"/>
                <w:b/>
                <w:bCs/>
                <w:sz w:val="20"/>
                <w:szCs w:val="20"/>
                <w:lang w:val="en-GB"/>
              </w:rPr>
            </w:pPr>
            <w:r w:rsidRPr="00851A09">
              <w:rPr>
                <w:rFonts w:ascii="Arial" w:eastAsia="MS Mincho" w:hAnsi="Arial" w:cs="Arial"/>
                <w:b/>
                <w:bCs/>
                <w:sz w:val="20"/>
                <w:szCs w:val="20"/>
                <w:lang w:val="en-GB"/>
              </w:rPr>
              <w:t>3. Are the keywords appropriate and useful?</w:t>
            </w:r>
          </w:p>
          <w:p w14:paraId="549DD128" w14:textId="77777777" w:rsidR="00C4042E" w:rsidRPr="00851A09" w:rsidRDefault="00C4042E">
            <w:pPr>
              <w:rPr>
                <w:rFonts w:ascii="Arial" w:hAnsi="Arial" w:cs="Arial"/>
                <w:color w:val="404040"/>
                <w:sz w:val="20"/>
                <w:szCs w:val="20"/>
                <w:shd w:val="clear" w:color="auto" w:fill="FFFFFF"/>
                <w:lang w:val="en-GB"/>
              </w:rPr>
            </w:pPr>
            <w:r w:rsidRPr="00851A09">
              <w:rPr>
                <w:rFonts w:ascii="Arial" w:hAnsi="Arial" w:cs="Arial"/>
                <w:color w:val="404040"/>
                <w:sz w:val="20"/>
                <w:szCs w:val="20"/>
                <w:shd w:val="clear" w:color="auto" w:fill="FFFFFF"/>
                <w:lang w:val="en-GB"/>
              </w:rPr>
              <w:t xml:space="preserve">Rating Scale: </w:t>
            </w:r>
          </w:p>
          <w:p w14:paraId="456DD0FC" w14:textId="77777777" w:rsidR="00C4042E" w:rsidRPr="00851A09" w:rsidRDefault="00C4042E">
            <w:pPr>
              <w:rPr>
                <w:rFonts w:ascii="Arial" w:hAnsi="Arial" w:cs="Arial"/>
                <w:sz w:val="20"/>
                <w:szCs w:val="20"/>
                <w:lang w:val="en-GB"/>
              </w:rPr>
            </w:pPr>
            <w:r w:rsidRPr="00851A09">
              <w:rPr>
                <w:rFonts w:ascii="Arial" w:hAnsi="Arial" w:cs="Arial"/>
                <w:color w:val="404040"/>
                <w:sz w:val="20"/>
                <w:szCs w:val="20"/>
                <w:shd w:val="clear" w:color="auto" w:fill="FFFFFF"/>
                <w:lang w:val="en-GB"/>
              </w:rPr>
              <w:t>5 = Excellent 4 = Good 3 = Satisfactory 2 = Needs Improvement 1 = Poor N/A = Not Applicable</w:t>
            </w:r>
          </w:p>
        </w:tc>
        <w:tc>
          <w:tcPr>
            <w:tcW w:w="1304" w:type="pct"/>
          </w:tcPr>
          <w:p w14:paraId="20F72B24" w14:textId="77777777" w:rsidR="00C4042E" w:rsidRPr="00851A09" w:rsidRDefault="00C4042E">
            <w:pPr>
              <w:ind w:left="360"/>
              <w:rPr>
                <w:rFonts w:ascii="Arial" w:hAnsi="Arial" w:cs="Arial"/>
                <w:b/>
                <w:bCs/>
                <w:sz w:val="20"/>
                <w:szCs w:val="20"/>
                <w:lang w:val="en-GB"/>
              </w:rPr>
            </w:pPr>
            <w:r w:rsidRPr="00851A09">
              <w:rPr>
                <w:rFonts w:ascii="Arial" w:hAnsi="Arial" w:cs="Arial"/>
                <w:color w:val="404040"/>
                <w:sz w:val="20"/>
                <w:szCs w:val="20"/>
                <w:shd w:val="clear" w:color="auto" w:fill="FFFFFF"/>
                <w:lang w:val="en-GB"/>
              </w:rPr>
              <w:t>5 = Excellent</w:t>
            </w:r>
          </w:p>
        </w:tc>
        <w:tc>
          <w:tcPr>
            <w:tcW w:w="1667" w:type="pct"/>
          </w:tcPr>
          <w:p w14:paraId="453EC484" w14:textId="5CA047EE" w:rsidR="00C4042E" w:rsidRPr="00851A09" w:rsidRDefault="00454B65">
            <w:pPr>
              <w:keepNext/>
              <w:outlineLvl w:val="1"/>
              <w:rPr>
                <w:rFonts w:ascii="Arial" w:eastAsia="MS Mincho" w:hAnsi="Arial" w:cs="Arial"/>
                <w:bCs/>
                <w:sz w:val="20"/>
                <w:szCs w:val="20"/>
                <w:lang w:val="en-GB"/>
              </w:rPr>
            </w:pPr>
            <w:r w:rsidRPr="00851A09">
              <w:rPr>
                <w:rFonts w:ascii="Arial" w:eastAsia="MS Mincho" w:hAnsi="Arial" w:cs="Arial"/>
                <w:bCs/>
                <w:sz w:val="20"/>
                <w:szCs w:val="20"/>
                <w:lang w:val="en-GB"/>
              </w:rPr>
              <w:t>Thank you for this comment.</w:t>
            </w:r>
          </w:p>
        </w:tc>
      </w:tr>
      <w:tr w:rsidR="00C4042E" w:rsidRPr="00851A09" w14:paraId="2151E9C1" w14:textId="77777777" w:rsidTr="003040BC">
        <w:trPr>
          <w:trHeight w:val="20"/>
          <w:jc w:val="center"/>
        </w:trPr>
        <w:tc>
          <w:tcPr>
            <w:tcW w:w="2029" w:type="pct"/>
            <w:noWrap/>
            <w:hideMark/>
          </w:tcPr>
          <w:p w14:paraId="401E1073" w14:textId="77777777" w:rsidR="00C4042E" w:rsidRPr="00851A09" w:rsidRDefault="00C4042E">
            <w:pPr>
              <w:keepNext/>
              <w:outlineLvl w:val="1"/>
              <w:rPr>
                <w:rFonts w:ascii="Arial" w:eastAsia="MS Mincho" w:hAnsi="Arial" w:cs="Arial"/>
                <w:b/>
                <w:bCs/>
                <w:sz w:val="20"/>
                <w:szCs w:val="20"/>
                <w:lang w:val="en-GB"/>
              </w:rPr>
            </w:pPr>
            <w:r w:rsidRPr="00851A09">
              <w:rPr>
                <w:rFonts w:ascii="Arial" w:eastAsia="MS Mincho" w:hAnsi="Arial" w:cs="Arial"/>
                <w:b/>
                <w:bCs/>
                <w:sz w:val="20"/>
                <w:szCs w:val="20"/>
                <w:lang w:val="en-GB"/>
              </w:rPr>
              <w:t>4. Is the background information of the paper sufficient and well organized?</w:t>
            </w:r>
          </w:p>
          <w:p w14:paraId="5C69F473" w14:textId="77777777" w:rsidR="00C4042E" w:rsidRPr="00851A09" w:rsidRDefault="00C4042E">
            <w:pPr>
              <w:rPr>
                <w:rFonts w:ascii="Arial" w:hAnsi="Arial" w:cs="Arial"/>
                <w:color w:val="404040"/>
                <w:sz w:val="20"/>
                <w:szCs w:val="20"/>
                <w:shd w:val="clear" w:color="auto" w:fill="FFFFFF"/>
                <w:lang w:val="en-GB"/>
              </w:rPr>
            </w:pPr>
            <w:r w:rsidRPr="00851A09">
              <w:rPr>
                <w:rFonts w:ascii="Arial" w:hAnsi="Arial" w:cs="Arial"/>
                <w:color w:val="404040"/>
                <w:sz w:val="20"/>
                <w:szCs w:val="20"/>
                <w:shd w:val="clear" w:color="auto" w:fill="FFFFFF"/>
                <w:lang w:val="en-GB"/>
              </w:rPr>
              <w:t xml:space="preserve">Rating Scale: </w:t>
            </w:r>
          </w:p>
          <w:p w14:paraId="67D3D676" w14:textId="77777777" w:rsidR="00C4042E" w:rsidRPr="00851A09" w:rsidRDefault="00C4042E">
            <w:pPr>
              <w:rPr>
                <w:rFonts w:ascii="Arial" w:hAnsi="Arial" w:cs="Arial"/>
                <w:sz w:val="20"/>
                <w:szCs w:val="20"/>
                <w:lang w:val="en-GB"/>
              </w:rPr>
            </w:pPr>
            <w:r w:rsidRPr="00851A09">
              <w:rPr>
                <w:rFonts w:ascii="Arial" w:hAnsi="Arial" w:cs="Arial"/>
                <w:color w:val="404040"/>
                <w:sz w:val="20"/>
                <w:szCs w:val="20"/>
                <w:shd w:val="clear" w:color="auto" w:fill="FFFFFF"/>
                <w:lang w:val="en-GB"/>
              </w:rPr>
              <w:t>5 = Excellent 4 = Good 3 = Satisfactory 2 = Needs Improvement 1 = Poor N/A = Not Applicable</w:t>
            </w:r>
          </w:p>
        </w:tc>
        <w:tc>
          <w:tcPr>
            <w:tcW w:w="1304" w:type="pct"/>
          </w:tcPr>
          <w:p w14:paraId="44D76248" w14:textId="77777777" w:rsidR="00C4042E" w:rsidRPr="00851A09" w:rsidRDefault="00C4042E" w:rsidP="007D0CEA">
            <w:pPr>
              <w:rPr>
                <w:rFonts w:ascii="Arial" w:hAnsi="Arial" w:cs="Arial"/>
                <w:b/>
                <w:bCs/>
                <w:sz w:val="20"/>
                <w:szCs w:val="20"/>
                <w:lang w:val="en-GB"/>
              </w:rPr>
            </w:pPr>
            <w:r w:rsidRPr="00851A09">
              <w:rPr>
                <w:rFonts w:ascii="Arial" w:hAnsi="Arial" w:cs="Arial"/>
                <w:color w:val="404040"/>
                <w:sz w:val="20"/>
                <w:szCs w:val="20"/>
                <w:shd w:val="clear" w:color="auto" w:fill="FFFFFF"/>
                <w:lang w:val="en-GB"/>
              </w:rPr>
              <w:t>4 = Good</w:t>
            </w:r>
          </w:p>
        </w:tc>
        <w:tc>
          <w:tcPr>
            <w:tcW w:w="1667" w:type="pct"/>
          </w:tcPr>
          <w:p w14:paraId="15E22FD6" w14:textId="0BF46003" w:rsidR="00C4042E" w:rsidRPr="00851A09" w:rsidRDefault="00454B65">
            <w:pPr>
              <w:keepNext/>
              <w:outlineLvl w:val="1"/>
              <w:rPr>
                <w:rFonts w:ascii="Arial" w:eastAsia="MS Mincho" w:hAnsi="Arial" w:cs="Arial"/>
                <w:bCs/>
                <w:sz w:val="20"/>
                <w:szCs w:val="20"/>
                <w:lang w:val="en-GB"/>
              </w:rPr>
            </w:pPr>
            <w:r w:rsidRPr="00851A09">
              <w:rPr>
                <w:rFonts w:ascii="Arial" w:eastAsia="MS Mincho" w:hAnsi="Arial" w:cs="Arial"/>
                <w:bCs/>
                <w:sz w:val="20"/>
                <w:szCs w:val="20"/>
                <w:lang w:val="en-GB"/>
              </w:rPr>
              <w:t>Thank you for this comment.</w:t>
            </w:r>
          </w:p>
        </w:tc>
      </w:tr>
      <w:tr w:rsidR="00C4042E" w:rsidRPr="00851A09" w14:paraId="628E49DB" w14:textId="77777777" w:rsidTr="003040BC">
        <w:trPr>
          <w:trHeight w:val="20"/>
          <w:jc w:val="center"/>
        </w:trPr>
        <w:tc>
          <w:tcPr>
            <w:tcW w:w="2029" w:type="pct"/>
            <w:noWrap/>
            <w:hideMark/>
          </w:tcPr>
          <w:p w14:paraId="5E814FC0" w14:textId="77777777" w:rsidR="00C4042E" w:rsidRPr="00851A09" w:rsidRDefault="00C4042E">
            <w:pPr>
              <w:keepNext/>
              <w:outlineLvl w:val="1"/>
              <w:rPr>
                <w:rFonts w:ascii="Arial" w:eastAsia="MS Mincho" w:hAnsi="Arial" w:cs="Arial"/>
                <w:b/>
                <w:bCs/>
                <w:sz w:val="20"/>
                <w:szCs w:val="20"/>
                <w:lang w:val="en-GB"/>
              </w:rPr>
            </w:pPr>
            <w:r w:rsidRPr="00851A09">
              <w:rPr>
                <w:rFonts w:ascii="Arial" w:eastAsia="MS Mincho" w:hAnsi="Arial" w:cs="Arial"/>
                <w:b/>
                <w:bCs/>
                <w:sz w:val="20"/>
                <w:szCs w:val="20"/>
                <w:lang w:val="en-GB"/>
              </w:rPr>
              <w:t>5. Are the research objectives/hypotheses clearly stated?</w:t>
            </w:r>
          </w:p>
          <w:p w14:paraId="21DD7343" w14:textId="77777777" w:rsidR="00C4042E" w:rsidRPr="00851A09" w:rsidRDefault="00C4042E">
            <w:pPr>
              <w:rPr>
                <w:rFonts w:ascii="Arial" w:hAnsi="Arial" w:cs="Arial"/>
                <w:color w:val="404040"/>
                <w:sz w:val="20"/>
                <w:szCs w:val="20"/>
                <w:shd w:val="clear" w:color="auto" w:fill="FFFFFF"/>
                <w:lang w:val="en-GB"/>
              </w:rPr>
            </w:pPr>
            <w:r w:rsidRPr="00851A09">
              <w:rPr>
                <w:rFonts w:ascii="Arial" w:hAnsi="Arial" w:cs="Arial"/>
                <w:color w:val="404040"/>
                <w:sz w:val="20"/>
                <w:szCs w:val="20"/>
                <w:shd w:val="clear" w:color="auto" w:fill="FFFFFF"/>
                <w:lang w:val="en-GB"/>
              </w:rPr>
              <w:t xml:space="preserve">Rating Scale: </w:t>
            </w:r>
          </w:p>
          <w:p w14:paraId="479B8424" w14:textId="77777777" w:rsidR="00C4042E" w:rsidRPr="00851A09" w:rsidRDefault="00C4042E">
            <w:pPr>
              <w:rPr>
                <w:rFonts w:ascii="Arial" w:hAnsi="Arial" w:cs="Arial"/>
                <w:sz w:val="20"/>
                <w:szCs w:val="20"/>
                <w:lang w:val="en-GB"/>
              </w:rPr>
            </w:pPr>
            <w:r w:rsidRPr="00851A09">
              <w:rPr>
                <w:rFonts w:ascii="Arial" w:hAnsi="Arial" w:cs="Arial"/>
                <w:color w:val="404040"/>
                <w:sz w:val="20"/>
                <w:szCs w:val="20"/>
                <w:shd w:val="clear" w:color="auto" w:fill="FFFFFF"/>
                <w:lang w:val="en-GB"/>
              </w:rPr>
              <w:t>5 = Excellent 4 = Good 3 = Satisfactory 2 = Needs Improvement 1 = Poor N/A = Not Applicable</w:t>
            </w:r>
          </w:p>
        </w:tc>
        <w:tc>
          <w:tcPr>
            <w:tcW w:w="1304" w:type="pct"/>
          </w:tcPr>
          <w:p w14:paraId="342938C3" w14:textId="77777777" w:rsidR="00C4042E" w:rsidRPr="00851A09" w:rsidRDefault="00C4042E" w:rsidP="007D0CEA">
            <w:pPr>
              <w:ind w:left="360"/>
              <w:rPr>
                <w:rFonts w:ascii="Arial" w:hAnsi="Arial" w:cs="Arial"/>
                <w:b/>
                <w:bCs/>
                <w:sz w:val="20"/>
                <w:szCs w:val="20"/>
                <w:lang w:val="en-GB"/>
              </w:rPr>
            </w:pPr>
            <w:r w:rsidRPr="00851A09">
              <w:rPr>
                <w:rFonts w:ascii="Arial" w:hAnsi="Arial" w:cs="Arial"/>
                <w:color w:val="404040"/>
                <w:sz w:val="20"/>
                <w:szCs w:val="20"/>
                <w:shd w:val="clear" w:color="auto" w:fill="FFFFFF"/>
                <w:lang w:val="en-GB"/>
              </w:rPr>
              <w:t>5 = Excellent</w:t>
            </w:r>
          </w:p>
        </w:tc>
        <w:tc>
          <w:tcPr>
            <w:tcW w:w="1667" w:type="pct"/>
          </w:tcPr>
          <w:p w14:paraId="2C7368F5" w14:textId="391411CE" w:rsidR="00C4042E" w:rsidRPr="00851A09" w:rsidRDefault="00454B65">
            <w:pPr>
              <w:keepNext/>
              <w:outlineLvl w:val="1"/>
              <w:rPr>
                <w:rFonts w:ascii="Arial" w:eastAsia="MS Mincho" w:hAnsi="Arial" w:cs="Arial"/>
                <w:bCs/>
                <w:sz w:val="20"/>
                <w:szCs w:val="20"/>
                <w:lang w:val="en-GB"/>
              </w:rPr>
            </w:pPr>
            <w:r w:rsidRPr="00851A09">
              <w:rPr>
                <w:rFonts w:ascii="Arial" w:eastAsia="MS Mincho" w:hAnsi="Arial" w:cs="Arial"/>
                <w:bCs/>
                <w:sz w:val="20"/>
                <w:szCs w:val="20"/>
                <w:lang w:val="en-GB"/>
              </w:rPr>
              <w:t>Thank you for this comment.</w:t>
            </w:r>
          </w:p>
        </w:tc>
      </w:tr>
      <w:tr w:rsidR="00C4042E" w:rsidRPr="00851A09" w14:paraId="13EB169A" w14:textId="77777777" w:rsidTr="003040BC">
        <w:trPr>
          <w:trHeight w:val="20"/>
          <w:jc w:val="center"/>
        </w:trPr>
        <w:tc>
          <w:tcPr>
            <w:tcW w:w="2029" w:type="pct"/>
            <w:noWrap/>
            <w:hideMark/>
          </w:tcPr>
          <w:p w14:paraId="07B44202" w14:textId="77777777" w:rsidR="00C4042E" w:rsidRPr="00851A09" w:rsidRDefault="00C4042E">
            <w:pPr>
              <w:keepNext/>
              <w:outlineLvl w:val="1"/>
              <w:rPr>
                <w:rFonts w:ascii="Arial" w:eastAsia="MS Mincho" w:hAnsi="Arial" w:cs="Arial"/>
                <w:b/>
                <w:bCs/>
                <w:sz w:val="20"/>
                <w:szCs w:val="20"/>
                <w:lang w:val="en-GB"/>
              </w:rPr>
            </w:pPr>
            <w:r w:rsidRPr="00851A09">
              <w:rPr>
                <w:rFonts w:ascii="Arial" w:eastAsia="MS Mincho" w:hAnsi="Arial" w:cs="Arial"/>
                <w:b/>
                <w:bCs/>
                <w:sz w:val="20"/>
                <w:szCs w:val="20"/>
                <w:lang w:val="en-GB"/>
              </w:rPr>
              <w:t>6. Is the literature review relevant and up to date?</w:t>
            </w:r>
          </w:p>
          <w:p w14:paraId="29550C56" w14:textId="77777777" w:rsidR="00C4042E" w:rsidRPr="00851A09" w:rsidRDefault="00C4042E">
            <w:pPr>
              <w:rPr>
                <w:rFonts w:ascii="Arial" w:hAnsi="Arial" w:cs="Arial"/>
                <w:color w:val="404040"/>
                <w:sz w:val="20"/>
                <w:szCs w:val="20"/>
                <w:shd w:val="clear" w:color="auto" w:fill="FFFFFF"/>
                <w:lang w:val="en-GB"/>
              </w:rPr>
            </w:pPr>
            <w:r w:rsidRPr="00851A09">
              <w:rPr>
                <w:rFonts w:ascii="Arial" w:hAnsi="Arial" w:cs="Arial"/>
                <w:color w:val="404040"/>
                <w:sz w:val="20"/>
                <w:szCs w:val="20"/>
                <w:shd w:val="clear" w:color="auto" w:fill="FFFFFF"/>
                <w:lang w:val="en-GB"/>
              </w:rPr>
              <w:t xml:space="preserve">Rating Scale: </w:t>
            </w:r>
          </w:p>
          <w:p w14:paraId="3EC70F44" w14:textId="77777777" w:rsidR="00C4042E" w:rsidRPr="00851A09" w:rsidRDefault="00C4042E">
            <w:pPr>
              <w:rPr>
                <w:rFonts w:ascii="Arial" w:hAnsi="Arial" w:cs="Arial"/>
                <w:sz w:val="20"/>
                <w:szCs w:val="20"/>
                <w:lang w:val="en-GB"/>
              </w:rPr>
            </w:pPr>
            <w:r w:rsidRPr="00851A09">
              <w:rPr>
                <w:rFonts w:ascii="Arial" w:hAnsi="Arial" w:cs="Arial"/>
                <w:color w:val="404040"/>
                <w:sz w:val="20"/>
                <w:szCs w:val="20"/>
                <w:shd w:val="clear" w:color="auto" w:fill="FFFFFF"/>
                <w:lang w:val="en-GB"/>
              </w:rPr>
              <w:t>5 = Excellent 4 = Good 3 = Satisfactory 2 = Needs Improvement 1 = Poor N/A = Not Applicable</w:t>
            </w:r>
          </w:p>
        </w:tc>
        <w:tc>
          <w:tcPr>
            <w:tcW w:w="1304" w:type="pct"/>
          </w:tcPr>
          <w:p w14:paraId="75A17D3D" w14:textId="77777777" w:rsidR="00C4042E" w:rsidRPr="00851A09" w:rsidRDefault="00C4042E" w:rsidP="007D0CEA">
            <w:pPr>
              <w:rPr>
                <w:rFonts w:ascii="Arial" w:hAnsi="Arial" w:cs="Arial"/>
                <w:b/>
                <w:bCs/>
                <w:sz w:val="20"/>
                <w:szCs w:val="20"/>
                <w:lang w:val="en-GB"/>
              </w:rPr>
            </w:pPr>
            <w:r w:rsidRPr="00851A09">
              <w:rPr>
                <w:rFonts w:ascii="Arial" w:hAnsi="Arial" w:cs="Arial"/>
                <w:color w:val="404040"/>
                <w:sz w:val="20"/>
                <w:szCs w:val="20"/>
                <w:shd w:val="clear" w:color="auto" w:fill="FFFFFF"/>
                <w:lang w:val="en-GB"/>
              </w:rPr>
              <w:t>4 = Good</w:t>
            </w:r>
          </w:p>
        </w:tc>
        <w:tc>
          <w:tcPr>
            <w:tcW w:w="1667" w:type="pct"/>
          </w:tcPr>
          <w:p w14:paraId="4F4E8FAF" w14:textId="51FBE6F3" w:rsidR="00C4042E" w:rsidRPr="00851A09" w:rsidRDefault="00454B65">
            <w:pPr>
              <w:keepNext/>
              <w:outlineLvl w:val="1"/>
              <w:rPr>
                <w:rFonts w:ascii="Arial" w:eastAsia="MS Mincho" w:hAnsi="Arial" w:cs="Arial"/>
                <w:bCs/>
                <w:sz w:val="20"/>
                <w:szCs w:val="20"/>
                <w:lang w:val="en-GB"/>
              </w:rPr>
            </w:pPr>
            <w:r w:rsidRPr="00851A09">
              <w:rPr>
                <w:rFonts w:ascii="Arial" w:eastAsia="MS Mincho" w:hAnsi="Arial" w:cs="Arial"/>
                <w:bCs/>
                <w:sz w:val="20"/>
                <w:szCs w:val="20"/>
                <w:lang w:val="en-GB"/>
              </w:rPr>
              <w:t>Thank you for this comment.</w:t>
            </w:r>
          </w:p>
        </w:tc>
      </w:tr>
      <w:tr w:rsidR="00C4042E" w:rsidRPr="00851A09" w14:paraId="3990EA1C" w14:textId="77777777" w:rsidTr="003040BC">
        <w:trPr>
          <w:trHeight w:val="20"/>
          <w:jc w:val="center"/>
        </w:trPr>
        <w:tc>
          <w:tcPr>
            <w:tcW w:w="2029" w:type="pct"/>
            <w:noWrap/>
            <w:hideMark/>
          </w:tcPr>
          <w:p w14:paraId="3CCEC63F" w14:textId="77777777" w:rsidR="00C4042E" w:rsidRPr="00851A09" w:rsidRDefault="00C4042E">
            <w:pPr>
              <w:keepNext/>
              <w:outlineLvl w:val="1"/>
              <w:rPr>
                <w:rFonts w:ascii="Arial" w:eastAsia="MS Mincho" w:hAnsi="Arial" w:cs="Arial"/>
                <w:b/>
                <w:bCs/>
                <w:sz w:val="20"/>
                <w:szCs w:val="20"/>
                <w:lang w:val="en-GB"/>
              </w:rPr>
            </w:pPr>
            <w:r w:rsidRPr="00851A09">
              <w:rPr>
                <w:rFonts w:ascii="Arial" w:eastAsia="MS Mincho" w:hAnsi="Arial" w:cs="Arial"/>
                <w:b/>
                <w:bCs/>
                <w:sz w:val="20"/>
                <w:szCs w:val="20"/>
                <w:lang w:val="en-GB"/>
              </w:rPr>
              <w:t>7. Is the research methodology appropriate for the study?</w:t>
            </w:r>
          </w:p>
          <w:p w14:paraId="6398307B" w14:textId="77777777" w:rsidR="00C4042E" w:rsidRPr="00851A09" w:rsidRDefault="00C4042E">
            <w:pPr>
              <w:rPr>
                <w:rFonts w:ascii="Arial" w:hAnsi="Arial" w:cs="Arial"/>
                <w:color w:val="404040"/>
                <w:sz w:val="20"/>
                <w:szCs w:val="20"/>
                <w:shd w:val="clear" w:color="auto" w:fill="FFFFFF"/>
                <w:lang w:val="en-GB"/>
              </w:rPr>
            </w:pPr>
            <w:r w:rsidRPr="00851A09">
              <w:rPr>
                <w:rFonts w:ascii="Arial" w:hAnsi="Arial" w:cs="Arial"/>
                <w:color w:val="404040"/>
                <w:sz w:val="20"/>
                <w:szCs w:val="20"/>
                <w:shd w:val="clear" w:color="auto" w:fill="FFFFFF"/>
                <w:lang w:val="en-GB"/>
              </w:rPr>
              <w:t xml:space="preserve">Rating Scale: </w:t>
            </w:r>
          </w:p>
          <w:p w14:paraId="6088D777" w14:textId="77777777" w:rsidR="00C4042E" w:rsidRPr="00851A09" w:rsidRDefault="00C4042E">
            <w:pPr>
              <w:rPr>
                <w:rFonts w:ascii="Arial" w:hAnsi="Arial" w:cs="Arial"/>
                <w:sz w:val="20"/>
                <w:szCs w:val="20"/>
                <w:lang w:val="en-GB"/>
              </w:rPr>
            </w:pPr>
            <w:r w:rsidRPr="00851A09">
              <w:rPr>
                <w:rFonts w:ascii="Arial" w:hAnsi="Arial" w:cs="Arial"/>
                <w:color w:val="404040"/>
                <w:sz w:val="20"/>
                <w:szCs w:val="20"/>
                <w:shd w:val="clear" w:color="auto" w:fill="FFFFFF"/>
                <w:lang w:val="en-GB"/>
              </w:rPr>
              <w:t>5 = Excellent 4 = Good 3 = Satisfactory 2 = Needs Improvement 1 = Poor N/A = Not Applicable</w:t>
            </w:r>
          </w:p>
        </w:tc>
        <w:tc>
          <w:tcPr>
            <w:tcW w:w="1304" w:type="pct"/>
          </w:tcPr>
          <w:p w14:paraId="7CBEE8F0" w14:textId="77777777" w:rsidR="00C4042E" w:rsidRPr="00851A09" w:rsidRDefault="00C4042E">
            <w:pPr>
              <w:ind w:left="360"/>
              <w:rPr>
                <w:rFonts w:ascii="Arial" w:hAnsi="Arial" w:cs="Arial"/>
                <w:b/>
                <w:bCs/>
                <w:sz w:val="20"/>
                <w:szCs w:val="20"/>
                <w:lang w:val="en-GB"/>
              </w:rPr>
            </w:pPr>
            <w:r w:rsidRPr="00851A09">
              <w:rPr>
                <w:rFonts w:ascii="Arial" w:hAnsi="Arial" w:cs="Arial"/>
                <w:color w:val="404040"/>
                <w:sz w:val="20"/>
                <w:szCs w:val="20"/>
                <w:shd w:val="clear" w:color="auto" w:fill="FFFFFF"/>
                <w:lang w:val="en-GB"/>
              </w:rPr>
              <w:t>3 = Satisfactory</w:t>
            </w:r>
          </w:p>
        </w:tc>
        <w:tc>
          <w:tcPr>
            <w:tcW w:w="1667" w:type="pct"/>
          </w:tcPr>
          <w:p w14:paraId="42FB30EE" w14:textId="47D7CD52" w:rsidR="00C4042E" w:rsidRPr="00851A09" w:rsidRDefault="00454B65">
            <w:pPr>
              <w:keepNext/>
              <w:outlineLvl w:val="1"/>
              <w:rPr>
                <w:rFonts w:ascii="Arial" w:eastAsia="MS Mincho" w:hAnsi="Arial" w:cs="Arial"/>
                <w:bCs/>
                <w:sz w:val="20"/>
                <w:szCs w:val="20"/>
                <w:lang w:val="en-GB"/>
              </w:rPr>
            </w:pPr>
            <w:r w:rsidRPr="00851A09">
              <w:rPr>
                <w:rFonts w:ascii="Arial" w:eastAsia="MS Mincho" w:hAnsi="Arial" w:cs="Arial"/>
                <w:bCs/>
                <w:sz w:val="20"/>
                <w:szCs w:val="20"/>
                <w:lang w:val="en-GB"/>
              </w:rPr>
              <w:t>Thank you for this comment.</w:t>
            </w:r>
          </w:p>
        </w:tc>
      </w:tr>
      <w:tr w:rsidR="00C4042E" w:rsidRPr="00851A09" w14:paraId="76773EA0" w14:textId="77777777" w:rsidTr="003040BC">
        <w:trPr>
          <w:trHeight w:val="20"/>
          <w:jc w:val="center"/>
        </w:trPr>
        <w:tc>
          <w:tcPr>
            <w:tcW w:w="2029" w:type="pct"/>
            <w:noWrap/>
            <w:hideMark/>
          </w:tcPr>
          <w:p w14:paraId="0772113D" w14:textId="77777777" w:rsidR="00C4042E" w:rsidRPr="00851A09" w:rsidRDefault="00C4042E">
            <w:pPr>
              <w:keepNext/>
              <w:outlineLvl w:val="1"/>
              <w:rPr>
                <w:rFonts w:ascii="Arial" w:eastAsia="MS Mincho" w:hAnsi="Arial" w:cs="Arial"/>
                <w:b/>
                <w:bCs/>
                <w:sz w:val="20"/>
                <w:szCs w:val="20"/>
                <w:lang w:val="en-GB"/>
              </w:rPr>
            </w:pPr>
            <w:r w:rsidRPr="00851A09">
              <w:rPr>
                <w:rFonts w:ascii="Arial" w:eastAsia="MS Mincho" w:hAnsi="Arial" w:cs="Arial"/>
                <w:b/>
                <w:bCs/>
                <w:sz w:val="20"/>
                <w:szCs w:val="20"/>
                <w:lang w:val="en-GB"/>
              </w:rPr>
              <w:t>8. Were ethical issues properly addressed (if applicable)?</w:t>
            </w:r>
          </w:p>
          <w:p w14:paraId="3E0BF533" w14:textId="77777777" w:rsidR="00C4042E" w:rsidRPr="00851A09" w:rsidRDefault="00C4042E">
            <w:pPr>
              <w:rPr>
                <w:rFonts w:ascii="Arial" w:hAnsi="Arial" w:cs="Arial"/>
                <w:color w:val="404040"/>
                <w:sz w:val="20"/>
                <w:szCs w:val="20"/>
                <w:shd w:val="clear" w:color="auto" w:fill="FFFFFF"/>
                <w:lang w:val="en-GB"/>
              </w:rPr>
            </w:pPr>
            <w:r w:rsidRPr="00851A09">
              <w:rPr>
                <w:rFonts w:ascii="Arial" w:hAnsi="Arial" w:cs="Arial"/>
                <w:color w:val="404040"/>
                <w:sz w:val="20"/>
                <w:szCs w:val="20"/>
                <w:shd w:val="clear" w:color="auto" w:fill="FFFFFF"/>
                <w:lang w:val="en-GB"/>
              </w:rPr>
              <w:t xml:space="preserve">Rating Scale: </w:t>
            </w:r>
          </w:p>
          <w:p w14:paraId="6BCA8D87" w14:textId="77777777" w:rsidR="00C4042E" w:rsidRPr="00851A09" w:rsidRDefault="00C4042E">
            <w:pPr>
              <w:rPr>
                <w:rFonts w:ascii="Arial" w:hAnsi="Arial" w:cs="Arial"/>
                <w:sz w:val="20"/>
                <w:szCs w:val="20"/>
                <w:lang w:val="en-GB"/>
              </w:rPr>
            </w:pPr>
            <w:r w:rsidRPr="00851A09">
              <w:rPr>
                <w:rFonts w:ascii="Arial" w:hAnsi="Arial" w:cs="Arial"/>
                <w:color w:val="404040"/>
                <w:sz w:val="20"/>
                <w:szCs w:val="20"/>
                <w:shd w:val="clear" w:color="auto" w:fill="FFFFFF"/>
                <w:lang w:val="en-GB"/>
              </w:rPr>
              <w:t>5 = Excellent 4 = Good 3 = Satisfactory 2 = Needs Improvement 1 = Poor N/A = Not Applicable</w:t>
            </w:r>
          </w:p>
        </w:tc>
        <w:tc>
          <w:tcPr>
            <w:tcW w:w="1304" w:type="pct"/>
          </w:tcPr>
          <w:p w14:paraId="54A45260" w14:textId="77777777" w:rsidR="00C4042E" w:rsidRPr="00851A09" w:rsidRDefault="00C4042E">
            <w:pPr>
              <w:ind w:left="360"/>
              <w:rPr>
                <w:rFonts w:ascii="Arial" w:hAnsi="Arial" w:cs="Arial"/>
                <w:b/>
                <w:bCs/>
                <w:sz w:val="20"/>
                <w:szCs w:val="20"/>
                <w:lang w:val="en-GB"/>
              </w:rPr>
            </w:pPr>
            <w:r w:rsidRPr="00851A09">
              <w:rPr>
                <w:rFonts w:ascii="Arial" w:hAnsi="Arial" w:cs="Arial"/>
                <w:color w:val="404040"/>
                <w:sz w:val="20"/>
                <w:szCs w:val="20"/>
                <w:shd w:val="clear" w:color="auto" w:fill="FFFFFF"/>
                <w:lang w:val="en-GB"/>
              </w:rPr>
              <w:t>N/A = Not Applicable</w:t>
            </w:r>
          </w:p>
        </w:tc>
        <w:tc>
          <w:tcPr>
            <w:tcW w:w="1667" w:type="pct"/>
          </w:tcPr>
          <w:p w14:paraId="3EF92117" w14:textId="77777777" w:rsidR="00C4042E" w:rsidRPr="00851A09" w:rsidRDefault="00C4042E">
            <w:pPr>
              <w:keepNext/>
              <w:outlineLvl w:val="1"/>
              <w:rPr>
                <w:rFonts w:ascii="Arial" w:eastAsia="MS Mincho" w:hAnsi="Arial" w:cs="Arial"/>
                <w:bCs/>
                <w:sz w:val="20"/>
                <w:szCs w:val="20"/>
                <w:lang w:val="en-GB"/>
              </w:rPr>
            </w:pPr>
          </w:p>
        </w:tc>
      </w:tr>
      <w:tr w:rsidR="00C4042E" w:rsidRPr="00851A09" w14:paraId="441ECFB8" w14:textId="77777777" w:rsidTr="003040BC">
        <w:trPr>
          <w:trHeight w:val="20"/>
          <w:jc w:val="center"/>
        </w:trPr>
        <w:tc>
          <w:tcPr>
            <w:tcW w:w="2029" w:type="pct"/>
            <w:noWrap/>
            <w:hideMark/>
          </w:tcPr>
          <w:p w14:paraId="57AA8712" w14:textId="77777777" w:rsidR="00C4042E" w:rsidRPr="00851A09" w:rsidRDefault="00C4042E">
            <w:pPr>
              <w:rPr>
                <w:rFonts w:ascii="Arial" w:hAnsi="Arial" w:cs="Arial"/>
                <w:b/>
                <w:sz w:val="20"/>
                <w:szCs w:val="20"/>
                <w:lang w:val="en-GB"/>
              </w:rPr>
            </w:pPr>
            <w:r w:rsidRPr="00851A09">
              <w:rPr>
                <w:rFonts w:ascii="Arial" w:hAnsi="Arial" w:cs="Arial"/>
                <w:b/>
                <w:sz w:val="20"/>
                <w:szCs w:val="20"/>
                <w:lang w:val="en-GB"/>
              </w:rPr>
              <w:t xml:space="preserve">9. Are the results presented clearly? </w:t>
            </w:r>
          </w:p>
          <w:p w14:paraId="440C9CA0" w14:textId="77777777" w:rsidR="00C4042E" w:rsidRPr="00851A09" w:rsidRDefault="00C4042E">
            <w:pPr>
              <w:rPr>
                <w:rFonts w:ascii="Arial" w:hAnsi="Arial" w:cs="Arial"/>
                <w:color w:val="404040"/>
                <w:sz w:val="20"/>
                <w:szCs w:val="20"/>
                <w:shd w:val="clear" w:color="auto" w:fill="FFFFFF"/>
                <w:lang w:val="en-GB"/>
              </w:rPr>
            </w:pPr>
            <w:r w:rsidRPr="00851A09">
              <w:rPr>
                <w:rFonts w:ascii="Arial" w:hAnsi="Arial" w:cs="Arial"/>
                <w:color w:val="404040"/>
                <w:sz w:val="20"/>
                <w:szCs w:val="20"/>
                <w:shd w:val="clear" w:color="auto" w:fill="FFFFFF"/>
                <w:lang w:val="en-GB"/>
              </w:rPr>
              <w:t xml:space="preserve">Rating Scale: </w:t>
            </w:r>
          </w:p>
          <w:p w14:paraId="32E16CDC" w14:textId="77777777" w:rsidR="00C4042E" w:rsidRPr="00851A09" w:rsidRDefault="00C4042E">
            <w:pPr>
              <w:rPr>
                <w:rFonts w:ascii="Arial" w:hAnsi="Arial" w:cs="Arial"/>
                <w:bCs/>
                <w:sz w:val="20"/>
                <w:szCs w:val="20"/>
                <w:lang w:val="en-GB"/>
              </w:rPr>
            </w:pPr>
            <w:r w:rsidRPr="00851A09">
              <w:rPr>
                <w:rFonts w:ascii="Arial" w:hAnsi="Arial" w:cs="Arial"/>
                <w:color w:val="404040"/>
                <w:sz w:val="20"/>
                <w:szCs w:val="20"/>
                <w:shd w:val="clear" w:color="auto" w:fill="FFFFFF"/>
                <w:lang w:val="en-GB"/>
              </w:rPr>
              <w:t>5 = Excellent 4 = Good 3 = Satisfactory 2 = Needs Improvement 1 = Poor N/A = Not Applicable</w:t>
            </w:r>
          </w:p>
        </w:tc>
        <w:tc>
          <w:tcPr>
            <w:tcW w:w="1304" w:type="pct"/>
          </w:tcPr>
          <w:p w14:paraId="0D19F962" w14:textId="77777777" w:rsidR="00C4042E" w:rsidRPr="00851A09" w:rsidRDefault="00C4042E" w:rsidP="007D0CEA">
            <w:pPr>
              <w:rPr>
                <w:rFonts w:ascii="Arial" w:hAnsi="Arial" w:cs="Arial"/>
                <w:b/>
                <w:bCs/>
                <w:sz w:val="20"/>
                <w:szCs w:val="20"/>
                <w:lang w:val="en-GB"/>
              </w:rPr>
            </w:pPr>
            <w:r w:rsidRPr="00851A09">
              <w:rPr>
                <w:rFonts w:ascii="Arial" w:hAnsi="Arial" w:cs="Arial"/>
                <w:color w:val="404040"/>
                <w:sz w:val="20"/>
                <w:szCs w:val="20"/>
                <w:shd w:val="clear" w:color="auto" w:fill="FFFFFF"/>
                <w:lang w:val="en-GB"/>
              </w:rPr>
              <w:t>4 = Good</w:t>
            </w:r>
          </w:p>
        </w:tc>
        <w:tc>
          <w:tcPr>
            <w:tcW w:w="1667" w:type="pct"/>
          </w:tcPr>
          <w:p w14:paraId="1D31B936" w14:textId="77777777" w:rsidR="00C4042E" w:rsidRPr="00851A09" w:rsidRDefault="00454B65">
            <w:pPr>
              <w:keepNext/>
              <w:outlineLvl w:val="1"/>
              <w:rPr>
                <w:rFonts w:ascii="Arial" w:eastAsia="MS Mincho" w:hAnsi="Arial" w:cs="Arial"/>
                <w:bCs/>
                <w:sz w:val="20"/>
                <w:szCs w:val="20"/>
                <w:lang w:val="en-GB"/>
              </w:rPr>
            </w:pPr>
            <w:r w:rsidRPr="00851A09">
              <w:rPr>
                <w:rFonts w:ascii="Arial" w:eastAsia="MS Mincho" w:hAnsi="Arial" w:cs="Arial"/>
                <w:bCs/>
                <w:sz w:val="20"/>
                <w:szCs w:val="20"/>
                <w:lang w:val="en-GB"/>
              </w:rPr>
              <w:t>Thank you for this comment.</w:t>
            </w:r>
          </w:p>
          <w:p w14:paraId="334AC8C4" w14:textId="77777777" w:rsidR="00454B65" w:rsidRPr="00851A09" w:rsidRDefault="00454B65">
            <w:pPr>
              <w:keepNext/>
              <w:outlineLvl w:val="1"/>
              <w:rPr>
                <w:rFonts w:ascii="Arial" w:eastAsia="MS Mincho" w:hAnsi="Arial" w:cs="Arial"/>
                <w:bCs/>
                <w:sz w:val="20"/>
                <w:szCs w:val="20"/>
                <w:lang w:val="en-GB"/>
              </w:rPr>
            </w:pPr>
          </w:p>
          <w:p w14:paraId="719070C9" w14:textId="77777777" w:rsidR="00454B65" w:rsidRPr="00851A09" w:rsidRDefault="00454B65">
            <w:pPr>
              <w:keepNext/>
              <w:outlineLvl w:val="1"/>
              <w:rPr>
                <w:rFonts w:ascii="Arial" w:eastAsia="MS Mincho" w:hAnsi="Arial" w:cs="Arial"/>
                <w:bCs/>
                <w:sz w:val="20"/>
                <w:szCs w:val="20"/>
                <w:lang w:val="en-GB"/>
              </w:rPr>
            </w:pPr>
          </w:p>
          <w:p w14:paraId="3C189EF9" w14:textId="77777777" w:rsidR="00454B65" w:rsidRPr="00851A09" w:rsidRDefault="00454B65">
            <w:pPr>
              <w:keepNext/>
              <w:outlineLvl w:val="1"/>
              <w:rPr>
                <w:rFonts w:ascii="Arial" w:eastAsia="MS Mincho" w:hAnsi="Arial" w:cs="Arial"/>
                <w:bCs/>
                <w:sz w:val="20"/>
                <w:szCs w:val="20"/>
                <w:lang w:val="en-GB"/>
              </w:rPr>
            </w:pPr>
          </w:p>
          <w:p w14:paraId="3880E6B0" w14:textId="3CECA2D9" w:rsidR="00454B65" w:rsidRPr="00851A09" w:rsidRDefault="00454B65">
            <w:pPr>
              <w:keepNext/>
              <w:outlineLvl w:val="1"/>
              <w:rPr>
                <w:rFonts w:ascii="Arial" w:eastAsia="MS Mincho" w:hAnsi="Arial" w:cs="Arial"/>
                <w:bCs/>
                <w:sz w:val="20"/>
                <w:szCs w:val="20"/>
                <w:lang w:val="en-GB"/>
              </w:rPr>
            </w:pPr>
          </w:p>
        </w:tc>
      </w:tr>
      <w:tr w:rsidR="00C4042E" w:rsidRPr="00851A09" w14:paraId="2A02BA0E" w14:textId="77777777" w:rsidTr="003040BC">
        <w:trPr>
          <w:trHeight w:val="20"/>
          <w:jc w:val="center"/>
        </w:trPr>
        <w:tc>
          <w:tcPr>
            <w:tcW w:w="2029" w:type="pct"/>
            <w:noWrap/>
            <w:hideMark/>
          </w:tcPr>
          <w:p w14:paraId="6D13A141" w14:textId="77777777" w:rsidR="00C4042E" w:rsidRPr="00851A09" w:rsidRDefault="00C4042E">
            <w:pPr>
              <w:rPr>
                <w:rFonts w:ascii="Arial" w:hAnsi="Arial" w:cs="Arial"/>
                <w:b/>
                <w:sz w:val="20"/>
                <w:szCs w:val="20"/>
                <w:lang w:val="en-GB"/>
              </w:rPr>
            </w:pPr>
            <w:r w:rsidRPr="00851A09">
              <w:rPr>
                <w:rFonts w:ascii="Arial" w:hAnsi="Arial" w:cs="Arial"/>
                <w:b/>
                <w:sz w:val="20"/>
                <w:szCs w:val="20"/>
                <w:lang w:val="en-GB"/>
              </w:rPr>
              <w:t>10. Are tables and figures clear, relevant, and necessary?</w:t>
            </w:r>
          </w:p>
          <w:p w14:paraId="251E2B88" w14:textId="77777777" w:rsidR="00C4042E" w:rsidRPr="00851A09" w:rsidRDefault="00C4042E">
            <w:pPr>
              <w:rPr>
                <w:rFonts w:ascii="Arial" w:hAnsi="Arial" w:cs="Arial"/>
                <w:color w:val="404040"/>
                <w:sz w:val="20"/>
                <w:szCs w:val="20"/>
                <w:shd w:val="clear" w:color="auto" w:fill="FFFFFF"/>
                <w:lang w:val="en-GB"/>
              </w:rPr>
            </w:pPr>
            <w:r w:rsidRPr="00851A09">
              <w:rPr>
                <w:rFonts w:ascii="Arial" w:hAnsi="Arial" w:cs="Arial"/>
                <w:color w:val="404040"/>
                <w:sz w:val="20"/>
                <w:szCs w:val="20"/>
                <w:shd w:val="clear" w:color="auto" w:fill="FFFFFF"/>
                <w:lang w:val="en-GB"/>
              </w:rPr>
              <w:t xml:space="preserve">Rating Scale: </w:t>
            </w:r>
          </w:p>
          <w:p w14:paraId="1178D00F" w14:textId="77777777" w:rsidR="00C4042E" w:rsidRPr="00851A09" w:rsidRDefault="00C4042E">
            <w:pPr>
              <w:rPr>
                <w:rFonts w:ascii="Arial" w:hAnsi="Arial" w:cs="Arial"/>
                <w:color w:val="404040"/>
                <w:sz w:val="20"/>
                <w:szCs w:val="20"/>
                <w:shd w:val="clear" w:color="auto" w:fill="FFFFFF"/>
                <w:lang w:val="en-GB"/>
              </w:rPr>
            </w:pPr>
            <w:r w:rsidRPr="00851A09">
              <w:rPr>
                <w:rFonts w:ascii="Arial" w:hAnsi="Arial" w:cs="Arial"/>
                <w:color w:val="404040"/>
                <w:sz w:val="20"/>
                <w:szCs w:val="20"/>
                <w:shd w:val="clear" w:color="auto" w:fill="FFFFFF"/>
                <w:lang w:val="en-GB"/>
              </w:rPr>
              <w:t>5 = Excellent 4 = Good 3 = Satisfactory 2 = Needs Improvement 1 = Poor N/A = Not Applicable</w:t>
            </w:r>
          </w:p>
          <w:p w14:paraId="62D28625" w14:textId="77777777" w:rsidR="00C4042E" w:rsidRPr="00851A09" w:rsidRDefault="00C4042E">
            <w:pPr>
              <w:rPr>
                <w:rFonts w:ascii="Arial" w:hAnsi="Arial" w:cs="Arial"/>
                <w:color w:val="404040"/>
                <w:sz w:val="20"/>
                <w:szCs w:val="20"/>
                <w:shd w:val="clear" w:color="auto" w:fill="FFFFFF"/>
                <w:lang w:val="en-GB"/>
              </w:rPr>
            </w:pPr>
          </w:p>
          <w:p w14:paraId="41712A35" w14:textId="77777777" w:rsidR="00C4042E" w:rsidRPr="00851A09" w:rsidRDefault="00C4042E">
            <w:pPr>
              <w:rPr>
                <w:rFonts w:ascii="Arial" w:hAnsi="Arial" w:cs="Arial"/>
                <w:sz w:val="20"/>
                <w:szCs w:val="20"/>
                <w:lang w:val="en-GB"/>
              </w:rPr>
            </w:pPr>
          </w:p>
        </w:tc>
        <w:tc>
          <w:tcPr>
            <w:tcW w:w="1304" w:type="pct"/>
          </w:tcPr>
          <w:p w14:paraId="2D6D1B41" w14:textId="77777777" w:rsidR="00C4042E" w:rsidRPr="00851A09" w:rsidRDefault="00C4042E" w:rsidP="007D0CEA">
            <w:pPr>
              <w:ind w:left="360"/>
              <w:rPr>
                <w:rFonts w:ascii="Arial" w:hAnsi="Arial" w:cs="Arial"/>
                <w:b/>
                <w:bCs/>
                <w:sz w:val="20"/>
                <w:szCs w:val="20"/>
                <w:lang w:val="en-GB"/>
              </w:rPr>
            </w:pPr>
            <w:r w:rsidRPr="00851A09">
              <w:rPr>
                <w:rFonts w:ascii="Arial" w:hAnsi="Arial" w:cs="Arial"/>
                <w:color w:val="404040"/>
                <w:sz w:val="20"/>
                <w:szCs w:val="20"/>
                <w:shd w:val="clear" w:color="auto" w:fill="FFFFFF"/>
                <w:lang w:val="en-GB"/>
              </w:rPr>
              <w:lastRenderedPageBreak/>
              <w:t>N/A = Not Applicable</w:t>
            </w:r>
          </w:p>
        </w:tc>
        <w:tc>
          <w:tcPr>
            <w:tcW w:w="1667" w:type="pct"/>
          </w:tcPr>
          <w:p w14:paraId="4DBB6AF3" w14:textId="77777777" w:rsidR="00C4042E" w:rsidRPr="00851A09" w:rsidRDefault="00C4042E">
            <w:pPr>
              <w:keepNext/>
              <w:outlineLvl w:val="1"/>
              <w:rPr>
                <w:rFonts w:ascii="Arial" w:eastAsia="MS Mincho" w:hAnsi="Arial" w:cs="Arial"/>
                <w:bCs/>
                <w:sz w:val="20"/>
                <w:szCs w:val="20"/>
                <w:lang w:val="en-GB"/>
              </w:rPr>
            </w:pPr>
          </w:p>
        </w:tc>
      </w:tr>
      <w:tr w:rsidR="00C4042E" w:rsidRPr="00851A09" w14:paraId="749FA80C" w14:textId="77777777" w:rsidTr="003040BC">
        <w:trPr>
          <w:trHeight w:val="20"/>
          <w:jc w:val="center"/>
        </w:trPr>
        <w:tc>
          <w:tcPr>
            <w:tcW w:w="2029" w:type="pct"/>
            <w:noWrap/>
            <w:hideMark/>
          </w:tcPr>
          <w:p w14:paraId="45A87364" w14:textId="77777777" w:rsidR="00C4042E" w:rsidRPr="00851A09" w:rsidRDefault="00C4042E">
            <w:pPr>
              <w:rPr>
                <w:rFonts w:ascii="Arial" w:hAnsi="Arial" w:cs="Arial"/>
                <w:b/>
                <w:sz w:val="20"/>
                <w:szCs w:val="20"/>
                <w:lang w:val="en-GB"/>
              </w:rPr>
            </w:pPr>
            <w:r w:rsidRPr="00851A09">
              <w:rPr>
                <w:rFonts w:ascii="Arial" w:hAnsi="Arial" w:cs="Arial"/>
                <w:b/>
                <w:sz w:val="20"/>
                <w:szCs w:val="20"/>
                <w:lang w:val="en-GB"/>
              </w:rPr>
              <w:t>11. Does the discussion relate findings to existing literature?</w:t>
            </w:r>
          </w:p>
          <w:p w14:paraId="6A5FA808" w14:textId="77777777" w:rsidR="00C4042E" w:rsidRPr="00851A09" w:rsidRDefault="00C4042E">
            <w:pPr>
              <w:rPr>
                <w:rFonts w:ascii="Arial" w:hAnsi="Arial" w:cs="Arial"/>
                <w:color w:val="404040"/>
                <w:sz w:val="20"/>
                <w:szCs w:val="20"/>
                <w:shd w:val="clear" w:color="auto" w:fill="FFFFFF"/>
                <w:lang w:val="en-GB"/>
              </w:rPr>
            </w:pPr>
            <w:r w:rsidRPr="00851A09">
              <w:rPr>
                <w:rFonts w:ascii="Arial" w:hAnsi="Arial" w:cs="Arial"/>
                <w:color w:val="404040"/>
                <w:sz w:val="20"/>
                <w:szCs w:val="20"/>
                <w:shd w:val="clear" w:color="auto" w:fill="FFFFFF"/>
                <w:lang w:val="en-GB"/>
              </w:rPr>
              <w:t xml:space="preserve">Rating Scale: </w:t>
            </w:r>
          </w:p>
          <w:p w14:paraId="72BE198A" w14:textId="77777777" w:rsidR="00C4042E" w:rsidRPr="00851A09" w:rsidRDefault="00C4042E">
            <w:pPr>
              <w:rPr>
                <w:rFonts w:ascii="Arial" w:hAnsi="Arial" w:cs="Arial"/>
                <w:sz w:val="20"/>
                <w:szCs w:val="20"/>
                <w:lang w:val="en-GB"/>
              </w:rPr>
            </w:pPr>
            <w:r w:rsidRPr="00851A09">
              <w:rPr>
                <w:rFonts w:ascii="Arial" w:hAnsi="Arial" w:cs="Arial"/>
                <w:color w:val="404040"/>
                <w:sz w:val="20"/>
                <w:szCs w:val="20"/>
                <w:shd w:val="clear" w:color="auto" w:fill="FFFFFF"/>
                <w:lang w:val="en-GB"/>
              </w:rPr>
              <w:t>5 = Excellent 4 = Good 3 = Satisfactory 2 = Needs Improvement 1 = Poor N/A = Not Applicable</w:t>
            </w:r>
          </w:p>
        </w:tc>
        <w:tc>
          <w:tcPr>
            <w:tcW w:w="1304" w:type="pct"/>
          </w:tcPr>
          <w:p w14:paraId="01E6ACC9" w14:textId="77777777" w:rsidR="00C4042E" w:rsidRPr="00851A09" w:rsidRDefault="00C4042E" w:rsidP="007D0CEA">
            <w:pPr>
              <w:rPr>
                <w:rFonts w:ascii="Arial" w:hAnsi="Arial" w:cs="Arial"/>
                <w:b/>
                <w:bCs/>
                <w:sz w:val="20"/>
                <w:szCs w:val="20"/>
                <w:lang w:val="en-GB"/>
              </w:rPr>
            </w:pPr>
            <w:r w:rsidRPr="00851A09">
              <w:rPr>
                <w:rFonts w:ascii="Arial" w:hAnsi="Arial" w:cs="Arial"/>
                <w:color w:val="404040"/>
                <w:sz w:val="20"/>
                <w:szCs w:val="20"/>
                <w:shd w:val="clear" w:color="auto" w:fill="FFFFFF"/>
                <w:lang w:val="en-GB"/>
              </w:rPr>
              <w:t>4 = Good</w:t>
            </w:r>
          </w:p>
        </w:tc>
        <w:tc>
          <w:tcPr>
            <w:tcW w:w="1667" w:type="pct"/>
          </w:tcPr>
          <w:p w14:paraId="097F52FF" w14:textId="1797929F" w:rsidR="00C4042E" w:rsidRPr="00851A09" w:rsidRDefault="00454B65">
            <w:pPr>
              <w:keepNext/>
              <w:outlineLvl w:val="1"/>
              <w:rPr>
                <w:rFonts w:ascii="Arial" w:eastAsia="MS Mincho" w:hAnsi="Arial" w:cs="Arial"/>
                <w:bCs/>
                <w:sz w:val="20"/>
                <w:szCs w:val="20"/>
                <w:lang w:val="en-GB"/>
              </w:rPr>
            </w:pPr>
            <w:r w:rsidRPr="00851A09">
              <w:rPr>
                <w:rFonts w:ascii="Arial" w:eastAsia="MS Mincho" w:hAnsi="Arial" w:cs="Arial"/>
                <w:bCs/>
                <w:sz w:val="20"/>
                <w:szCs w:val="20"/>
                <w:lang w:val="en-GB"/>
              </w:rPr>
              <w:t>Thank you for this comment.</w:t>
            </w:r>
          </w:p>
        </w:tc>
      </w:tr>
      <w:tr w:rsidR="00C4042E" w:rsidRPr="00851A09" w14:paraId="2D22281A" w14:textId="77777777" w:rsidTr="003040BC">
        <w:trPr>
          <w:trHeight w:val="20"/>
          <w:jc w:val="center"/>
        </w:trPr>
        <w:tc>
          <w:tcPr>
            <w:tcW w:w="2029" w:type="pct"/>
            <w:noWrap/>
            <w:hideMark/>
          </w:tcPr>
          <w:p w14:paraId="2BFEDA06" w14:textId="77777777" w:rsidR="00C4042E" w:rsidRPr="00851A09" w:rsidRDefault="00C4042E">
            <w:pPr>
              <w:rPr>
                <w:rFonts w:ascii="Arial" w:hAnsi="Arial" w:cs="Arial"/>
                <w:b/>
                <w:sz w:val="20"/>
                <w:szCs w:val="20"/>
                <w:lang w:val="en-GB"/>
              </w:rPr>
            </w:pPr>
            <w:r w:rsidRPr="00851A09">
              <w:rPr>
                <w:rFonts w:ascii="Arial" w:hAnsi="Arial" w:cs="Arial"/>
                <w:b/>
                <w:sz w:val="20"/>
                <w:szCs w:val="20"/>
                <w:lang w:val="en-GB"/>
              </w:rPr>
              <w:t>12. Are the conclusions supported by the data?</w:t>
            </w:r>
          </w:p>
          <w:p w14:paraId="6AFEE4AE" w14:textId="77777777" w:rsidR="00C4042E" w:rsidRPr="00851A09" w:rsidRDefault="00C4042E">
            <w:pPr>
              <w:rPr>
                <w:rFonts w:ascii="Arial" w:hAnsi="Arial" w:cs="Arial"/>
                <w:color w:val="404040"/>
                <w:sz w:val="20"/>
                <w:szCs w:val="20"/>
                <w:shd w:val="clear" w:color="auto" w:fill="FFFFFF"/>
                <w:lang w:val="en-GB"/>
              </w:rPr>
            </w:pPr>
            <w:r w:rsidRPr="00851A09">
              <w:rPr>
                <w:rFonts w:ascii="Arial" w:hAnsi="Arial" w:cs="Arial"/>
                <w:color w:val="404040"/>
                <w:sz w:val="20"/>
                <w:szCs w:val="20"/>
                <w:shd w:val="clear" w:color="auto" w:fill="FFFFFF"/>
                <w:lang w:val="en-GB"/>
              </w:rPr>
              <w:t xml:space="preserve">Rating Scale: </w:t>
            </w:r>
          </w:p>
          <w:p w14:paraId="4F97D282" w14:textId="77777777" w:rsidR="00C4042E" w:rsidRPr="00851A09" w:rsidRDefault="00C4042E">
            <w:pPr>
              <w:rPr>
                <w:rFonts w:ascii="Arial" w:hAnsi="Arial" w:cs="Arial"/>
                <w:sz w:val="20"/>
                <w:szCs w:val="20"/>
                <w:lang w:val="en-GB"/>
              </w:rPr>
            </w:pPr>
            <w:r w:rsidRPr="00851A09">
              <w:rPr>
                <w:rFonts w:ascii="Arial" w:hAnsi="Arial" w:cs="Arial"/>
                <w:color w:val="404040"/>
                <w:sz w:val="20"/>
                <w:szCs w:val="20"/>
                <w:shd w:val="clear" w:color="auto" w:fill="FFFFFF"/>
                <w:lang w:val="en-GB"/>
              </w:rPr>
              <w:t>5 = Excellent 4 = Good 3 = Satisfactory 2 = Needs Improvement 1 = Poor N/A = Not Applicable</w:t>
            </w:r>
          </w:p>
        </w:tc>
        <w:tc>
          <w:tcPr>
            <w:tcW w:w="1304" w:type="pct"/>
          </w:tcPr>
          <w:p w14:paraId="0E73A344" w14:textId="77777777" w:rsidR="00C4042E" w:rsidRPr="00851A09" w:rsidRDefault="00C4042E" w:rsidP="007D0CEA">
            <w:pPr>
              <w:rPr>
                <w:rFonts w:ascii="Arial" w:hAnsi="Arial" w:cs="Arial"/>
                <w:b/>
                <w:bCs/>
                <w:sz w:val="20"/>
                <w:szCs w:val="20"/>
                <w:lang w:val="en-GB"/>
              </w:rPr>
            </w:pPr>
            <w:r w:rsidRPr="00851A09">
              <w:rPr>
                <w:rFonts w:ascii="Arial" w:hAnsi="Arial" w:cs="Arial"/>
                <w:color w:val="404040"/>
                <w:sz w:val="20"/>
                <w:szCs w:val="20"/>
                <w:shd w:val="clear" w:color="auto" w:fill="FFFFFF"/>
                <w:lang w:val="en-GB"/>
              </w:rPr>
              <w:t>4 = Good</w:t>
            </w:r>
          </w:p>
        </w:tc>
        <w:tc>
          <w:tcPr>
            <w:tcW w:w="1667" w:type="pct"/>
          </w:tcPr>
          <w:p w14:paraId="054B199C" w14:textId="2CE0A146" w:rsidR="00C4042E" w:rsidRPr="00851A09" w:rsidRDefault="00454B65">
            <w:pPr>
              <w:keepNext/>
              <w:outlineLvl w:val="1"/>
              <w:rPr>
                <w:rFonts w:ascii="Arial" w:eastAsia="MS Mincho" w:hAnsi="Arial" w:cs="Arial"/>
                <w:bCs/>
                <w:sz w:val="20"/>
                <w:szCs w:val="20"/>
                <w:lang w:val="en-GB"/>
              </w:rPr>
            </w:pPr>
            <w:r w:rsidRPr="00851A09">
              <w:rPr>
                <w:rFonts w:ascii="Arial" w:eastAsia="MS Mincho" w:hAnsi="Arial" w:cs="Arial"/>
                <w:bCs/>
                <w:sz w:val="20"/>
                <w:szCs w:val="20"/>
                <w:lang w:val="en-GB"/>
              </w:rPr>
              <w:t>Thank you for this comment.</w:t>
            </w:r>
          </w:p>
        </w:tc>
      </w:tr>
      <w:tr w:rsidR="00C4042E" w:rsidRPr="00851A09" w14:paraId="43364AAA" w14:textId="77777777" w:rsidTr="003040BC">
        <w:trPr>
          <w:trHeight w:val="20"/>
          <w:jc w:val="center"/>
        </w:trPr>
        <w:tc>
          <w:tcPr>
            <w:tcW w:w="2029" w:type="pct"/>
            <w:noWrap/>
            <w:hideMark/>
          </w:tcPr>
          <w:p w14:paraId="12692A4A" w14:textId="77777777" w:rsidR="00C4042E" w:rsidRPr="00851A09" w:rsidRDefault="00C4042E">
            <w:pPr>
              <w:rPr>
                <w:rFonts w:ascii="Arial" w:hAnsi="Arial" w:cs="Arial"/>
                <w:b/>
                <w:sz w:val="20"/>
                <w:szCs w:val="20"/>
                <w:lang w:val="en-GB"/>
              </w:rPr>
            </w:pPr>
            <w:r w:rsidRPr="00851A09">
              <w:rPr>
                <w:rFonts w:ascii="Arial" w:hAnsi="Arial" w:cs="Arial"/>
                <w:b/>
                <w:sz w:val="20"/>
                <w:szCs w:val="20"/>
                <w:lang w:val="en-GB"/>
              </w:rPr>
              <w:t>13. Are the limitations of the study discussed?</w:t>
            </w:r>
          </w:p>
          <w:p w14:paraId="67881F3D" w14:textId="77777777" w:rsidR="00C4042E" w:rsidRPr="00851A09" w:rsidRDefault="00C4042E">
            <w:pPr>
              <w:rPr>
                <w:rFonts w:ascii="Arial" w:hAnsi="Arial" w:cs="Arial"/>
                <w:color w:val="404040"/>
                <w:sz w:val="20"/>
                <w:szCs w:val="20"/>
                <w:shd w:val="clear" w:color="auto" w:fill="FFFFFF"/>
                <w:lang w:val="en-GB"/>
              </w:rPr>
            </w:pPr>
            <w:r w:rsidRPr="00851A09">
              <w:rPr>
                <w:rFonts w:ascii="Arial" w:hAnsi="Arial" w:cs="Arial"/>
                <w:color w:val="404040"/>
                <w:sz w:val="20"/>
                <w:szCs w:val="20"/>
                <w:shd w:val="clear" w:color="auto" w:fill="FFFFFF"/>
                <w:lang w:val="en-GB"/>
              </w:rPr>
              <w:t xml:space="preserve">Rating Scale: </w:t>
            </w:r>
          </w:p>
          <w:p w14:paraId="6C235680" w14:textId="77777777" w:rsidR="00C4042E" w:rsidRPr="00851A09" w:rsidRDefault="00C4042E">
            <w:pPr>
              <w:rPr>
                <w:rFonts w:ascii="Arial" w:hAnsi="Arial" w:cs="Arial"/>
                <w:sz w:val="20"/>
                <w:szCs w:val="20"/>
                <w:lang w:val="en-GB"/>
              </w:rPr>
            </w:pPr>
            <w:r w:rsidRPr="00851A09">
              <w:rPr>
                <w:rFonts w:ascii="Arial" w:hAnsi="Arial" w:cs="Arial"/>
                <w:color w:val="404040"/>
                <w:sz w:val="20"/>
                <w:szCs w:val="20"/>
                <w:shd w:val="clear" w:color="auto" w:fill="FFFFFF"/>
                <w:lang w:val="en-GB"/>
              </w:rPr>
              <w:t>5 = Excellent 4 = Good 3 = Satisfactory 2 = Needs Improvement 1 = Poor N/A = Not Applicable</w:t>
            </w:r>
          </w:p>
        </w:tc>
        <w:tc>
          <w:tcPr>
            <w:tcW w:w="1304" w:type="pct"/>
          </w:tcPr>
          <w:p w14:paraId="22BA698F" w14:textId="77777777" w:rsidR="00C4042E" w:rsidRPr="00851A09" w:rsidRDefault="008C1482">
            <w:pPr>
              <w:contextualSpacing/>
              <w:rPr>
                <w:rFonts w:ascii="Arial" w:hAnsi="Arial" w:cs="Arial"/>
                <w:bCs/>
                <w:sz w:val="20"/>
                <w:szCs w:val="20"/>
                <w:lang w:val="en-GB"/>
              </w:rPr>
            </w:pPr>
            <w:r w:rsidRPr="00851A09">
              <w:rPr>
                <w:rFonts w:ascii="Arial" w:hAnsi="Arial" w:cs="Arial"/>
                <w:color w:val="404040"/>
                <w:sz w:val="20"/>
                <w:szCs w:val="20"/>
                <w:shd w:val="clear" w:color="auto" w:fill="FFFFFF"/>
                <w:lang w:val="en-GB"/>
              </w:rPr>
              <w:t>2 = Needs Improvement</w:t>
            </w:r>
          </w:p>
        </w:tc>
        <w:tc>
          <w:tcPr>
            <w:tcW w:w="1667" w:type="pct"/>
          </w:tcPr>
          <w:p w14:paraId="64704C91" w14:textId="4B7B35C9" w:rsidR="00C4042E" w:rsidRPr="00851A09" w:rsidRDefault="00454B65">
            <w:pPr>
              <w:keepNext/>
              <w:outlineLvl w:val="1"/>
              <w:rPr>
                <w:rFonts w:ascii="Arial" w:eastAsia="MS Mincho" w:hAnsi="Arial" w:cs="Arial"/>
                <w:bCs/>
                <w:sz w:val="20"/>
                <w:szCs w:val="20"/>
                <w:lang w:val="en-GB"/>
              </w:rPr>
            </w:pPr>
            <w:r w:rsidRPr="00851A09">
              <w:rPr>
                <w:rFonts w:ascii="Arial" w:eastAsia="MS Mincho" w:hAnsi="Arial" w:cs="Arial"/>
                <w:bCs/>
                <w:sz w:val="20"/>
                <w:szCs w:val="20"/>
              </w:rPr>
              <w:t>Thank you for this valuable comment. A brief discussion on the limitations of the present study has been added to the Conclusion section of the revised manuscript.</w:t>
            </w:r>
          </w:p>
        </w:tc>
      </w:tr>
      <w:tr w:rsidR="008C1482" w:rsidRPr="00851A09" w14:paraId="50B9A265" w14:textId="77777777" w:rsidTr="003040BC">
        <w:trPr>
          <w:trHeight w:val="20"/>
          <w:jc w:val="center"/>
        </w:trPr>
        <w:tc>
          <w:tcPr>
            <w:tcW w:w="2029" w:type="pct"/>
            <w:noWrap/>
            <w:hideMark/>
          </w:tcPr>
          <w:p w14:paraId="14DB3C7E" w14:textId="77777777" w:rsidR="008C1482" w:rsidRPr="00851A09" w:rsidRDefault="008C1482">
            <w:pPr>
              <w:rPr>
                <w:rFonts w:ascii="Arial" w:hAnsi="Arial" w:cs="Arial"/>
                <w:b/>
                <w:sz w:val="20"/>
                <w:szCs w:val="20"/>
                <w:lang w:val="en-GB"/>
              </w:rPr>
            </w:pPr>
            <w:r w:rsidRPr="00851A09">
              <w:rPr>
                <w:rFonts w:ascii="Arial" w:hAnsi="Arial" w:cs="Arial"/>
                <w:b/>
                <w:sz w:val="20"/>
                <w:szCs w:val="20"/>
                <w:lang w:val="en-GB"/>
              </w:rPr>
              <w:t>14. Are the references relevant and sufficient (in number)?</w:t>
            </w:r>
          </w:p>
          <w:p w14:paraId="39AC745B" w14:textId="77777777" w:rsidR="008C1482" w:rsidRPr="00851A09" w:rsidRDefault="008C1482">
            <w:pPr>
              <w:rPr>
                <w:rFonts w:ascii="Arial" w:hAnsi="Arial" w:cs="Arial"/>
                <w:color w:val="404040"/>
                <w:sz w:val="20"/>
                <w:szCs w:val="20"/>
                <w:shd w:val="clear" w:color="auto" w:fill="FFFFFF"/>
                <w:lang w:val="en-GB"/>
              </w:rPr>
            </w:pPr>
            <w:r w:rsidRPr="00851A09">
              <w:rPr>
                <w:rFonts w:ascii="Arial" w:hAnsi="Arial" w:cs="Arial"/>
                <w:color w:val="404040"/>
                <w:sz w:val="20"/>
                <w:szCs w:val="20"/>
                <w:shd w:val="clear" w:color="auto" w:fill="FFFFFF"/>
                <w:lang w:val="en-GB"/>
              </w:rPr>
              <w:t xml:space="preserve">Rating Scale: </w:t>
            </w:r>
          </w:p>
          <w:p w14:paraId="27F8A4F2" w14:textId="77777777" w:rsidR="008C1482" w:rsidRPr="00851A09" w:rsidRDefault="008C1482">
            <w:pPr>
              <w:rPr>
                <w:rFonts w:ascii="Arial" w:hAnsi="Arial" w:cs="Arial"/>
                <w:color w:val="404040"/>
                <w:sz w:val="20"/>
                <w:szCs w:val="20"/>
                <w:shd w:val="clear" w:color="auto" w:fill="FFFFFF"/>
                <w:lang w:val="en-GB"/>
              </w:rPr>
            </w:pPr>
            <w:r w:rsidRPr="00851A09">
              <w:rPr>
                <w:rFonts w:ascii="Arial" w:hAnsi="Arial" w:cs="Arial"/>
                <w:color w:val="404040"/>
                <w:sz w:val="20"/>
                <w:szCs w:val="20"/>
                <w:shd w:val="clear" w:color="auto" w:fill="FFFFFF"/>
                <w:lang w:val="en-GB"/>
              </w:rPr>
              <w:t xml:space="preserve">5 = Excellent 4 = Good 3 = Satisfactory 2 = Needs Improvement 1 = Poor </w:t>
            </w:r>
          </w:p>
          <w:p w14:paraId="08DCA23F" w14:textId="77777777" w:rsidR="008C1482" w:rsidRPr="00851A09" w:rsidRDefault="008C1482">
            <w:pPr>
              <w:rPr>
                <w:rFonts w:ascii="Arial" w:hAnsi="Arial" w:cs="Arial"/>
                <w:sz w:val="20"/>
                <w:szCs w:val="20"/>
                <w:lang w:val="en-GB"/>
              </w:rPr>
            </w:pPr>
            <w:r w:rsidRPr="00851A09">
              <w:rPr>
                <w:rFonts w:ascii="Arial" w:hAnsi="Arial" w:cs="Arial"/>
                <w:color w:val="404040"/>
                <w:sz w:val="20"/>
                <w:szCs w:val="20"/>
                <w:shd w:val="clear" w:color="auto" w:fill="FFFFFF"/>
                <w:lang w:val="en-GB"/>
              </w:rPr>
              <w:t>N/A = Not Applicable</w:t>
            </w:r>
          </w:p>
        </w:tc>
        <w:tc>
          <w:tcPr>
            <w:tcW w:w="1304" w:type="pct"/>
          </w:tcPr>
          <w:p w14:paraId="1349058F" w14:textId="77777777" w:rsidR="008C1482" w:rsidRPr="00851A09" w:rsidRDefault="008C1482" w:rsidP="007D0CEA">
            <w:pPr>
              <w:rPr>
                <w:rFonts w:ascii="Arial" w:hAnsi="Arial" w:cs="Arial"/>
                <w:b/>
                <w:bCs/>
                <w:sz w:val="20"/>
                <w:szCs w:val="20"/>
                <w:lang w:val="en-GB"/>
              </w:rPr>
            </w:pPr>
            <w:r w:rsidRPr="00851A09">
              <w:rPr>
                <w:rFonts w:ascii="Arial" w:hAnsi="Arial" w:cs="Arial"/>
                <w:color w:val="404040"/>
                <w:sz w:val="20"/>
                <w:szCs w:val="20"/>
                <w:shd w:val="clear" w:color="auto" w:fill="FFFFFF"/>
                <w:lang w:val="en-GB"/>
              </w:rPr>
              <w:t>4 = Good</w:t>
            </w:r>
          </w:p>
        </w:tc>
        <w:tc>
          <w:tcPr>
            <w:tcW w:w="1667" w:type="pct"/>
          </w:tcPr>
          <w:p w14:paraId="7366FB0A" w14:textId="1F1299A1" w:rsidR="008C1482" w:rsidRPr="00851A09" w:rsidRDefault="00454B65">
            <w:pPr>
              <w:keepNext/>
              <w:outlineLvl w:val="1"/>
              <w:rPr>
                <w:rFonts w:ascii="Arial" w:eastAsia="MS Mincho" w:hAnsi="Arial" w:cs="Arial"/>
                <w:bCs/>
                <w:sz w:val="20"/>
                <w:szCs w:val="20"/>
                <w:lang w:val="en-GB"/>
              </w:rPr>
            </w:pPr>
            <w:r w:rsidRPr="00851A09">
              <w:rPr>
                <w:rFonts w:ascii="Arial" w:eastAsia="MS Mincho" w:hAnsi="Arial" w:cs="Arial"/>
                <w:bCs/>
                <w:sz w:val="20"/>
                <w:szCs w:val="20"/>
                <w:lang w:val="en-GB"/>
              </w:rPr>
              <w:t>Thank you for this comment.</w:t>
            </w:r>
          </w:p>
        </w:tc>
      </w:tr>
      <w:tr w:rsidR="008C1482" w:rsidRPr="00851A09" w14:paraId="49567E15" w14:textId="77777777" w:rsidTr="003040BC">
        <w:trPr>
          <w:trHeight w:val="20"/>
          <w:jc w:val="center"/>
        </w:trPr>
        <w:tc>
          <w:tcPr>
            <w:tcW w:w="2029" w:type="pct"/>
            <w:noWrap/>
            <w:hideMark/>
          </w:tcPr>
          <w:p w14:paraId="7C97EEF4" w14:textId="77777777" w:rsidR="008C1482" w:rsidRPr="00851A09" w:rsidRDefault="008C1482">
            <w:pPr>
              <w:rPr>
                <w:rFonts w:ascii="Arial" w:hAnsi="Arial" w:cs="Arial"/>
                <w:b/>
                <w:sz w:val="20"/>
                <w:szCs w:val="20"/>
                <w:lang w:val="en-GB"/>
              </w:rPr>
            </w:pPr>
            <w:r w:rsidRPr="00851A09">
              <w:rPr>
                <w:rFonts w:ascii="Arial" w:hAnsi="Arial" w:cs="Arial"/>
                <w:b/>
                <w:sz w:val="20"/>
                <w:szCs w:val="20"/>
                <w:lang w:val="en-GB"/>
              </w:rPr>
              <w:t>15. Is the manuscript written in clear and understandable language?</w:t>
            </w:r>
          </w:p>
          <w:p w14:paraId="6BB706EA" w14:textId="77777777" w:rsidR="008C1482" w:rsidRPr="00851A09" w:rsidRDefault="008C1482">
            <w:pPr>
              <w:rPr>
                <w:rFonts w:ascii="Arial" w:hAnsi="Arial" w:cs="Arial"/>
                <w:color w:val="404040"/>
                <w:sz w:val="20"/>
                <w:szCs w:val="20"/>
                <w:shd w:val="clear" w:color="auto" w:fill="FFFFFF"/>
                <w:lang w:val="en-GB"/>
              </w:rPr>
            </w:pPr>
            <w:r w:rsidRPr="00851A09">
              <w:rPr>
                <w:rFonts w:ascii="Arial" w:hAnsi="Arial" w:cs="Arial"/>
                <w:color w:val="404040"/>
                <w:sz w:val="20"/>
                <w:szCs w:val="20"/>
                <w:shd w:val="clear" w:color="auto" w:fill="FFFFFF"/>
                <w:lang w:val="en-GB"/>
              </w:rPr>
              <w:t xml:space="preserve">Rating Scale: </w:t>
            </w:r>
          </w:p>
          <w:p w14:paraId="67913E02" w14:textId="77777777" w:rsidR="008C1482" w:rsidRPr="00851A09" w:rsidRDefault="008C1482">
            <w:pPr>
              <w:rPr>
                <w:rFonts w:ascii="Arial" w:hAnsi="Arial" w:cs="Arial"/>
                <w:color w:val="404040"/>
                <w:sz w:val="20"/>
                <w:szCs w:val="20"/>
                <w:shd w:val="clear" w:color="auto" w:fill="FFFFFF"/>
                <w:lang w:val="en-GB"/>
              </w:rPr>
            </w:pPr>
            <w:r w:rsidRPr="00851A09">
              <w:rPr>
                <w:rFonts w:ascii="Arial" w:hAnsi="Arial" w:cs="Arial"/>
                <w:color w:val="404040"/>
                <w:sz w:val="20"/>
                <w:szCs w:val="20"/>
                <w:shd w:val="clear" w:color="auto" w:fill="FFFFFF"/>
                <w:lang w:val="en-GB"/>
              </w:rPr>
              <w:t xml:space="preserve">5 = Excellent 4 = Good 3 = Satisfactory 2 = Needs Improvement 1 = Poor </w:t>
            </w:r>
          </w:p>
          <w:p w14:paraId="4A04CE6F" w14:textId="77777777" w:rsidR="008C1482" w:rsidRPr="00851A09" w:rsidRDefault="008C1482">
            <w:pPr>
              <w:rPr>
                <w:rFonts w:ascii="Arial" w:hAnsi="Arial" w:cs="Arial"/>
                <w:sz w:val="20"/>
                <w:szCs w:val="20"/>
                <w:lang w:val="en-GB"/>
              </w:rPr>
            </w:pPr>
            <w:r w:rsidRPr="00851A09">
              <w:rPr>
                <w:rFonts w:ascii="Arial" w:hAnsi="Arial" w:cs="Arial"/>
                <w:color w:val="404040"/>
                <w:sz w:val="20"/>
                <w:szCs w:val="20"/>
                <w:shd w:val="clear" w:color="auto" w:fill="FFFFFF"/>
                <w:lang w:val="en-GB"/>
              </w:rPr>
              <w:t>N/A = Not Applicable</w:t>
            </w:r>
          </w:p>
        </w:tc>
        <w:tc>
          <w:tcPr>
            <w:tcW w:w="1304" w:type="pct"/>
          </w:tcPr>
          <w:p w14:paraId="35704DE5" w14:textId="77777777" w:rsidR="008C1482" w:rsidRPr="00851A09" w:rsidRDefault="008C1482" w:rsidP="007D0CEA">
            <w:pPr>
              <w:rPr>
                <w:rFonts w:ascii="Arial" w:hAnsi="Arial" w:cs="Arial"/>
                <w:b/>
                <w:bCs/>
                <w:sz w:val="20"/>
                <w:szCs w:val="20"/>
                <w:lang w:val="en-GB"/>
              </w:rPr>
            </w:pPr>
            <w:r w:rsidRPr="00851A09">
              <w:rPr>
                <w:rFonts w:ascii="Arial" w:hAnsi="Arial" w:cs="Arial"/>
                <w:color w:val="404040"/>
                <w:sz w:val="20"/>
                <w:szCs w:val="20"/>
                <w:shd w:val="clear" w:color="auto" w:fill="FFFFFF"/>
                <w:lang w:val="en-GB"/>
              </w:rPr>
              <w:t>4 = Good</w:t>
            </w:r>
          </w:p>
        </w:tc>
        <w:tc>
          <w:tcPr>
            <w:tcW w:w="1667" w:type="pct"/>
          </w:tcPr>
          <w:p w14:paraId="30690E4D" w14:textId="279C7D59" w:rsidR="008C1482" w:rsidRPr="00851A09" w:rsidRDefault="00454B65">
            <w:pPr>
              <w:keepNext/>
              <w:outlineLvl w:val="1"/>
              <w:rPr>
                <w:rFonts w:ascii="Arial" w:eastAsia="MS Mincho" w:hAnsi="Arial" w:cs="Arial"/>
                <w:bCs/>
                <w:sz w:val="20"/>
                <w:szCs w:val="20"/>
                <w:lang w:val="en-GB"/>
              </w:rPr>
            </w:pPr>
            <w:r w:rsidRPr="00851A09">
              <w:rPr>
                <w:rFonts w:ascii="Arial" w:eastAsia="MS Mincho" w:hAnsi="Arial" w:cs="Arial"/>
                <w:bCs/>
                <w:sz w:val="20"/>
                <w:szCs w:val="20"/>
                <w:lang w:val="en-GB"/>
              </w:rPr>
              <w:t>Thank you for this comment.</w:t>
            </w:r>
          </w:p>
        </w:tc>
      </w:tr>
    </w:tbl>
    <w:p w14:paraId="428654F4" w14:textId="77777777" w:rsidR="00915C2C" w:rsidRPr="00851A09" w:rsidRDefault="00915C2C">
      <w:pPr>
        <w:jc w:val="both"/>
        <w:rPr>
          <w:rFonts w:ascii="Arial" w:eastAsia="MS Mincho" w:hAnsi="Arial" w:cs="Arial"/>
          <w:b/>
          <w:bCs/>
          <w:sz w:val="20"/>
          <w:szCs w:val="20"/>
          <w:u w:val="single"/>
          <w:lang w:val="en-GB"/>
        </w:rPr>
      </w:pPr>
    </w:p>
    <w:p w14:paraId="3675F839" w14:textId="77777777" w:rsidR="00915C2C" w:rsidRPr="00851A09" w:rsidRDefault="00711355">
      <w:pPr>
        <w:keepNext/>
        <w:outlineLvl w:val="1"/>
        <w:rPr>
          <w:rFonts w:ascii="Arial" w:eastAsia="MS Mincho" w:hAnsi="Arial" w:cs="Arial"/>
          <w:b/>
          <w:bCs/>
          <w:sz w:val="20"/>
          <w:szCs w:val="20"/>
          <w:u w:val="single"/>
          <w:lang w:val="en-GB"/>
        </w:rPr>
      </w:pPr>
      <w:r w:rsidRPr="00851A09">
        <w:rPr>
          <w:rFonts w:ascii="Arial" w:eastAsia="MS Mincho" w:hAnsi="Arial" w:cs="Arial"/>
          <w:b/>
          <w:bCs/>
          <w:sz w:val="20"/>
          <w:szCs w:val="20"/>
          <w:highlight w:val="yellow"/>
          <w:u w:val="single"/>
          <w:lang w:val="en-GB"/>
        </w:rPr>
        <w:t>PART 2.2 (Subjective Evaluation)</w:t>
      </w:r>
    </w:p>
    <w:p w14:paraId="66C0658B" w14:textId="77777777" w:rsidR="00915C2C" w:rsidRPr="00851A09" w:rsidRDefault="00915C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15C2C" w:rsidRPr="00851A09" w14:paraId="4B48E2B8" w14:textId="77777777">
        <w:trPr>
          <w:trHeight w:val="20"/>
          <w:jc w:val="center"/>
        </w:trPr>
        <w:tc>
          <w:tcPr>
            <w:tcW w:w="1666" w:type="pct"/>
            <w:noWrap/>
          </w:tcPr>
          <w:p w14:paraId="7E04603B" w14:textId="77777777" w:rsidR="00915C2C" w:rsidRPr="00851A09" w:rsidRDefault="00915C2C">
            <w:pPr>
              <w:keepNext/>
              <w:outlineLvl w:val="1"/>
              <w:rPr>
                <w:rFonts w:ascii="Arial" w:eastAsia="MS Mincho" w:hAnsi="Arial" w:cs="Arial"/>
                <w:b/>
                <w:bCs/>
                <w:sz w:val="20"/>
                <w:szCs w:val="20"/>
                <w:lang w:val="en-GB"/>
              </w:rPr>
            </w:pPr>
          </w:p>
        </w:tc>
        <w:tc>
          <w:tcPr>
            <w:tcW w:w="1667" w:type="pct"/>
          </w:tcPr>
          <w:p w14:paraId="08ECB65E" w14:textId="77777777" w:rsidR="00915C2C" w:rsidRPr="00851A09" w:rsidRDefault="00711355">
            <w:pPr>
              <w:keepNext/>
              <w:outlineLvl w:val="1"/>
              <w:rPr>
                <w:rFonts w:ascii="Arial" w:eastAsia="MS Mincho" w:hAnsi="Arial" w:cs="Arial"/>
                <w:b/>
                <w:bCs/>
                <w:sz w:val="20"/>
                <w:szCs w:val="20"/>
                <w:lang w:val="en-GB"/>
              </w:rPr>
            </w:pPr>
            <w:r w:rsidRPr="00851A09">
              <w:rPr>
                <w:rFonts w:ascii="Arial" w:eastAsia="MS Mincho" w:hAnsi="Arial" w:cs="Arial"/>
                <w:b/>
                <w:bCs/>
                <w:sz w:val="20"/>
                <w:szCs w:val="20"/>
                <w:lang w:val="en-GB"/>
              </w:rPr>
              <w:t>Reviewer’s comment</w:t>
            </w:r>
          </w:p>
          <w:p w14:paraId="7C1CDC3B" w14:textId="77777777" w:rsidR="00915C2C" w:rsidRPr="00851A09" w:rsidRDefault="00915C2C">
            <w:pPr>
              <w:rPr>
                <w:rFonts w:ascii="Arial" w:hAnsi="Arial" w:cs="Arial"/>
                <w:sz w:val="20"/>
                <w:szCs w:val="20"/>
                <w:lang w:val="en-GB"/>
              </w:rPr>
            </w:pPr>
          </w:p>
        </w:tc>
        <w:tc>
          <w:tcPr>
            <w:tcW w:w="1667" w:type="pct"/>
          </w:tcPr>
          <w:p w14:paraId="7A39CA73" w14:textId="77777777" w:rsidR="00915C2C" w:rsidRPr="00851A09" w:rsidRDefault="00711355">
            <w:pPr>
              <w:spacing w:after="160" w:line="256" w:lineRule="auto"/>
              <w:rPr>
                <w:rFonts w:ascii="Arial" w:eastAsia="Calibri" w:hAnsi="Arial" w:cs="Arial"/>
                <w:kern w:val="2"/>
                <w:sz w:val="20"/>
                <w:szCs w:val="20"/>
                <w:lang w:val="en-IN"/>
              </w:rPr>
            </w:pPr>
            <w:r w:rsidRPr="00851A09">
              <w:rPr>
                <w:rFonts w:ascii="Arial" w:eastAsia="Calibri" w:hAnsi="Arial" w:cs="Arial"/>
                <w:b/>
                <w:kern w:val="2"/>
                <w:sz w:val="20"/>
                <w:szCs w:val="20"/>
                <w:lang w:val="en-IN"/>
              </w:rPr>
              <w:t xml:space="preserve">Author’s </w:t>
            </w:r>
            <w:proofErr w:type="gramStart"/>
            <w:r w:rsidRPr="00851A09">
              <w:rPr>
                <w:rFonts w:ascii="Arial" w:eastAsia="Calibri" w:hAnsi="Arial" w:cs="Arial"/>
                <w:b/>
                <w:kern w:val="2"/>
                <w:sz w:val="20"/>
                <w:szCs w:val="20"/>
                <w:lang w:val="en-IN"/>
              </w:rPr>
              <w:t>Feedback</w:t>
            </w:r>
            <w:r w:rsidRPr="00851A09">
              <w:rPr>
                <w:rFonts w:ascii="Arial" w:eastAsia="Calibri" w:hAnsi="Arial" w:cs="Arial"/>
                <w:kern w:val="2"/>
                <w:sz w:val="20"/>
                <w:szCs w:val="20"/>
                <w:highlight w:val="yellow"/>
                <w:lang w:val="en-IN"/>
              </w:rPr>
              <w:t>(</w:t>
            </w:r>
            <w:proofErr w:type="gramEnd"/>
            <w:r w:rsidRPr="00851A09">
              <w:rPr>
                <w:rFonts w:ascii="Arial" w:eastAsia="Calibri" w:hAnsi="Arial" w:cs="Arial"/>
                <w:kern w:val="2"/>
                <w:sz w:val="20"/>
                <w:szCs w:val="20"/>
                <w:highlight w:val="yellow"/>
                <w:lang w:val="en-IN"/>
              </w:rPr>
              <w:t>It is mandatory that authors should write his/her feedback here)</w:t>
            </w:r>
          </w:p>
          <w:p w14:paraId="1618AA45" w14:textId="77777777" w:rsidR="00915C2C" w:rsidRPr="00851A09" w:rsidRDefault="00915C2C">
            <w:pPr>
              <w:keepNext/>
              <w:outlineLvl w:val="1"/>
              <w:rPr>
                <w:rFonts w:ascii="Arial" w:eastAsia="MS Mincho" w:hAnsi="Arial" w:cs="Arial"/>
                <w:bCs/>
                <w:sz w:val="20"/>
                <w:szCs w:val="20"/>
                <w:lang w:val="en-GB"/>
              </w:rPr>
            </w:pPr>
          </w:p>
        </w:tc>
      </w:tr>
      <w:tr w:rsidR="00915C2C" w:rsidRPr="00851A09" w14:paraId="3865FC6E" w14:textId="77777777">
        <w:trPr>
          <w:trHeight w:val="20"/>
          <w:jc w:val="center"/>
        </w:trPr>
        <w:tc>
          <w:tcPr>
            <w:tcW w:w="1666" w:type="pct"/>
            <w:noWrap/>
          </w:tcPr>
          <w:p w14:paraId="462E9BE3" w14:textId="77777777" w:rsidR="00915C2C" w:rsidRPr="00851A09" w:rsidRDefault="00711355">
            <w:pPr>
              <w:rPr>
                <w:rFonts w:ascii="Arial" w:hAnsi="Arial" w:cs="Arial"/>
                <w:b/>
                <w:bCs/>
                <w:sz w:val="20"/>
                <w:szCs w:val="20"/>
                <w:lang w:val="en-GB"/>
              </w:rPr>
            </w:pPr>
            <w:r w:rsidRPr="00851A09">
              <w:rPr>
                <w:rFonts w:ascii="Arial" w:hAnsi="Arial" w:cs="Arial"/>
                <w:b/>
                <w:bCs/>
                <w:sz w:val="20"/>
                <w:szCs w:val="20"/>
                <w:lang w:val="en-GB"/>
              </w:rPr>
              <w:t>Is the title of the article suitable?</w:t>
            </w:r>
          </w:p>
          <w:p w14:paraId="051F34A7" w14:textId="77777777" w:rsidR="00915C2C" w:rsidRPr="00851A09" w:rsidRDefault="00915C2C">
            <w:pPr>
              <w:rPr>
                <w:rFonts w:ascii="Arial" w:hAnsi="Arial" w:cs="Arial"/>
                <w:bCs/>
                <w:sz w:val="20"/>
                <w:szCs w:val="20"/>
                <w:lang w:val="en-GB"/>
              </w:rPr>
            </w:pPr>
          </w:p>
          <w:p w14:paraId="19338E56" w14:textId="77777777" w:rsidR="00915C2C" w:rsidRPr="00851A09" w:rsidRDefault="00711355">
            <w:pPr>
              <w:rPr>
                <w:rFonts w:ascii="Arial" w:hAnsi="Arial" w:cs="Arial"/>
                <w:bCs/>
                <w:sz w:val="20"/>
                <w:szCs w:val="20"/>
                <w:lang w:val="en-GB"/>
              </w:rPr>
            </w:pPr>
            <w:r w:rsidRPr="00851A09">
              <w:rPr>
                <w:rFonts w:ascii="Arial" w:hAnsi="Arial" w:cs="Arial"/>
                <w:bCs/>
                <w:sz w:val="20"/>
                <w:szCs w:val="20"/>
                <w:lang w:val="en-GB"/>
              </w:rPr>
              <w:t>If your answer is NO, please provide a brief, clear suggestion for improvement.</w:t>
            </w:r>
          </w:p>
          <w:p w14:paraId="69E83E66" w14:textId="77777777" w:rsidR="00915C2C" w:rsidRPr="00851A09" w:rsidRDefault="00915C2C">
            <w:pPr>
              <w:rPr>
                <w:rFonts w:ascii="Arial" w:hAnsi="Arial" w:cs="Arial"/>
                <w:sz w:val="20"/>
                <w:szCs w:val="20"/>
                <w:u w:val="single"/>
                <w:lang w:val="en-GB"/>
              </w:rPr>
            </w:pPr>
          </w:p>
        </w:tc>
        <w:tc>
          <w:tcPr>
            <w:tcW w:w="1667" w:type="pct"/>
          </w:tcPr>
          <w:p w14:paraId="0DAEC200" w14:textId="77777777" w:rsidR="008C1482" w:rsidRPr="00851A09" w:rsidRDefault="008C1482" w:rsidP="008C1482">
            <w:pPr>
              <w:spacing w:before="100" w:beforeAutospacing="1" w:after="100" w:afterAutospacing="1"/>
              <w:rPr>
                <w:rFonts w:ascii="Arial" w:hAnsi="Arial" w:cs="Arial"/>
                <w:sz w:val="20"/>
                <w:szCs w:val="20"/>
                <w:lang w:bidi="ta-IN"/>
              </w:rPr>
            </w:pPr>
            <w:r w:rsidRPr="00851A09">
              <w:rPr>
                <w:rFonts w:ascii="Arial" w:hAnsi="Arial" w:cs="Arial"/>
                <w:b/>
                <w:bCs/>
                <w:sz w:val="20"/>
                <w:szCs w:val="20"/>
                <w:lang w:bidi="ta-IN"/>
              </w:rPr>
              <w:t>YES</w:t>
            </w:r>
          </w:p>
          <w:p w14:paraId="04551F8B" w14:textId="77777777" w:rsidR="008C1482" w:rsidRPr="00851A09" w:rsidRDefault="008C1482" w:rsidP="008C1482">
            <w:pPr>
              <w:spacing w:before="100" w:beforeAutospacing="1" w:after="100" w:afterAutospacing="1"/>
              <w:jc w:val="both"/>
              <w:rPr>
                <w:rFonts w:ascii="Arial" w:hAnsi="Arial" w:cs="Arial"/>
                <w:sz w:val="20"/>
                <w:szCs w:val="20"/>
                <w:lang w:bidi="ta-IN"/>
              </w:rPr>
            </w:pPr>
            <w:r w:rsidRPr="00851A09">
              <w:rPr>
                <w:rFonts w:ascii="Arial" w:hAnsi="Arial" w:cs="Arial"/>
                <w:b/>
                <w:bCs/>
                <w:sz w:val="20"/>
                <w:szCs w:val="20"/>
                <w:lang w:bidi="ta-IN"/>
              </w:rPr>
              <w:t>Comments:</w:t>
            </w:r>
            <w:r w:rsidRPr="00851A09">
              <w:rPr>
                <w:rFonts w:ascii="Arial" w:hAnsi="Arial" w:cs="Arial"/>
                <w:sz w:val="20"/>
                <w:szCs w:val="20"/>
                <w:lang w:bidi="ta-IN"/>
              </w:rPr>
              <w:br/>
              <w:t xml:space="preserve">The title is generally suitable because it reflects the main focus of the manuscript, namely the development of a theorem in the area of generalized matrix </w:t>
            </w:r>
            <w:proofErr w:type="spellStart"/>
            <w:r w:rsidRPr="00851A09">
              <w:rPr>
                <w:rFonts w:ascii="Arial" w:hAnsi="Arial" w:cs="Arial"/>
                <w:sz w:val="20"/>
                <w:szCs w:val="20"/>
                <w:lang w:bidi="ta-IN"/>
              </w:rPr>
              <w:t>summability</w:t>
            </w:r>
            <w:proofErr w:type="spellEnd"/>
            <w:r w:rsidRPr="00851A09">
              <w:rPr>
                <w:rFonts w:ascii="Arial" w:hAnsi="Arial" w:cs="Arial"/>
                <w:sz w:val="20"/>
                <w:szCs w:val="20"/>
                <w:lang w:bidi="ta-IN"/>
              </w:rPr>
              <w:t xml:space="preserve"> methods. It is concise, relevant, and consistent with the theoretical nature of the work.</w:t>
            </w:r>
          </w:p>
          <w:p w14:paraId="50A7CB0C" w14:textId="77777777" w:rsidR="008C1482" w:rsidRPr="00851A09" w:rsidRDefault="008C1482" w:rsidP="008C1482">
            <w:pPr>
              <w:spacing w:before="100" w:beforeAutospacing="1" w:after="100" w:afterAutospacing="1"/>
              <w:jc w:val="both"/>
              <w:rPr>
                <w:rFonts w:ascii="Arial" w:hAnsi="Arial" w:cs="Arial"/>
                <w:sz w:val="20"/>
                <w:szCs w:val="20"/>
                <w:lang w:bidi="ta-IN"/>
              </w:rPr>
            </w:pPr>
            <w:r w:rsidRPr="00851A09">
              <w:rPr>
                <w:rFonts w:ascii="Arial" w:hAnsi="Arial" w:cs="Arial"/>
                <w:b/>
                <w:bCs/>
                <w:sz w:val="20"/>
                <w:szCs w:val="20"/>
                <w:lang w:bidi="ta-IN"/>
              </w:rPr>
              <w:t>Optional suggestion for enhancement:</w:t>
            </w:r>
            <w:r w:rsidRPr="00851A09">
              <w:rPr>
                <w:rFonts w:ascii="Arial" w:hAnsi="Arial" w:cs="Arial"/>
                <w:sz w:val="20"/>
                <w:szCs w:val="20"/>
                <w:lang w:bidi="ta-IN"/>
              </w:rPr>
              <w:br/>
              <w:t xml:space="preserve">While the current title is acceptable, it could be made more specific by highlighting the particular </w:t>
            </w:r>
            <w:proofErr w:type="spellStart"/>
            <w:r w:rsidRPr="00851A09">
              <w:rPr>
                <w:rFonts w:ascii="Arial" w:hAnsi="Arial" w:cs="Arial"/>
                <w:sz w:val="20"/>
                <w:szCs w:val="20"/>
                <w:lang w:bidi="ta-IN"/>
              </w:rPr>
              <w:t>summability</w:t>
            </w:r>
            <w:proofErr w:type="spellEnd"/>
            <w:r w:rsidRPr="00851A09">
              <w:rPr>
                <w:rFonts w:ascii="Arial" w:hAnsi="Arial" w:cs="Arial"/>
                <w:sz w:val="20"/>
                <w:szCs w:val="20"/>
                <w:lang w:bidi="ta-IN"/>
              </w:rPr>
              <w:t xml:space="preserve"> method studied. For example:</w:t>
            </w:r>
          </w:p>
          <w:p w14:paraId="50256400" w14:textId="77777777" w:rsidR="008C1482" w:rsidRPr="00851A09" w:rsidRDefault="008C1482" w:rsidP="008C1482">
            <w:pPr>
              <w:spacing w:before="100" w:beforeAutospacing="1" w:after="100" w:afterAutospacing="1"/>
              <w:jc w:val="both"/>
              <w:rPr>
                <w:rFonts w:ascii="Arial" w:hAnsi="Arial" w:cs="Arial"/>
                <w:sz w:val="20"/>
                <w:szCs w:val="20"/>
                <w:lang w:bidi="ta-IN"/>
              </w:rPr>
            </w:pPr>
            <w:r w:rsidRPr="00851A09">
              <w:rPr>
                <w:rFonts w:ascii="Arial" w:hAnsi="Arial" w:cs="Arial"/>
                <w:i/>
                <w:iCs/>
                <w:sz w:val="20"/>
                <w:szCs w:val="20"/>
                <w:lang w:bidi="ta-IN"/>
              </w:rPr>
              <w:t xml:space="preserve">"A New Theorem on Generalized </w:t>
            </w:r>
            <w:r w:rsidRPr="00851A09">
              <w:rPr>
                <w:rFonts w:ascii="Arial" w:hAnsi="Arial" w:cs="Arial"/>
                <w:position w:val="-14"/>
                <w:sz w:val="20"/>
                <w:szCs w:val="20"/>
              </w:rPr>
              <w:object w:dxaOrig="960" w:dyaOrig="440" w14:anchorId="305F092F">
                <v:shape id="_x0000_i1026" type="#_x0000_t75" style="width:48.4pt;height:22.35pt" o:ole="">
                  <v:imagedata r:id="rId8" o:title=""/>
                </v:shape>
                <o:OLEObject Type="Embed" ProgID="Equation.DSMT4" ShapeID="_x0000_i1026" DrawAspect="Content" ObjectID="_1844327821" r:id="rId10"/>
              </w:object>
            </w:r>
            <w:r w:rsidRPr="00851A09">
              <w:rPr>
                <w:rFonts w:ascii="Arial" w:hAnsi="Arial" w:cs="Arial"/>
                <w:i/>
                <w:iCs/>
                <w:sz w:val="20"/>
                <w:szCs w:val="20"/>
                <w:lang w:bidi="ta-IN"/>
              </w:rPr>
              <w:t xml:space="preserve">Matrix </w:t>
            </w:r>
            <w:proofErr w:type="spellStart"/>
            <w:r w:rsidRPr="00851A09">
              <w:rPr>
                <w:rFonts w:ascii="Arial" w:hAnsi="Arial" w:cs="Arial"/>
                <w:i/>
                <w:iCs/>
                <w:sz w:val="20"/>
                <w:szCs w:val="20"/>
                <w:lang w:bidi="ta-IN"/>
              </w:rPr>
              <w:t>Summability</w:t>
            </w:r>
            <w:proofErr w:type="spellEnd"/>
            <w:r w:rsidRPr="00851A09">
              <w:rPr>
                <w:rFonts w:ascii="Arial" w:hAnsi="Arial" w:cs="Arial"/>
                <w:i/>
                <w:iCs/>
                <w:sz w:val="20"/>
                <w:szCs w:val="20"/>
                <w:lang w:bidi="ta-IN"/>
              </w:rPr>
              <w:t xml:space="preserve"> Methods"</w:t>
            </w:r>
          </w:p>
          <w:p w14:paraId="457A2945" w14:textId="75EC9324" w:rsidR="008C1482" w:rsidRPr="00851A09" w:rsidRDefault="008C1482" w:rsidP="008C1482">
            <w:pPr>
              <w:spacing w:before="100" w:beforeAutospacing="1" w:after="100" w:afterAutospacing="1"/>
              <w:jc w:val="both"/>
              <w:rPr>
                <w:rFonts w:ascii="Arial" w:hAnsi="Arial" w:cs="Arial"/>
                <w:sz w:val="20"/>
                <w:szCs w:val="20"/>
                <w:lang w:bidi="ta-IN"/>
              </w:rPr>
            </w:pPr>
            <w:r w:rsidRPr="00851A09">
              <w:rPr>
                <w:rFonts w:ascii="Arial" w:hAnsi="Arial" w:cs="Arial"/>
                <w:sz w:val="20"/>
                <w:szCs w:val="20"/>
                <w:lang w:bidi="ta-IN"/>
              </w:rPr>
              <w:t xml:space="preserve">This would better emphasize the </w:t>
            </w:r>
            <w:r w:rsidR="00C23130" w:rsidRPr="00851A09">
              <w:rPr>
                <w:rFonts w:ascii="Arial" w:hAnsi="Arial" w:cs="Arial"/>
                <w:sz w:val="20"/>
                <w:szCs w:val="20"/>
                <w:lang w:bidi="ta-IN"/>
              </w:rPr>
              <w:t>uniqueness</w:t>
            </w:r>
            <w:r w:rsidRPr="00851A09">
              <w:rPr>
                <w:rFonts w:ascii="Arial" w:hAnsi="Arial" w:cs="Arial"/>
                <w:sz w:val="20"/>
                <w:szCs w:val="20"/>
                <w:lang w:bidi="ta-IN"/>
              </w:rPr>
              <w:t xml:space="preserve"> and specific contribution of the manuscript.</w:t>
            </w:r>
          </w:p>
          <w:p w14:paraId="7A8E0AAA" w14:textId="77777777" w:rsidR="00915C2C" w:rsidRPr="00851A09" w:rsidRDefault="00915C2C" w:rsidP="008C1482">
            <w:pPr>
              <w:rPr>
                <w:rFonts w:ascii="Arial" w:hAnsi="Arial" w:cs="Arial"/>
                <w:b/>
                <w:bCs/>
                <w:sz w:val="20"/>
                <w:szCs w:val="20"/>
                <w:lang w:val="en-GB"/>
              </w:rPr>
            </w:pPr>
          </w:p>
        </w:tc>
        <w:tc>
          <w:tcPr>
            <w:tcW w:w="1667" w:type="pct"/>
          </w:tcPr>
          <w:p w14:paraId="363C0A5A" w14:textId="3E0280F1" w:rsidR="00915C2C" w:rsidRPr="00851A09" w:rsidRDefault="00454B65" w:rsidP="00454B65">
            <w:pPr>
              <w:keepNext/>
              <w:jc w:val="both"/>
              <w:outlineLvl w:val="1"/>
              <w:rPr>
                <w:rFonts w:ascii="Arial" w:eastAsia="MS Mincho" w:hAnsi="Arial" w:cs="Arial"/>
                <w:bCs/>
                <w:sz w:val="20"/>
                <w:szCs w:val="20"/>
                <w:lang w:val="en-GB"/>
              </w:rPr>
            </w:pPr>
            <w:r w:rsidRPr="00851A09">
              <w:rPr>
                <w:rFonts w:ascii="Arial" w:eastAsia="MS Mincho" w:hAnsi="Arial" w:cs="Arial"/>
                <w:bCs/>
                <w:sz w:val="20"/>
                <w:szCs w:val="20"/>
              </w:rPr>
              <w:t>Thank you for your valuable suggestion. We appreciate your positive evaluation of the title. We have retained the original title, as we believe it accurately reflects the scope and main contribution of the manuscript.</w:t>
            </w:r>
          </w:p>
        </w:tc>
      </w:tr>
      <w:tr w:rsidR="00915C2C" w:rsidRPr="00851A09" w14:paraId="40265A59" w14:textId="77777777">
        <w:trPr>
          <w:trHeight w:val="20"/>
          <w:jc w:val="center"/>
        </w:trPr>
        <w:tc>
          <w:tcPr>
            <w:tcW w:w="1666" w:type="pct"/>
            <w:noWrap/>
          </w:tcPr>
          <w:p w14:paraId="3B91EAB8" w14:textId="77777777" w:rsidR="00915C2C" w:rsidRPr="00851A09" w:rsidRDefault="00711355">
            <w:pPr>
              <w:keepNext/>
              <w:outlineLvl w:val="1"/>
              <w:rPr>
                <w:rFonts w:ascii="Arial" w:eastAsia="MS Mincho" w:hAnsi="Arial" w:cs="Arial"/>
                <w:b/>
                <w:bCs/>
                <w:sz w:val="20"/>
                <w:szCs w:val="20"/>
                <w:lang w:val="en-GB"/>
              </w:rPr>
            </w:pPr>
            <w:r w:rsidRPr="00851A09">
              <w:rPr>
                <w:rFonts w:ascii="Arial" w:eastAsia="MS Mincho" w:hAnsi="Arial" w:cs="Arial"/>
                <w:b/>
                <w:bCs/>
                <w:sz w:val="20"/>
                <w:szCs w:val="20"/>
                <w:lang w:val="en-GB"/>
              </w:rPr>
              <w:lastRenderedPageBreak/>
              <w:t xml:space="preserve">Is the abstract of the article comprehensive? </w:t>
            </w:r>
          </w:p>
          <w:p w14:paraId="67E657C1" w14:textId="77777777" w:rsidR="00915C2C" w:rsidRPr="00851A09" w:rsidRDefault="00711355">
            <w:pPr>
              <w:rPr>
                <w:rFonts w:ascii="Arial" w:hAnsi="Arial" w:cs="Arial"/>
                <w:bCs/>
                <w:sz w:val="20"/>
                <w:szCs w:val="20"/>
                <w:lang w:val="en-GB"/>
              </w:rPr>
            </w:pPr>
            <w:r w:rsidRPr="00851A09">
              <w:rPr>
                <w:rFonts w:ascii="Arial" w:hAnsi="Arial" w:cs="Arial"/>
                <w:bCs/>
                <w:sz w:val="20"/>
                <w:szCs w:val="20"/>
                <w:lang w:val="en-GB"/>
              </w:rPr>
              <w:t>s</w:t>
            </w:r>
          </w:p>
          <w:p w14:paraId="0AC168D3" w14:textId="77777777" w:rsidR="00915C2C" w:rsidRPr="00851A09" w:rsidRDefault="00711355">
            <w:pPr>
              <w:rPr>
                <w:rFonts w:ascii="Arial" w:hAnsi="Arial" w:cs="Arial"/>
                <w:bCs/>
                <w:sz w:val="20"/>
                <w:szCs w:val="20"/>
                <w:lang w:val="en-GB"/>
              </w:rPr>
            </w:pPr>
            <w:r w:rsidRPr="00851A09">
              <w:rPr>
                <w:rFonts w:ascii="Arial" w:hAnsi="Arial" w:cs="Arial"/>
                <w:bCs/>
                <w:sz w:val="20"/>
                <w:szCs w:val="20"/>
                <w:lang w:val="en-GB"/>
              </w:rPr>
              <w:t>If your answer is NO, please provide a brief, clear suggestion for improvement.</w:t>
            </w:r>
          </w:p>
          <w:p w14:paraId="38DF14BC" w14:textId="77777777" w:rsidR="00915C2C" w:rsidRPr="00851A09" w:rsidRDefault="00915C2C">
            <w:pPr>
              <w:rPr>
                <w:rFonts w:ascii="Arial" w:hAnsi="Arial" w:cs="Arial"/>
                <w:sz w:val="20"/>
                <w:szCs w:val="20"/>
                <w:lang w:val="en-GB"/>
              </w:rPr>
            </w:pPr>
          </w:p>
        </w:tc>
        <w:tc>
          <w:tcPr>
            <w:tcW w:w="1667" w:type="pct"/>
          </w:tcPr>
          <w:p w14:paraId="612B3EF8" w14:textId="77777777" w:rsidR="008C1482" w:rsidRPr="00851A09" w:rsidRDefault="008C1482" w:rsidP="008C1482">
            <w:pPr>
              <w:spacing w:before="100" w:beforeAutospacing="1" w:after="100" w:afterAutospacing="1"/>
              <w:rPr>
                <w:rFonts w:ascii="Arial" w:hAnsi="Arial" w:cs="Arial"/>
                <w:sz w:val="20"/>
                <w:szCs w:val="20"/>
                <w:lang w:bidi="ta-IN"/>
              </w:rPr>
            </w:pPr>
            <w:r w:rsidRPr="00851A09">
              <w:rPr>
                <w:rFonts w:ascii="Arial" w:hAnsi="Arial" w:cs="Arial"/>
                <w:b/>
                <w:bCs/>
                <w:sz w:val="20"/>
                <w:szCs w:val="20"/>
                <w:lang w:bidi="ta-IN"/>
              </w:rPr>
              <w:t>YES</w:t>
            </w:r>
          </w:p>
          <w:p w14:paraId="531BA5A8" w14:textId="77777777" w:rsidR="008C1482" w:rsidRPr="00851A09" w:rsidRDefault="008C1482" w:rsidP="008C1482">
            <w:pPr>
              <w:spacing w:before="100" w:beforeAutospacing="1" w:after="100" w:afterAutospacing="1"/>
              <w:jc w:val="both"/>
              <w:rPr>
                <w:rFonts w:ascii="Arial" w:hAnsi="Arial" w:cs="Arial"/>
                <w:sz w:val="20"/>
                <w:szCs w:val="20"/>
                <w:lang w:bidi="ta-IN"/>
              </w:rPr>
            </w:pPr>
            <w:r w:rsidRPr="00851A09">
              <w:rPr>
                <w:rFonts w:ascii="Arial" w:hAnsi="Arial" w:cs="Arial"/>
                <w:b/>
                <w:bCs/>
                <w:sz w:val="20"/>
                <w:szCs w:val="20"/>
                <w:lang w:bidi="ta-IN"/>
              </w:rPr>
              <w:t>Comments:</w:t>
            </w:r>
            <w:r w:rsidRPr="00851A09">
              <w:rPr>
                <w:rFonts w:ascii="Arial" w:hAnsi="Arial" w:cs="Arial"/>
                <w:sz w:val="20"/>
                <w:szCs w:val="20"/>
                <w:lang w:bidi="ta-IN"/>
              </w:rPr>
              <w:br/>
              <w:t xml:space="preserve">The abstract is sufficiently comprehensive for a theoretical mathematics paper. It clearly states the main objective of the study, identifies the </w:t>
            </w:r>
            <w:proofErr w:type="spellStart"/>
            <w:r w:rsidRPr="00851A09">
              <w:rPr>
                <w:rFonts w:ascii="Arial" w:hAnsi="Arial" w:cs="Arial"/>
                <w:sz w:val="20"/>
                <w:szCs w:val="20"/>
                <w:lang w:bidi="ta-IN"/>
              </w:rPr>
              <w:t>summability</w:t>
            </w:r>
            <w:proofErr w:type="spellEnd"/>
            <w:r w:rsidRPr="00851A09">
              <w:rPr>
                <w:rFonts w:ascii="Arial" w:hAnsi="Arial" w:cs="Arial"/>
                <w:sz w:val="20"/>
                <w:szCs w:val="20"/>
                <w:lang w:bidi="ta-IN"/>
              </w:rPr>
              <w:t xml:space="preserve"> method under consideration, and highlights the principal contribution of establishing a new general theorem on </w:t>
            </w:r>
            <w:r w:rsidRPr="00851A09">
              <w:rPr>
                <w:rFonts w:ascii="Arial" w:hAnsi="Arial" w:cs="Arial"/>
                <w:position w:val="-14"/>
                <w:sz w:val="20"/>
                <w:szCs w:val="20"/>
              </w:rPr>
              <w:object w:dxaOrig="960" w:dyaOrig="440" w14:anchorId="48F00DE4">
                <v:shape id="_x0000_i1027" type="#_x0000_t75" style="width:48.4pt;height:22.35pt" o:ole="">
                  <v:imagedata r:id="rId8" o:title=""/>
                </v:shape>
                <o:OLEObject Type="Embed" ProgID="Equation.DSMT4" ShapeID="_x0000_i1027" DrawAspect="Content" ObjectID="_1844327822" r:id="rId11"/>
              </w:object>
            </w:r>
            <w:r w:rsidRPr="00851A09">
              <w:rPr>
                <w:rFonts w:ascii="Arial" w:hAnsi="Arial" w:cs="Arial"/>
                <w:sz w:val="20"/>
                <w:szCs w:val="20"/>
              </w:rPr>
              <w:t xml:space="preserve"> </w:t>
            </w:r>
            <w:proofErr w:type="spellStart"/>
            <w:r w:rsidRPr="00851A09">
              <w:rPr>
                <w:rFonts w:ascii="Arial" w:hAnsi="Arial" w:cs="Arial"/>
                <w:sz w:val="20"/>
                <w:szCs w:val="20"/>
                <w:lang w:bidi="ta-IN"/>
              </w:rPr>
              <w:t>summability</w:t>
            </w:r>
            <w:proofErr w:type="spellEnd"/>
            <w:r w:rsidRPr="00851A09">
              <w:rPr>
                <w:rFonts w:ascii="Arial" w:hAnsi="Arial" w:cs="Arial"/>
                <w:sz w:val="20"/>
                <w:szCs w:val="20"/>
                <w:lang w:bidi="ta-IN"/>
              </w:rPr>
              <w:t>. The abstract is concise, relevant, and provides readers with an adequate overview of the scope and content of the manuscript.</w:t>
            </w:r>
          </w:p>
          <w:p w14:paraId="615F5812" w14:textId="1E77A9FE" w:rsidR="00915C2C" w:rsidRPr="00851A09" w:rsidRDefault="008C1482" w:rsidP="002927AC">
            <w:pPr>
              <w:spacing w:before="100" w:beforeAutospacing="1" w:after="100" w:afterAutospacing="1"/>
              <w:jc w:val="both"/>
              <w:rPr>
                <w:rFonts w:ascii="Arial" w:hAnsi="Arial" w:cs="Arial"/>
                <w:sz w:val="20"/>
                <w:szCs w:val="20"/>
                <w:lang w:bidi="ta-IN"/>
              </w:rPr>
            </w:pPr>
            <w:r w:rsidRPr="00851A09">
              <w:rPr>
                <w:rFonts w:ascii="Arial" w:hAnsi="Arial" w:cs="Arial"/>
                <w:b/>
                <w:bCs/>
                <w:sz w:val="20"/>
                <w:szCs w:val="20"/>
                <w:lang w:bidi="ta-IN"/>
              </w:rPr>
              <w:t>Minor suggestion (optional):</w:t>
            </w:r>
            <w:r w:rsidRPr="00851A09">
              <w:rPr>
                <w:rFonts w:ascii="Arial" w:hAnsi="Arial" w:cs="Arial"/>
                <w:sz w:val="20"/>
                <w:szCs w:val="20"/>
                <w:lang w:bidi="ta-IN"/>
              </w:rPr>
              <w:br/>
              <w:t xml:space="preserve">The abstract could be further strengthened by briefly emphasizing the </w:t>
            </w:r>
            <w:r w:rsidR="00C23130" w:rsidRPr="00851A09">
              <w:rPr>
                <w:rFonts w:ascii="Arial" w:hAnsi="Arial" w:cs="Arial"/>
                <w:sz w:val="20"/>
                <w:szCs w:val="20"/>
                <w:lang w:bidi="ta-IN"/>
              </w:rPr>
              <w:t>uniqueness</w:t>
            </w:r>
            <w:r w:rsidRPr="00851A09">
              <w:rPr>
                <w:rFonts w:ascii="Arial" w:hAnsi="Arial" w:cs="Arial"/>
                <w:sz w:val="20"/>
                <w:szCs w:val="20"/>
                <w:lang w:bidi="ta-IN"/>
              </w:rPr>
              <w:t xml:space="preserve"> of the theorem and its relationship to existing </w:t>
            </w:r>
            <w:proofErr w:type="spellStart"/>
            <w:r w:rsidRPr="00851A09">
              <w:rPr>
                <w:rFonts w:ascii="Arial" w:hAnsi="Arial" w:cs="Arial"/>
                <w:sz w:val="20"/>
                <w:szCs w:val="20"/>
                <w:lang w:bidi="ta-IN"/>
              </w:rPr>
              <w:t>summability</w:t>
            </w:r>
            <w:proofErr w:type="spellEnd"/>
            <w:r w:rsidRPr="00851A09">
              <w:rPr>
                <w:rFonts w:ascii="Arial" w:hAnsi="Arial" w:cs="Arial"/>
                <w:sz w:val="20"/>
                <w:szCs w:val="20"/>
                <w:lang w:bidi="ta-IN"/>
              </w:rPr>
              <w:t xml:space="preserve"> results, thereby highlighting the significance of the contribution.</w:t>
            </w:r>
          </w:p>
        </w:tc>
        <w:tc>
          <w:tcPr>
            <w:tcW w:w="1667" w:type="pct"/>
          </w:tcPr>
          <w:p w14:paraId="21C2904B" w14:textId="5835E796" w:rsidR="00915C2C" w:rsidRPr="00851A09" w:rsidRDefault="00454B65" w:rsidP="00454B65">
            <w:pPr>
              <w:keepNext/>
              <w:jc w:val="both"/>
              <w:outlineLvl w:val="1"/>
              <w:rPr>
                <w:rFonts w:ascii="Arial" w:eastAsia="MS Mincho" w:hAnsi="Arial" w:cs="Arial"/>
                <w:bCs/>
                <w:sz w:val="20"/>
                <w:szCs w:val="20"/>
                <w:lang w:val="en-GB"/>
              </w:rPr>
            </w:pPr>
            <w:r w:rsidRPr="00851A09">
              <w:rPr>
                <w:rFonts w:ascii="Arial" w:eastAsia="MS Mincho" w:hAnsi="Arial" w:cs="Arial"/>
                <w:bCs/>
                <w:sz w:val="20"/>
                <w:szCs w:val="20"/>
              </w:rPr>
              <w:t xml:space="preserve">Thank you for your valuable suggestion. Following your recommendation, we have slightly revised the abstract to better emphasize the novelty of the proposed theorem and its relationship to existing </w:t>
            </w:r>
            <w:proofErr w:type="spellStart"/>
            <w:r w:rsidRPr="00851A09">
              <w:rPr>
                <w:rFonts w:ascii="Arial" w:eastAsia="MS Mincho" w:hAnsi="Arial" w:cs="Arial"/>
                <w:bCs/>
                <w:sz w:val="20"/>
                <w:szCs w:val="20"/>
              </w:rPr>
              <w:t>summability</w:t>
            </w:r>
            <w:proofErr w:type="spellEnd"/>
            <w:r w:rsidRPr="00851A09">
              <w:rPr>
                <w:rFonts w:ascii="Arial" w:eastAsia="MS Mincho" w:hAnsi="Arial" w:cs="Arial"/>
                <w:bCs/>
                <w:sz w:val="20"/>
                <w:szCs w:val="20"/>
              </w:rPr>
              <w:t xml:space="preserve"> results.</w:t>
            </w:r>
          </w:p>
        </w:tc>
      </w:tr>
      <w:tr w:rsidR="00915C2C" w:rsidRPr="00851A09" w14:paraId="2F7D9749" w14:textId="77777777">
        <w:trPr>
          <w:trHeight w:val="20"/>
          <w:jc w:val="center"/>
        </w:trPr>
        <w:tc>
          <w:tcPr>
            <w:tcW w:w="1666" w:type="pct"/>
            <w:noWrap/>
            <w:hideMark/>
          </w:tcPr>
          <w:p w14:paraId="1A64DEA7" w14:textId="77777777" w:rsidR="00915C2C" w:rsidRPr="00851A09" w:rsidRDefault="00711355">
            <w:pPr>
              <w:keepNext/>
              <w:outlineLvl w:val="1"/>
              <w:rPr>
                <w:rFonts w:ascii="Arial" w:eastAsia="MS Mincho" w:hAnsi="Arial" w:cs="Arial"/>
                <w:bCs/>
                <w:sz w:val="20"/>
                <w:szCs w:val="20"/>
                <w:lang w:val="en-GB"/>
              </w:rPr>
            </w:pPr>
            <w:r w:rsidRPr="00851A09">
              <w:rPr>
                <w:rFonts w:ascii="Arial" w:eastAsia="MS Mincho" w:hAnsi="Arial" w:cs="Arial"/>
                <w:b/>
                <w:bCs/>
                <w:sz w:val="20"/>
                <w:szCs w:val="20"/>
                <w:lang w:val="en-GB"/>
              </w:rPr>
              <w:t xml:space="preserve">Is the manuscript scientifically correct? </w:t>
            </w:r>
            <w:r w:rsidRPr="00851A09">
              <w:rPr>
                <w:rFonts w:ascii="Arial" w:eastAsia="MS Mincho" w:hAnsi="Arial" w:cs="Arial"/>
                <w:b/>
                <w:bCs/>
                <w:sz w:val="20"/>
                <w:szCs w:val="20"/>
                <w:lang w:val="en-GB"/>
              </w:rPr>
              <w:br/>
            </w:r>
          </w:p>
          <w:p w14:paraId="2ABE69BC" w14:textId="77777777" w:rsidR="00915C2C" w:rsidRPr="00851A09" w:rsidRDefault="00711355">
            <w:pPr>
              <w:rPr>
                <w:rFonts w:ascii="Arial" w:hAnsi="Arial" w:cs="Arial"/>
                <w:bCs/>
                <w:sz w:val="20"/>
                <w:szCs w:val="20"/>
                <w:lang w:val="en-GB"/>
              </w:rPr>
            </w:pPr>
            <w:r w:rsidRPr="00851A09">
              <w:rPr>
                <w:rFonts w:ascii="Arial" w:hAnsi="Arial" w:cs="Arial"/>
                <w:bCs/>
                <w:sz w:val="20"/>
                <w:szCs w:val="20"/>
                <w:lang w:val="en-GB"/>
              </w:rPr>
              <w:t>If your answer is NO, please provide a brief, clear suggestion for improvement</w:t>
            </w:r>
          </w:p>
          <w:p w14:paraId="65EB2C8F" w14:textId="77777777" w:rsidR="00915C2C" w:rsidRPr="00851A09" w:rsidRDefault="00711355">
            <w:pPr>
              <w:rPr>
                <w:rFonts w:ascii="Arial" w:hAnsi="Arial" w:cs="Arial"/>
                <w:b/>
                <w:sz w:val="20"/>
                <w:szCs w:val="20"/>
                <w:lang w:val="en-GB"/>
              </w:rPr>
            </w:pPr>
            <w:r w:rsidRPr="00851A09">
              <w:rPr>
                <w:rFonts w:ascii="Arial" w:hAnsi="Arial" w:cs="Arial"/>
                <w:bCs/>
                <w:sz w:val="20"/>
                <w:szCs w:val="20"/>
                <w:lang w:val="en-GB"/>
              </w:rPr>
              <w:t>.</w:t>
            </w:r>
          </w:p>
        </w:tc>
        <w:tc>
          <w:tcPr>
            <w:tcW w:w="1667" w:type="pct"/>
          </w:tcPr>
          <w:p w14:paraId="0A194CEF" w14:textId="77777777" w:rsidR="008C1482" w:rsidRPr="00851A09" w:rsidRDefault="008C1482" w:rsidP="008C1482">
            <w:pPr>
              <w:spacing w:before="100" w:beforeAutospacing="1" w:after="100" w:afterAutospacing="1"/>
              <w:rPr>
                <w:rFonts w:ascii="Arial" w:hAnsi="Arial" w:cs="Arial"/>
                <w:sz w:val="20"/>
                <w:szCs w:val="20"/>
                <w:lang w:bidi="ta-IN"/>
              </w:rPr>
            </w:pPr>
            <w:r w:rsidRPr="00851A09">
              <w:rPr>
                <w:rFonts w:ascii="Arial" w:hAnsi="Arial" w:cs="Arial"/>
                <w:b/>
                <w:bCs/>
                <w:sz w:val="20"/>
                <w:szCs w:val="20"/>
                <w:lang w:bidi="ta-IN"/>
              </w:rPr>
              <w:t>YES</w:t>
            </w:r>
          </w:p>
          <w:p w14:paraId="07A91E48" w14:textId="77777777" w:rsidR="00915C2C" w:rsidRPr="00851A09" w:rsidRDefault="008C1482" w:rsidP="008C1482">
            <w:pPr>
              <w:spacing w:before="100" w:beforeAutospacing="1" w:after="100" w:afterAutospacing="1"/>
              <w:jc w:val="both"/>
              <w:rPr>
                <w:rFonts w:ascii="Arial" w:hAnsi="Arial" w:cs="Arial"/>
                <w:sz w:val="20"/>
                <w:szCs w:val="20"/>
                <w:lang w:bidi="ta-IN"/>
              </w:rPr>
            </w:pPr>
            <w:r w:rsidRPr="00851A09">
              <w:rPr>
                <w:rFonts w:ascii="Arial" w:hAnsi="Arial" w:cs="Arial"/>
                <w:b/>
                <w:bCs/>
                <w:sz w:val="20"/>
                <w:szCs w:val="20"/>
                <w:lang w:bidi="ta-IN"/>
              </w:rPr>
              <w:t>Comments:</w:t>
            </w:r>
            <w:r w:rsidRPr="00851A09">
              <w:rPr>
                <w:rFonts w:ascii="Arial" w:hAnsi="Arial" w:cs="Arial"/>
                <w:sz w:val="20"/>
                <w:szCs w:val="20"/>
                <w:lang w:bidi="ta-IN"/>
              </w:rPr>
              <w:br/>
              <w:t xml:space="preserve">The manuscript appears to be scientifically correct. The mathematical framework is clearly defined, the assumptions are explicitly stated, and the proofs are developed using established techniques such as Abel's transformation and Hölder's inequality. The main theorem is logically derived from previously known results, and the conclusions are consistent with the analytical arguments presented. Although a complete verification of every technical detail would require an independent line-by-line proof check, no apparent mathematical inconsistencies or unsupported claims are evident. Overall, the work demonstrates a sound and rigorous treatment of generalized absolute matrix </w:t>
            </w:r>
            <w:proofErr w:type="spellStart"/>
            <w:r w:rsidRPr="00851A09">
              <w:rPr>
                <w:rFonts w:ascii="Arial" w:hAnsi="Arial" w:cs="Arial"/>
                <w:sz w:val="20"/>
                <w:szCs w:val="20"/>
                <w:lang w:bidi="ta-IN"/>
              </w:rPr>
              <w:t>summability</w:t>
            </w:r>
            <w:proofErr w:type="spellEnd"/>
            <w:r w:rsidRPr="00851A09">
              <w:rPr>
                <w:rFonts w:ascii="Arial" w:hAnsi="Arial" w:cs="Arial"/>
                <w:sz w:val="20"/>
                <w:szCs w:val="20"/>
                <w:lang w:bidi="ta-IN"/>
              </w:rPr>
              <w:t>.</w:t>
            </w:r>
          </w:p>
        </w:tc>
        <w:tc>
          <w:tcPr>
            <w:tcW w:w="1667" w:type="pct"/>
          </w:tcPr>
          <w:p w14:paraId="7DFB5F22" w14:textId="66C8B8FE" w:rsidR="00915C2C" w:rsidRPr="00851A09" w:rsidRDefault="00454B65">
            <w:pPr>
              <w:keepNext/>
              <w:outlineLvl w:val="1"/>
              <w:rPr>
                <w:rFonts w:ascii="Arial" w:eastAsia="MS Mincho" w:hAnsi="Arial" w:cs="Arial"/>
                <w:bCs/>
                <w:sz w:val="20"/>
                <w:szCs w:val="20"/>
                <w:lang w:val="en-GB"/>
              </w:rPr>
            </w:pPr>
            <w:r w:rsidRPr="00851A09">
              <w:rPr>
                <w:rFonts w:ascii="Arial" w:eastAsia="MS Mincho" w:hAnsi="Arial" w:cs="Arial"/>
                <w:bCs/>
                <w:sz w:val="20"/>
                <w:szCs w:val="20"/>
              </w:rPr>
              <w:t>Thank you for your positive comments.</w:t>
            </w:r>
          </w:p>
        </w:tc>
      </w:tr>
      <w:tr w:rsidR="00915C2C" w:rsidRPr="00851A09" w14:paraId="6BE50B8B" w14:textId="77777777">
        <w:trPr>
          <w:trHeight w:val="20"/>
          <w:jc w:val="center"/>
        </w:trPr>
        <w:tc>
          <w:tcPr>
            <w:tcW w:w="1666" w:type="pct"/>
            <w:noWrap/>
          </w:tcPr>
          <w:p w14:paraId="00218FC9" w14:textId="77777777" w:rsidR="00915C2C" w:rsidRPr="00851A09" w:rsidRDefault="00711355">
            <w:pPr>
              <w:rPr>
                <w:rFonts w:ascii="Arial" w:hAnsi="Arial" w:cs="Arial"/>
                <w:b/>
                <w:bCs/>
                <w:sz w:val="20"/>
                <w:szCs w:val="20"/>
                <w:lang w:val="en-GB"/>
              </w:rPr>
            </w:pPr>
            <w:r w:rsidRPr="00851A09">
              <w:rPr>
                <w:rFonts w:ascii="Arial" w:hAnsi="Arial" w:cs="Arial"/>
                <w:b/>
                <w:bCs/>
                <w:sz w:val="20"/>
                <w:szCs w:val="20"/>
                <w:lang w:val="en-GB"/>
              </w:rPr>
              <w:t xml:space="preserve">Are the references sufficient and recent? </w:t>
            </w:r>
          </w:p>
          <w:p w14:paraId="2295B157" w14:textId="77777777" w:rsidR="00915C2C" w:rsidRPr="00851A09" w:rsidRDefault="00711355">
            <w:pPr>
              <w:rPr>
                <w:rFonts w:ascii="Arial" w:hAnsi="Arial" w:cs="Arial"/>
                <w:bCs/>
                <w:sz w:val="20"/>
                <w:szCs w:val="20"/>
                <w:lang w:val="en-GB"/>
              </w:rPr>
            </w:pPr>
            <w:r w:rsidRPr="00851A09">
              <w:rPr>
                <w:rFonts w:ascii="Arial" w:hAnsi="Arial" w:cs="Arial"/>
                <w:bCs/>
                <w:sz w:val="20"/>
                <w:szCs w:val="20"/>
                <w:lang w:val="en-GB"/>
              </w:rPr>
              <w:t>(YES or NO)</w:t>
            </w:r>
          </w:p>
          <w:p w14:paraId="63C12D99" w14:textId="77777777" w:rsidR="00915C2C" w:rsidRPr="00851A09" w:rsidRDefault="00915C2C">
            <w:pPr>
              <w:rPr>
                <w:rFonts w:ascii="Arial" w:hAnsi="Arial" w:cs="Arial"/>
                <w:bCs/>
                <w:sz w:val="20"/>
                <w:szCs w:val="20"/>
                <w:lang w:val="en-GB"/>
              </w:rPr>
            </w:pPr>
          </w:p>
          <w:p w14:paraId="04FF2A64" w14:textId="77777777" w:rsidR="00915C2C" w:rsidRPr="00851A09" w:rsidRDefault="00711355">
            <w:pPr>
              <w:rPr>
                <w:rFonts w:ascii="Arial" w:hAnsi="Arial" w:cs="Arial"/>
                <w:bCs/>
                <w:sz w:val="20"/>
                <w:szCs w:val="20"/>
                <w:lang w:val="en-GB"/>
              </w:rPr>
            </w:pPr>
            <w:r w:rsidRPr="00851A09">
              <w:rPr>
                <w:rFonts w:ascii="Arial" w:hAnsi="Arial" w:cs="Arial"/>
                <w:bCs/>
                <w:sz w:val="20"/>
                <w:szCs w:val="20"/>
                <w:lang w:val="en-GB"/>
              </w:rPr>
              <w:t>If your answer is NO, please provide clear suggestion for improvement.</w:t>
            </w:r>
          </w:p>
          <w:p w14:paraId="4C09EFB5" w14:textId="77777777" w:rsidR="00915C2C" w:rsidRPr="00851A09" w:rsidRDefault="00915C2C">
            <w:pPr>
              <w:rPr>
                <w:rFonts w:ascii="Arial" w:hAnsi="Arial" w:cs="Arial"/>
                <w:b/>
                <w:bCs/>
                <w:sz w:val="20"/>
                <w:szCs w:val="20"/>
                <w:lang w:val="en-GB"/>
              </w:rPr>
            </w:pPr>
          </w:p>
        </w:tc>
        <w:tc>
          <w:tcPr>
            <w:tcW w:w="1667" w:type="pct"/>
          </w:tcPr>
          <w:p w14:paraId="343DC121" w14:textId="77777777" w:rsidR="008C1482" w:rsidRPr="00851A09" w:rsidRDefault="008C1482" w:rsidP="008C1482">
            <w:pPr>
              <w:spacing w:before="100" w:beforeAutospacing="1" w:after="100" w:afterAutospacing="1"/>
              <w:rPr>
                <w:rFonts w:ascii="Arial" w:hAnsi="Arial" w:cs="Arial"/>
                <w:sz w:val="20"/>
                <w:szCs w:val="20"/>
                <w:lang w:bidi="ta-IN"/>
              </w:rPr>
            </w:pPr>
            <w:r w:rsidRPr="00851A09">
              <w:rPr>
                <w:rFonts w:ascii="Arial" w:hAnsi="Arial" w:cs="Arial"/>
                <w:b/>
                <w:bCs/>
                <w:sz w:val="20"/>
                <w:szCs w:val="20"/>
                <w:lang w:bidi="ta-IN"/>
              </w:rPr>
              <w:t>YES</w:t>
            </w:r>
          </w:p>
          <w:p w14:paraId="4026E8AE" w14:textId="77777777" w:rsidR="00915C2C" w:rsidRPr="00851A09" w:rsidRDefault="008C1482" w:rsidP="008C1482">
            <w:pPr>
              <w:spacing w:before="100" w:beforeAutospacing="1" w:after="100" w:afterAutospacing="1"/>
              <w:jc w:val="both"/>
              <w:rPr>
                <w:rFonts w:ascii="Arial" w:hAnsi="Arial" w:cs="Arial"/>
                <w:sz w:val="20"/>
                <w:szCs w:val="20"/>
                <w:lang w:bidi="ta-IN"/>
              </w:rPr>
            </w:pPr>
            <w:r w:rsidRPr="00851A09">
              <w:rPr>
                <w:rFonts w:ascii="Arial" w:hAnsi="Arial" w:cs="Arial"/>
                <w:b/>
                <w:bCs/>
                <w:sz w:val="20"/>
                <w:szCs w:val="20"/>
                <w:lang w:bidi="ta-IN"/>
              </w:rPr>
              <w:t>Comments:</w:t>
            </w:r>
            <w:r w:rsidRPr="00851A09">
              <w:rPr>
                <w:rFonts w:ascii="Arial" w:hAnsi="Arial" w:cs="Arial"/>
                <w:sz w:val="20"/>
                <w:szCs w:val="20"/>
                <w:lang w:bidi="ta-IN"/>
              </w:rPr>
              <w:br/>
              <w:t xml:space="preserve">The references are sufficient and reasonably recent for the scope of the study. The bibliography includes foundational works in </w:t>
            </w:r>
            <w:proofErr w:type="spellStart"/>
            <w:r w:rsidRPr="00851A09">
              <w:rPr>
                <w:rFonts w:ascii="Arial" w:hAnsi="Arial" w:cs="Arial"/>
                <w:sz w:val="20"/>
                <w:szCs w:val="20"/>
                <w:lang w:bidi="ta-IN"/>
              </w:rPr>
              <w:t>summability</w:t>
            </w:r>
            <w:proofErr w:type="spellEnd"/>
            <w:r w:rsidRPr="00851A09">
              <w:rPr>
                <w:rFonts w:ascii="Arial" w:hAnsi="Arial" w:cs="Arial"/>
                <w:sz w:val="20"/>
                <w:szCs w:val="20"/>
                <w:lang w:bidi="ta-IN"/>
              </w:rPr>
              <w:t xml:space="preserve"> theory as well as several relevant publications from recent years, including studies published between 2017 and 2023. The cited literature adequately supports the theoretical development of the manuscript and provides an appropriate context for the proposed theorem. Overall, the reference list is relevant, balanced, and satisfactory for a mathematical research article.</w:t>
            </w:r>
          </w:p>
        </w:tc>
        <w:tc>
          <w:tcPr>
            <w:tcW w:w="1667" w:type="pct"/>
          </w:tcPr>
          <w:p w14:paraId="2FB91EF3" w14:textId="099994C4" w:rsidR="00915C2C" w:rsidRPr="00851A09" w:rsidRDefault="002927AC">
            <w:pPr>
              <w:keepNext/>
              <w:outlineLvl w:val="1"/>
              <w:rPr>
                <w:rFonts w:ascii="Arial" w:eastAsia="MS Mincho" w:hAnsi="Arial" w:cs="Arial"/>
                <w:bCs/>
                <w:sz w:val="20"/>
                <w:szCs w:val="20"/>
                <w:lang w:val="en-GB"/>
              </w:rPr>
            </w:pPr>
            <w:r w:rsidRPr="00851A09">
              <w:rPr>
                <w:rFonts w:ascii="Arial" w:eastAsia="MS Mincho" w:hAnsi="Arial" w:cs="Arial"/>
                <w:bCs/>
                <w:sz w:val="20"/>
                <w:szCs w:val="20"/>
              </w:rPr>
              <w:t>Thank you for your positive comments and valuable feedback.</w:t>
            </w:r>
          </w:p>
        </w:tc>
      </w:tr>
      <w:tr w:rsidR="00915C2C" w:rsidRPr="00851A09" w14:paraId="70B6FCC6" w14:textId="77777777">
        <w:trPr>
          <w:trHeight w:val="20"/>
          <w:jc w:val="center"/>
        </w:trPr>
        <w:tc>
          <w:tcPr>
            <w:tcW w:w="1666" w:type="pct"/>
            <w:noWrap/>
          </w:tcPr>
          <w:p w14:paraId="4CF8C756" w14:textId="77777777" w:rsidR="00915C2C" w:rsidRPr="00851A09" w:rsidRDefault="00711355">
            <w:pPr>
              <w:rPr>
                <w:rFonts w:ascii="Arial" w:hAnsi="Arial" w:cs="Arial"/>
                <w:b/>
                <w:bCs/>
                <w:sz w:val="20"/>
                <w:szCs w:val="20"/>
                <w:lang w:val="en-GB"/>
              </w:rPr>
            </w:pPr>
            <w:r w:rsidRPr="00851A09">
              <w:rPr>
                <w:rFonts w:ascii="Arial" w:hAnsi="Arial" w:cs="Arial"/>
                <w:b/>
                <w:bCs/>
                <w:sz w:val="20"/>
                <w:szCs w:val="20"/>
                <w:lang w:val="en-GB"/>
              </w:rPr>
              <w:t>Are there ethical issues in this manuscript?</w:t>
            </w:r>
          </w:p>
          <w:p w14:paraId="7F04012F" w14:textId="77777777" w:rsidR="00915C2C" w:rsidRPr="00851A09" w:rsidRDefault="00711355">
            <w:pPr>
              <w:rPr>
                <w:rFonts w:ascii="Arial" w:hAnsi="Arial" w:cs="Arial"/>
                <w:bCs/>
                <w:sz w:val="20"/>
                <w:szCs w:val="20"/>
                <w:lang w:val="en-GB"/>
              </w:rPr>
            </w:pPr>
            <w:r w:rsidRPr="00851A09">
              <w:rPr>
                <w:rFonts w:ascii="Arial" w:hAnsi="Arial" w:cs="Arial"/>
                <w:bCs/>
                <w:sz w:val="20"/>
                <w:szCs w:val="20"/>
                <w:lang w:val="en-GB"/>
              </w:rPr>
              <w:t>(YES or NO)</w:t>
            </w:r>
          </w:p>
          <w:p w14:paraId="57AE6B33" w14:textId="77777777" w:rsidR="00915C2C" w:rsidRPr="00851A09" w:rsidRDefault="00915C2C">
            <w:pPr>
              <w:rPr>
                <w:rFonts w:ascii="Arial" w:hAnsi="Arial" w:cs="Arial"/>
                <w:bCs/>
                <w:sz w:val="20"/>
                <w:szCs w:val="20"/>
                <w:lang w:val="en-GB"/>
              </w:rPr>
            </w:pPr>
          </w:p>
          <w:p w14:paraId="59535892" w14:textId="77777777" w:rsidR="00915C2C" w:rsidRPr="00851A09" w:rsidRDefault="00711355">
            <w:pPr>
              <w:rPr>
                <w:rFonts w:ascii="Arial" w:hAnsi="Arial" w:cs="Arial"/>
                <w:bCs/>
                <w:sz w:val="20"/>
                <w:szCs w:val="20"/>
                <w:lang w:val="en-GB"/>
              </w:rPr>
            </w:pPr>
            <w:r w:rsidRPr="00851A09">
              <w:rPr>
                <w:rFonts w:ascii="Arial" w:hAnsi="Arial" w:cs="Arial"/>
                <w:bCs/>
                <w:sz w:val="20"/>
                <w:szCs w:val="20"/>
                <w:lang w:val="en-GB"/>
              </w:rPr>
              <w:t>(If yes, kindly please write down the ethical issues here in details)</w:t>
            </w:r>
          </w:p>
          <w:p w14:paraId="6D79B918" w14:textId="77777777" w:rsidR="00915C2C" w:rsidRPr="00851A09" w:rsidRDefault="00915C2C">
            <w:pPr>
              <w:rPr>
                <w:rFonts w:ascii="Arial" w:hAnsi="Arial" w:cs="Arial"/>
                <w:bCs/>
                <w:sz w:val="20"/>
                <w:szCs w:val="20"/>
                <w:lang w:val="en-GB"/>
              </w:rPr>
            </w:pPr>
          </w:p>
        </w:tc>
        <w:tc>
          <w:tcPr>
            <w:tcW w:w="1667" w:type="pct"/>
          </w:tcPr>
          <w:p w14:paraId="3B0DE0D9" w14:textId="77777777" w:rsidR="002927AC" w:rsidRPr="00851A09" w:rsidRDefault="008C1482" w:rsidP="002927AC">
            <w:pPr>
              <w:spacing w:before="100" w:beforeAutospacing="1" w:after="100" w:afterAutospacing="1"/>
              <w:rPr>
                <w:rFonts w:ascii="Arial" w:hAnsi="Arial" w:cs="Arial"/>
                <w:b/>
                <w:bCs/>
                <w:sz w:val="20"/>
                <w:szCs w:val="20"/>
                <w:lang w:bidi="ta-IN"/>
              </w:rPr>
            </w:pPr>
            <w:r w:rsidRPr="00851A09">
              <w:rPr>
                <w:rFonts w:ascii="Arial" w:hAnsi="Arial" w:cs="Arial"/>
                <w:b/>
                <w:bCs/>
                <w:sz w:val="20"/>
                <w:szCs w:val="20"/>
                <w:lang w:bidi="ta-IN"/>
              </w:rPr>
              <w:t>NO</w:t>
            </w:r>
          </w:p>
          <w:p w14:paraId="3F257189" w14:textId="626E4304" w:rsidR="00915C2C" w:rsidRPr="00851A09" w:rsidRDefault="008C1482" w:rsidP="002927AC">
            <w:pPr>
              <w:spacing w:before="100" w:beforeAutospacing="1" w:after="100" w:afterAutospacing="1"/>
              <w:rPr>
                <w:rFonts w:ascii="Arial" w:hAnsi="Arial" w:cs="Arial"/>
                <w:sz w:val="20"/>
                <w:szCs w:val="20"/>
                <w:lang w:bidi="ta-IN"/>
              </w:rPr>
            </w:pPr>
            <w:r w:rsidRPr="00851A09">
              <w:rPr>
                <w:rFonts w:ascii="Arial" w:hAnsi="Arial" w:cs="Arial"/>
                <w:b/>
                <w:bCs/>
                <w:sz w:val="20"/>
                <w:szCs w:val="20"/>
                <w:lang w:bidi="ta-IN"/>
              </w:rPr>
              <w:t>Comments:</w:t>
            </w:r>
            <w:r w:rsidRPr="00851A09">
              <w:rPr>
                <w:rFonts w:ascii="Arial" w:hAnsi="Arial" w:cs="Arial"/>
                <w:sz w:val="20"/>
                <w:szCs w:val="20"/>
                <w:lang w:bidi="ta-IN"/>
              </w:rPr>
              <w:br/>
              <w:t xml:space="preserve">No ethical issues are identified in this manuscript. The study is purely theoretical and focuses on generalized absolute matrix </w:t>
            </w:r>
            <w:proofErr w:type="spellStart"/>
            <w:r w:rsidRPr="00851A09">
              <w:rPr>
                <w:rFonts w:ascii="Arial" w:hAnsi="Arial" w:cs="Arial"/>
                <w:sz w:val="20"/>
                <w:szCs w:val="20"/>
                <w:lang w:bidi="ta-IN"/>
              </w:rPr>
              <w:t>summability</w:t>
            </w:r>
            <w:proofErr w:type="spellEnd"/>
            <w:r w:rsidRPr="00851A09">
              <w:rPr>
                <w:rFonts w:ascii="Arial" w:hAnsi="Arial" w:cs="Arial"/>
                <w:sz w:val="20"/>
                <w:szCs w:val="20"/>
                <w:lang w:bidi="ta-IN"/>
              </w:rPr>
              <w:t xml:space="preserve"> methods and infinite series. It does not involve human participants, animals, patient data, confidential information, or experimental procedures requiring ethical approval or informed consent. Furthermore, no apparent issues related to plagiarism, data fabrication, or inappropriate scientific conduct are evident from the manuscript. Therefore, no ethical concerns arise in the present work.</w:t>
            </w:r>
          </w:p>
        </w:tc>
        <w:tc>
          <w:tcPr>
            <w:tcW w:w="1667" w:type="pct"/>
          </w:tcPr>
          <w:p w14:paraId="1A8162C6" w14:textId="31D43DFB" w:rsidR="00915C2C" w:rsidRPr="00851A09" w:rsidRDefault="002927AC">
            <w:pPr>
              <w:keepNext/>
              <w:outlineLvl w:val="1"/>
              <w:rPr>
                <w:rFonts w:ascii="Arial" w:eastAsia="MS Mincho" w:hAnsi="Arial" w:cs="Arial"/>
                <w:bCs/>
                <w:sz w:val="20"/>
                <w:szCs w:val="20"/>
                <w:lang w:val="en-GB"/>
              </w:rPr>
            </w:pPr>
            <w:r w:rsidRPr="00851A09">
              <w:rPr>
                <w:rFonts w:ascii="Arial" w:eastAsia="MS Mincho" w:hAnsi="Arial" w:cs="Arial"/>
                <w:bCs/>
                <w:sz w:val="20"/>
                <w:szCs w:val="20"/>
              </w:rPr>
              <w:t xml:space="preserve">Thank you for your positive comments. </w:t>
            </w:r>
          </w:p>
        </w:tc>
      </w:tr>
    </w:tbl>
    <w:p w14:paraId="370C36A2" w14:textId="77777777" w:rsidR="00915C2C" w:rsidRPr="00851A09" w:rsidRDefault="00915C2C">
      <w:pPr>
        <w:keepNext/>
        <w:outlineLvl w:val="1"/>
        <w:rPr>
          <w:rFonts w:ascii="Arial" w:eastAsia="MS Mincho" w:hAnsi="Arial" w:cs="Arial"/>
          <w:b/>
          <w:bCs/>
          <w:sz w:val="20"/>
          <w:szCs w:val="20"/>
          <w:highlight w:val="yellow"/>
          <w:lang w:val="en-GB"/>
        </w:rPr>
      </w:pPr>
    </w:p>
    <w:sectPr w:rsidR="00915C2C" w:rsidRPr="00851A09" w:rsidSect="00FF1D1B">
      <w:headerReference w:type="default" r:id="rId12"/>
      <w:footerReference w:type="defaul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35EB7" w14:textId="77777777" w:rsidR="00581169" w:rsidRDefault="00581169">
      <w:r>
        <w:separator/>
      </w:r>
    </w:p>
  </w:endnote>
  <w:endnote w:type="continuationSeparator" w:id="0">
    <w:p w14:paraId="1B81C12A" w14:textId="77777777" w:rsidR="00581169" w:rsidRDefault="00581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75860" w14:textId="77777777" w:rsidR="00915C2C" w:rsidRDefault="00915C2C">
    <w:pPr>
      <w:pStyle w:val="Footer"/>
      <w:jc w:val="right"/>
    </w:pPr>
  </w:p>
  <w:p w14:paraId="27461A57" w14:textId="77777777" w:rsidR="00915C2C" w:rsidRDefault="00711355">
    <w:pPr>
      <w:pStyle w:val="Footer"/>
      <w:jc w:val="right"/>
      <w:rPr>
        <w:b/>
        <w:sz w:val="20"/>
      </w:rPr>
    </w:pPr>
    <w:r>
      <w:rPr>
        <w:sz w:val="20"/>
      </w:rPr>
      <w:t xml:space="preserve">Page </w:t>
    </w:r>
    <w:r w:rsidR="00FF1D1B">
      <w:rPr>
        <w:b/>
        <w:sz w:val="20"/>
      </w:rPr>
      <w:fldChar w:fldCharType="begin"/>
    </w:r>
    <w:r>
      <w:rPr>
        <w:b/>
        <w:sz w:val="20"/>
      </w:rPr>
      <w:instrText xml:space="preserve"> PAGE </w:instrText>
    </w:r>
    <w:r w:rsidR="00FF1D1B">
      <w:rPr>
        <w:b/>
        <w:sz w:val="20"/>
      </w:rPr>
      <w:fldChar w:fldCharType="separate"/>
    </w:r>
    <w:r w:rsidR="003040BC">
      <w:rPr>
        <w:b/>
        <w:noProof/>
        <w:sz w:val="20"/>
      </w:rPr>
      <w:t>1</w:t>
    </w:r>
    <w:r w:rsidR="00FF1D1B">
      <w:rPr>
        <w:b/>
        <w:sz w:val="20"/>
      </w:rPr>
      <w:fldChar w:fldCharType="end"/>
    </w:r>
    <w:r>
      <w:rPr>
        <w:sz w:val="20"/>
      </w:rPr>
      <w:t xml:space="preserve"> of </w:t>
    </w:r>
    <w:r w:rsidR="00FF1D1B">
      <w:rPr>
        <w:b/>
        <w:sz w:val="20"/>
      </w:rPr>
      <w:fldChar w:fldCharType="begin"/>
    </w:r>
    <w:r>
      <w:rPr>
        <w:b/>
        <w:sz w:val="20"/>
      </w:rPr>
      <w:instrText xml:space="preserve"> NUMPAGES  </w:instrText>
    </w:r>
    <w:r w:rsidR="00FF1D1B">
      <w:rPr>
        <w:b/>
        <w:sz w:val="20"/>
      </w:rPr>
      <w:fldChar w:fldCharType="separate"/>
    </w:r>
    <w:r w:rsidR="003040BC">
      <w:rPr>
        <w:b/>
        <w:noProof/>
        <w:sz w:val="20"/>
      </w:rPr>
      <w:t>5</w:t>
    </w:r>
    <w:r w:rsidR="00FF1D1B">
      <w:rPr>
        <w:b/>
        <w:sz w:val="20"/>
      </w:rPr>
      <w:fldChar w:fldCharType="end"/>
    </w:r>
  </w:p>
  <w:p w14:paraId="476D4FAD" w14:textId="77777777" w:rsidR="00915C2C" w:rsidRDefault="00711355">
    <w:pPr>
      <w:pStyle w:val="Footer"/>
      <w:jc w:val="right"/>
      <w:rPr>
        <w:b/>
        <w:sz w:val="20"/>
      </w:rPr>
    </w:pPr>
    <w:r>
      <w:rPr>
        <w:b/>
        <w:sz w:val="20"/>
      </w:rPr>
      <w:t>V240326</w:t>
    </w:r>
  </w:p>
  <w:p w14:paraId="4796720B" w14:textId="77777777" w:rsidR="00915C2C" w:rsidRDefault="00915C2C">
    <w:pPr>
      <w:pStyle w:val="Footer"/>
      <w:jc w:val="right"/>
    </w:pPr>
  </w:p>
  <w:p w14:paraId="71A1F3CC" w14:textId="77777777" w:rsidR="00915C2C" w:rsidRDefault="00915C2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70B36" w14:textId="77777777" w:rsidR="00581169" w:rsidRDefault="00581169">
      <w:r>
        <w:separator/>
      </w:r>
    </w:p>
  </w:footnote>
  <w:footnote w:type="continuationSeparator" w:id="0">
    <w:p w14:paraId="6AB59791" w14:textId="77777777" w:rsidR="00581169" w:rsidRDefault="00581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99185" w14:textId="77777777" w:rsidR="00915C2C" w:rsidRDefault="00915C2C">
    <w:pPr>
      <w:spacing w:before="100" w:beforeAutospacing="1" w:after="100" w:afterAutospacing="1"/>
      <w:jc w:val="center"/>
      <w:rPr>
        <w:b/>
        <w:bCs/>
        <w:color w:val="003399"/>
        <w:szCs w:val="20"/>
        <w:u w:val="single"/>
        <w:lang w:val="en-GB"/>
      </w:rPr>
    </w:pPr>
  </w:p>
  <w:p w14:paraId="0FB05384" w14:textId="77777777" w:rsidR="00915C2C" w:rsidRDefault="0071135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FD37C00"/>
    <w:multiLevelType w:val="multilevel"/>
    <w:tmpl w:val="C39A8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476B3F"/>
    <w:multiLevelType w:val="hybridMultilevel"/>
    <w:tmpl w:val="CB8EA9E0"/>
    <w:lvl w:ilvl="0" w:tplc="3D02C40E">
      <w:start w:val="1"/>
      <w:numFmt w:val="decimal"/>
      <w:lvlText w:val="%1."/>
      <w:lvlJc w:val="left"/>
      <w:pPr>
        <w:ind w:left="720" w:hanging="360"/>
      </w:pPr>
      <w:rPr>
        <w:rFont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4DC13E0"/>
    <w:multiLevelType w:val="hybridMultilevel"/>
    <w:tmpl w:val="E9E475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D07530E"/>
    <w:multiLevelType w:val="multilevel"/>
    <w:tmpl w:val="2E9A2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05354030">
    <w:abstractNumId w:val="4"/>
  </w:num>
  <w:num w:numId="2" w16cid:durableId="21325980">
    <w:abstractNumId w:val="9"/>
  </w:num>
  <w:num w:numId="3" w16cid:durableId="107818797">
    <w:abstractNumId w:val="8"/>
  </w:num>
  <w:num w:numId="4" w16cid:durableId="767852403">
    <w:abstractNumId w:val="10"/>
  </w:num>
  <w:num w:numId="5" w16cid:durableId="1181504036">
    <w:abstractNumId w:val="6"/>
  </w:num>
  <w:num w:numId="6" w16cid:durableId="1363050271">
    <w:abstractNumId w:val="0"/>
  </w:num>
  <w:num w:numId="7" w16cid:durableId="1122267768">
    <w:abstractNumId w:val="3"/>
  </w:num>
  <w:num w:numId="8" w16cid:durableId="1816986695">
    <w:abstractNumId w:val="13"/>
  </w:num>
  <w:num w:numId="9" w16cid:durableId="996767584">
    <w:abstractNumId w:val="12"/>
  </w:num>
  <w:num w:numId="10" w16cid:durableId="1014381301">
    <w:abstractNumId w:val="2"/>
  </w:num>
  <w:num w:numId="11" w16cid:durableId="132450645">
    <w:abstractNumId w:val="1"/>
  </w:num>
  <w:num w:numId="12" w16cid:durableId="1078941622">
    <w:abstractNumId w:val="5"/>
  </w:num>
  <w:num w:numId="13" w16cid:durableId="1837957708">
    <w:abstractNumId w:val="11"/>
  </w:num>
  <w:num w:numId="14" w16cid:durableId="1128548158">
    <w:abstractNumId w:val="15"/>
  </w:num>
  <w:num w:numId="15" w16cid:durableId="745802977">
    <w:abstractNumId w:val="7"/>
  </w:num>
  <w:num w:numId="16" w16cid:durableId="152825196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915C2C"/>
    <w:rsid w:val="00063CB2"/>
    <w:rsid w:val="001701BB"/>
    <w:rsid w:val="002927AC"/>
    <w:rsid w:val="003040BC"/>
    <w:rsid w:val="00332AFF"/>
    <w:rsid w:val="00353D33"/>
    <w:rsid w:val="004324C6"/>
    <w:rsid w:val="00454B65"/>
    <w:rsid w:val="004D139C"/>
    <w:rsid w:val="004F5BAA"/>
    <w:rsid w:val="0051673C"/>
    <w:rsid w:val="00581169"/>
    <w:rsid w:val="00616915"/>
    <w:rsid w:val="006D639C"/>
    <w:rsid w:val="00711355"/>
    <w:rsid w:val="00851A09"/>
    <w:rsid w:val="00857A9F"/>
    <w:rsid w:val="008C1482"/>
    <w:rsid w:val="008E4A9F"/>
    <w:rsid w:val="008E7DA2"/>
    <w:rsid w:val="00915C2C"/>
    <w:rsid w:val="009D0A1E"/>
    <w:rsid w:val="00A21EF9"/>
    <w:rsid w:val="00A86FBE"/>
    <w:rsid w:val="00AA0B81"/>
    <w:rsid w:val="00AB5EED"/>
    <w:rsid w:val="00BB43D2"/>
    <w:rsid w:val="00C01A95"/>
    <w:rsid w:val="00C0520F"/>
    <w:rsid w:val="00C23130"/>
    <w:rsid w:val="00C4042E"/>
    <w:rsid w:val="00C42B58"/>
    <w:rsid w:val="00D43F65"/>
    <w:rsid w:val="00E71485"/>
    <w:rsid w:val="00F408D4"/>
    <w:rsid w:val="00F86470"/>
    <w:rsid w:val="00F94EA1"/>
    <w:rsid w:val="00FD2117"/>
    <w:rsid w:val="00FF1D1B"/>
  </w:rsids>
  <m:mathPr>
    <m:mathFont m:val="Cambria Math"/>
    <m:brkBin m:val="before"/>
    <m:brkBinSub m:val="--"/>
    <m:smallFrac/>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27E40"/>
  <w15:docId w15:val="{F00396D9-70BD-4436-91B9-CC0FC5819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D1B"/>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FF1D1B"/>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FF1D1B"/>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FF1D1B"/>
    <w:rPr>
      <w:rFonts w:ascii="Helvetica" w:eastAsia="MS Mincho" w:hAnsi="Helvetica" w:cs="Helvetica"/>
      <w:b/>
      <w:bCs/>
      <w:sz w:val="20"/>
      <w:szCs w:val="20"/>
      <w:lang w:val="fr-FR"/>
    </w:rPr>
  </w:style>
  <w:style w:type="character" w:customStyle="1" w:styleId="Heading4Char">
    <w:name w:val="Heading 4 Char"/>
    <w:link w:val="Heading4"/>
    <w:rsid w:val="00FF1D1B"/>
    <w:rPr>
      <w:rFonts w:ascii="Arial Unicode MS" w:eastAsia="Arial Unicode MS" w:hAnsi="Arial Unicode MS" w:cs="Arial Unicode MS"/>
      <w:b/>
      <w:bCs/>
      <w:sz w:val="24"/>
      <w:szCs w:val="24"/>
      <w:lang w:val="en-US"/>
    </w:rPr>
  </w:style>
  <w:style w:type="paragraph" w:styleId="NormalWeb">
    <w:name w:val="Normal (Web)"/>
    <w:basedOn w:val="Normal"/>
    <w:uiPriority w:val="99"/>
    <w:rsid w:val="00FF1D1B"/>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FF1D1B"/>
    <w:pPr>
      <w:jc w:val="both"/>
    </w:pPr>
    <w:rPr>
      <w:rFonts w:ascii="Helvetica" w:eastAsia="MS Mincho" w:hAnsi="Helvetica"/>
      <w:lang w:val="fr-FR"/>
    </w:rPr>
  </w:style>
  <w:style w:type="character" w:customStyle="1" w:styleId="BodyTextChar">
    <w:name w:val="Body Text Char"/>
    <w:link w:val="BodyText"/>
    <w:rsid w:val="00FF1D1B"/>
    <w:rPr>
      <w:rFonts w:ascii="Helvetica" w:eastAsia="MS Mincho" w:hAnsi="Helvetica" w:cs="Helvetica"/>
      <w:sz w:val="24"/>
      <w:szCs w:val="24"/>
      <w:lang w:val="fr-FR"/>
    </w:rPr>
  </w:style>
  <w:style w:type="paragraph" w:styleId="Header">
    <w:name w:val="header"/>
    <w:basedOn w:val="Normal"/>
    <w:link w:val="HeaderChar"/>
    <w:uiPriority w:val="99"/>
    <w:rsid w:val="00FF1D1B"/>
    <w:pPr>
      <w:tabs>
        <w:tab w:val="center" w:pos="4680"/>
        <w:tab w:val="right" w:pos="9360"/>
      </w:tabs>
    </w:pPr>
  </w:style>
  <w:style w:type="character" w:customStyle="1" w:styleId="HeaderChar">
    <w:name w:val="Header Char"/>
    <w:link w:val="Header"/>
    <w:uiPriority w:val="99"/>
    <w:rsid w:val="00FF1D1B"/>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FF1D1B"/>
    <w:pPr>
      <w:tabs>
        <w:tab w:val="center" w:pos="4513"/>
        <w:tab w:val="right" w:pos="9026"/>
      </w:tabs>
    </w:pPr>
  </w:style>
  <w:style w:type="character" w:customStyle="1" w:styleId="FooterChar">
    <w:name w:val="Footer Char"/>
    <w:link w:val="Footer"/>
    <w:uiPriority w:val="99"/>
    <w:rsid w:val="00FF1D1B"/>
    <w:rPr>
      <w:rFonts w:ascii="Times New Roman" w:eastAsia="Times New Roman" w:hAnsi="Times New Roman" w:cs="Times New Roman"/>
      <w:sz w:val="24"/>
      <w:szCs w:val="24"/>
      <w:lang w:val="en-US"/>
    </w:rPr>
  </w:style>
  <w:style w:type="character" w:styleId="Hyperlink">
    <w:name w:val="Hyperlink"/>
    <w:uiPriority w:val="99"/>
    <w:unhideWhenUsed/>
    <w:rsid w:val="00FF1D1B"/>
    <w:rPr>
      <w:color w:val="0000FF"/>
      <w:u w:val="single"/>
    </w:rPr>
  </w:style>
  <w:style w:type="paragraph" w:styleId="ListParagraph">
    <w:name w:val="List Paragraph"/>
    <w:basedOn w:val="Normal"/>
    <w:uiPriority w:val="34"/>
    <w:qFormat/>
    <w:rsid w:val="00FF1D1B"/>
    <w:pPr>
      <w:ind w:left="720"/>
      <w:contextualSpacing/>
    </w:pPr>
  </w:style>
  <w:style w:type="paragraph" w:styleId="Revision">
    <w:name w:val="Revision"/>
    <w:hidden/>
    <w:uiPriority w:val="99"/>
    <w:semiHidden/>
    <w:rsid w:val="00FF1D1B"/>
    <w:rPr>
      <w:sz w:val="22"/>
      <w:szCs w:val="22"/>
      <w:lang w:val="en-US" w:eastAsia="en-US"/>
    </w:rPr>
  </w:style>
  <w:style w:type="character" w:styleId="FollowedHyperlink">
    <w:name w:val="FollowedHyperlink"/>
    <w:uiPriority w:val="99"/>
    <w:semiHidden/>
    <w:unhideWhenUsed/>
    <w:rsid w:val="00FF1D1B"/>
    <w:rPr>
      <w:color w:val="800080"/>
      <w:u w:val="single"/>
    </w:rPr>
  </w:style>
  <w:style w:type="table" w:styleId="TableGrid">
    <w:name w:val="Table Grid"/>
    <w:basedOn w:val="TableNormal"/>
    <w:uiPriority w:val="59"/>
    <w:rsid w:val="00FF1D1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FF1D1B"/>
    <w:rPr>
      <w:color w:val="605E5C"/>
      <w:shd w:val="clear" w:color="auto" w:fill="E1DFDD"/>
    </w:rPr>
  </w:style>
  <w:style w:type="character" w:customStyle="1" w:styleId="UnresolvedMention1">
    <w:name w:val="Unresolved Mention1"/>
    <w:uiPriority w:val="99"/>
    <w:semiHidden/>
    <w:unhideWhenUsed/>
    <w:rsid w:val="00FF1D1B"/>
    <w:rPr>
      <w:color w:val="605E5C"/>
      <w:shd w:val="clear" w:color="auto" w:fill="E1DFDD"/>
    </w:rPr>
  </w:style>
  <w:style w:type="character" w:customStyle="1" w:styleId="katex-mathml">
    <w:name w:val="katex-mathml"/>
    <w:basedOn w:val="DefaultParagraphFont"/>
    <w:rsid w:val="00C4042E"/>
  </w:style>
  <w:style w:type="character" w:customStyle="1" w:styleId="mord">
    <w:name w:val="mord"/>
    <w:basedOn w:val="DefaultParagraphFont"/>
    <w:rsid w:val="00C4042E"/>
  </w:style>
  <w:style w:type="character" w:customStyle="1" w:styleId="mbin">
    <w:name w:val="mbin"/>
    <w:basedOn w:val="DefaultParagraphFont"/>
    <w:rsid w:val="00C4042E"/>
  </w:style>
  <w:style w:type="character" w:customStyle="1" w:styleId="mpunct">
    <w:name w:val="mpunct"/>
    <w:basedOn w:val="DefaultParagraphFont"/>
    <w:rsid w:val="00C4042E"/>
  </w:style>
  <w:style w:type="paragraph" w:customStyle="1" w:styleId="pdq2pgselectionanchorcontainer">
    <w:name w:val="pdq2pg_selectionanchorcontainer"/>
    <w:basedOn w:val="Normal"/>
    <w:rsid w:val="008C1482"/>
    <w:pPr>
      <w:spacing w:before="100" w:beforeAutospacing="1" w:after="100" w:afterAutospacing="1"/>
    </w:pPr>
    <w:rPr>
      <w:lang w:bidi="ta-IN"/>
    </w:rPr>
  </w:style>
  <w:style w:type="character" w:styleId="Strong">
    <w:name w:val="Strong"/>
    <w:basedOn w:val="DefaultParagraphFont"/>
    <w:uiPriority w:val="22"/>
    <w:qFormat/>
    <w:rsid w:val="008C1482"/>
    <w:rPr>
      <w:b/>
      <w:bCs/>
    </w:rPr>
  </w:style>
  <w:style w:type="character" w:styleId="Emphasis">
    <w:name w:val="Emphasis"/>
    <w:basedOn w:val="DefaultParagraphFont"/>
    <w:uiPriority w:val="20"/>
    <w:qFormat/>
    <w:rsid w:val="008C1482"/>
    <w:rPr>
      <w:i/>
      <w:iCs/>
    </w:rPr>
  </w:style>
  <w:style w:type="character" w:styleId="UnresolvedMention">
    <w:name w:val="Unresolved Mention"/>
    <w:basedOn w:val="DefaultParagraphFont"/>
    <w:uiPriority w:val="99"/>
    <w:semiHidden/>
    <w:unhideWhenUsed/>
    <w:rsid w:val="004F5B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79485765">
      <w:bodyDiv w:val="1"/>
      <w:marLeft w:val="0"/>
      <w:marRight w:val="0"/>
      <w:marTop w:val="0"/>
      <w:marBottom w:val="0"/>
      <w:divBdr>
        <w:top w:val="none" w:sz="0" w:space="0" w:color="auto"/>
        <w:left w:val="none" w:sz="0" w:space="0" w:color="auto"/>
        <w:bottom w:val="none" w:sz="0" w:space="0" w:color="auto"/>
        <w:right w:val="none" w:sz="0" w:space="0" w:color="auto"/>
      </w:divBdr>
    </w:div>
    <w:div w:id="699823350">
      <w:bodyDiv w:val="1"/>
      <w:marLeft w:val="0"/>
      <w:marRight w:val="0"/>
      <w:marTop w:val="0"/>
      <w:marBottom w:val="0"/>
      <w:divBdr>
        <w:top w:val="none" w:sz="0" w:space="0" w:color="auto"/>
        <w:left w:val="none" w:sz="0" w:space="0" w:color="auto"/>
        <w:bottom w:val="none" w:sz="0" w:space="0" w:color="auto"/>
        <w:right w:val="none" w:sz="0" w:space="0" w:color="auto"/>
      </w:divBdr>
    </w:div>
    <w:div w:id="75216167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30301934">
      <w:bodyDiv w:val="1"/>
      <w:marLeft w:val="0"/>
      <w:marRight w:val="0"/>
      <w:marTop w:val="0"/>
      <w:marBottom w:val="0"/>
      <w:divBdr>
        <w:top w:val="none" w:sz="0" w:space="0" w:color="auto"/>
        <w:left w:val="none" w:sz="0" w:space="0" w:color="auto"/>
        <w:bottom w:val="none" w:sz="0" w:space="0" w:color="auto"/>
        <w:right w:val="none" w:sz="0" w:space="0" w:color="auto"/>
      </w:divBdr>
    </w:div>
    <w:div w:id="1105152859">
      <w:bodyDiv w:val="1"/>
      <w:marLeft w:val="0"/>
      <w:marRight w:val="0"/>
      <w:marTop w:val="0"/>
      <w:marBottom w:val="0"/>
      <w:divBdr>
        <w:top w:val="none" w:sz="0" w:space="0" w:color="auto"/>
        <w:left w:val="none" w:sz="0" w:space="0" w:color="auto"/>
        <w:bottom w:val="none" w:sz="0" w:space="0" w:color="auto"/>
        <w:right w:val="none" w:sz="0" w:space="0" w:color="auto"/>
      </w:divBdr>
    </w:div>
    <w:div w:id="113167824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95417811">
      <w:bodyDiv w:val="1"/>
      <w:marLeft w:val="0"/>
      <w:marRight w:val="0"/>
      <w:marTop w:val="0"/>
      <w:marBottom w:val="0"/>
      <w:divBdr>
        <w:top w:val="none" w:sz="0" w:space="0" w:color="auto"/>
        <w:left w:val="none" w:sz="0" w:space="0" w:color="auto"/>
        <w:bottom w:val="none" w:sz="0" w:space="0" w:color="auto"/>
        <w:right w:val="none" w:sz="0" w:space="0" w:color="auto"/>
      </w:divBdr>
    </w:div>
    <w:div w:id="179162526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3</Pages>
  <Words>1364</Words>
  <Characters>7781</Characters>
  <Application>Microsoft Office Word</Application>
  <DocSecurity>0</DocSecurity>
  <Lines>64</Lines>
  <Paragraphs>18</Paragraphs>
  <ScaleCrop>false</ScaleCrop>
  <HeadingPairs>
    <vt:vector size="6" baseType="variant">
      <vt:variant>
        <vt:lpstr>Konu Başlığı</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9127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55</cp:revision>
  <dcterms:created xsi:type="dcterms:W3CDTF">2026-03-24T06:15:00Z</dcterms:created>
  <dcterms:modified xsi:type="dcterms:W3CDTF">2026-06-30T07:00:00Z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