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F17F0" w14:paraId="5698555E" w14:textId="77777777">
        <w:trPr>
          <w:trHeight w:val="20"/>
          <w:jc w:val="center"/>
        </w:trPr>
        <w:tc>
          <w:tcPr>
            <w:tcW w:w="1186" w:type="pct"/>
          </w:tcPr>
          <w:p w14:paraId="494560E4" w14:textId="77777777" w:rsidR="00DF17F0" w:rsidRDefault="00AE418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5A2EE30" w14:textId="77777777" w:rsidR="00DF17F0" w:rsidRDefault="00DF17F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color w:val="0000FF"/>
                  <w:u w:val="single"/>
                </w:rPr>
                <w:t>Asian Journal of Microbiology and Biotechnology</w:t>
              </w:r>
            </w:hyperlink>
          </w:p>
        </w:tc>
      </w:tr>
      <w:tr w:rsidR="00DF17F0" w14:paraId="00FCA32B" w14:textId="77777777">
        <w:trPr>
          <w:trHeight w:val="20"/>
          <w:jc w:val="center"/>
        </w:trPr>
        <w:tc>
          <w:tcPr>
            <w:tcW w:w="1186" w:type="pct"/>
          </w:tcPr>
          <w:p w14:paraId="2D0FDE40" w14:textId="77777777" w:rsidR="00DF17F0" w:rsidRDefault="00AE418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4CE14B1" w14:textId="102C6A9A" w:rsidR="00DF17F0" w:rsidRDefault="004933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49330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Ms_AJMAB_15258</w:t>
            </w:r>
          </w:p>
        </w:tc>
      </w:tr>
      <w:tr w:rsidR="00DF17F0" w14:paraId="0A248936" w14:textId="77777777">
        <w:trPr>
          <w:trHeight w:val="20"/>
          <w:jc w:val="center"/>
        </w:trPr>
        <w:tc>
          <w:tcPr>
            <w:tcW w:w="1186" w:type="pct"/>
          </w:tcPr>
          <w:p w14:paraId="770C6C6E" w14:textId="77777777" w:rsidR="00DF17F0" w:rsidRDefault="00AE418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2A8A090" w14:textId="49821EF0" w:rsidR="00DF17F0" w:rsidRDefault="0049330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49330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Investigation on Endophytic fungal Diversity of Ficus benghalensis in </w:t>
            </w:r>
            <w:proofErr w:type="spellStart"/>
            <w:r w:rsidRPr="0049330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Ponnamaravathi</w:t>
            </w:r>
            <w:proofErr w:type="spellEnd"/>
            <w:r w:rsidRPr="0049330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, Pudukkottai District, Tamil Nadu India</w:t>
            </w:r>
          </w:p>
        </w:tc>
      </w:tr>
      <w:tr w:rsidR="00DF17F0" w14:paraId="6846872F" w14:textId="77777777">
        <w:trPr>
          <w:trHeight w:val="20"/>
          <w:jc w:val="center"/>
        </w:trPr>
        <w:tc>
          <w:tcPr>
            <w:tcW w:w="1186" w:type="pct"/>
          </w:tcPr>
          <w:p w14:paraId="36B08860" w14:textId="77777777" w:rsidR="00DF17F0" w:rsidRDefault="00AE418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D6CA7B6" w14:textId="77777777" w:rsidR="00DF17F0" w:rsidRDefault="00AE418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C6ACCFB" w14:textId="77777777" w:rsidR="00DF17F0" w:rsidRDefault="00DF17F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318267C" w14:textId="77777777" w:rsidR="00DF17F0" w:rsidRDefault="00DF17F0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0893BB1" w14:textId="77777777" w:rsidR="00DF17F0" w:rsidRDefault="00AE4183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7BC3A434" w14:textId="77777777" w:rsidR="00DF17F0" w:rsidRDefault="00DF17F0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F17F0" w14:paraId="22A1B8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7F53DB" w14:textId="77777777" w:rsidR="00DF17F0" w:rsidRDefault="00DF17F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EC0C0DC" w14:textId="77777777" w:rsidR="00DF17F0" w:rsidRDefault="00AE418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3B3C2FD" w14:textId="77777777" w:rsidR="00DF17F0" w:rsidRDefault="00AE418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24C428B" w14:textId="77777777" w:rsidR="00DF17F0" w:rsidRDefault="00DF17F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F17F0" w14:paraId="116119E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2241A1" w14:textId="77777777" w:rsidR="00DF17F0" w:rsidRDefault="00AE418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A3C7D55" w14:textId="77777777" w:rsidR="00DF17F0" w:rsidRDefault="00AE4183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DA0D010" w14:textId="105686A2" w:rsidR="00DF17F0" w:rsidRDefault="00D602EF" w:rsidP="00D602EF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D602EF">
              <w:rPr>
                <w:b/>
                <w:bCs/>
                <w:sz w:val="20"/>
                <w:szCs w:val="20"/>
              </w:rPr>
              <w:t xml:space="preserve">The present study investigated culturable endophytic fungi associated with the aerial roots of </w:t>
            </w:r>
            <w:r w:rsidRPr="00D602EF">
              <w:rPr>
                <w:b/>
                <w:bCs/>
                <w:i/>
                <w:iCs/>
                <w:sz w:val="20"/>
                <w:szCs w:val="20"/>
              </w:rPr>
              <w:t>Ficus benghalensis</w:t>
            </w:r>
            <w:r w:rsidRPr="00D602EF">
              <w:rPr>
                <w:b/>
                <w:bCs/>
                <w:sz w:val="20"/>
                <w:szCs w:val="20"/>
              </w:rPr>
              <w:t xml:space="preserve"> collected from </w:t>
            </w:r>
            <w:proofErr w:type="spellStart"/>
            <w:r w:rsidRPr="00D602EF">
              <w:rPr>
                <w:b/>
                <w:bCs/>
                <w:sz w:val="20"/>
                <w:szCs w:val="20"/>
              </w:rPr>
              <w:t>Ponnamaravathi</w:t>
            </w:r>
            <w:proofErr w:type="spellEnd"/>
            <w:r w:rsidRPr="00D602EF">
              <w:rPr>
                <w:b/>
                <w:bCs/>
                <w:sz w:val="20"/>
                <w:szCs w:val="20"/>
              </w:rPr>
              <w:t>, Pudukkottai District, Tamil Nadu, India. Healthy aerial root samples were collected from the study area during different seasonal periods and processed using standard surface-sterilization and culture-based methods.</w:t>
            </w:r>
          </w:p>
        </w:tc>
        <w:tc>
          <w:tcPr>
            <w:tcW w:w="1667" w:type="pct"/>
          </w:tcPr>
          <w:p w14:paraId="65758F24" w14:textId="753E07A9" w:rsidR="00260CDF" w:rsidRDefault="00260CDF" w:rsidP="00260CDF">
            <w:pPr>
              <w:pStyle w:val="Heading3"/>
              <w:spacing w:before="72"/>
              <w:ind w:left="284" w:right="463" w:hanging="284"/>
              <w:jc w:val="both"/>
              <w:rPr>
                <w:rFonts w:ascii="Times New Roman" w:hAnsi="Times New Roman"/>
                <w:spacing w:val="-2"/>
                <w:sz w:val="28"/>
                <w:szCs w:val="28"/>
                <w:lang w:val="en-IN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  <w:lang w:val="en-IN"/>
              </w:rPr>
              <w:t>Detailed biochemical, ecological, and functional studies are required to elucidate the biological activities and ecological roles of the isolated endophytic fungi.</w:t>
            </w:r>
          </w:p>
          <w:p w14:paraId="2D5AD9C5" w14:textId="19F19F36" w:rsidR="00DF17F0" w:rsidRPr="00260CDF" w:rsidRDefault="00DF17F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IN"/>
              </w:rPr>
            </w:pPr>
          </w:p>
        </w:tc>
      </w:tr>
    </w:tbl>
    <w:p w14:paraId="552AB93C" w14:textId="77777777" w:rsidR="00DF17F0" w:rsidRDefault="00DF17F0">
      <w:pPr>
        <w:rPr>
          <w:sz w:val="20"/>
          <w:szCs w:val="20"/>
          <w:lang w:val="en-GB"/>
        </w:rPr>
      </w:pPr>
    </w:p>
    <w:p w14:paraId="63110D3C" w14:textId="77777777" w:rsidR="00DF17F0" w:rsidRDefault="00DF17F0">
      <w:pPr>
        <w:rPr>
          <w:sz w:val="20"/>
          <w:szCs w:val="20"/>
          <w:lang w:val="en-GB"/>
        </w:rPr>
      </w:pPr>
    </w:p>
    <w:p w14:paraId="203599DB" w14:textId="77777777" w:rsidR="00DF17F0" w:rsidRDefault="00AE4183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35C1EFB" w14:textId="77777777" w:rsidR="00DF17F0" w:rsidRDefault="00DF17F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F17F0" w14:paraId="0016B5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1D5468" w14:textId="77777777" w:rsidR="00DF17F0" w:rsidRDefault="00DF17F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3BEFB9" w14:textId="77777777" w:rsidR="00DF17F0" w:rsidRDefault="00AE418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6687328" w14:textId="28235534" w:rsidR="00DF17F0" w:rsidRDefault="00AE4183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2C0BA5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C0BA5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DF17F0" w14:paraId="663B4F4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39EB2A" w14:textId="77777777" w:rsidR="00DF17F0" w:rsidRDefault="00AE418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2FF6D53" w14:textId="77777777" w:rsidR="00DF17F0" w:rsidRDefault="00AE41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1B9BA" w14:textId="77777777" w:rsidR="00DF17F0" w:rsidRDefault="00AE418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0EDB2C" w14:textId="6A4969D1" w:rsidR="00DF17F0" w:rsidRDefault="00D602EF" w:rsidP="00D602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5F7FE4" w14:textId="77777777" w:rsidR="00DF17F0" w:rsidRDefault="00DF17F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6A499993" w14:textId="77777777" w:rsidR="00260CDF" w:rsidRDefault="00260CDF" w:rsidP="00260CD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27FB1402" w14:textId="534F6C49" w:rsidR="00260CDF" w:rsidRPr="00260CDF" w:rsidRDefault="00260CDF" w:rsidP="00260CDF">
            <w:pPr>
              <w:rPr>
                <w:rFonts w:eastAsia="MS Mincho"/>
                <w:sz w:val="20"/>
                <w:szCs w:val="20"/>
                <w:lang w:val="en-GB"/>
              </w:rPr>
            </w:pPr>
            <w:r>
              <w:rPr>
                <w:rFonts w:eastAsia="MS Mincho"/>
                <w:sz w:val="20"/>
                <w:szCs w:val="20"/>
                <w:lang w:val="en-GB"/>
              </w:rPr>
              <w:t>OKAY</w:t>
            </w:r>
          </w:p>
        </w:tc>
      </w:tr>
      <w:tr w:rsidR="00DF17F0" w14:paraId="597C807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5DBD6D" w14:textId="77777777" w:rsidR="00DF17F0" w:rsidRDefault="00AE418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338B586" w14:textId="77777777" w:rsidR="00DF17F0" w:rsidRDefault="00AE41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988EA0" w14:textId="77777777" w:rsidR="00DF17F0" w:rsidRDefault="00AE418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A46BC4" w14:textId="1D6D6FB6" w:rsidR="00DF17F0" w:rsidRDefault="00D602EF" w:rsidP="00D602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2C70E4C" w14:textId="11A0D3BB" w:rsidR="00DF17F0" w:rsidRDefault="00260CD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DF17F0" w14:paraId="5F3ABB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59C6BA" w14:textId="77777777" w:rsidR="00DF17F0" w:rsidRDefault="00AE418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7299175" w14:textId="77777777" w:rsidR="00DF17F0" w:rsidRDefault="00AE41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BDFEB6" w14:textId="77777777" w:rsidR="00DF17F0" w:rsidRDefault="00AE418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1515A" w14:textId="0A636B78" w:rsidR="00DF17F0" w:rsidRDefault="00D602EF" w:rsidP="00D602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5FABD3D" w14:textId="77C225B9" w:rsidR="00DF17F0" w:rsidRDefault="00260CD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D602EF" w14:paraId="2E34C1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30799F" w14:textId="77777777" w:rsidR="00D602EF" w:rsidRDefault="00D602EF" w:rsidP="00D602E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DB6C43E" w14:textId="77777777" w:rsidR="00D602EF" w:rsidRDefault="00D602EF" w:rsidP="00D602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93658D" w14:textId="77777777" w:rsidR="00D602EF" w:rsidRDefault="00D602EF" w:rsidP="00D602E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ABA2B2" w14:textId="64287D71" w:rsidR="00D602EF" w:rsidRDefault="00D602EF" w:rsidP="00D602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F8D63A7" w14:textId="63CE3A8E" w:rsidR="00D602EF" w:rsidRDefault="00260CDF" w:rsidP="00D602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D602EF" w14:paraId="6B6345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E0EE91" w14:textId="77777777" w:rsidR="00D602EF" w:rsidRDefault="00D602EF" w:rsidP="00D602E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82D0EA3" w14:textId="77777777" w:rsidR="00D602EF" w:rsidRDefault="00D602EF" w:rsidP="00D602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975483" w14:textId="77777777" w:rsidR="00D602EF" w:rsidRDefault="00D602EF" w:rsidP="00D602E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920280" w14:textId="0061357E" w:rsidR="00D602EF" w:rsidRDefault="00D602EF" w:rsidP="00D602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76CB54" w14:textId="26AD1829" w:rsidR="00D602EF" w:rsidRDefault="00260CDF" w:rsidP="00D602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D602EF" w14:paraId="2520DD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780110" w14:textId="77777777" w:rsidR="00D602EF" w:rsidRDefault="00D602EF" w:rsidP="00D602E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8CD97B5" w14:textId="77777777" w:rsidR="00D602EF" w:rsidRDefault="00D602EF" w:rsidP="00D602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41CCE1" w14:textId="77777777" w:rsidR="00D602EF" w:rsidRDefault="00D602EF" w:rsidP="00D602E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D8A37" w14:textId="2C4DC34B" w:rsidR="00D602EF" w:rsidRDefault="00D602EF" w:rsidP="00D602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C8C157A" w14:textId="55EE582A" w:rsidR="00D602EF" w:rsidRDefault="00260CDF" w:rsidP="00D602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D602EF" w14:paraId="0A1940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8E56B65" w14:textId="77777777" w:rsidR="00D602EF" w:rsidRDefault="00D602EF" w:rsidP="00D602E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4560651" w14:textId="77777777" w:rsidR="00D602EF" w:rsidRDefault="00D602EF" w:rsidP="00D602E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3D1862" w14:textId="77777777" w:rsidR="00D602EF" w:rsidRDefault="00D602EF" w:rsidP="00D602E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9DD41F8" w14:textId="3E49E7A5" w:rsidR="00D602EF" w:rsidRDefault="00D602EF" w:rsidP="00D602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8387CD1" w14:textId="780291E6" w:rsidR="00D602EF" w:rsidRDefault="00260CDF" w:rsidP="00D602E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DF17F0" w14:paraId="6984D6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D8FC3B" w14:textId="77777777" w:rsidR="00DF17F0" w:rsidRDefault="00AE418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70511688" w14:textId="77777777" w:rsidR="00DF17F0" w:rsidRDefault="00AE41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DA5AF6" w14:textId="77777777" w:rsidR="00DF17F0" w:rsidRDefault="00AE418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07D6F" w14:textId="31B6BE87" w:rsidR="00DF17F0" w:rsidRDefault="00D602EF" w:rsidP="00D602E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F390516" w14:textId="3ED9F5C9" w:rsidR="00DF17F0" w:rsidRDefault="00260CD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DF17F0" w14:paraId="2F68B1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32B246" w14:textId="77777777" w:rsidR="00DF17F0" w:rsidRDefault="00AE418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BEDFBCD" w14:textId="77777777" w:rsidR="00DF17F0" w:rsidRDefault="00AE41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E1AF2E" w14:textId="77777777" w:rsidR="00DF17F0" w:rsidRDefault="00AE418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0A4B07" w14:textId="4AB8139D" w:rsidR="00DF17F0" w:rsidRDefault="00D602E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9ED4B25" w14:textId="197F45EF" w:rsidR="00DF17F0" w:rsidRDefault="00260CD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C25FAA" w14:paraId="7B5A375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619995" w14:textId="77777777" w:rsidR="00C25FAA" w:rsidRDefault="00C25FAA" w:rsidP="00C25F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14DD699" w14:textId="77777777" w:rsidR="00C25FAA" w:rsidRDefault="00C25FAA" w:rsidP="00C25F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2E93E3" w14:textId="77777777" w:rsidR="00C25FAA" w:rsidRDefault="00C25FAA" w:rsidP="00C25F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FEC18F2" w14:textId="77777777" w:rsidR="00C25FAA" w:rsidRDefault="00C25FAA" w:rsidP="00C25F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F85DF93" w14:textId="77777777" w:rsidR="00C25FAA" w:rsidRDefault="00C25FAA" w:rsidP="00C25FA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DEC4D9" w14:textId="7AE2CB29" w:rsidR="00C25FAA" w:rsidRPr="00C25FAA" w:rsidRDefault="00C25FAA" w:rsidP="00C25FAA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1</w:t>
            </w:r>
          </w:p>
        </w:tc>
        <w:tc>
          <w:tcPr>
            <w:tcW w:w="1667" w:type="pct"/>
          </w:tcPr>
          <w:p w14:paraId="26328662" w14:textId="65D4361B" w:rsidR="00C25FAA" w:rsidRDefault="00260CDF" w:rsidP="00C25F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CORRECTED </w:t>
            </w:r>
          </w:p>
        </w:tc>
      </w:tr>
      <w:tr w:rsidR="00C25FAA" w14:paraId="69EF597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0ADBDA" w14:textId="77777777" w:rsidR="00C25FAA" w:rsidRDefault="00C25FAA" w:rsidP="00C25F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EA117C7" w14:textId="77777777" w:rsidR="00C25FAA" w:rsidRDefault="00C25FAA" w:rsidP="00C25F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A287A" w14:textId="77777777" w:rsidR="00C25FAA" w:rsidRDefault="00C25FAA" w:rsidP="00C25F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8F9B79" w14:textId="26A7A51C" w:rsidR="00C25FAA" w:rsidRPr="00C25FAA" w:rsidRDefault="00C25FAA" w:rsidP="00C25FAA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2</w:t>
            </w:r>
          </w:p>
        </w:tc>
        <w:tc>
          <w:tcPr>
            <w:tcW w:w="1667" w:type="pct"/>
          </w:tcPr>
          <w:p w14:paraId="6B4C51E9" w14:textId="6E83CD49" w:rsidR="00C25FAA" w:rsidRDefault="00260CDF" w:rsidP="00C25F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CORRECTED</w:t>
            </w:r>
          </w:p>
        </w:tc>
      </w:tr>
      <w:tr w:rsidR="00C25FAA" w14:paraId="55C51C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492EBC" w14:textId="77777777" w:rsidR="00C25FAA" w:rsidRDefault="00C25FAA" w:rsidP="00C25F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892B4B7" w14:textId="77777777" w:rsidR="00C25FAA" w:rsidRDefault="00C25FAA" w:rsidP="00C25F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BC931" w14:textId="77777777" w:rsidR="00C25FAA" w:rsidRDefault="00C25FAA" w:rsidP="00C25F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D22841" w14:textId="2C4B0962" w:rsidR="00C25FAA" w:rsidRPr="00C25FAA" w:rsidRDefault="00C25FAA" w:rsidP="00C25FAA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2</w:t>
            </w:r>
          </w:p>
        </w:tc>
        <w:tc>
          <w:tcPr>
            <w:tcW w:w="1667" w:type="pct"/>
          </w:tcPr>
          <w:p w14:paraId="425F1C15" w14:textId="7F19C8FD" w:rsidR="00C25FAA" w:rsidRDefault="00260CDF" w:rsidP="00C25F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CORRECTED</w:t>
            </w:r>
          </w:p>
        </w:tc>
      </w:tr>
      <w:tr w:rsidR="00C25FAA" w14:paraId="42B4084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E845E0" w14:textId="77777777" w:rsidR="00C25FAA" w:rsidRDefault="00C25FAA" w:rsidP="00C25F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ACD5FBE" w14:textId="77777777" w:rsidR="00C25FAA" w:rsidRDefault="00C25FAA" w:rsidP="00C25F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3DECCCB" w14:textId="0CB51AE4" w:rsidR="00C25FAA" w:rsidRDefault="00C25FAA" w:rsidP="00C25F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63809B" w14:textId="6B32172E" w:rsidR="00C25FAA" w:rsidRPr="00C25FAA" w:rsidRDefault="00C25FAA" w:rsidP="00C25FAA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  2</w:t>
            </w:r>
          </w:p>
        </w:tc>
        <w:tc>
          <w:tcPr>
            <w:tcW w:w="1667" w:type="pct"/>
          </w:tcPr>
          <w:p w14:paraId="154993B3" w14:textId="67D2BA9C" w:rsidR="00C25FAA" w:rsidRDefault="00260CDF" w:rsidP="00C25F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CORRECETD</w:t>
            </w:r>
          </w:p>
        </w:tc>
      </w:tr>
      <w:tr w:rsidR="00C25FAA" w14:paraId="6F599D8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AD715E" w14:textId="77777777" w:rsidR="00C25FAA" w:rsidRDefault="00C25FAA" w:rsidP="00C25F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BE2EF21" w14:textId="77777777" w:rsidR="00C25FAA" w:rsidRDefault="00C25FAA" w:rsidP="00C25F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FC7F83" w14:textId="77777777" w:rsidR="00C25FAA" w:rsidRDefault="00C25FAA" w:rsidP="00C25F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0B472BF" w14:textId="77777777" w:rsidR="00C25FAA" w:rsidRDefault="00C25FAA" w:rsidP="00C25F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5A2DF07" w14:textId="3348E910" w:rsidR="00C25FAA" w:rsidRPr="00C25FAA" w:rsidRDefault="00C25FAA" w:rsidP="00C25FAA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3</w:t>
            </w:r>
          </w:p>
        </w:tc>
        <w:tc>
          <w:tcPr>
            <w:tcW w:w="1667" w:type="pct"/>
          </w:tcPr>
          <w:p w14:paraId="345300FC" w14:textId="0BC056B5" w:rsidR="00C25FAA" w:rsidRDefault="00260CDF" w:rsidP="00C25F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C25FAA" w14:paraId="467AFD7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FD7060" w14:textId="77777777" w:rsidR="00C25FAA" w:rsidRDefault="00C25FAA" w:rsidP="00C25F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4CD0A63" w14:textId="77777777" w:rsidR="00C25FAA" w:rsidRDefault="00C25FAA" w:rsidP="00C25F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1446F0" w14:textId="77777777" w:rsidR="00C25FAA" w:rsidRDefault="00C25FAA" w:rsidP="00C25FA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F25042" w14:textId="77777777" w:rsidR="00C25FAA" w:rsidRDefault="00C25FAA" w:rsidP="00C25FA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FFDE378" w14:textId="228729C1" w:rsidR="00C25FAA" w:rsidRPr="00C25FAA" w:rsidRDefault="00C25FAA" w:rsidP="00C25FAA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1</w:t>
            </w:r>
          </w:p>
        </w:tc>
        <w:tc>
          <w:tcPr>
            <w:tcW w:w="1667" w:type="pct"/>
          </w:tcPr>
          <w:p w14:paraId="7A0C5738" w14:textId="2BE5521D" w:rsidR="00C25FAA" w:rsidRDefault="00260CDF" w:rsidP="00C25F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WELL REVISED</w:t>
            </w:r>
          </w:p>
        </w:tc>
      </w:tr>
    </w:tbl>
    <w:p w14:paraId="7759F339" w14:textId="77777777" w:rsidR="00DF17F0" w:rsidRDefault="00DF17F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0D4D8BA" w14:textId="77777777" w:rsidR="00DF17F0" w:rsidRDefault="00DF17F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08B3DB3" w14:textId="77777777" w:rsidR="00DF17F0" w:rsidRDefault="00AE4183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8CAC59B" w14:textId="77777777" w:rsidR="00DF17F0" w:rsidRDefault="00DF17F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F17F0" w14:paraId="4525696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0BB363" w14:textId="77777777" w:rsidR="00DF17F0" w:rsidRDefault="00DF17F0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ED9BE8" w14:textId="77777777" w:rsidR="00DF17F0" w:rsidRDefault="00AE418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B82DCF0" w14:textId="77777777" w:rsidR="00DF17F0" w:rsidRDefault="00DF17F0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662ABDF" w14:textId="77777777" w:rsidR="00DF17F0" w:rsidRDefault="00AE4183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2C0BA5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26844D5" w14:textId="77777777" w:rsidR="00DF17F0" w:rsidRDefault="00DF17F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25FAA" w14:paraId="4FCC306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49A64E" w14:textId="77777777" w:rsidR="00C25FAA" w:rsidRDefault="00C25FAA" w:rsidP="00C25F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7DCAE9" w14:textId="77777777" w:rsidR="00C25FAA" w:rsidRDefault="00C25FAA" w:rsidP="00C25FAA">
            <w:pPr>
              <w:rPr>
                <w:bCs/>
                <w:sz w:val="20"/>
                <w:szCs w:val="20"/>
                <w:lang w:val="en-GB"/>
              </w:rPr>
            </w:pPr>
          </w:p>
          <w:p w14:paraId="47DE3EE9" w14:textId="77777777" w:rsidR="00C25FAA" w:rsidRDefault="00C25FAA" w:rsidP="00C25F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4204AA2" w14:textId="77777777" w:rsidR="00C25FAA" w:rsidRDefault="00C25FAA" w:rsidP="00C25FAA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5DC0876" w14:textId="6EB66810" w:rsidR="00C25FAA" w:rsidRDefault="00C25FAA" w:rsidP="00C25F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Need modification to concise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tiltle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53D6803" w14:textId="43418D00" w:rsidR="00C25FAA" w:rsidRDefault="00260CDF" w:rsidP="00C25F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60CDF">
              <w:rPr>
                <w:rFonts w:eastAsia="MS Mincho"/>
                <w:bCs/>
                <w:sz w:val="20"/>
                <w:szCs w:val="20"/>
              </w:rPr>
              <w:t xml:space="preserve">Diversity of Endophytic Fungi Associated with the Aerial Roots of </w:t>
            </w:r>
            <w:r w:rsidRPr="00260CDF">
              <w:rPr>
                <w:rFonts w:eastAsia="MS Mincho"/>
                <w:bCs/>
                <w:i/>
                <w:iCs/>
                <w:sz w:val="20"/>
                <w:szCs w:val="20"/>
              </w:rPr>
              <w:t>Ficus benghalensis</w:t>
            </w:r>
            <w:r w:rsidRPr="00260CDF">
              <w:rPr>
                <w:rFonts w:eastAsia="MS Mincho"/>
                <w:bCs/>
                <w:sz w:val="20"/>
                <w:szCs w:val="20"/>
              </w:rPr>
              <w:t xml:space="preserve"> L. in the Sacred Groves of </w:t>
            </w:r>
            <w:proofErr w:type="spellStart"/>
            <w:r w:rsidRPr="00260CDF">
              <w:rPr>
                <w:rFonts w:eastAsia="MS Mincho"/>
                <w:bCs/>
                <w:sz w:val="20"/>
                <w:szCs w:val="20"/>
              </w:rPr>
              <w:t>Ponnamaravathi</w:t>
            </w:r>
            <w:proofErr w:type="spellEnd"/>
            <w:r w:rsidRPr="00260CDF">
              <w:rPr>
                <w:rFonts w:eastAsia="MS Mincho"/>
                <w:bCs/>
                <w:sz w:val="20"/>
                <w:szCs w:val="20"/>
              </w:rPr>
              <w:t>, Pudukkottai District, Tamil Nadu, India</w:t>
            </w:r>
          </w:p>
        </w:tc>
      </w:tr>
      <w:tr w:rsidR="00C25FAA" w14:paraId="4536BA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6AB0D1" w14:textId="77777777" w:rsidR="00C25FAA" w:rsidRDefault="00C25FAA" w:rsidP="00C25FAA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30E3F5C" w14:textId="77777777" w:rsidR="00C25FAA" w:rsidRDefault="00C25FAA" w:rsidP="00C25F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54A16272" w14:textId="77777777" w:rsidR="00C25FAA" w:rsidRDefault="00C25FAA" w:rsidP="00C25F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E4A87D5" w14:textId="77777777" w:rsidR="00C25FAA" w:rsidRDefault="00C25FAA" w:rsidP="00C25FAA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49CDBF" w14:textId="64FD8CE9" w:rsidR="00C25FAA" w:rsidRDefault="00C25FAA" w:rsidP="00C25F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Need modification</w:t>
            </w:r>
          </w:p>
        </w:tc>
        <w:tc>
          <w:tcPr>
            <w:tcW w:w="1667" w:type="pct"/>
          </w:tcPr>
          <w:p w14:paraId="5666EA48" w14:textId="794DC4F3" w:rsidR="00C25FAA" w:rsidRDefault="00260CDF" w:rsidP="00C25F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 DONE</w:t>
            </w:r>
          </w:p>
        </w:tc>
      </w:tr>
      <w:tr w:rsidR="00C25FAA" w14:paraId="75EAC2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9BB600" w14:textId="77777777" w:rsidR="00C25FAA" w:rsidRDefault="00C25FAA" w:rsidP="00C25F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3A2113D" w14:textId="77777777" w:rsidR="00C25FAA" w:rsidRDefault="00C25FAA" w:rsidP="00C25F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B7C38F0" w14:textId="77777777" w:rsidR="00C25FAA" w:rsidRDefault="00C25FAA" w:rsidP="00C25FA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7A118B1" w14:textId="65B2C710" w:rsidR="00C25FAA" w:rsidRPr="00D602EF" w:rsidRDefault="00C25FAA" w:rsidP="00C25FAA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Yes</w:t>
            </w:r>
          </w:p>
        </w:tc>
        <w:tc>
          <w:tcPr>
            <w:tcW w:w="1667" w:type="pct"/>
          </w:tcPr>
          <w:p w14:paraId="5A3D1F68" w14:textId="396B58DA" w:rsidR="00C25FAA" w:rsidRDefault="00260CDF" w:rsidP="00C25F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C25FAA" w14:paraId="394678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293489" w14:textId="77777777" w:rsidR="00C25FAA" w:rsidRDefault="00C25FAA" w:rsidP="00C25F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9D13820" w14:textId="77777777" w:rsidR="00C25FAA" w:rsidRDefault="00C25FAA" w:rsidP="00C25F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A62DA9F" w14:textId="77777777" w:rsidR="00C25FAA" w:rsidRDefault="00C25FAA" w:rsidP="00C25FAA">
            <w:pPr>
              <w:rPr>
                <w:bCs/>
                <w:sz w:val="20"/>
                <w:szCs w:val="20"/>
                <w:lang w:val="en-GB"/>
              </w:rPr>
            </w:pPr>
          </w:p>
          <w:p w14:paraId="1D69EC0B" w14:textId="77777777" w:rsidR="00C25FAA" w:rsidRDefault="00C25FAA" w:rsidP="00C25F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3911327" w14:textId="77777777" w:rsidR="00C25FAA" w:rsidRDefault="00C25FAA" w:rsidP="00C25FAA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254580A" w14:textId="77777777" w:rsidR="00C25FAA" w:rsidRDefault="00C25FAA" w:rsidP="00C25FAA">
            <w:pPr>
              <w:spacing w:line="360" w:lineRule="auto"/>
              <w:contextualSpacing/>
              <w:rPr>
                <w:lang w:val="en-GB"/>
              </w:rPr>
            </w:pPr>
            <w:r w:rsidRPr="00F629EC">
              <w:rPr>
                <w:b/>
                <w:sz w:val="20"/>
                <w:szCs w:val="20"/>
                <w:lang w:val="en-GB"/>
              </w:rPr>
              <w:t>Yes</w:t>
            </w:r>
            <w:r>
              <w:rPr>
                <w:b/>
                <w:sz w:val="20"/>
                <w:szCs w:val="20"/>
                <w:lang w:val="en-GB"/>
              </w:rPr>
              <w:t>,</w:t>
            </w:r>
            <w:r w:rsidRPr="00F629EC">
              <w:rPr>
                <w:b/>
                <w:sz w:val="20"/>
                <w:szCs w:val="20"/>
                <w:lang w:val="en-GB"/>
              </w:rPr>
              <w:t xml:space="preserve"> but need some more references related to </w:t>
            </w:r>
            <w:r>
              <w:rPr>
                <w:b/>
                <w:sz w:val="20"/>
                <w:szCs w:val="20"/>
                <w:lang w:val="en-GB"/>
              </w:rPr>
              <w:t xml:space="preserve">antioxidant test. </w:t>
            </w:r>
            <w:r>
              <w:rPr>
                <w:b/>
                <w:bCs/>
                <w:sz w:val="20"/>
                <w:szCs w:val="20"/>
                <w:lang w:val="en-GB"/>
              </w:rPr>
              <w:t>Add this reference related to this study doi.org/10.22271/phyto.2025.v14.i1e.15260</w:t>
            </w:r>
          </w:p>
          <w:p w14:paraId="6F9878A3" w14:textId="25E58CB9" w:rsidR="00C25FAA" w:rsidRPr="00D602EF" w:rsidRDefault="00C25FAA" w:rsidP="00C25FAA">
            <w:pPr>
              <w:contextualSpacing/>
              <w:rPr>
                <w:b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58EB44" w14:textId="4BF84D7E" w:rsidR="00C25FAA" w:rsidRDefault="00260CDF" w:rsidP="00C25F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YES. ADDED</w:t>
            </w:r>
          </w:p>
        </w:tc>
      </w:tr>
      <w:tr w:rsidR="00C25FAA" w14:paraId="29475F6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9630C9" w14:textId="77777777" w:rsidR="00C25FAA" w:rsidRDefault="00C25FAA" w:rsidP="00C25FA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FDA6BB5" w14:textId="77777777" w:rsidR="00C25FAA" w:rsidRDefault="00C25FAA" w:rsidP="00C25F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962CCAF" w14:textId="77777777" w:rsidR="00C25FAA" w:rsidRDefault="00C25FAA" w:rsidP="00C25FAA">
            <w:pPr>
              <w:rPr>
                <w:bCs/>
                <w:sz w:val="20"/>
                <w:szCs w:val="20"/>
                <w:lang w:val="en-GB"/>
              </w:rPr>
            </w:pPr>
          </w:p>
          <w:p w14:paraId="7E530573" w14:textId="77777777" w:rsidR="00C25FAA" w:rsidRDefault="00C25FAA" w:rsidP="00C25FA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2050F9A" w14:textId="77777777" w:rsidR="00C25FAA" w:rsidRDefault="00C25FAA" w:rsidP="00C25FAA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734667B" w14:textId="479E9CF0" w:rsidR="00C25FAA" w:rsidRDefault="00C25FAA" w:rsidP="00C25FAA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Need modification to concise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tiltle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04C46DD" w14:textId="7494A575" w:rsidR="00C25FAA" w:rsidRDefault="00260CDF" w:rsidP="00C25FAA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</w:t>
            </w:r>
          </w:p>
        </w:tc>
      </w:tr>
    </w:tbl>
    <w:p w14:paraId="3222F6F0" w14:textId="6D551B62" w:rsidR="00DF17F0" w:rsidRPr="002A27F2" w:rsidRDefault="00DF17F0" w:rsidP="002A27F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DF17F0" w:rsidRPr="002A27F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31252" w14:textId="77777777" w:rsidR="00F26A63" w:rsidRDefault="00F26A63">
      <w:r>
        <w:separator/>
      </w:r>
    </w:p>
  </w:endnote>
  <w:endnote w:type="continuationSeparator" w:id="0">
    <w:p w14:paraId="40FA9C7D" w14:textId="77777777" w:rsidR="00F26A63" w:rsidRDefault="00F26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0048" w14:textId="77777777" w:rsidR="00DF17F0" w:rsidRDefault="00DF17F0">
    <w:pPr>
      <w:pStyle w:val="Footer"/>
      <w:jc w:val="right"/>
    </w:pPr>
  </w:p>
  <w:p w14:paraId="717E7B02" w14:textId="77777777" w:rsidR="00DF17F0" w:rsidRDefault="00AE418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C41E60D" w14:textId="77777777" w:rsidR="00DF17F0" w:rsidRDefault="00AE418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72350F9" w14:textId="77777777" w:rsidR="00DF17F0" w:rsidRDefault="00DF17F0">
    <w:pPr>
      <w:pStyle w:val="Footer"/>
      <w:jc w:val="right"/>
    </w:pPr>
  </w:p>
  <w:p w14:paraId="10E6288B" w14:textId="77777777" w:rsidR="00DF17F0" w:rsidRDefault="00DF17F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F9506" w14:textId="77777777" w:rsidR="00F26A63" w:rsidRDefault="00F26A63">
      <w:r>
        <w:separator/>
      </w:r>
    </w:p>
  </w:footnote>
  <w:footnote w:type="continuationSeparator" w:id="0">
    <w:p w14:paraId="0D10C596" w14:textId="77777777" w:rsidR="00F26A63" w:rsidRDefault="00F26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02A57" w14:textId="77777777" w:rsidR="00DF17F0" w:rsidRDefault="00DF17F0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252A52" w14:textId="77777777" w:rsidR="00DF17F0" w:rsidRDefault="00AE418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DDE04AB"/>
    <w:multiLevelType w:val="hybridMultilevel"/>
    <w:tmpl w:val="799A70A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61994987">
    <w:abstractNumId w:val="4"/>
  </w:num>
  <w:num w:numId="2" w16cid:durableId="1061174726">
    <w:abstractNumId w:val="8"/>
  </w:num>
  <w:num w:numId="3" w16cid:durableId="1706979965">
    <w:abstractNumId w:val="7"/>
  </w:num>
  <w:num w:numId="4" w16cid:durableId="310914108">
    <w:abstractNumId w:val="9"/>
  </w:num>
  <w:num w:numId="5" w16cid:durableId="1405956501">
    <w:abstractNumId w:val="6"/>
  </w:num>
  <w:num w:numId="6" w16cid:durableId="373845415">
    <w:abstractNumId w:val="0"/>
  </w:num>
  <w:num w:numId="7" w16cid:durableId="542136323">
    <w:abstractNumId w:val="3"/>
  </w:num>
  <w:num w:numId="8" w16cid:durableId="16667107">
    <w:abstractNumId w:val="11"/>
  </w:num>
  <w:num w:numId="9" w16cid:durableId="1712222235">
    <w:abstractNumId w:val="10"/>
  </w:num>
  <w:num w:numId="10" w16cid:durableId="1680885829">
    <w:abstractNumId w:val="2"/>
  </w:num>
  <w:num w:numId="11" w16cid:durableId="1361933533">
    <w:abstractNumId w:val="1"/>
  </w:num>
  <w:num w:numId="12" w16cid:durableId="1907454227">
    <w:abstractNumId w:val="5"/>
  </w:num>
  <w:num w:numId="13" w16cid:durableId="2613814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F17F0"/>
    <w:rsid w:val="00045D32"/>
    <w:rsid w:val="0011515F"/>
    <w:rsid w:val="0014378B"/>
    <w:rsid w:val="00160B51"/>
    <w:rsid w:val="00260CDF"/>
    <w:rsid w:val="002A27F2"/>
    <w:rsid w:val="002B0B63"/>
    <w:rsid w:val="002C0BA5"/>
    <w:rsid w:val="002D4C49"/>
    <w:rsid w:val="00372D63"/>
    <w:rsid w:val="004409B2"/>
    <w:rsid w:val="0049330A"/>
    <w:rsid w:val="006A71CD"/>
    <w:rsid w:val="007A798E"/>
    <w:rsid w:val="008A3D89"/>
    <w:rsid w:val="009D760D"/>
    <w:rsid w:val="00AE4183"/>
    <w:rsid w:val="00C25FAA"/>
    <w:rsid w:val="00C70450"/>
    <w:rsid w:val="00C91545"/>
    <w:rsid w:val="00CC3803"/>
    <w:rsid w:val="00D042D8"/>
    <w:rsid w:val="00D602EF"/>
    <w:rsid w:val="00D97B5C"/>
    <w:rsid w:val="00DF17F0"/>
    <w:rsid w:val="00F2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57185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30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0CDF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sid w:val="0049330A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260CDF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ma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768</Words>
  <Characters>4384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42</cp:revision>
  <dcterms:created xsi:type="dcterms:W3CDTF">2026-03-24T06:15:00Z</dcterms:created>
  <dcterms:modified xsi:type="dcterms:W3CDTF">2026-07-04T10:42:00Z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