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:rsidRPr="006006CE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Pr="006006C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Pr="006006CE" w:rsidRDefault="00DF17F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006CE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DF17F0" w:rsidRPr="006006CE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Pr="006006C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1FDCD5BF" w:rsidR="00DF17F0" w:rsidRPr="006006CE" w:rsidRDefault="00FE6D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Ms_AJMAB_15208</w:t>
            </w:r>
          </w:p>
        </w:tc>
      </w:tr>
      <w:tr w:rsidR="00DF17F0" w:rsidRPr="006006CE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Pr="006006C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3CC38C38" w:rsidR="00DF17F0" w:rsidRPr="006006CE" w:rsidRDefault="00FE6D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Isolation, Molecular Identification, and Lipid Productivity of Indigenous Chlorella </w:t>
            </w:r>
            <w:proofErr w:type="spellStart"/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sorokiniana</w:t>
            </w:r>
            <w:proofErr w:type="spellEnd"/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Under BG11, Algal Broth, and NPK Fertilizer Media: Implications for Low-Cost Biodiesel Feedstock Development in Northern Nigeria.</w:t>
            </w:r>
          </w:p>
        </w:tc>
      </w:tr>
      <w:tr w:rsidR="00DF17F0" w:rsidRPr="006006CE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Pr="006006C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Pr="006006C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Pr="006006CE" w:rsidRDefault="00DF17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18267C" w14:textId="77777777" w:rsidR="00DF17F0" w:rsidRPr="006006CE" w:rsidRDefault="00DF17F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0893BB1" w14:textId="77777777" w:rsidR="00DF17F0" w:rsidRPr="006006C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006C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006C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Pr="006006CE" w:rsidRDefault="00DF17F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:rsidRPr="006006CE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Pr="006006C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Pr="006006C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006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06C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17F0" w:rsidRPr="006006CE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Pr="006006CE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3375870" w14:textId="77777777" w:rsidR="001C7670" w:rsidRPr="006006CE" w:rsidRDefault="001C7670" w:rsidP="001C7670">
            <w:pPr>
              <w:rPr>
                <w:rFonts w:ascii="Arial" w:hAnsi="Arial" w:cs="Arial"/>
                <w:sz w:val="20"/>
                <w:szCs w:val="20"/>
              </w:rPr>
            </w:pPr>
            <w:r w:rsidRPr="006006CE">
              <w:rPr>
                <w:rFonts w:ascii="Arial" w:hAnsi="Arial" w:cs="Arial"/>
                <w:sz w:val="20"/>
                <w:szCs w:val="20"/>
              </w:rPr>
              <w:t>Fills a regional knowledge gap on indigenous microalgal biodiversity.</w:t>
            </w:r>
          </w:p>
          <w:p w14:paraId="1D4882A0" w14:textId="77777777" w:rsidR="001C7670" w:rsidRPr="006006CE" w:rsidRDefault="001C7670" w:rsidP="001C7670">
            <w:pPr>
              <w:rPr>
                <w:rFonts w:ascii="Arial" w:hAnsi="Arial" w:cs="Arial"/>
                <w:sz w:val="20"/>
                <w:szCs w:val="20"/>
              </w:rPr>
            </w:pPr>
            <w:r w:rsidRPr="006006CE">
              <w:rPr>
                <w:rFonts w:ascii="Arial" w:hAnsi="Arial" w:cs="Arial"/>
                <w:sz w:val="20"/>
                <w:szCs w:val="20"/>
              </w:rPr>
              <w:t>Provides reproducible methods and baseline data for Northern Nigeria’s freshwater systems.</w:t>
            </w:r>
          </w:p>
          <w:p w14:paraId="01C807F9" w14:textId="77777777" w:rsidR="001C7670" w:rsidRPr="006006CE" w:rsidRDefault="001C7670" w:rsidP="001C7670">
            <w:pPr>
              <w:rPr>
                <w:rFonts w:ascii="Arial" w:hAnsi="Arial" w:cs="Arial"/>
                <w:sz w:val="20"/>
                <w:szCs w:val="20"/>
              </w:rPr>
            </w:pPr>
            <w:r w:rsidRPr="006006CE">
              <w:rPr>
                <w:rFonts w:ascii="Arial" w:hAnsi="Arial" w:cs="Arial"/>
                <w:sz w:val="20"/>
                <w:szCs w:val="20"/>
              </w:rPr>
              <w:t>Advances cost-effective cultivation strategies for bioenergy applications.</w:t>
            </w:r>
          </w:p>
          <w:p w14:paraId="4DA0D010" w14:textId="77777777" w:rsidR="00DF17F0" w:rsidRPr="006006CE" w:rsidRDefault="00DF17F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D5AD9C5" w14:textId="6F05E56D" w:rsidR="00DF17F0" w:rsidRPr="006006CE" w:rsidRDefault="00CE08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all accepted and agreed</w:t>
            </w:r>
          </w:p>
        </w:tc>
      </w:tr>
    </w:tbl>
    <w:p w14:paraId="552AB93C" w14:textId="77777777" w:rsidR="00DF17F0" w:rsidRPr="006006CE" w:rsidRDefault="00DF17F0">
      <w:pPr>
        <w:rPr>
          <w:rFonts w:ascii="Arial" w:hAnsi="Arial" w:cs="Arial"/>
          <w:sz w:val="20"/>
          <w:szCs w:val="20"/>
          <w:lang w:val="en-GB"/>
        </w:rPr>
      </w:pPr>
    </w:p>
    <w:p w14:paraId="203599DB" w14:textId="77777777" w:rsidR="00DF17F0" w:rsidRPr="006006C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006C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Pr="006006CE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6006CE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Pr="006006C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Pr="006006CE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06C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C0BA5" w:rsidRPr="006006C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 w:rsidRPr="006006C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92D13" w:rsidRPr="006006CE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792D13" w:rsidRPr="006006CE" w:rsidRDefault="00792D13" w:rsidP="00792D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26DE138F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FB1402" w14:textId="081EA03D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30A11550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C70E4C" w14:textId="19F5FF0E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2EBB7907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FABD3D" w14:textId="0D468D16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691EC8A6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D63A7" w14:textId="669F460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5D04709A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76CB54" w14:textId="074E6DDD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0E60BE28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8C157A" w14:textId="66D9594D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2D13" w:rsidRPr="006006CE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792D13" w:rsidRPr="006006CE" w:rsidRDefault="00792D13" w:rsidP="00792D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792D13" w:rsidRPr="006006CE" w:rsidRDefault="00792D13" w:rsidP="00792D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306BC1D3" w:rsidR="00792D13" w:rsidRPr="006006CE" w:rsidRDefault="00792D13" w:rsidP="00792D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387CD1" w14:textId="3B43CAA5" w:rsidR="00792D13" w:rsidRPr="006006CE" w:rsidRDefault="00792D13" w:rsidP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F17F0" w:rsidRPr="006006CE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DF17F0" w:rsidRPr="006006C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DF17F0" w:rsidRPr="006006C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DF17F0" w:rsidRPr="006006CE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30F78575" w:rsidR="00DF17F0" w:rsidRPr="006006CE" w:rsidRDefault="008A1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F390516" w14:textId="65C0C60B" w:rsidR="00DF17F0" w:rsidRPr="006006CE" w:rsidRDefault="00CE08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study doesn’t need any ethical approval from any organisation that is why there is no any ethical approval.</w:t>
            </w:r>
          </w:p>
        </w:tc>
      </w:tr>
      <w:tr w:rsidR="00DF17F0" w:rsidRPr="006006CE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DF17F0" w:rsidRPr="006006C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DF17F0" w:rsidRPr="006006C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14DC8BAC" w:rsidR="00DF17F0" w:rsidRPr="006006CE" w:rsidRDefault="008A1E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ED4B25" w14:textId="32C1F675" w:rsidR="00DF17F0" w:rsidRPr="006006CE" w:rsidRDefault="00792D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F17F0" w:rsidRPr="006006CE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DF17F0" w:rsidRPr="006006C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DF17F0" w:rsidRPr="006006C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DF17F0" w:rsidRPr="006006C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DF17F0" w:rsidRPr="006006CE" w:rsidRDefault="00DF17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DF17F0" w:rsidRPr="006006CE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6BE70399" w:rsidR="00DF17F0" w:rsidRPr="006006CE" w:rsidRDefault="008A1E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328662" w14:textId="2F89204F" w:rsidR="00DF17F0" w:rsidRPr="006006CE" w:rsidRDefault="00CE08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corrected and cited now.</w:t>
            </w:r>
          </w:p>
        </w:tc>
      </w:tr>
      <w:tr w:rsidR="00D70B7D" w:rsidRPr="006006CE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D70B7D" w:rsidRPr="006006CE" w:rsidRDefault="00D70B7D" w:rsidP="00D70B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EA117C7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D70B7D" w:rsidRPr="006006CE" w:rsidRDefault="00D70B7D" w:rsidP="00D70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F9B79" w14:textId="1881F4AD" w:rsidR="00D70B7D" w:rsidRPr="006006CE" w:rsidRDefault="00D70B7D" w:rsidP="00D70B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4C51E9" w14:textId="0323A583" w:rsidR="00D70B7D" w:rsidRPr="006006CE" w:rsidRDefault="00D70B7D" w:rsidP="00D70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70B7D" w:rsidRPr="006006CE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D70B7D" w:rsidRPr="006006CE" w:rsidRDefault="00D70B7D" w:rsidP="00D70B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D70B7D" w:rsidRPr="006006CE" w:rsidRDefault="00D70B7D" w:rsidP="00D70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4C94607F" w:rsidR="00D70B7D" w:rsidRPr="006006CE" w:rsidRDefault="00D70B7D" w:rsidP="00D70B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5F1C15" w14:textId="09914E16" w:rsidR="00D70B7D" w:rsidRPr="006006CE" w:rsidRDefault="00D70B7D" w:rsidP="00D70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F17F0" w:rsidRPr="006006CE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DF17F0" w:rsidRPr="006006C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DF17F0" w:rsidRPr="006006C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ECCCB" w14:textId="77777777" w:rsidR="00DF17F0" w:rsidRPr="006006C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7346C532" w:rsidR="00DF17F0" w:rsidRPr="006006CE" w:rsidRDefault="008A1E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4993B3" w14:textId="266D5E04" w:rsidR="00DF17F0" w:rsidRPr="006006CE" w:rsidRDefault="00D70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0B7D" w:rsidRPr="006006CE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D70B7D" w:rsidRPr="006006CE" w:rsidRDefault="00D70B7D" w:rsidP="00D70B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E2EF21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D70B7D" w:rsidRPr="006006CE" w:rsidRDefault="00D70B7D" w:rsidP="00D70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7D07FFEE" w:rsidR="00D70B7D" w:rsidRPr="006006CE" w:rsidRDefault="00D70B7D" w:rsidP="00D70B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5300FC" w14:textId="61F34321" w:rsidR="00D70B7D" w:rsidRPr="006006CE" w:rsidRDefault="00D70B7D" w:rsidP="00D70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70B7D" w:rsidRPr="006006CE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D70B7D" w:rsidRPr="006006CE" w:rsidRDefault="00D70B7D" w:rsidP="00D70B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D70B7D" w:rsidRPr="006006CE" w:rsidRDefault="00D70B7D" w:rsidP="00D70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D70B7D" w:rsidRPr="006006CE" w:rsidRDefault="00D70B7D" w:rsidP="00D70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36F2358A" w:rsidR="00D70B7D" w:rsidRPr="006006CE" w:rsidRDefault="00D70B7D" w:rsidP="00D70B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0C5738" w14:textId="4C6344FF" w:rsidR="00D70B7D" w:rsidRPr="006006CE" w:rsidRDefault="00D70B7D" w:rsidP="00D70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50D4D8BA" w14:textId="77777777" w:rsidR="00DF17F0" w:rsidRPr="006006CE" w:rsidRDefault="00DF17F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Pr="006006C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006C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Pr="006006CE" w:rsidRDefault="00DF17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:rsidRPr="006006CE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Pr="006006C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Pr="006006CE" w:rsidRDefault="00DF17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Pr="006006C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006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06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006C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032F" w:rsidRPr="006006CE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FB032F" w:rsidRPr="006006CE" w:rsidRDefault="00FB032F" w:rsidP="00FB03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FB032F" w:rsidRPr="006006CE" w:rsidRDefault="00FB032F" w:rsidP="00FB03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DE3EE9" w14:textId="77777777" w:rsidR="00FB032F" w:rsidRPr="006006CE" w:rsidRDefault="00FB032F" w:rsidP="00FB03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FB032F" w:rsidRPr="006006CE" w:rsidRDefault="00FB032F" w:rsidP="00FB03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78FD1884" w:rsidR="00FB032F" w:rsidRPr="006006CE" w:rsidRDefault="00FB032F" w:rsidP="00FB03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3D6803" w14:textId="472085AE" w:rsidR="00FB032F" w:rsidRPr="006006CE" w:rsidRDefault="00FB032F" w:rsidP="00FB03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B032F" w:rsidRPr="006006CE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FB032F" w:rsidRPr="006006CE" w:rsidRDefault="00FB032F" w:rsidP="00FB03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FB032F" w:rsidRPr="006006CE" w:rsidRDefault="00FB032F" w:rsidP="00FB03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FB032F" w:rsidRPr="006006CE" w:rsidRDefault="00FB032F" w:rsidP="00FB03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FB032F" w:rsidRPr="006006CE" w:rsidRDefault="00FB032F" w:rsidP="00FB03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207E98C8" w:rsidR="00FB032F" w:rsidRPr="006006CE" w:rsidRDefault="00FB032F" w:rsidP="00FB03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66EA48" w14:textId="45B54B63" w:rsidR="00FB032F" w:rsidRPr="006006CE" w:rsidRDefault="00FB032F" w:rsidP="00FB03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B032F" w:rsidRPr="006006CE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FB032F" w:rsidRPr="006006CE" w:rsidRDefault="00FB032F" w:rsidP="00FB03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006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FB032F" w:rsidRPr="006006CE" w:rsidRDefault="00FB032F" w:rsidP="00FB03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FB032F" w:rsidRPr="006006CE" w:rsidRDefault="00FB032F" w:rsidP="00FB03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224408D9" w:rsidR="00FB032F" w:rsidRPr="006006CE" w:rsidRDefault="00FB032F" w:rsidP="00FB03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3D1F68" w14:textId="5719F360" w:rsidR="00FB032F" w:rsidRPr="006006CE" w:rsidRDefault="00FB032F" w:rsidP="00FB03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F17F0" w:rsidRPr="006006CE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DF17F0" w:rsidRPr="006006C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DF17F0" w:rsidRPr="006006CE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9EC0B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DF17F0" w:rsidRPr="006006CE" w:rsidRDefault="00DF17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9878A3" w14:textId="453570C0" w:rsidR="00DF17F0" w:rsidRPr="006006CE" w:rsidRDefault="008A1E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needs improvement on some few citations that are not reference.</w:t>
            </w:r>
          </w:p>
        </w:tc>
        <w:tc>
          <w:tcPr>
            <w:tcW w:w="1667" w:type="pct"/>
          </w:tcPr>
          <w:p w14:paraId="4758EB44" w14:textId="1100B063" w:rsidR="00DF17F0" w:rsidRPr="006006CE" w:rsidRDefault="00CE08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are now improved and corrected </w:t>
            </w:r>
          </w:p>
        </w:tc>
      </w:tr>
      <w:tr w:rsidR="00DF17F0" w:rsidRPr="006006CE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DF17F0" w:rsidRPr="006006C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DF17F0" w:rsidRPr="006006CE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530573" w14:textId="77777777" w:rsidR="00DF17F0" w:rsidRPr="006006C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DF17F0" w:rsidRPr="006006CE" w:rsidRDefault="00DF1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00F16BFF" w:rsidR="00DF17F0" w:rsidRPr="006006CE" w:rsidRDefault="008A1E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06C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4C46DD" w14:textId="77777777" w:rsidR="00DF17F0" w:rsidRPr="006006CE" w:rsidRDefault="00DF1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22F6F0" w14:textId="77777777" w:rsidR="00DF17F0" w:rsidRPr="006006CE" w:rsidRDefault="00DF17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F17F0" w:rsidRPr="006006C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2CBF" w14:textId="77777777" w:rsidR="00A821AA" w:rsidRDefault="00A821AA">
      <w:r>
        <w:separator/>
      </w:r>
    </w:p>
  </w:endnote>
  <w:endnote w:type="continuationSeparator" w:id="0">
    <w:p w14:paraId="3AA441E0" w14:textId="77777777" w:rsidR="00A821AA" w:rsidRDefault="00A8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41E60D" w14:textId="77777777" w:rsidR="00DF17F0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1FCB0" w14:textId="77777777" w:rsidR="00A821AA" w:rsidRDefault="00A821AA">
      <w:r>
        <w:separator/>
      </w:r>
    </w:p>
  </w:footnote>
  <w:footnote w:type="continuationSeparator" w:id="0">
    <w:p w14:paraId="15280A61" w14:textId="77777777" w:rsidR="00A821AA" w:rsidRDefault="00A82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4040635">
    <w:abstractNumId w:val="4"/>
  </w:num>
  <w:num w:numId="2" w16cid:durableId="269239180">
    <w:abstractNumId w:val="8"/>
  </w:num>
  <w:num w:numId="3" w16cid:durableId="807092173">
    <w:abstractNumId w:val="7"/>
  </w:num>
  <w:num w:numId="4" w16cid:durableId="482046143">
    <w:abstractNumId w:val="9"/>
  </w:num>
  <w:num w:numId="5" w16cid:durableId="609245862">
    <w:abstractNumId w:val="6"/>
  </w:num>
  <w:num w:numId="6" w16cid:durableId="1556164057">
    <w:abstractNumId w:val="0"/>
  </w:num>
  <w:num w:numId="7" w16cid:durableId="1176846415">
    <w:abstractNumId w:val="3"/>
  </w:num>
  <w:num w:numId="8" w16cid:durableId="1592353686">
    <w:abstractNumId w:val="11"/>
  </w:num>
  <w:num w:numId="9" w16cid:durableId="380324671">
    <w:abstractNumId w:val="10"/>
  </w:num>
  <w:num w:numId="10" w16cid:durableId="1359425311">
    <w:abstractNumId w:val="2"/>
  </w:num>
  <w:num w:numId="11" w16cid:durableId="1560634498">
    <w:abstractNumId w:val="1"/>
  </w:num>
  <w:num w:numId="12" w16cid:durableId="1127436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01175A"/>
    <w:rsid w:val="000161C9"/>
    <w:rsid w:val="000C56F3"/>
    <w:rsid w:val="001473AD"/>
    <w:rsid w:val="001A6C71"/>
    <w:rsid w:val="001C7670"/>
    <w:rsid w:val="002B0B63"/>
    <w:rsid w:val="002C0BA5"/>
    <w:rsid w:val="00505122"/>
    <w:rsid w:val="006006CE"/>
    <w:rsid w:val="00623F73"/>
    <w:rsid w:val="00666673"/>
    <w:rsid w:val="006A307F"/>
    <w:rsid w:val="006A71CD"/>
    <w:rsid w:val="00792D13"/>
    <w:rsid w:val="007F4FA1"/>
    <w:rsid w:val="00802D3A"/>
    <w:rsid w:val="008A1E98"/>
    <w:rsid w:val="008D68CA"/>
    <w:rsid w:val="00A01B5D"/>
    <w:rsid w:val="00A161DD"/>
    <w:rsid w:val="00A821AA"/>
    <w:rsid w:val="00B35A93"/>
    <w:rsid w:val="00BC18E5"/>
    <w:rsid w:val="00C96985"/>
    <w:rsid w:val="00CE08FC"/>
    <w:rsid w:val="00D43FF4"/>
    <w:rsid w:val="00D50E66"/>
    <w:rsid w:val="00D70B7D"/>
    <w:rsid w:val="00D91A8B"/>
    <w:rsid w:val="00DE2CD8"/>
    <w:rsid w:val="00DF17F0"/>
    <w:rsid w:val="00FB032F"/>
    <w:rsid w:val="00FE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2026-06-24T07:21:00Z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