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C66CA" w:rsidRPr="00323A4E" w14:paraId="14076E38" w14:textId="77777777">
        <w:trPr>
          <w:trHeight w:val="20"/>
          <w:jc w:val="center"/>
        </w:trPr>
        <w:tc>
          <w:tcPr>
            <w:tcW w:w="1186" w:type="pct"/>
          </w:tcPr>
          <w:p w14:paraId="242BB12E" w14:textId="77777777" w:rsidR="008C66CA" w:rsidRPr="00323A4E" w:rsidRDefault="002070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38FB24" w14:textId="77777777" w:rsidR="008C66CA" w:rsidRPr="00323A4E" w:rsidRDefault="002070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23A4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8C66CA" w:rsidRPr="00323A4E" w14:paraId="32143A14" w14:textId="77777777">
        <w:trPr>
          <w:trHeight w:val="20"/>
          <w:jc w:val="center"/>
        </w:trPr>
        <w:tc>
          <w:tcPr>
            <w:tcW w:w="1186" w:type="pct"/>
          </w:tcPr>
          <w:p w14:paraId="7C1C2186" w14:textId="77777777" w:rsidR="008C66CA" w:rsidRPr="00323A4E" w:rsidRDefault="002070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E3F00F2" w14:textId="77777777" w:rsidR="008C66CA" w:rsidRPr="00323A4E" w:rsidRDefault="009913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Ms_PCBMB_14957</w:t>
            </w:r>
          </w:p>
        </w:tc>
      </w:tr>
      <w:tr w:rsidR="008C66CA" w:rsidRPr="00323A4E" w14:paraId="78920503" w14:textId="77777777">
        <w:trPr>
          <w:trHeight w:val="20"/>
          <w:jc w:val="center"/>
        </w:trPr>
        <w:tc>
          <w:tcPr>
            <w:tcW w:w="1186" w:type="pct"/>
          </w:tcPr>
          <w:p w14:paraId="4D04D5E6" w14:textId="77777777" w:rsidR="008C66CA" w:rsidRPr="00323A4E" w:rsidRDefault="002070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D8EC114" w14:textId="77777777" w:rsidR="008C66CA" w:rsidRPr="00323A4E" w:rsidRDefault="009913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SYNTHESIS, CHARACTERIZATION AND PHOTOCATALYTIC DYE DEGRADATION ANALYSIS OF ZINC OXIDE NANOPARTICLES FROM FRUIT EXTRACT OF MANILKARA ZAPOTA</w:t>
            </w:r>
          </w:p>
        </w:tc>
      </w:tr>
      <w:tr w:rsidR="008C66CA" w:rsidRPr="00323A4E" w14:paraId="37B0EC10" w14:textId="77777777">
        <w:trPr>
          <w:trHeight w:val="20"/>
          <w:jc w:val="center"/>
        </w:trPr>
        <w:tc>
          <w:tcPr>
            <w:tcW w:w="1186" w:type="pct"/>
          </w:tcPr>
          <w:p w14:paraId="14D741BF" w14:textId="77777777" w:rsidR="008C66CA" w:rsidRPr="00323A4E" w:rsidRDefault="002070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1020764" w14:textId="77777777" w:rsidR="008C66CA" w:rsidRPr="00323A4E" w:rsidRDefault="002070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5E25A59" w14:textId="77777777" w:rsidR="008C66CA" w:rsidRPr="00323A4E" w:rsidRDefault="008C66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AFDD9DA" w14:textId="77777777" w:rsidR="008C66CA" w:rsidRPr="00323A4E" w:rsidRDefault="0020704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23A4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23A4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79B6592" w14:textId="77777777" w:rsidR="008C66CA" w:rsidRPr="00323A4E" w:rsidRDefault="008C66C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8C66CA" w:rsidRPr="00323A4E" w14:paraId="0535A3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948906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059961B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E04515" w14:textId="77777777" w:rsidR="008C66CA" w:rsidRPr="00323A4E" w:rsidRDefault="002070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23A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23A4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1C6DDBE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758C7A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C29645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50BBE7E" w14:textId="77777777" w:rsidR="008C66CA" w:rsidRPr="00323A4E" w:rsidRDefault="002070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E97B120" w14:textId="28531DB4" w:rsidR="008C66CA" w:rsidRPr="00323A4E" w:rsidRDefault="00D305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solely focused and concise with good information.</w:t>
            </w:r>
          </w:p>
        </w:tc>
        <w:tc>
          <w:tcPr>
            <w:tcW w:w="1667" w:type="pct"/>
          </w:tcPr>
          <w:p w14:paraId="4C731229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3E7ECD" w14:textId="77777777" w:rsidR="008C66CA" w:rsidRPr="00323A4E" w:rsidRDefault="008C66CA">
      <w:pPr>
        <w:rPr>
          <w:rFonts w:ascii="Arial" w:hAnsi="Arial" w:cs="Arial"/>
          <w:sz w:val="20"/>
          <w:szCs w:val="20"/>
          <w:lang w:val="en-GB"/>
        </w:rPr>
      </w:pPr>
    </w:p>
    <w:p w14:paraId="767C6014" w14:textId="77777777" w:rsidR="008C66CA" w:rsidRPr="00323A4E" w:rsidRDefault="002070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23A4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C7EE11E" w14:textId="77777777" w:rsidR="008C66CA" w:rsidRPr="00323A4E" w:rsidRDefault="008C66C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C66CA" w:rsidRPr="00323A4E" w14:paraId="6FF0DA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F0D7F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D05938E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9FAA74D" w14:textId="77777777" w:rsidR="008C66CA" w:rsidRPr="00323A4E" w:rsidRDefault="0020704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23A4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C66CA" w:rsidRPr="00323A4E" w14:paraId="7CA7BC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A6E49" w14:textId="77777777" w:rsidR="008C66CA" w:rsidRPr="00323A4E" w:rsidRDefault="002070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D958B50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0E36A8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53A684" w14:textId="17A75544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5280DD6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32861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F9906B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6262407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40DB24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23A934" w14:textId="097EC123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1F016B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26C0D1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873D01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83C28C1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F44257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A1CF5D" w14:textId="5EC40E5D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9CC865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66C523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42B8C8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0B7AD44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7EF706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D77B9F" w14:textId="2267FDE6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AE3F73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002078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000C65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0E85B9B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0F05C6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5D6D2C" w14:textId="0A841A8E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321A1C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76FD31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A9151B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9B9CFB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E207E6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55DDAB" w14:textId="08FB5D55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425BE2A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3BE8B2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59C504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0E82D82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267BCA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67CA9F" w14:textId="2E382BA5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1D53897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5FE2F8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0280B8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0110C4E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11D0AC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7F2323" w14:textId="5FE11254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773C895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53CB34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5BE189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E81684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4A64F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5D152C" w14:textId="4442B03A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2501DEC0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667483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EA188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1A7B4CD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CFE082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6E4B25D" w14:textId="77777777" w:rsidR="008C66CA" w:rsidRPr="00323A4E" w:rsidRDefault="008C66C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E9BA381" w14:textId="77777777" w:rsidR="008C66CA" w:rsidRPr="00323A4E" w:rsidRDefault="008C66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DC604E" w14:textId="34CEE4BC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6867855F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051659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B0943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3FF03DD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41BC9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EADA71" w14:textId="0029C71C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0CAF49A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34ED4F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6F1F13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5307FC84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6F4205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44B37F" w14:textId="5DC8233C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5A70EBD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5B77A1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0B63EE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3056891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896AFA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D9CCAA" w14:textId="61FC9920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18D7969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73F663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450C2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44ADC05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E798D7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DF2E99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0B69CB" w14:textId="328B512B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E64BCA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294894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4CF996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A0FBD57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DFA83E" w14:textId="77777777" w:rsidR="008C66CA" w:rsidRPr="00323A4E" w:rsidRDefault="002070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463341" w14:textId="77777777" w:rsidR="008C66CA" w:rsidRPr="00323A4E" w:rsidRDefault="00207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29318F" w14:textId="25B5B1B8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65F18D6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683771" w14:textId="77777777" w:rsidR="008C66CA" w:rsidRPr="00323A4E" w:rsidRDefault="008C66C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CCB4BBE" w14:textId="77777777" w:rsidR="008C66CA" w:rsidRPr="00323A4E" w:rsidRDefault="002070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23A4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258054" w14:textId="77777777" w:rsidR="008C66CA" w:rsidRPr="00323A4E" w:rsidRDefault="008C66C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C66CA" w:rsidRPr="00323A4E" w14:paraId="56DB32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B8FB38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8A71FA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8436D78" w14:textId="77777777" w:rsidR="008C66CA" w:rsidRPr="00323A4E" w:rsidRDefault="008C66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B72C6" w14:textId="77777777" w:rsidR="008C66CA" w:rsidRPr="00323A4E" w:rsidRDefault="002070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23A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23A4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0FF2280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11F479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344788" w14:textId="77777777" w:rsidR="008C66CA" w:rsidRPr="00323A4E" w:rsidRDefault="002070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A8F730" w14:textId="77777777" w:rsidR="008C66CA" w:rsidRPr="00323A4E" w:rsidRDefault="008C66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1FAA8D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CDED350" w14:textId="77777777" w:rsidR="008C66CA" w:rsidRPr="00323A4E" w:rsidRDefault="008C66C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B5D9A12" w14:textId="7343D3A7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0ECA7F8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16E904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DDB518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6793B50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3E5495A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E3BBAA5" w14:textId="77777777" w:rsidR="008C66CA" w:rsidRPr="00323A4E" w:rsidRDefault="008C66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740138" w14:textId="18773DBE" w:rsidR="008C66CA" w:rsidRPr="00323A4E" w:rsidRDefault="00D305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5F7A71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446939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5558F" w14:textId="77777777" w:rsidR="008C66CA" w:rsidRPr="00323A4E" w:rsidRDefault="002070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23A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8C012E8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BA244D1" w14:textId="77777777" w:rsidR="008C66CA" w:rsidRPr="00323A4E" w:rsidRDefault="002070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B36ED66" w14:textId="744C6ADF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3E5C57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536D65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DBF56" w14:textId="77777777" w:rsidR="008C66CA" w:rsidRPr="00323A4E" w:rsidRDefault="002070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D01F6DF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F689E6F" w14:textId="77777777" w:rsidR="008C66CA" w:rsidRPr="00323A4E" w:rsidRDefault="008C66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92BE7F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A2F47E" w14:textId="77777777" w:rsidR="008C66CA" w:rsidRPr="00323A4E" w:rsidRDefault="008C66C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8A3DE6" w14:textId="2F238802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F7555E6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C66CA" w:rsidRPr="00323A4E" w14:paraId="50CC98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5C680" w14:textId="77777777" w:rsidR="008C66CA" w:rsidRPr="00323A4E" w:rsidRDefault="002070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22CD4B2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CE89358" w14:textId="77777777" w:rsidR="008C66CA" w:rsidRPr="00323A4E" w:rsidRDefault="008C66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69795A" w14:textId="77777777" w:rsidR="008C66CA" w:rsidRPr="00323A4E" w:rsidRDefault="002070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6613822" w14:textId="77777777" w:rsidR="008C66CA" w:rsidRPr="00323A4E" w:rsidRDefault="008C66C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B319EF" w14:textId="62094EF4" w:rsidR="008C66CA" w:rsidRPr="00323A4E" w:rsidRDefault="00D305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3A4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3F6DEC3" w14:textId="77777777" w:rsidR="008C66CA" w:rsidRPr="00323A4E" w:rsidRDefault="008C66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0756B17" w14:textId="77777777" w:rsidR="00BC0B92" w:rsidRPr="00323A4E" w:rsidRDefault="00BC0B92" w:rsidP="00BC0B92">
      <w:pPr>
        <w:rPr>
          <w:rFonts w:ascii="Arial" w:hAnsi="Arial" w:cs="Arial"/>
          <w:b/>
          <w:sz w:val="20"/>
          <w:szCs w:val="20"/>
        </w:rPr>
      </w:pPr>
    </w:p>
    <w:p w14:paraId="739A22CD" w14:textId="77777777" w:rsidR="00BC0B92" w:rsidRPr="00323A4E" w:rsidRDefault="00BC0B92" w:rsidP="00BC0B92">
      <w:pPr>
        <w:rPr>
          <w:rFonts w:ascii="Arial" w:hAnsi="Arial" w:cs="Arial"/>
          <w:b/>
          <w:sz w:val="20"/>
          <w:szCs w:val="20"/>
          <w:u w:val="single"/>
        </w:rPr>
      </w:pPr>
      <w:r w:rsidRPr="00323A4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35FD51" w14:textId="77777777" w:rsidR="00BC0B92" w:rsidRPr="00323A4E" w:rsidRDefault="00BC0B92" w:rsidP="00BC0B92">
      <w:pPr>
        <w:rPr>
          <w:rFonts w:ascii="Arial" w:hAnsi="Arial" w:cs="Arial"/>
          <w:sz w:val="20"/>
          <w:szCs w:val="20"/>
        </w:rPr>
      </w:pPr>
      <w:r w:rsidRPr="00323A4E">
        <w:rPr>
          <w:rFonts w:ascii="Arial" w:hAnsi="Arial" w:cs="Arial"/>
          <w:sz w:val="20"/>
          <w:szCs w:val="20"/>
        </w:rPr>
        <w:t>.</w:t>
      </w:r>
      <w:r w:rsidRPr="00323A4E">
        <w:rPr>
          <w:rFonts w:ascii="Arial" w:hAnsi="Arial" w:cs="Arial"/>
          <w:color w:val="000000"/>
          <w:sz w:val="20"/>
          <w:szCs w:val="20"/>
        </w:rPr>
        <w:t xml:space="preserve"> A. </w:t>
      </w:r>
      <w:proofErr w:type="spellStart"/>
      <w:r w:rsidRPr="00323A4E">
        <w:rPr>
          <w:rFonts w:ascii="Arial" w:hAnsi="Arial" w:cs="Arial"/>
          <w:color w:val="000000"/>
          <w:sz w:val="20"/>
          <w:szCs w:val="20"/>
        </w:rPr>
        <w:t>Shanmugarathinam</w:t>
      </w:r>
      <w:proofErr w:type="spellEnd"/>
      <w:r w:rsidRPr="00323A4E">
        <w:rPr>
          <w:rFonts w:ascii="Arial" w:hAnsi="Arial" w:cs="Arial"/>
          <w:sz w:val="20"/>
          <w:szCs w:val="20"/>
        </w:rPr>
        <w:t xml:space="preserve">, </w:t>
      </w:r>
      <w:r w:rsidRPr="00323A4E">
        <w:rPr>
          <w:rFonts w:ascii="Arial" w:hAnsi="Arial" w:cs="Arial"/>
          <w:color w:val="000000"/>
          <w:sz w:val="20"/>
          <w:szCs w:val="20"/>
        </w:rPr>
        <w:t>Bharathidasan Institute of Technology Campus, India</w:t>
      </w:r>
      <w:r w:rsidRPr="00323A4E">
        <w:rPr>
          <w:rFonts w:ascii="Arial" w:hAnsi="Arial" w:cs="Arial"/>
          <w:color w:val="000000"/>
          <w:sz w:val="20"/>
          <w:szCs w:val="20"/>
        </w:rPr>
        <w:br/>
      </w:r>
    </w:p>
    <w:p w14:paraId="61440D87" w14:textId="77777777" w:rsidR="00BC0B92" w:rsidRPr="00323A4E" w:rsidRDefault="00BC0B92" w:rsidP="00BC0B92">
      <w:pPr>
        <w:rPr>
          <w:rFonts w:ascii="Arial" w:hAnsi="Arial" w:cs="Arial"/>
          <w:sz w:val="20"/>
          <w:szCs w:val="20"/>
        </w:rPr>
      </w:pPr>
    </w:p>
    <w:p w14:paraId="3357CE64" w14:textId="77777777" w:rsidR="008C66CA" w:rsidRPr="00323A4E" w:rsidRDefault="008C66CA" w:rsidP="00BC0B9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8C66CA" w:rsidRPr="00323A4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CDB8" w14:textId="77777777" w:rsidR="00137B3C" w:rsidRDefault="00137B3C">
      <w:r>
        <w:separator/>
      </w:r>
    </w:p>
  </w:endnote>
  <w:endnote w:type="continuationSeparator" w:id="0">
    <w:p w14:paraId="06A1BCB6" w14:textId="77777777" w:rsidR="00137B3C" w:rsidRDefault="0013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84F9" w14:textId="77777777" w:rsidR="008C66CA" w:rsidRDefault="008C66CA">
    <w:pPr>
      <w:pStyle w:val="Footer"/>
      <w:jc w:val="right"/>
    </w:pPr>
  </w:p>
  <w:p w14:paraId="2C3D068C" w14:textId="77777777" w:rsidR="008C66CA" w:rsidRDefault="0020704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C30E447" w14:textId="77777777" w:rsidR="008C66CA" w:rsidRDefault="0020704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AB25335" w14:textId="77777777" w:rsidR="008C66CA" w:rsidRDefault="008C66CA">
    <w:pPr>
      <w:pStyle w:val="Footer"/>
      <w:jc w:val="right"/>
    </w:pPr>
  </w:p>
  <w:p w14:paraId="662EE2CE" w14:textId="77777777" w:rsidR="008C66CA" w:rsidRDefault="008C66C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868E" w14:textId="77777777" w:rsidR="00137B3C" w:rsidRDefault="00137B3C">
      <w:r>
        <w:separator/>
      </w:r>
    </w:p>
  </w:footnote>
  <w:footnote w:type="continuationSeparator" w:id="0">
    <w:p w14:paraId="30F7B9C1" w14:textId="77777777" w:rsidR="00137B3C" w:rsidRDefault="00137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D012" w14:textId="77777777" w:rsidR="008C66CA" w:rsidRDefault="008C66CA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5CE920" w14:textId="77777777" w:rsidR="008C66CA" w:rsidRDefault="0020704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8631810">
    <w:abstractNumId w:val="4"/>
  </w:num>
  <w:num w:numId="2" w16cid:durableId="1763332405">
    <w:abstractNumId w:val="8"/>
  </w:num>
  <w:num w:numId="3" w16cid:durableId="1189563325">
    <w:abstractNumId w:val="7"/>
  </w:num>
  <w:num w:numId="4" w16cid:durableId="199129671">
    <w:abstractNumId w:val="9"/>
  </w:num>
  <w:num w:numId="5" w16cid:durableId="695078575">
    <w:abstractNumId w:val="6"/>
  </w:num>
  <w:num w:numId="6" w16cid:durableId="676231368">
    <w:abstractNumId w:val="0"/>
  </w:num>
  <w:num w:numId="7" w16cid:durableId="1378435852">
    <w:abstractNumId w:val="3"/>
  </w:num>
  <w:num w:numId="8" w16cid:durableId="1438215839">
    <w:abstractNumId w:val="11"/>
  </w:num>
  <w:num w:numId="9" w16cid:durableId="14162182">
    <w:abstractNumId w:val="10"/>
  </w:num>
  <w:num w:numId="10" w16cid:durableId="1432386042">
    <w:abstractNumId w:val="2"/>
  </w:num>
  <w:num w:numId="11" w16cid:durableId="1446080135">
    <w:abstractNumId w:val="1"/>
  </w:num>
  <w:num w:numId="12" w16cid:durableId="1939488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CA"/>
    <w:rsid w:val="0002772B"/>
    <w:rsid w:val="000B5E56"/>
    <w:rsid w:val="00137B3C"/>
    <w:rsid w:val="00207044"/>
    <w:rsid w:val="00323A4E"/>
    <w:rsid w:val="007228D8"/>
    <w:rsid w:val="00774FEA"/>
    <w:rsid w:val="00803731"/>
    <w:rsid w:val="008C66CA"/>
    <w:rsid w:val="00961627"/>
    <w:rsid w:val="00991391"/>
    <w:rsid w:val="00BC0B92"/>
    <w:rsid w:val="00C12DDC"/>
    <w:rsid w:val="00CB12DF"/>
    <w:rsid w:val="00D3050F"/>
    <w:rsid w:val="00DD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3FD0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11</cp:revision>
  <dcterms:created xsi:type="dcterms:W3CDTF">2026-05-13T09:13:00Z</dcterms:created>
  <dcterms:modified xsi:type="dcterms:W3CDTF">2026-05-23T13:11:00Z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