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C02B9" w:rsidRPr="00364E0A" w14:paraId="44CD9396" w14:textId="77777777">
        <w:trPr>
          <w:trHeight w:val="20"/>
          <w:jc w:val="center"/>
        </w:trPr>
        <w:tc>
          <w:tcPr>
            <w:tcW w:w="1186" w:type="pct"/>
          </w:tcPr>
          <w:p w14:paraId="3AD1A2CE" w14:textId="77777777" w:rsidR="007C02B9" w:rsidRPr="00364E0A" w:rsidRDefault="00267C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Journal Name:</w:t>
            </w:r>
          </w:p>
        </w:tc>
        <w:tc>
          <w:tcPr>
            <w:tcW w:w="3814" w:type="pct"/>
          </w:tcPr>
          <w:p w14:paraId="175F79BA" w14:textId="77777777" w:rsidR="007C02B9" w:rsidRPr="00364E0A" w:rsidRDefault="007C02B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>
              <w:r w:rsidRPr="00364E0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Ecology and Environment</w:t>
              </w:r>
            </w:hyperlink>
          </w:p>
        </w:tc>
      </w:tr>
      <w:tr w:rsidR="007C02B9" w:rsidRPr="00364E0A" w14:paraId="6E46830F" w14:textId="77777777">
        <w:trPr>
          <w:trHeight w:val="20"/>
          <w:jc w:val="center"/>
        </w:trPr>
        <w:tc>
          <w:tcPr>
            <w:tcW w:w="1186" w:type="pct"/>
          </w:tcPr>
          <w:p w14:paraId="1DA3B21E" w14:textId="77777777" w:rsidR="007C02B9" w:rsidRPr="00364E0A" w:rsidRDefault="00267C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Manuscript Number:</w:t>
            </w:r>
          </w:p>
        </w:tc>
        <w:tc>
          <w:tcPr>
            <w:tcW w:w="3814" w:type="pct"/>
          </w:tcPr>
          <w:p w14:paraId="2BF4ED76" w14:textId="77777777" w:rsidR="007C02B9" w:rsidRPr="00364E0A" w:rsidRDefault="00267C3D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bCs/>
                <w:sz w:val="20"/>
                <w:szCs w:val="20"/>
              </w:rPr>
              <w:t>Ms_JOGEE_15055</w:t>
            </w:r>
          </w:p>
        </w:tc>
      </w:tr>
      <w:tr w:rsidR="007C02B9" w:rsidRPr="00364E0A" w14:paraId="2B298913" w14:textId="77777777">
        <w:trPr>
          <w:trHeight w:val="20"/>
          <w:jc w:val="center"/>
        </w:trPr>
        <w:tc>
          <w:tcPr>
            <w:tcW w:w="1186" w:type="pct"/>
          </w:tcPr>
          <w:p w14:paraId="221EC352" w14:textId="77777777" w:rsidR="007C02B9" w:rsidRPr="00364E0A" w:rsidRDefault="00267C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3814" w:type="pct"/>
          </w:tcPr>
          <w:p w14:paraId="1137F7C9" w14:textId="77777777" w:rsidR="007C02B9" w:rsidRPr="00364E0A" w:rsidRDefault="00267C3D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Physiological Health and Blood Profile of Labeo rohita in Biofloc Aquaculture: Implications for Sustainable Urban Fish Production in Tribal Chhattisgarh</w:t>
            </w:r>
          </w:p>
        </w:tc>
      </w:tr>
      <w:tr w:rsidR="007C02B9" w:rsidRPr="00364E0A" w14:paraId="6583095A" w14:textId="77777777">
        <w:trPr>
          <w:trHeight w:val="20"/>
          <w:jc w:val="center"/>
        </w:trPr>
        <w:tc>
          <w:tcPr>
            <w:tcW w:w="1186" w:type="pct"/>
          </w:tcPr>
          <w:p w14:paraId="737C7A70" w14:textId="77777777" w:rsidR="007C02B9" w:rsidRPr="00364E0A" w:rsidRDefault="00267C3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Type of the Article</w:t>
            </w:r>
          </w:p>
        </w:tc>
        <w:tc>
          <w:tcPr>
            <w:tcW w:w="3814" w:type="pct"/>
          </w:tcPr>
          <w:p w14:paraId="0972010B" w14:textId="77777777" w:rsidR="007C02B9" w:rsidRPr="00364E0A" w:rsidRDefault="00267C3D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Research Article</w:t>
            </w:r>
          </w:p>
          <w:p w14:paraId="759EBB44" w14:textId="77777777" w:rsidR="007C02B9" w:rsidRPr="00364E0A" w:rsidRDefault="007C02B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C88CE0" w14:textId="77777777" w:rsidR="007C02B9" w:rsidRPr="00364E0A" w:rsidRDefault="007C02B9">
      <w:pPr>
        <w:jc w:val="both"/>
        <w:rPr>
          <w:rFonts w:ascii="Arial" w:eastAsia="MS Mincho" w:hAnsi="Arial" w:cs="Arial"/>
          <w:sz w:val="20"/>
          <w:szCs w:val="20"/>
        </w:rPr>
      </w:pPr>
    </w:p>
    <w:p w14:paraId="5FD13E85" w14:textId="77777777" w:rsidR="007C02B9" w:rsidRPr="00364E0A" w:rsidRDefault="00267C3D">
      <w:pPr>
        <w:jc w:val="both"/>
        <w:rPr>
          <w:rFonts w:ascii="Arial" w:eastAsia="MS Mincho" w:hAnsi="Arial" w:cs="Arial"/>
          <w:b/>
          <w:sz w:val="20"/>
          <w:szCs w:val="20"/>
          <w:u w:val="single"/>
        </w:rPr>
      </w:pPr>
      <w:r w:rsidRPr="00364E0A">
        <w:rPr>
          <w:rFonts w:ascii="Arial" w:eastAsia="MS Mincho" w:hAnsi="Arial" w:cs="Arial"/>
          <w:b/>
          <w:sz w:val="20"/>
          <w:szCs w:val="20"/>
          <w:highlight w:val="yellow"/>
          <w:u w:val="single"/>
        </w:rPr>
        <w:t>PART 1 (Importance of the manuscript)</w:t>
      </w:r>
      <w:r w:rsidRPr="00364E0A">
        <w:rPr>
          <w:rFonts w:ascii="Arial" w:eastAsia="MS Mincho" w:hAnsi="Arial" w:cs="Arial"/>
          <w:b/>
          <w:sz w:val="20"/>
          <w:szCs w:val="20"/>
          <w:u w:val="single"/>
        </w:rPr>
        <w:t xml:space="preserve"> </w:t>
      </w:r>
    </w:p>
    <w:p w14:paraId="795869A7" w14:textId="77777777" w:rsidR="007C02B9" w:rsidRPr="00364E0A" w:rsidRDefault="007C02B9">
      <w:pPr>
        <w:ind w:left="1440"/>
        <w:jc w:val="both"/>
        <w:rPr>
          <w:rFonts w:ascii="Arial" w:eastAsia="MS Mincho" w:hAnsi="Arial" w:cs="Arial"/>
          <w:bCs/>
          <w:sz w:val="20"/>
          <w:szCs w:val="20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7C02B9" w:rsidRPr="00364E0A" w14:paraId="2297EAE8" w14:textId="77777777">
        <w:trPr>
          <w:trHeight w:val="20"/>
          <w:jc w:val="center"/>
        </w:trPr>
        <w:tc>
          <w:tcPr>
            <w:tcW w:w="1666" w:type="pct"/>
          </w:tcPr>
          <w:p w14:paraId="4FDA16BD" w14:textId="77777777" w:rsidR="007C02B9" w:rsidRPr="00364E0A" w:rsidRDefault="007C02B9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7CA7403A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Comments of the Reviewers</w:t>
            </w:r>
          </w:p>
        </w:tc>
        <w:tc>
          <w:tcPr>
            <w:tcW w:w="1667" w:type="pct"/>
          </w:tcPr>
          <w:p w14:paraId="3757DCAB" w14:textId="77777777" w:rsidR="007C02B9" w:rsidRPr="00364E0A" w:rsidRDefault="00267C3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64E0A">
              <w:rPr>
                <w:rFonts w:ascii="Arial" w:eastAsia="Calibri" w:hAnsi="Arial" w:cs="Arial"/>
                <w:b/>
                <w:sz w:val="20"/>
                <w:szCs w:val="20"/>
              </w:rPr>
              <w:t>Author’s Feedback</w:t>
            </w:r>
            <w:r w:rsidRPr="00364E0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40B95FAB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3EC7B02A" w14:textId="77777777">
        <w:trPr>
          <w:trHeight w:val="20"/>
          <w:jc w:val="center"/>
        </w:trPr>
        <w:tc>
          <w:tcPr>
            <w:tcW w:w="1666" w:type="pct"/>
          </w:tcPr>
          <w:p w14:paraId="391B7A35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</w:t>
            </w:r>
            <w:r w:rsidRPr="00364E0A">
              <w:rPr>
                <w:rFonts w:ascii="Arial" w:hAnsi="Arial" w:cs="Arial"/>
                <w:bCs/>
                <w:sz w:val="20"/>
                <w:szCs w:val="20"/>
              </w:rPr>
              <w:t xml:space="preserve"> A minimum of 3-4 sentences may </w:t>
            </w:r>
          </w:p>
          <w:p w14:paraId="6E2C185F" w14:textId="77777777" w:rsidR="007C02B9" w:rsidRPr="00364E0A" w:rsidRDefault="00267C3D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be required for this part.</w:t>
            </w:r>
          </w:p>
        </w:tc>
        <w:tc>
          <w:tcPr>
            <w:tcW w:w="1667" w:type="pct"/>
          </w:tcPr>
          <w:p w14:paraId="2CAFDB8A" w14:textId="77777777" w:rsidR="007C02B9" w:rsidRPr="00364E0A" w:rsidRDefault="00267C3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Biofloc technology (BFT) has emerged as a sustainable and environmentally friendly approach to intensive aquaculture, offering significant advantages in water quality management, feed cost reduction, and biosecurity.</w:t>
            </w:r>
          </w:p>
        </w:tc>
        <w:tc>
          <w:tcPr>
            <w:tcW w:w="1667" w:type="pct"/>
          </w:tcPr>
          <w:p w14:paraId="71860DAE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</w:tbl>
    <w:p w14:paraId="52081D10" w14:textId="77777777" w:rsidR="007C02B9" w:rsidRPr="00364E0A" w:rsidRDefault="007C02B9">
      <w:pPr>
        <w:rPr>
          <w:rFonts w:ascii="Arial" w:hAnsi="Arial" w:cs="Arial"/>
          <w:sz w:val="20"/>
          <w:szCs w:val="20"/>
        </w:rPr>
      </w:pPr>
    </w:p>
    <w:p w14:paraId="1C4FC103" w14:textId="77777777" w:rsidR="007C02B9" w:rsidRPr="00364E0A" w:rsidRDefault="00267C3D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</w:pPr>
      <w:r w:rsidRPr="00364E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  <w:t>PART 2.1 (Objective Evaluation)</w:t>
      </w:r>
    </w:p>
    <w:p w14:paraId="3AAC4D88" w14:textId="77777777" w:rsidR="007C02B9" w:rsidRPr="00364E0A" w:rsidRDefault="007C02B9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02B9" w:rsidRPr="00364E0A" w14:paraId="1A5C72E6" w14:textId="77777777">
        <w:trPr>
          <w:trHeight w:val="20"/>
          <w:jc w:val="center"/>
        </w:trPr>
        <w:tc>
          <w:tcPr>
            <w:tcW w:w="1666" w:type="pct"/>
          </w:tcPr>
          <w:p w14:paraId="7F273225" w14:textId="77777777" w:rsidR="007C02B9" w:rsidRPr="00364E0A" w:rsidRDefault="007C02B9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1DBBAA2F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Rating of the Reviewers</w:t>
            </w:r>
          </w:p>
        </w:tc>
        <w:tc>
          <w:tcPr>
            <w:tcW w:w="1667" w:type="pct"/>
          </w:tcPr>
          <w:p w14:paraId="437C808D" w14:textId="77777777" w:rsidR="007C02B9" w:rsidRPr="00364E0A" w:rsidRDefault="00267C3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eastAsia="Calibri" w:hAnsi="Arial" w:cs="Arial"/>
                <w:b/>
                <w:sz w:val="20"/>
                <w:szCs w:val="20"/>
              </w:rPr>
              <w:t>Author’s Feedback</w:t>
            </w:r>
            <w:r w:rsidRPr="00364E0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7C02B9" w:rsidRPr="00364E0A" w14:paraId="1898A604" w14:textId="77777777">
        <w:trPr>
          <w:trHeight w:val="20"/>
          <w:jc w:val="center"/>
        </w:trPr>
        <w:tc>
          <w:tcPr>
            <w:tcW w:w="1666" w:type="pct"/>
          </w:tcPr>
          <w:p w14:paraId="67B09494" w14:textId="77777777" w:rsidR="007C02B9" w:rsidRPr="00364E0A" w:rsidRDefault="00267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Is the title clear and appropriate for the study? </w:t>
            </w:r>
          </w:p>
          <w:p w14:paraId="7C40E65A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60D1FCCF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DC839D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0B205E4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3EA473B6" w14:textId="77777777">
        <w:trPr>
          <w:trHeight w:val="20"/>
          <w:jc w:val="center"/>
        </w:trPr>
        <w:tc>
          <w:tcPr>
            <w:tcW w:w="1666" w:type="pct"/>
          </w:tcPr>
          <w:p w14:paraId="3325A50C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2. Is the abstract of the article comprehensive? </w:t>
            </w:r>
          </w:p>
          <w:p w14:paraId="46397CAC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2670BEFC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5B7D9F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26EF1FD2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5B0EA394" w14:textId="77777777">
        <w:trPr>
          <w:trHeight w:val="20"/>
          <w:jc w:val="center"/>
        </w:trPr>
        <w:tc>
          <w:tcPr>
            <w:tcW w:w="1666" w:type="pct"/>
          </w:tcPr>
          <w:p w14:paraId="45F7DE57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3. Are the keywords appropriate and useful?</w:t>
            </w:r>
          </w:p>
          <w:p w14:paraId="5119858C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5B2532CF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1B1F11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5483B048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00D5CC47" w14:textId="77777777">
        <w:trPr>
          <w:trHeight w:val="20"/>
          <w:jc w:val="center"/>
        </w:trPr>
        <w:tc>
          <w:tcPr>
            <w:tcW w:w="1666" w:type="pct"/>
          </w:tcPr>
          <w:p w14:paraId="5BA65468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4. Is the background information of the paper sufficient and well organized?</w:t>
            </w:r>
          </w:p>
          <w:p w14:paraId="17010C59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E4381C2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ED5B7A3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7F2989F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4521F734" w14:textId="77777777">
        <w:trPr>
          <w:trHeight w:val="20"/>
          <w:jc w:val="center"/>
        </w:trPr>
        <w:tc>
          <w:tcPr>
            <w:tcW w:w="1666" w:type="pct"/>
          </w:tcPr>
          <w:p w14:paraId="250A8255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5. Are the research objectives/hypotheses clearly stated?</w:t>
            </w:r>
          </w:p>
          <w:p w14:paraId="1F36B5BF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0E72E94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F298DB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8DEC46A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6BC6A085" w14:textId="77777777">
        <w:trPr>
          <w:trHeight w:val="20"/>
          <w:jc w:val="center"/>
        </w:trPr>
        <w:tc>
          <w:tcPr>
            <w:tcW w:w="1666" w:type="pct"/>
          </w:tcPr>
          <w:p w14:paraId="43155C35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6. Is the literature review relevant and up to date?</w:t>
            </w:r>
          </w:p>
          <w:p w14:paraId="257F40B0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DE154D7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88078B8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3A42906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60D7AF22" w14:textId="77777777">
        <w:trPr>
          <w:trHeight w:val="20"/>
          <w:jc w:val="center"/>
        </w:trPr>
        <w:tc>
          <w:tcPr>
            <w:tcW w:w="1666" w:type="pct"/>
          </w:tcPr>
          <w:p w14:paraId="3E090A40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7. Is the research methodology appropriate for the study?</w:t>
            </w:r>
          </w:p>
          <w:p w14:paraId="7BDAFD82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B3C5047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E06492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27F1866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518CDA1E" w14:textId="77777777">
        <w:trPr>
          <w:trHeight w:val="20"/>
          <w:jc w:val="center"/>
        </w:trPr>
        <w:tc>
          <w:tcPr>
            <w:tcW w:w="1666" w:type="pct"/>
          </w:tcPr>
          <w:p w14:paraId="4D66A064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8. Were ethical issues properly addressed (if applicable)?</w:t>
            </w:r>
          </w:p>
          <w:p w14:paraId="75240287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0181EBF5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45D3AB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1D633C5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5886EF12" w14:textId="77777777">
        <w:trPr>
          <w:trHeight w:val="20"/>
          <w:jc w:val="center"/>
        </w:trPr>
        <w:tc>
          <w:tcPr>
            <w:tcW w:w="1666" w:type="pct"/>
          </w:tcPr>
          <w:p w14:paraId="23988AAA" w14:textId="77777777" w:rsidR="007C02B9" w:rsidRPr="00364E0A" w:rsidRDefault="00267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 xml:space="preserve">9. Are the results presented clearly? </w:t>
            </w:r>
          </w:p>
          <w:p w14:paraId="2E0C6676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2CC39A61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064916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72EC6A0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426ED863" w14:textId="77777777">
        <w:trPr>
          <w:trHeight w:val="20"/>
          <w:jc w:val="center"/>
        </w:trPr>
        <w:tc>
          <w:tcPr>
            <w:tcW w:w="1666" w:type="pct"/>
          </w:tcPr>
          <w:p w14:paraId="4B8E649F" w14:textId="77777777" w:rsidR="007C02B9" w:rsidRPr="00364E0A" w:rsidRDefault="00267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10. Are tables and figures clear, relevant, and necessary?</w:t>
            </w:r>
          </w:p>
          <w:p w14:paraId="30B714DC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7AA80161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  <w:p w14:paraId="1A49CEB1" w14:textId="77777777" w:rsidR="007C02B9" w:rsidRPr="00364E0A" w:rsidRDefault="007C02B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</w:p>
          <w:p w14:paraId="1C8B17DF" w14:textId="77777777" w:rsidR="007C02B9" w:rsidRPr="00364E0A" w:rsidRDefault="007C0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1F1F8900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7D78750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21EA7431" w14:textId="77777777">
        <w:trPr>
          <w:trHeight w:val="20"/>
          <w:jc w:val="center"/>
        </w:trPr>
        <w:tc>
          <w:tcPr>
            <w:tcW w:w="1666" w:type="pct"/>
          </w:tcPr>
          <w:p w14:paraId="31701D04" w14:textId="77777777" w:rsidR="007C02B9" w:rsidRPr="00364E0A" w:rsidRDefault="00267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11. Does the discussion relate findings to existing literature?</w:t>
            </w:r>
          </w:p>
          <w:p w14:paraId="3515EE22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lastRenderedPageBreak/>
              <w:t xml:space="preserve">Rating Scale: </w:t>
            </w:r>
          </w:p>
          <w:p w14:paraId="255D535D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53D56E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667" w:type="pct"/>
          </w:tcPr>
          <w:p w14:paraId="132F8ABF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79C2406F" w14:textId="77777777">
        <w:trPr>
          <w:trHeight w:val="20"/>
          <w:jc w:val="center"/>
        </w:trPr>
        <w:tc>
          <w:tcPr>
            <w:tcW w:w="1666" w:type="pct"/>
          </w:tcPr>
          <w:p w14:paraId="3A78351F" w14:textId="77777777" w:rsidR="007C02B9" w:rsidRPr="00364E0A" w:rsidRDefault="00267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12. Are the conclusions supported by the data?</w:t>
            </w:r>
          </w:p>
          <w:p w14:paraId="309ABE61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3B865A18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3B0FCE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70DA1771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56E89BBA" w14:textId="77777777">
        <w:trPr>
          <w:trHeight w:val="20"/>
          <w:jc w:val="center"/>
        </w:trPr>
        <w:tc>
          <w:tcPr>
            <w:tcW w:w="1666" w:type="pct"/>
          </w:tcPr>
          <w:p w14:paraId="2C2EE23A" w14:textId="77777777" w:rsidR="007C02B9" w:rsidRPr="00364E0A" w:rsidRDefault="00267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13. Are the limitations of the study discussed?</w:t>
            </w:r>
          </w:p>
          <w:p w14:paraId="1DA9A74F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10844C2E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6B4951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4E882A4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61A28E2D" w14:textId="77777777">
        <w:trPr>
          <w:trHeight w:val="20"/>
          <w:jc w:val="center"/>
        </w:trPr>
        <w:tc>
          <w:tcPr>
            <w:tcW w:w="1666" w:type="pct"/>
          </w:tcPr>
          <w:p w14:paraId="34AB19B8" w14:textId="77777777" w:rsidR="007C02B9" w:rsidRPr="00364E0A" w:rsidRDefault="00267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14. Are the references relevant and sufficient (in number)?</w:t>
            </w:r>
          </w:p>
          <w:p w14:paraId="230677F2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4A34390F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14:paraId="507DCC7D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667" w:type="pct"/>
          </w:tcPr>
          <w:p w14:paraId="051AC1AA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E843999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03791D3F" w14:textId="77777777">
        <w:trPr>
          <w:trHeight w:val="20"/>
          <w:jc w:val="center"/>
        </w:trPr>
        <w:tc>
          <w:tcPr>
            <w:tcW w:w="1666" w:type="pct"/>
          </w:tcPr>
          <w:p w14:paraId="34354E42" w14:textId="77777777" w:rsidR="007C02B9" w:rsidRPr="00364E0A" w:rsidRDefault="00267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15. Is the manuscript written in clear and understandable language?</w:t>
            </w:r>
          </w:p>
          <w:p w14:paraId="7C0801C1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Rating Scale: </w:t>
            </w:r>
          </w:p>
          <w:p w14:paraId="5A3849C4" w14:textId="77777777" w:rsidR="007C02B9" w:rsidRPr="00364E0A" w:rsidRDefault="00267C3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 xml:space="preserve">5 = Excellent 4 = Good 3 = Satisfactory 2 = Needs Improvement 1 = Poor </w:t>
            </w:r>
          </w:p>
          <w:p w14:paraId="3C72B966" w14:textId="77777777" w:rsidR="007C02B9" w:rsidRPr="00364E0A" w:rsidRDefault="00267C3D">
            <w:pPr>
              <w:rPr>
                <w:rFonts w:ascii="Arial" w:hAnsi="Arial" w:cs="Arial"/>
                <w:sz w:val="20"/>
                <w:szCs w:val="20"/>
              </w:rPr>
            </w:pPr>
            <w:r w:rsidRPr="00364E0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N/A = Not Applicable</w:t>
            </w:r>
          </w:p>
        </w:tc>
        <w:tc>
          <w:tcPr>
            <w:tcW w:w="1667" w:type="pct"/>
          </w:tcPr>
          <w:p w14:paraId="183F45B0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E613D4A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</w:tbl>
    <w:p w14:paraId="04DBC4FE" w14:textId="77777777" w:rsidR="007C02B9" w:rsidRPr="00364E0A" w:rsidRDefault="007C02B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</w:rPr>
      </w:pPr>
    </w:p>
    <w:p w14:paraId="7E20FDBD" w14:textId="77777777" w:rsidR="007C02B9" w:rsidRPr="00364E0A" w:rsidRDefault="00267C3D">
      <w:pPr>
        <w:rPr>
          <w:rFonts w:ascii="Arial" w:eastAsia="MS Mincho" w:hAnsi="Arial" w:cs="Arial"/>
          <w:b/>
          <w:bCs/>
          <w:sz w:val="20"/>
          <w:szCs w:val="20"/>
          <w:u w:val="single"/>
        </w:rPr>
      </w:pPr>
      <w:r w:rsidRPr="00364E0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</w:rPr>
        <w:t>PART 2.2 (Subjective Evaluation)</w:t>
      </w:r>
    </w:p>
    <w:p w14:paraId="52B34813" w14:textId="77777777" w:rsidR="007C02B9" w:rsidRPr="00364E0A" w:rsidRDefault="007C02B9">
      <w:pPr>
        <w:rPr>
          <w:rFonts w:ascii="Arial" w:hAnsi="Arial" w:cs="Arial"/>
          <w:sz w:val="20"/>
          <w:szCs w:val="20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7C02B9" w:rsidRPr="00364E0A" w14:paraId="04CB4FD2" w14:textId="77777777">
        <w:trPr>
          <w:trHeight w:val="20"/>
          <w:jc w:val="center"/>
        </w:trPr>
        <w:tc>
          <w:tcPr>
            <w:tcW w:w="1666" w:type="pct"/>
          </w:tcPr>
          <w:p w14:paraId="42E0EA07" w14:textId="77777777" w:rsidR="007C02B9" w:rsidRPr="00364E0A" w:rsidRDefault="007C02B9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497EE250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  <w:p w14:paraId="23BCF3C0" w14:textId="77777777" w:rsidR="007C02B9" w:rsidRPr="00364E0A" w:rsidRDefault="007C0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2DFDAAD" w14:textId="77777777" w:rsidR="007C02B9" w:rsidRPr="00364E0A" w:rsidRDefault="00267C3D">
            <w:pPr>
              <w:spacing w:after="160" w:line="25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364E0A">
              <w:rPr>
                <w:rFonts w:ascii="Arial" w:eastAsia="Calibri" w:hAnsi="Arial" w:cs="Arial"/>
                <w:b/>
                <w:sz w:val="20"/>
                <w:szCs w:val="20"/>
              </w:rPr>
              <w:t>Author’s Feedback</w:t>
            </w:r>
            <w:r w:rsidRPr="00364E0A">
              <w:rPr>
                <w:rFonts w:ascii="Arial" w:eastAsia="Calibri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00D4F518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3F9C7049" w14:textId="77777777">
        <w:trPr>
          <w:trHeight w:val="20"/>
          <w:jc w:val="center"/>
        </w:trPr>
        <w:tc>
          <w:tcPr>
            <w:tcW w:w="1666" w:type="pct"/>
          </w:tcPr>
          <w:p w14:paraId="06C1E451" w14:textId="77777777" w:rsidR="007C02B9" w:rsidRPr="00364E0A" w:rsidRDefault="00267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14:paraId="576098CD" w14:textId="77777777" w:rsidR="007C02B9" w:rsidRPr="00364E0A" w:rsidRDefault="007C0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FD2D2D6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  <w:p w14:paraId="45EF2A0B" w14:textId="77777777" w:rsidR="007C02B9" w:rsidRPr="00364E0A" w:rsidRDefault="007C02B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667" w:type="pct"/>
          </w:tcPr>
          <w:p w14:paraId="032CBAB9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6603ECB3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7E00BFFE" w14:textId="77777777">
        <w:trPr>
          <w:trHeight w:val="20"/>
          <w:jc w:val="center"/>
        </w:trPr>
        <w:tc>
          <w:tcPr>
            <w:tcW w:w="1666" w:type="pct"/>
          </w:tcPr>
          <w:p w14:paraId="6F8C8884" w14:textId="77777777" w:rsidR="007C02B9" w:rsidRPr="00364E0A" w:rsidRDefault="00267C3D">
            <w:pPr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Is the abstract of the article comprehensive? </w:t>
            </w:r>
          </w:p>
          <w:p w14:paraId="7D5E34A6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  <w:p w14:paraId="2216B885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improvement.</w:t>
            </w:r>
          </w:p>
          <w:p w14:paraId="5CB195AA" w14:textId="77777777" w:rsidR="007C02B9" w:rsidRPr="00364E0A" w:rsidRDefault="007C02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</w:tcPr>
          <w:p w14:paraId="23C78250" w14:textId="77777777" w:rsidR="007C02B9" w:rsidRPr="00364E0A" w:rsidRDefault="00267C3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7DEEB97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3D629D39" w14:textId="77777777">
        <w:trPr>
          <w:trHeight w:val="20"/>
          <w:jc w:val="center"/>
        </w:trPr>
        <w:tc>
          <w:tcPr>
            <w:tcW w:w="1666" w:type="pct"/>
          </w:tcPr>
          <w:p w14:paraId="7DD25FB1" w14:textId="77777777" w:rsidR="007C02B9" w:rsidRPr="00364E0A" w:rsidRDefault="00267C3D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Is the manuscript scientifically correct? </w:t>
            </w:r>
            <w:r w:rsidRPr="00364E0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br/>
            </w:r>
          </w:p>
          <w:p w14:paraId="0AAE0336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If your answer is NO, please provide a brief, clear suggestion for improvement</w:t>
            </w:r>
          </w:p>
          <w:p w14:paraId="50BDF679" w14:textId="77777777" w:rsidR="007C02B9" w:rsidRPr="00364E0A" w:rsidRDefault="00267C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22A56137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D8F4BFA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54AD2F1E" w14:textId="77777777">
        <w:trPr>
          <w:trHeight w:val="20"/>
          <w:jc w:val="center"/>
        </w:trPr>
        <w:tc>
          <w:tcPr>
            <w:tcW w:w="1666" w:type="pct"/>
          </w:tcPr>
          <w:p w14:paraId="0B3660A9" w14:textId="77777777" w:rsidR="007C02B9" w:rsidRPr="00364E0A" w:rsidRDefault="00267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the references sufficient and recent? </w:t>
            </w:r>
          </w:p>
          <w:p w14:paraId="4026FBC7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(YES or NO)</w:t>
            </w:r>
          </w:p>
          <w:p w14:paraId="3295C69A" w14:textId="77777777" w:rsidR="007C02B9" w:rsidRPr="00364E0A" w:rsidRDefault="007C0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F0DC76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If your answer is NO, please provide clear suggestion for improvement.</w:t>
            </w:r>
          </w:p>
          <w:p w14:paraId="51465E87" w14:textId="77777777" w:rsidR="007C02B9" w:rsidRPr="00364E0A" w:rsidRDefault="007C02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13A53BB6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t>no.please add new referenses</w:t>
            </w:r>
          </w:p>
        </w:tc>
        <w:tc>
          <w:tcPr>
            <w:tcW w:w="1667" w:type="pct"/>
          </w:tcPr>
          <w:p w14:paraId="44F0605A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7C02B9" w:rsidRPr="00364E0A" w14:paraId="7C52A1F7" w14:textId="77777777">
        <w:trPr>
          <w:trHeight w:val="20"/>
          <w:jc w:val="center"/>
        </w:trPr>
        <w:tc>
          <w:tcPr>
            <w:tcW w:w="1666" w:type="pct"/>
          </w:tcPr>
          <w:p w14:paraId="12F5643F" w14:textId="77777777" w:rsidR="007C02B9" w:rsidRPr="00364E0A" w:rsidRDefault="00267C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/>
                <w:bCs/>
                <w:sz w:val="20"/>
                <w:szCs w:val="20"/>
              </w:rPr>
              <w:t>Are there ethical issues in this manuscript?</w:t>
            </w:r>
          </w:p>
          <w:p w14:paraId="6B139043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(YES or NO)</w:t>
            </w:r>
          </w:p>
          <w:p w14:paraId="68925033" w14:textId="77777777" w:rsidR="007C02B9" w:rsidRPr="00364E0A" w:rsidRDefault="007C0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1BAA17" w14:textId="77777777" w:rsidR="007C02B9" w:rsidRPr="00364E0A" w:rsidRDefault="00267C3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bCs/>
                <w:sz w:val="20"/>
                <w:szCs w:val="20"/>
              </w:rPr>
              <w:t>(If yes, kindly please write down the ethical issues here in details)</w:t>
            </w:r>
          </w:p>
          <w:p w14:paraId="50590DF8" w14:textId="77777777" w:rsidR="007C02B9" w:rsidRPr="00364E0A" w:rsidRDefault="007C02B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67" w:type="pct"/>
          </w:tcPr>
          <w:p w14:paraId="0379C63A" w14:textId="77777777" w:rsidR="007C02B9" w:rsidRPr="00364E0A" w:rsidRDefault="00267C3D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64E0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71B65E75" w14:textId="77777777" w:rsidR="007C02B9" w:rsidRPr="00364E0A" w:rsidRDefault="007C02B9">
            <w:pPr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</w:tbl>
    <w:p w14:paraId="3B5EE8E0" w14:textId="77777777" w:rsidR="002D073C" w:rsidRPr="00364E0A" w:rsidRDefault="002D073C" w:rsidP="002D073C">
      <w:pPr>
        <w:rPr>
          <w:rFonts w:ascii="Arial" w:hAnsi="Arial" w:cs="Arial"/>
          <w:b/>
          <w:color w:val="000000"/>
          <w:sz w:val="20"/>
          <w:szCs w:val="20"/>
        </w:rPr>
      </w:pPr>
    </w:p>
    <w:p w14:paraId="4318BF21" w14:textId="77777777" w:rsidR="002D073C" w:rsidRPr="00364E0A" w:rsidRDefault="002D073C" w:rsidP="002D073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64E0A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27692217" w14:textId="77777777" w:rsidR="002D073C" w:rsidRPr="00364E0A" w:rsidRDefault="002D073C" w:rsidP="002D073C">
      <w:pPr>
        <w:rPr>
          <w:rFonts w:ascii="Arial" w:hAnsi="Arial" w:cs="Arial"/>
          <w:color w:val="000000"/>
          <w:sz w:val="20"/>
          <w:szCs w:val="20"/>
        </w:rPr>
      </w:pPr>
    </w:p>
    <w:p w14:paraId="074DA2AD" w14:textId="77777777" w:rsidR="002D073C" w:rsidRPr="00364E0A" w:rsidRDefault="002D073C" w:rsidP="002D073C">
      <w:pPr>
        <w:rPr>
          <w:rFonts w:ascii="Arial" w:hAnsi="Arial" w:cs="Arial"/>
          <w:color w:val="000000"/>
          <w:sz w:val="20"/>
          <w:szCs w:val="20"/>
        </w:rPr>
      </w:pPr>
      <w:r w:rsidRPr="00364E0A">
        <w:rPr>
          <w:rFonts w:ascii="Arial" w:hAnsi="Arial" w:cs="Arial"/>
          <w:color w:val="000000"/>
          <w:sz w:val="20"/>
          <w:szCs w:val="20"/>
        </w:rPr>
        <w:t>Paria Akbari, Chabahar Maritime University, Iran</w:t>
      </w:r>
      <w:r w:rsidRPr="00364E0A">
        <w:rPr>
          <w:rFonts w:ascii="Arial" w:hAnsi="Arial" w:cs="Arial"/>
          <w:color w:val="000000"/>
          <w:sz w:val="20"/>
          <w:szCs w:val="20"/>
        </w:rPr>
        <w:br/>
      </w:r>
    </w:p>
    <w:p w14:paraId="091C7D7D" w14:textId="77777777" w:rsidR="007C02B9" w:rsidRPr="00364E0A" w:rsidRDefault="007C02B9">
      <w:pPr>
        <w:rPr>
          <w:rFonts w:ascii="Arial" w:eastAsia="MS Mincho" w:hAnsi="Arial" w:cs="Arial"/>
          <w:b/>
          <w:bCs/>
          <w:sz w:val="20"/>
          <w:szCs w:val="20"/>
          <w:highlight w:val="yellow"/>
        </w:rPr>
      </w:pPr>
    </w:p>
    <w:sectPr w:rsidR="007C02B9" w:rsidRPr="00364E0A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87D7" w14:textId="77777777" w:rsidR="00C15315" w:rsidRDefault="00C15315">
      <w:r>
        <w:separator/>
      </w:r>
    </w:p>
  </w:endnote>
  <w:endnote w:type="continuationSeparator" w:id="0">
    <w:p w14:paraId="487B83CD" w14:textId="77777777" w:rsidR="00C15315" w:rsidRDefault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0EA2" w14:textId="77777777" w:rsidR="007C02B9" w:rsidRDefault="007C02B9">
    <w:pPr>
      <w:pStyle w:val="Footer"/>
      <w:jc w:val="right"/>
    </w:pPr>
  </w:p>
  <w:p w14:paraId="798F4273" w14:textId="77777777" w:rsidR="007C02B9" w:rsidRDefault="00267C3D">
    <w:pPr>
      <w:pStyle w:val="Footer"/>
      <w:jc w:val="right"/>
      <w:rPr>
        <w:b/>
        <w:sz w:val="20"/>
      </w:rPr>
    </w:pPr>
    <w:r>
      <w:rPr>
        <w:sz w:val="20"/>
        <w:szCs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  <w:szCs w:val="20"/>
      </w:rPr>
      <w:t>4</w:t>
    </w:r>
    <w:r>
      <w:rPr>
        <w:b/>
        <w:sz w:val="20"/>
      </w:rPr>
      <w:fldChar w:fldCharType="end"/>
    </w:r>
    <w:r>
      <w:rPr>
        <w:sz w:val="20"/>
        <w:szCs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  <w:szCs w:val="20"/>
      </w:rPr>
      <w:t>4</w:t>
    </w:r>
    <w:r>
      <w:rPr>
        <w:b/>
        <w:sz w:val="20"/>
      </w:rPr>
      <w:fldChar w:fldCharType="end"/>
    </w:r>
  </w:p>
  <w:p w14:paraId="07F541AC" w14:textId="77777777" w:rsidR="007C02B9" w:rsidRDefault="00267C3D">
    <w:pPr>
      <w:pStyle w:val="Footer"/>
      <w:jc w:val="right"/>
      <w:rPr>
        <w:b/>
        <w:sz w:val="20"/>
      </w:rPr>
    </w:pPr>
    <w:r>
      <w:rPr>
        <w:b/>
        <w:sz w:val="20"/>
        <w:szCs w:val="20"/>
      </w:rPr>
      <w:t>V240326</w:t>
    </w:r>
  </w:p>
  <w:p w14:paraId="66E51BC1" w14:textId="77777777" w:rsidR="007C02B9" w:rsidRDefault="007C02B9">
    <w:pPr>
      <w:pStyle w:val="Footer"/>
      <w:jc w:val="right"/>
    </w:pPr>
  </w:p>
  <w:p w14:paraId="7E66A4C2" w14:textId="77777777" w:rsidR="007C02B9" w:rsidRDefault="007C02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813" w14:textId="77777777" w:rsidR="00C15315" w:rsidRDefault="00C15315">
      <w:r>
        <w:separator/>
      </w:r>
    </w:p>
  </w:footnote>
  <w:footnote w:type="continuationSeparator" w:id="0">
    <w:p w14:paraId="2E770CDD" w14:textId="77777777" w:rsidR="00C15315" w:rsidRDefault="00C15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6E84" w14:textId="77777777" w:rsidR="007C02B9" w:rsidRDefault="007C02B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</w:rPr>
    </w:pPr>
  </w:p>
  <w:p w14:paraId="301494CC" w14:textId="77777777" w:rsidR="007C02B9" w:rsidRDefault="00267C3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szCs w:val="20"/>
        <w:highlight w:val="yellow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0647059">
    <w:abstractNumId w:val="4"/>
  </w:num>
  <w:num w:numId="2" w16cid:durableId="1935362652">
    <w:abstractNumId w:val="8"/>
  </w:num>
  <w:num w:numId="3" w16cid:durableId="977031638">
    <w:abstractNumId w:val="7"/>
  </w:num>
  <w:num w:numId="4" w16cid:durableId="119417902">
    <w:abstractNumId w:val="9"/>
  </w:num>
  <w:num w:numId="5" w16cid:durableId="1639187634">
    <w:abstractNumId w:val="6"/>
  </w:num>
  <w:num w:numId="6" w16cid:durableId="643044592">
    <w:abstractNumId w:val="0"/>
  </w:num>
  <w:num w:numId="7" w16cid:durableId="728068459">
    <w:abstractNumId w:val="3"/>
  </w:num>
  <w:num w:numId="8" w16cid:durableId="538663123">
    <w:abstractNumId w:val="11"/>
  </w:num>
  <w:num w:numId="9" w16cid:durableId="1559050713">
    <w:abstractNumId w:val="10"/>
  </w:num>
  <w:num w:numId="10" w16cid:durableId="404375944">
    <w:abstractNumId w:val="2"/>
  </w:num>
  <w:num w:numId="11" w16cid:durableId="1959028394">
    <w:abstractNumId w:val="1"/>
  </w:num>
  <w:num w:numId="12" w16cid:durableId="105003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B98"/>
    <w:rsid w:val="00011FB9"/>
    <w:rsid w:val="000A2EDB"/>
    <w:rsid w:val="00267C3D"/>
    <w:rsid w:val="002D073C"/>
    <w:rsid w:val="002F48DA"/>
    <w:rsid w:val="00364E0A"/>
    <w:rsid w:val="0037678E"/>
    <w:rsid w:val="003C064F"/>
    <w:rsid w:val="003C53FD"/>
    <w:rsid w:val="006A5997"/>
    <w:rsid w:val="00735134"/>
    <w:rsid w:val="007C02B9"/>
    <w:rsid w:val="00857093"/>
    <w:rsid w:val="00917D69"/>
    <w:rsid w:val="00975764"/>
    <w:rsid w:val="00A82B98"/>
    <w:rsid w:val="00AA03C8"/>
    <w:rsid w:val="00B27CD6"/>
    <w:rsid w:val="00B3480A"/>
    <w:rsid w:val="00C15315"/>
    <w:rsid w:val="00CD64B3"/>
    <w:rsid w:val="00D45403"/>
    <w:rsid w:val="00D76EDE"/>
    <w:rsid w:val="00E46962"/>
    <w:rsid w:val="00EA29F5"/>
    <w:rsid w:val="00EF2522"/>
    <w:rsid w:val="00FB23D3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A02A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e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57</cp:revision>
  <dcterms:created xsi:type="dcterms:W3CDTF">2026-03-24T06:15:00Z</dcterms:created>
  <dcterms:modified xsi:type="dcterms:W3CDTF">2026-05-30T08:45:00Z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