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8840F4" w:rsidRPr="00B16FAE" w14:paraId="1ACBB122" w14:textId="77777777">
        <w:trPr>
          <w:trHeight w:val="20"/>
          <w:jc w:val="center"/>
        </w:trPr>
        <w:tc>
          <w:tcPr>
            <w:tcW w:w="1186" w:type="pct"/>
          </w:tcPr>
          <w:p w14:paraId="38553A95" w14:textId="77777777" w:rsidR="008840F4" w:rsidRPr="00B16FAE" w:rsidRDefault="00685064">
            <w:pPr>
              <w:pStyle w:val="BodyText"/>
              <w:ind w:left="90"/>
              <w:jc w:val="left"/>
              <w:rPr>
                <w:rFonts w:ascii="Arial" w:hAnsi="Arial" w:cs="Arial"/>
                <w:bCs/>
                <w:sz w:val="20"/>
                <w:szCs w:val="20"/>
                <w:lang w:val="en-GB" w:eastAsia="en-US"/>
              </w:rPr>
            </w:pPr>
            <w:r w:rsidRPr="00B16FAE">
              <w:rPr>
                <w:rFonts w:ascii="Arial" w:hAnsi="Arial" w:cs="Arial"/>
                <w:bCs/>
                <w:sz w:val="20"/>
                <w:szCs w:val="20"/>
                <w:lang w:val="en-GB" w:eastAsia="en-US"/>
              </w:rPr>
              <w:t>Journal Name:</w:t>
            </w:r>
          </w:p>
        </w:tc>
        <w:tc>
          <w:tcPr>
            <w:tcW w:w="3814" w:type="pct"/>
          </w:tcPr>
          <w:p w14:paraId="38B53554" w14:textId="77777777" w:rsidR="008840F4" w:rsidRPr="00B16FAE" w:rsidRDefault="008840F4">
            <w:pPr>
              <w:rPr>
                <w:rFonts w:ascii="Arial" w:hAnsi="Arial" w:cs="Arial"/>
                <w:b/>
                <w:bCs/>
                <w:color w:val="0000FF"/>
                <w:sz w:val="20"/>
                <w:szCs w:val="20"/>
                <w:lang w:val="en-GB"/>
              </w:rPr>
            </w:pPr>
            <w:hyperlink r:id="rId7" w:history="1">
              <w:r w:rsidRPr="00B16FAE">
                <w:rPr>
                  <w:rFonts w:ascii="Arial" w:hAnsi="Arial" w:cs="Arial"/>
                  <w:color w:val="0000FF"/>
                  <w:sz w:val="20"/>
                  <w:szCs w:val="20"/>
                  <w:u w:val="single"/>
                </w:rPr>
                <w:t>Journal of Disease and Global Health</w:t>
              </w:r>
            </w:hyperlink>
          </w:p>
        </w:tc>
      </w:tr>
      <w:tr w:rsidR="008840F4" w:rsidRPr="00B16FAE" w14:paraId="66D2D9C4" w14:textId="77777777">
        <w:trPr>
          <w:trHeight w:val="20"/>
          <w:jc w:val="center"/>
        </w:trPr>
        <w:tc>
          <w:tcPr>
            <w:tcW w:w="1186" w:type="pct"/>
          </w:tcPr>
          <w:p w14:paraId="1357221F" w14:textId="77777777" w:rsidR="008840F4" w:rsidRPr="00B16FAE" w:rsidRDefault="00685064">
            <w:pPr>
              <w:pStyle w:val="BodyText"/>
              <w:ind w:left="90"/>
              <w:jc w:val="left"/>
              <w:rPr>
                <w:rFonts w:ascii="Arial" w:hAnsi="Arial" w:cs="Arial"/>
                <w:bCs/>
                <w:sz w:val="20"/>
                <w:szCs w:val="20"/>
                <w:lang w:val="en-GB" w:eastAsia="en-US"/>
              </w:rPr>
            </w:pPr>
            <w:r w:rsidRPr="00B16FAE">
              <w:rPr>
                <w:rFonts w:ascii="Arial" w:hAnsi="Arial" w:cs="Arial"/>
                <w:bCs/>
                <w:sz w:val="20"/>
                <w:szCs w:val="20"/>
                <w:lang w:val="en-GB" w:eastAsia="en-US"/>
              </w:rPr>
              <w:t>Manuscript Number:</w:t>
            </w:r>
          </w:p>
        </w:tc>
        <w:tc>
          <w:tcPr>
            <w:tcW w:w="3814" w:type="pct"/>
          </w:tcPr>
          <w:p w14:paraId="10C4BEA7" w14:textId="04F17BE9" w:rsidR="008840F4" w:rsidRPr="00B16FAE" w:rsidRDefault="00590A6F">
            <w:pPr>
              <w:pStyle w:val="NormalWeb"/>
              <w:spacing w:before="0" w:beforeAutospacing="0" w:after="0" w:afterAutospacing="0"/>
              <w:rPr>
                <w:rFonts w:ascii="Arial" w:hAnsi="Arial" w:cs="Arial"/>
                <w:b/>
                <w:bCs/>
                <w:sz w:val="20"/>
                <w:szCs w:val="20"/>
                <w:lang w:val="en-GB"/>
              </w:rPr>
            </w:pPr>
            <w:r w:rsidRPr="00B16FAE">
              <w:rPr>
                <w:rFonts w:ascii="Arial" w:hAnsi="Arial" w:cs="Arial"/>
                <w:b/>
                <w:bCs/>
                <w:sz w:val="20"/>
                <w:szCs w:val="20"/>
                <w:lang w:val="en-GB"/>
              </w:rPr>
              <w:t>Ms_JODAGH_15168</w:t>
            </w:r>
          </w:p>
        </w:tc>
      </w:tr>
      <w:tr w:rsidR="008840F4" w:rsidRPr="00B16FAE" w14:paraId="00DA09AC" w14:textId="77777777">
        <w:trPr>
          <w:trHeight w:val="20"/>
          <w:jc w:val="center"/>
        </w:trPr>
        <w:tc>
          <w:tcPr>
            <w:tcW w:w="1186" w:type="pct"/>
          </w:tcPr>
          <w:p w14:paraId="41F930E2" w14:textId="77777777" w:rsidR="008840F4" w:rsidRPr="00B16FAE" w:rsidRDefault="00685064">
            <w:pPr>
              <w:pStyle w:val="BodyText"/>
              <w:ind w:left="90"/>
              <w:jc w:val="left"/>
              <w:rPr>
                <w:rFonts w:ascii="Arial" w:hAnsi="Arial" w:cs="Arial"/>
                <w:bCs/>
                <w:sz w:val="20"/>
                <w:szCs w:val="20"/>
                <w:lang w:val="en-GB" w:eastAsia="en-US"/>
              </w:rPr>
            </w:pPr>
            <w:r w:rsidRPr="00B16FAE">
              <w:rPr>
                <w:rFonts w:ascii="Arial" w:hAnsi="Arial" w:cs="Arial"/>
                <w:bCs/>
                <w:sz w:val="20"/>
                <w:szCs w:val="20"/>
                <w:lang w:val="en-GB" w:eastAsia="en-US"/>
              </w:rPr>
              <w:t xml:space="preserve">Title of the Manuscript: </w:t>
            </w:r>
          </w:p>
        </w:tc>
        <w:tc>
          <w:tcPr>
            <w:tcW w:w="3814" w:type="pct"/>
          </w:tcPr>
          <w:p w14:paraId="0FD53189" w14:textId="5BAA6361" w:rsidR="008840F4" w:rsidRPr="00B16FAE" w:rsidRDefault="00B5136F">
            <w:pPr>
              <w:pStyle w:val="NormalWeb"/>
              <w:spacing w:before="0" w:beforeAutospacing="0" w:after="0" w:afterAutospacing="0"/>
              <w:rPr>
                <w:rFonts w:ascii="Arial" w:hAnsi="Arial" w:cs="Arial"/>
                <w:b/>
                <w:sz w:val="20"/>
                <w:szCs w:val="20"/>
                <w:lang w:val="en-GB"/>
              </w:rPr>
            </w:pPr>
            <w:r w:rsidRPr="00B16FAE">
              <w:rPr>
                <w:rFonts w:ascii="Arial" w:hAnsi="Arial" w:cs="Arial"/>
                <w:b/>
                <w:sz w:val="20"/>
                <w:szCs w:val="20"/>
                <w:lang w:val="en-GB"/>
              </w:rPr>
              <w:t>Analysis of Immune Response Mechanism of a Malaria-Autophagy Model</w:t>
            </w:r>
          </w:p>
        </w:tc>
      </w:tr>
      <w:tr w:rsidR="008840F4" w:rsidRPr="00B16FAE" w14:paraId="1AAE2B5C" w14:textId="77777777">
        <w:trPr>
          <w:trHeight w:val="20"/>
          <w:jc w:val="center"/>
        </w:trPr>
        <w:tc>
          <w:tcPr>
            <w:tcW w:w="1186" w:type="pct"/>
          </w:tcPr>
          <w:p w14:paraId="47B1C81A" w14:textId="77777777" w:rsidR="008840F4" w:rsidRPr="00B16FAE" w:rsidRDefault="00685064">
            <w:pPr>
              <w:pStyle w:val="BodyText"/>
              <w:ind w:left="90"/>
              <w:jc w:val="left"/>
              <w:rPr>
                <w:rFonts w:ascii="Arial" w:hAnsi="Arial" w:cs="Arial"/>
                <w:bCs/>
                <w:sz w:val="20"/>
                <w:szCs w:val="20"/>
                <w:lang w:val="en-GB" w:eastAsia="en-US"/>
              </w:rPr>
            </w:pPr>
            <w:r w:rsidRPr="00B16FAE">
              <w:rPr>
                <w:rFonts w:ascii="Arial" w:hAnsi="Arial" w:cs="Arial"/>
                <w:bCs/>
                <w:sz w:val="20"/>
                <w:szCs w:val="20"/>
                <w:lang w:val="en-GB" w:eastAsia="en-US"/>
              </w:rPr>
              <w:t>Type of the Article</w:t>
            </w:r>
          </w:p>
        </w:tc>
        <w:tc>
          <w:tcPr>
            <w:tcW w:w="3814" w:type="pct"/>
          </w:tcPr>
          <w:p w14:paraId="0A566544" w14:textId="77777777" w:rsidR="008840F4" w:rsidRPr="00B16FAE" w:rsidRDefault="00685064">
            <w:pPr>
              <w:pStyle w:val="NormalWeb"/>
              <w:spacing w:before="0" w:beforeAutospacing="0" w:after="0" w:afterAutospacing="0"/>
              <w:rPr>
                <w:rFonts w:ascii="Arial" w:hAnsi="Arial" w:cs="Arial"/>
                <w:b/>
                <w:sz w:val="20"/>
                <w:szCs w:val="20"/>
                <w:lang w:val="en-GB"/>
              </w:rPr>
            </w:pPr>
            <w:r w:rsidRPr="00B16FAE">
              <w:rPr>
                <w:rFonts w:ascii="Arial" w:hAnsi="Arial" w:cs="Arial"/>
                <w:b/>
                <w:sz w:val="20"/>
                <w:szCs w:val="20"/>
                <w:lang w:val="en-GB"/>
              </w:rPr>
              <w:t>Research Article</w:t>
            </w:r>
          </w:p>
          <w:p w14:paraId="2F779C26" w14:textId="77777777" w:rsidR="008840F4" w:rsidRPr="00B16FAE" w:rsidRDefault="008840F4">
            <w:pPr>
              <w:pStyle w:val="NormalWeb"/>
              <w:spacing w:before="0" w:beforeAutospacing="0" w:after="0" w:afterAutospacing="0"/>
              <w:rPr>
                <w:rFonts w:ascii="Arial" w:hAnsi="Arial" w:cs="Arial"/>
                <w:b/>
                <w:sz w:val="20"/>
                <w:szCs w:val="20"/>
                <w:lang w:val="en-GB"/>
              </w:rPr>
            </w:pPr>
          </w:p>
        </w:tc>
      </w:tr>
    </w:tbl>
    <w:p w14:paraId="26C21BD3" w14:textId="77777777" w:rsidR="008840F4" w:rsidRPr="00B16FAE" w:rsidRDefault="008840F4">
      <w:pPr>
        <w:pStyle w:val="BodyText"/>
        <w:rPr>
          <w:rFonts w:ascii="Arial" w:hAnsi="Arial" w:cs="Arial"/>
          <w:i/>
          <w:sz w:val="20"/>
          <w:szCs w:val="20"/>
          <w:u w:val="single"/>
          <w:lang w:val="en-GB"/>
        </w:rPr>
      </w:pPr>
    </w:p>
    <w:p w14:paraId="171415A5" w14:textId="77777777" w:rsidR="008840F4" w:rsidRPr="00B16FAE" w:rsidRDefault="00685064">
      <w:pPr>
        <w:jc w:val="both"/>
        <w:rPr>
          <w:rFonts w:ascii="Arial" w:eastAsia="MS Mincho" w:hAnsi="Arial" w:cs="Arial"/>
          <w:b/>
          <w:sz w:val="20"/>
          <w:szCs w:val="20"/>
          <w:u w:val="single"/>
          <w:lang w:val="en-GB" w:eastAsia="x-none"/>
        </w:rPr>
      </w:pPr>
      <w:r w:rsidRPr="00B16FAE">
        <w:rPr>
          <w:rFonts w:ascii="Arial" w:eastAsia="MS Mincho" w:hAnsi="Arial" w:cs="Arial"/>
          <w:b/>
          <w:sz w:val="20"/>
          <w:szCs w:val="20"/>
          <w:highlight w:val="yellow"/>
          <w:u w:val="single"/>
          <w:lang w:val="en-GB" w:eastAsia="x-none"/>
        </w:rPr>
        <w:t>PART 1 (Importance of the manuscript)</w:t>
      </w:r>
      <w:r w:rsidRPr="00B16FAE">
        <w:rPr>
          <w:rFonts w:ascii="Arial" w:eastAsia="MS Mincho" w:hAnsi="Arial" w:cs="Arial"/>
          <w:b/>
          <w:sz w:val="20"/>
          <w:szCs w:val="20"/>
          <w:u w:val="single"/>
          <w:lang w:val="en-GB" w:eastAsia="x-none"/>
        </w:rPr>
        <w:t xml:space="preserve"> </w:t>
      </w:r>
    </w:p>
    <w:p w14:paraId="788F1741" w14:textId="77777777" w:rsidR="008840F4" w:rsidRPr="00B16FAE" w:rsidRDefault="008840F4">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8840F4" w:rsidRPr="00B16FAE" w14:paraId="5F3FB906" w14:textId="77777777">
        <w:trPr>
          <w:trHeight w:val="20"/>
          <w:jc w:val="center"/>
        </w:trPr>
        <w:tc>
          <w:tcPr>
            <w:tcW w:w="1666" w:type="pct"/>
            <w:noWrap/>
          </w:tcPr>
          <w:p w14:paraId="247C2149" w14:textId="77777777" w:rsidR="008840F4" w:rsidRPr="00B16FAE" w:rsidRDefault="008840F4">
            <w:pPr>
              <w:keepNext/>
              <w:outlineLvl w:val="1"/>
              <w:rPr>
                <w:rFonts w:ascii="Arial" w:eastAsia="MS Mincho" w:hAnsi="Arial" w:cs="Arial"/>
                <w:b/>
                <w:bCs/>
                <w:sz w:val="20"/>
                <w:szCs w:val="20"/>
                <w:lang w:val="en-GB"/>
              </w:rPr>
            </w:pPr>
          </w:p>
        </w:tc>
        <w:tc>
          <w:tcPr>
            <w:tcW w:w="1667" w:type="pct"/>
            <w:hideMark/>
          </w:tcPr>
          <w:p w14:paraId="4915ACFC" w14:textId="77777777" w:rsidR="008840F4" w:rsidRPr="00B16FAE" w:rsidRDefault="00685064">
            <w:pPr>
              <w:keepNext/>
              <w:outlineLvl w:val="1"/>
              <w:rPr>
                <w:rFonts w:ascii="Arial" w:eastAsia="MS Mincho" w:hAnsi="Arial" w:cs="Arial"/>
                <w:b/>
                <w:bCs/>
                <w:sz w:val="20"/>
                <w:szCs w:val="20"/>
                <w:lang w:val="en-GB"/>
              </w:rPr>
            </w:pPr>
            <w:r w:rsidRPr="00B16FAE">
              <w:rPr>
                <w:rFonts w:ascii="Arial" w:eastAsia="MS Mincho" w:hAnsi="Arial" w:cs="Arial"/>
                <w:b/>
                <w:bCs/>
                <w:sz w:val="20"/>
                <w:szCs w:val="20"/>
                <w:lang w:val="en-GB"/>
              </w:rPr>
              <w:t>Comments of the Reviewers</w:t>
            </w:r>
          </w:p>
        </w:tc>
        <w:tc>
          <w:tcPr>
            <w:tcW w:w="1667" w:type="pct"/>
          </w:tcPr>
          <w:p w14:paraId="5F9A139D" w14:textId="77777777" w:rsidR="008840F4" w:rsidRPr="00B16FAE" w:rsidRDefault="00685064">
            <w:pPr>
              <w:spacing w:after="160" w:line="256" w:lineRule="auto"/>
              <w:rPr>
                <w:rFonts w:ascii="Arial" w:eastAsia="Calibri" w:hAnsi="Arial" w:cs="Arial"/>
                <w:kern w:val="2"/>
                <w:sz w:val="20"/>
                <w:szCs w:val="20"/>
                <w:lang w:val="en-GB"/>
              </w:rPr>
            </w:pPr>
            <w:r w:rsidRPr="00B16FAE">
              <w:rPr>
                <w:rFonts w:ascii="Arial" w:eastAsia="Calibri" w:hAnsi="Arial" w:cs="Arial"/>
                <w:b/>
                <w:kern w:val="2"/>
                <w:sz w:val="20"/>
                <w:szCs w:val="20"/>
                <w:lang w:val="en-GB"/>
              </w:rPr>
              <w:t>Author’s Feedback</w:t>
            </w:r>
            <w:r w:rsidRPr="00B16FAE">
              <w:rPr>
                <w:rFonts w:ascii="Arial" w:eastAsia="Calibri" w:hAnsi="Arial" w:cs="Arial"/>
                <w:kern w:val="2"/>
                <w:sz w:val="20"/>
                <w:szCs w:val="20"/>
                <w:lang w:val="en-GB"/>
              </w:rPr>
              <w:t xml:space="preserve"> </w:t>
            </w:r>
          </w:p>
          <w:p w14:paraId="34EF6699"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3832CC73" w14:textId="77777777">
        <w:trPr>
          <w:trHeight w:val="20"/>
          <w:jc w:val="center"/>
        </w:trPr>
        <w:tc>
          <w:tcPr>
            <w:tcW w:w="1666" w:type="pct"/>
            <w:noWrap/>
            <w:hideMark/>
          </w:tcPr>
          <w:p w14:paraId="2AA9F2EC" w14:textId="77777777" w:rsidR="008840F4" w:rsidRPr="00B16FAE" w:rsidRDefault="00685064">
            <w:pPr>
              <w:rPr>
                <w:rFonts w:ascii="Arial" w:hAnsi="Arial" w:cs="Arial"/>
                <w:bCs/>
                <w:sz w:val="20"/>
                <w:szCs w:val="20"/>
                <w:lang w:val="en-GB"/>
              </w:rPr>
            </w:pPr>
            <w:r w:rsidRPr="00B16FAE">
              <w:rPr>
                <w:rFonts w:ascii="Arial" w:hAnsi="Arial" w:cs="Arial"/>
                <w:b/>
                <w:bCs/>
                <w:sz w:val="20"/>
                <w:szCs w:val="20"/>
                <w:lang w:val="en-GB"/>
              </w:rPr>
              <w:t>Please write a few sentences regarding the importance of this manuscript for the scientific community.</w:t>
            </w:r>
            <w:r w:rsidRPr="00B16FAE">
              <w:rPr>
                <w:rFonts w:ascii="Arial" w:hAnsi="Arial" w:cs="Arial"/>
                <w:bCs/>
                <w:sz w:val="20"/>
                <w:szCs w:val="20"/>
                <w:lang w:val="en-GB"/>
              </w:rPr>
              <w:t xml:space="preserve"> A minimum of 3-4 sentences may </w:t>
            </w:r>
          </w:p>
          <w:p w14:paraId="54D9161C" w14:textId="77777777" w:rsidR="008840F4" w:rsidRPr="00B16FAE" w:rsidRDefault="00685064">
            <w:pPr>
              <w:rPr>
                <w:rFonts w:ascii="Arial" w:eastAsia="MS Mincho" w:hAnsi="Arial" w:cs="Arial"/>
                <w:bCs/>
                <w:sz w:val="20"/>
                <w:szCs w:val="20"/>
                <w:lang w:val="en-GB"/>
              </w:rPr>
            </w:pPr>
            <w:r w:rsidRPr="00B16FAE">
              <w:rPr>
                <w:rFonts w:ascii="Arial" w:hAnsi="Arial" w:cs="Arial"/>
                <w:bCs/>
                <w:sz w:val="20"/>
                <w:szCs w:val="20"/>
                <w:lang w:val="en-GB"/>
              </w:rPr>
              <w:t>be required for this part.</w:t>
            </w:r>
          </w:p>
        </w:tc>
        <w:tc>
          <w:tcPr>
            <w:tcW w:w="1667" w:type="pct"/>
          </w:tcPr>
          <w:p w14:paraId="273209DD" w14:textId="567351B7" w:rsidR="008840F4" w:rsidRPr="00B16FAE" w:rsidRDefault="001073F6">
            <w:pPr>
              <w:contextualSpacing/>
              <w:rPr>
                <w:rFonts w:ascii="Arial" w:hAnsi="Arial" w:cs="Arial"/>
                <w:b/>
                <w:bCs/>
                <w:sz w:val="20"/>
                <w:szCs w:val="20"/>
                <w:lang w:val="en-GB"/>
              </w:rPr>
            </w:pPr>
            <w:r w:rsidRPr="00B16FAE">
              <w:rPr>
                <w:rFonts w:ascii="Arial" w:hAnsi="Arial" w:cs="Arial"/>
                <w:b/>
                <w:bCs/>
                <w:sz w:val="20"/>
                <w:szCs w:val="20"/>
                <w:lang w:val="en-GB"/>
              </w:rPr>
              <w:t>The manuscript is well posed, and attracts epidemiology community. It has introduced the concept of looking deeper beyond SEIR framework commonly used in diseases modelling. It has dived deeper looking at the aspect of the malaria host in relation to the blood. This is interesting for the scientific community.</w:t>
            </w:r>
          </w:p>
        </w:tc>
        <w:tc>
          <w:tcPr>
            <w:tcW w:w="1667" w:type="pct"/>
          </w:tcPr>
          <w:p w14:paraId="45B12705" w14:textId="77777777" w:rsidR="008840F4" w:rsidRPr="00B16FAE" w:rsidRDefault="008840F4">
            <w:pPr>
              <w:keepNext/>
              <w:outlineLvl w:val="1"/>
              <w:rPr>
                <w:rFonts w:ascii="Arial" w:eastAsia="MS Mincho" w:hAnsi="Arial" w:cs="Arial"/>
                <w:bCs/>
                <w:sz w:val="20"/>
                <w:szCs w:val="20"/>
                <w:lang w:val="en-GB"/>
              </w:rPr>
            </w:pPr>
          </w:p>
        </w:tc>
      </w:tr>
    </w:tbl>
    <w:p w14:paraId="3ED40169" w14:textId="77777777" w:rsidR="008840F4" w:rsidRPr="00B16FAE" w:rsidRDefault="008840F4">
      <w:pPr>
        <w:rPr>
          <w:rFonts w:ascii="Arial" w:hAnsi="Arial" w:cs="Arial"/>
          <w:sz w:val="20"/>
          <w:szCs w:val="20"/>
          <w:lang w:val="en-GB"/>
        </w:rPr>
      </w:pPr>
    </w:p>
    <w:p w14:paraId="6646E7F8" w14:textId="77777777" w:rsidR="008840F4" w:rsidRPr="00B16FAE" w:rsidRDefault="00685064">
      <w:pPr>
        <w:keepNext/>
        <w:outlineLvl w:val="1"/>
        <w:rPr>
          <w:rFonts w:ascii="Arial" w:eastAsia="MS Mincho" w:hAnsi="Arial" w:cs="Arial"/>
          <w:b/>
          <w:bCs/>
          <w:sz w:val="20"/>
          <w:szCs w:val="20"/>
          <w:highlight w:val="yellow"/>
          <w:u w:val="single"/>
          <w:lang w:val="en-GB"/>
        </w:rPr>
      </w:pPr>
      <w:r w:rsidRPr="00B16FAE">
        <w:rPr>
          <w:rFonts w:ascii="Arial" w:eastAsia="MS Mincho" w:hAnsi="Arial" w:cs="Arial"/>
          <w:b/>
          <w:bCs/>
          <w:sz w:val="20"/>
          <w:szCs w:val="20"/>
          <w:highlight w:val="yellow"/>
          <w:u w:val="single"/>
          <w:lang w:val="en-GB"/>
        </w:rPr>
        <w:t>PART 2.1 (Objective Evaluation)</w:t>
      </w:r>
    </w:p>
    <w:p w14:paraId="493DF23B" w14:textId="77777777" w:rsidR="008840F4" w:rsidRPr="00B16FAE"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B16FAE" w14:paraId="380B8D0E" w14:textId="77777777">
        <w:trPr>
          <w:trHeight w:val="20"/>
          <w:jc w:val="center"/>
        </w:trPr>
        <w:tc>
          <w:tcPr>
            <w:tcW w:w="1666" w:type="pct"/>
            <w:noWrap/>
          </w:tcPr>
          <w:p w14:paraId="688292CE" w14:textId="77777777" w:rsidR="008840F4" w:rsidRPr="00B16FAE" w:rsidRDefault="008840F4">
            <w:pPr>
              <w:keepNext/>
              <w:outlineLvl w:val="1"/>
              <w:rPr>
                <w:rFonts w:ascii="Arial" w:eastAsia="MS Mincho" w:hAnsi="Arial" w:cs="Arial"/>
                <w:b/>
                <w:bCs/>
                <w:sz w:val="20"/>
                <w:szCs w:val="20"/>
                <w:lang w:val="en-GB"/>
              </w:rPr>
            </w:pPr>
          </w:p>
        </w:tc>
        <w:tc>
          <w:tcPr>
            <w:tcW w:w="1667" w:type="pct"/>
            <w:hideMark/>
          </w:tcPr>
          <w:p w14:paraId="7446CCB6" w14:textId="77777777" w:rsidR="008840F4" w:rsidRPr="00B16FAE" w:rsidRDefault="00685064">
            <w:pPr>
              <w:keepNext/>
              <w:outlineLvl w:val="1"/>
              <w:rPr>
                <w:rFonts w:ascii="Arial" w:eastAsia="MS Mincho" w:hAnsi="Arial" w:cs="Arial"/>
                <w:b/>
                <w:bCs/>
                <w:sz w:val="20"/>
                <w:szCs w:val="20"/>
                <w:lang w:val="en-GB"/>
              </w:rPr>
            </w:pPr>
            <w:r w:rsidRPr="00B16FAE">
              <w:rPr>
                <w:rFonts w:ascii="Arial" w:eastAsia="MS Mincho" w:hAnsi="Arial" w:cs="Arial"/>
                <w:b/>
                <w:bCs/>
                <w:sz w:val="20"/>
                <w:szCs w:val="20"/>
                <w:lang w:val="en-GB"/>
              </w:rPr>
              <w:t>Rating of the Reviewers</w:t>
            </w:r>
          </w:p>
        </w:tc>
        <w:tc>
          <w:tcPr>
            <w:tcW w:w="1667" w:type="pct"/>
            <w:hideMark/>
          </w:tcPr>
          <w:p w14:paraId="5B286730" w14:textId="4D6C59D4" w:rsidR="008840F4" w:rsidRPr="00B16FAE" w:rsidRDefault="00685064">
            <w:pPr>
              <w:spacing w:after="160" w:line="256" w:lineRule="auto"/>
              <w:rPr>
                <w:rFonts w:ascii="Arial" w:hAnsi="Arial" w:cs="Arial"/>
                <w:b/>
                <w:sz w:val="20"/>
                <w:szCs w:val="20"/>
                <w:lang w:val="en-GB"/>
              </w:rPr>
            </w:pPr>
            <w:r w:rsidRPr="00B16FAE">
              <w:rPr>
                <w:rFonts w:ascii="Arial" w:eastAsia="Calibri" w:hAnsi="Arial" w:cs="Arial"/>
                <w:b/>
                <w:kern w:val="2"/>
                <w:sz w:val="20"/>
                <w:szCs w:val="20"/>
                <w:lang w:val="en-GB"/>
              </w:rPr>
              <w:t>Author’s Feedback</w:t>
            </w:r>
            <w:r w:rsidRPr="00B16FAE">
              <w:rPr>
                <w:rFonts w:ascii="Arial" w:eastAsia="Calibri" w:hAnsi="Arial" w:cs="Arial"/>
                <w:kern w:val="2"/>
                <w:sz w:val="20"/>
                <w:szCs w:val="20"/>
                <w:lang w:val="en-GB"/>
              </w:rPr>
              <w:t xml:space="preserve"> </w:t>
            </w:r>
            <w:r w:rsidR="002D4953" w:rsidRPr="00B16FAE">
              <w:rPr>
                <w:rFonts w:ascii="Arial" w:hAnsi="Arial" w:cs="Arial"/>
                <w:b/>
                <w:kern w:val="2"/>
                <w:sz w:val="20"/>
                <w:szCs w:val="20"/>
                <w:highlight w:val="yellow"/>
                <w:lang w:val="en-GB"/>
              </w:rPr>
              <w:t>(</w:t>
            </w:r>
            <w:r w:rsidR="002D4953" w:rsidRPr="00B16FAE">
              <w:rPr>
                <w:rFonts w:ascii="Arial" w:hAnsi="Arial" w:cs="Arial"/>
                <w:bCs/>
                <w:kern w:val="2"/>
                <w:sz w:val="20"/>
                <w:szCs w:val="20"/>
                <w:highlight w:val="yellow"/>
                <w:lang w:val="en-GB"/>
              </w:rPr>
              <w:t>Revision of the Manuscript and Feedback of Authors are mandatory for Rating of 2 and 1)</w:t>
            </w:r>
          </w:p>
        </w:tc>
      </w:tr>
      <w:tr w:rsidR="008840F4" w:rsidRPr="00B16FAE" w14:paraId="24927449" w14:textId="77777777">
        <w:trPr>
          <w:trHeight w:val="20"/>
          <w:jc w:val="center"/>
        </w:trPr>
        <w:tc>
          <w:tcPr>
            <w:tcW w:w="1666" w:type="pct"/>
            <w:noWrap/>
            <w:hideMark/>
          </w:tcPr>
          <w:p w14:paraId="2E2F2C27" w14:textId="77777777" w:rsidR="008840F4" w:rsidRPr="00B16FAE" w:rsidRDefault="00685064">
            <w:pPr>
              <w:rPr>
                <w:rFonts w:ascii="Arial" w:hAnsi="Arial" w:cs="Arial"/>
                <w:b/>
                <w:bCs/>
                <w:sz w:val="20"/>
                <w:szCs w:val="20"/>
                <w:lang w:val="en-GB"/>
              </w:rPr>
            </w:pPr>
            <w:r w:rsidRPr="00B16FAE">
              <w:rPr>
                <w:rFonts w:ascii="Arial" w:hAnsi="Arial" w:cs="Arial"/>
                <w:b/>
                <w:bCs/>
                <w:sz w:val="20"/>
                <w:szCs w:val="20"/>
                <w:lang w:val="en-GB"/>
              </w:rPr>
              <w:t xml:space="preserve">1. Is the title clear and appropriate for the study? </w:t>
            </w:r>
          </w:p>
          <w:p w14:paraId="62BD9461"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1DF240A1" w14:textId="77777777" w:rsidR="008840F4" w:rsidRPr="00B16FAE" w:rsidRDefault="00685064">
            <w:pPr>
              <w:rPr>
                <w:rFonts w:ascii="Arial" w:hAnsi="Arial" w:cs="Arial"/>
                <w:sz w:val="20"/>
                <w:szCs w:val="20"/>
                <w:u w:val="single"/>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1A62FD6" w14:textId="75582338"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5</w:t>
            </w:r>
          </w:p>
        </w:tc>
        <w:tc>
          <w:tcPr>
            <w:tcW w:w="1667" w:type="pct"/>
          </w:tcPr>
          <w:p w14:paraId="0F860C4C"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3F5C27DE" w14:textId="77777777">
        <w:trPr>
          <w:trHeight w:val="20"/>
          <w:jc w:val="center"/>
        </w:trPr>
        <w:tc>
          <w:tcPr>
            <w:tcW w:w="1666" w:type="pct"/>
            <w:noWrap/>
            <w:hideMark/>
          </w:tcPr>
          <w:p w14:paraId="2183E299" w14:textId="77777777" w:rsidR="008840F4" w:rsidRPr="00B16FAE" w:rsidRDefault="00685064">
            <w:pPr>
              <w:keepNext/>
              <w:outlineLvl w:val="1"/>
              <w:rPr>
                <w:rFonts w:ascii="Arial" w:eastAsia="MS Mincho" w:hAnsi="Arial" w:cs="Arial"/>
                <w:b/>
                <w:bCs/>
                <w:sz w:val="20"/>
                <w:szCs w:val="20"/>
                <w:lang w:val="en-GB"/>
              </w:rPr>
            </w:pPr>
            <w:r w:rsidRPr="00B16FAE">
              <w:rPr>
                <w:rFonts w:ascii="Arial" w:eastAsia="MS Mincho" w:hAnsi="Arial" w:cs="Arial"/>
                <w:b/>
                <w:bCs/>
                <w:sz w:val="20"/>
                <w:szCs w:val="20"/>
                <w:lang w:val="en-GB"/>
              </w:rPr>
              <w:t xml:space="preserve">2. Is the abstract of the article comprehensive? </w:t>
            </w:r>
          </w:p>
          <w:p w14:paraId="5B98C566"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0ED9AE47"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FFF9390" w14:textId="224DB3E8"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4</w:t>
            </w:r>
          </w:p>
        </w:tc>
        <w:tc>
          <w:tcPr>
            <w:tcW w:w="1667" w:type="pct"/>
          </w:tcPr>
          <w:p w14:paraId="1ACCD6E1"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536D3BD6" w14:textId="77777777">
        <w:trPr>
          <w:trHeight w:val="20"/>
          <w:jc w:val="center"/>
        </w:trPr>
        <w:tc>
          <w:tcPr>
            <w:tcW w:w="1666" w:type="pct"/>
            <w:noWrap/>
            <w:hideMark/>
          </w:tcPr>
          <w:p w14:paraId="4D7236FB"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3. Are the keywords appropriate and useful?</w:t>
            </w:r>
          </w:p>
          <w:p w14:paraId="31B41207"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64245E06" w14:textId="77777777" w:rsidR="008840F4" w:rsidRPr="00B16FAE" w:rsidRDefault="00685064">
            <w:pPr>
              <w:rPr>
                <w:rFonts w:ascii="Arial" w:hAnsi="Arial" w:cs="Arial"/>
                <w:sz w:val="20"/>
                <w:szCs w:val="20"/>
                <w:lang w:val="en-GB" w:eastAsia="x-none"/>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37F0F5" w14:textId="320EEAB3"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4</w:t>
            </w:r>
          </w:p>
        </w:tc>
        <w:tc>
          <w:tcPr>
            <w:tcW w:w="1667" w:type="pct"/>
          </w:tcPr>
          <w:p w14:paraId="1723CC9C"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54FEB40D" w14:textId="77777777">
        <w:trPr>
          <w:trHeight w:val="20"/>
          <w:jc w:val="center"/>
        </w:trPr>
        <w:tc>
          <w:tcPr>
            <w:tcW w:w="1666" w:type="pct"/>
            <w:noWrap/>
            <w:hideMark/>
          </w:tcPr>
          <w:p w14:paraId="209D5F4E"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4. Is the background information of the paper sufficient and well organized?</w:t>
            </w:r>
          </w:p>
          <w:p w14:paraId="505DEFA7"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3EBFBBF9" w14:textId="77777777" w:rsidR="008840F4" w:rsidRPr="00B16FAE" w:rsidRDefault="00685064">
            <w:pPr>
              <w:rPr>
                <w:rFonts w:ascii="Arial" w:hAnsi="Arial" w:cs="Arial"/>
                <w:sz w:val="20"/>
                <w:szCs w:val="20"/>
                <w:lang w:val="en-GB" w:eastAsia="x-none"/>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9B2548" w14:textId="6882DE66"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4</w:t>
            </w:r>
          </w:p>
        </w:tc>
        <w:tc>
          <w:tcPr>
            <w:tcW w:w="1667" w:type="pct"/>
          </w:tcPr>
          <w:p w14:paraId="46F23597"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42696CE0" w14:textId="77777777">
        <w:trPr>
          <w:trHeight w:val="20"/>
          <w:jc w:val="center"/>
        </w:trPr>
        <w:tc>
          <w:tcPr>
            <w:tcW w:w="1666" w:type="pct"/>
            <w:noWrap/>
            <w:hideMark/>
          </w:tcPr>
          <w:p w14:paraId="4A4E3A87"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5. Are the research objectives/hypotheses clearly stated?</w:t>
            </w:r>
          </w:p>
          <w:p w14:paraId="362824C9"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3D180165" w14:textId="77777777" w:rsidR="008840F4" w:rsidRPr="00B16FAE" w:rsidRDefault="00685064">
            <w:pPr>
              <w:rPr>
                <w:rFonts w:ascii="Arial" w:hAnsi="Arial" w:cs="Arial"/>
                <w:sz w:val="20"/>
                <w:szCs w:val="20"/>
                <w:lang w:val="en-GB" w:eastAsia="x-none"/>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CFA5961" w14:textId="4C8C5243"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5</w:t>
            </w:r>
          </w:p>
        </w:tc>
        <w:tc>
          <w:tcPr>
            <w:tcW w:w="1667" w:type="pct"/>
          </w:tcPr>
          <w:p w14:paraId="0B43C857"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0A96075D" w14:textId="77777777">
        <w:trPr>
          <w:trHeight w:val="20"/>
          <w:jc w:val="center"/>
        </w:trPr>
        <w:tc>
          <w:tcPr>
            <w:tcW w:w="1666" w:type="pct"/>
            <w:noWrap/>
            <w:hideMark/>
          </w:tcPr>
          <w:p w14:paraId="61829AD9"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6. Is the literature review relevant and up to date?</w:t>
            </w:r>
          </w:p>
          <w:p w14:paraId="6A7B6FFD"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1C84321A" w14:textId="77777777" w:rsidR="008840F4" w:rsidRPr="00B16FAE" w:rsidRDefault="00685064">
            <w:pPr>
              <w:rPr>
                <w:rFonts w:ascii="Arial" w:hAnsi="Arial" w:cs="Arial"/>
                <w:sz w:val="20"/>
                <w:szCs w:val="20"/>
                <w:lang w:val="en-GB" w:eastAsia="x-none"/>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2C639" w14:textId="0A443AA5"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4</w:t>
            </w:r>
          </w:p>
        </w:tc>
        <w:tc>
          <w:tcPr>
            <w:tcW w:w="1667" w:type="pct"/>
          </w:tcPr>
          <w:p w14:paraId="31FB23B8"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72C1F9F3" w14:textId="77777777">
        <w:trPr>
          <w:trHeight w:val="20"/>
          <w:jc w:val="center"/>
        </w:trPr>
        <w:tc>
          <w:tcPr>
            <w:tcW w:w="1666" w:type="pct"/>
            <w:noWrap/>
            <w:hideMark/>
          </w:tcPr>
          <w:p w14:paraId="38A53322"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7. Is the research methodology appropriate for the study?</w:t>
            </w:r>
          </w:p>
          <w:p w14:paraId="34A7699B"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158B3960"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24D817" w14:textId="37637364"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5</w:t>
            </w:r>
          </w:p>
        </w:tc>
        <w:tc>
          <w:tcPr>
            <w:tcW w:w="1667" w:type="pct"/>
          </w:tcPr>
          <w:p w14:paraId="3582B762"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1CFEE066" w14:textId="77777777">
        <w:trPr>
          <w:trHeight w:val="20"/>
          <w:jc w:val="center"/>
        </w:trPr>
        <w:tc>
          <w:tcPr>
            <w:tcW w:w="1666" w:type="pct"/>
            <w:noWrap/>
            <w:hideMark/>
          </w:tcPr>
          <w:p w14:paraId="169EC6D5" w14:textId="77777777" w:rsidR="008840F4" w:rsidRPr="00B16FAE" w:rsidRDefault="00685064">
            <w:pPr>
              <w:keepNext/>
              <w:outlineLvl w:val="1"/>
              <w:rPr>
                <w:rFonts w:ascii="Arial" w:eastAsia="MS Mincho" w:hAnsi="Arial" w:cs="Arial"/>
                <w:b/>
                <w:bCs/>
                <w:sz w:val="20"/>
                <w:szCs w:val="20"/>
                <w:lang w:val="en-GB" w:eastAsia="x-none"/>
              </w:rPr>
            </w:pPr>
            <w:r w:rsidRPr="00B16FAE">
              <w:rPr>
                <w:rFonts w:ascii="Arial" w:eastAsia="MS Mincho" w:hAnsi="Arial" w:cs="Arial"/>
                <w:b/>
                <w:bCs/>
                <w:sz w:val="20"/>
                <w:szCs w:val="20"/>
                <w:lang w:val="en-GB" w:eastAsia="x-none"/>
              </w:rPr>
              <w:t>8. Were ethical issues properly addressed (if applicable)?</w:t>
            </w:r>
          </w:p>
          <w:p w14:paraId="643E8E0D"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4EDC7D29" w14:textId="77777777" w:rsidR="008840F4" w:rsidRPr="00B16FAE" w:rsidRDefault="00685064">
            <w:pPr>
              <w:rPr>
                <w:rFonts w:ascii="Arial" w:hAnsi="Arial" w:cs="Arial"/>
                <w:sz w:val="20"/>
                <w:szCs w:val="20"/>
                <w:lang w:val="en-GB" w:eastAsia="x-none"/>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BA7212" w14:textId="3A63D717" w:rsidR="008840F4" w:rsidRPr="00B16FAE" w:rsidRDefault="00DA31F3">
            <w:pPr>
              <w:ind w:left="360"/>
              <w:rPr>
                <w:rFonts w:ascii="Arial" w:hAnsi="Arial" w:cs="Arial"/>
                <w:b/>
                <w:bCs/>
                <w:sz w:val="20"/>
                <w:szCs w:val="20"/>
                <w:lang w:val="en-GB"/>
              </w:rPr>
            </w:pPr>
            <w:r w:rsidRPr="00B16FAE">
              <w:rPr>
                <w:rFonts w:ascii="Arial" w:hAnsi="Arial" w:cs="Arial"/>
                <w:b/>
                <w:bCs/>
                <w:sz w:val="20"/>
                <w:szCs w:val="20"/>
                <w:lang w:val="en-GB"/>
              </w:rPr>
              <w:t>N/A</w:t>
            </w:r>
          </w:p>
        </w:tc>
        <w:tc>
          <w:tcPr>
            <w:tcW w:w="1667" w:type="pct"/>
          </w:tcPr>
          <w:p w14:paraId="3AB7171F"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7F88D1F5" w14:textId="77777777">
        <w:trPr>
          <w:trHeight w:val="20"/>
          <w:jc w:val="center"/>
        </w:trPr>
        <w:tc>
          <w:tcPr>
            <w:tcW w:w="1666" w:type="pct"/>
            <w:noWrap/>
            <w:hideMark/>
          </w:tcPr>
          <w:p w14:paraId="78F35E40"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 xml:space="preserve">9. Are the results presented clearly? </w:t>
            </w:r>
          </w:p>
          <w:p w14:paraId="2B73BC1B"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12041F38" w14:textId="77777777" w:rsidR="008840F4" w:rsidRPr="00B16FAE" w:rsidRDefault="00685064">
            <w:pPr>
              <w:rPr>
                <w:rFonts w:ascii="Arial" w:hAnsi="Arial" w:cs="Arial"/>
                <w:bCs/>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2E5ECA" w14:textId="6CFC0916" w:rsidR="008840F4" w:rsidRPr="00B16FAE" w:rsidRDefault="00DA31F3">
            <w:pPr>
              <w:contextualSpacing/>
              <w:rPr>
                <w:rFonts w:ascii="Arial" w:hAnsi="Arial" w:cs="Arial"/>
                <w:bCs/>
                <w:sz w:val="20"/>
                <w:szCs w:val="20"/>
                <w:lang w:val="en-GB"/>
              </w:rPr>
            </w:pPr>
            <w:r w:rsidRPr="00B16FAE">
              <w:rPr>
                <w:rFonts w:ascii="Arial" w:hAnsi="Arial" w:cs="Arial"/>
                <w:bCs/>
                <w:sz w:val="20"/>
                <w:szCs w:val="20"/>
                <w:lang w:val="en-GB"/>
              </w:rPr>
              <w:t>5</w:t>
            </w:r>
          </w:p>
        </w:tc>
        <w:tc>
          <w:tcPr>
            <w:tcW w:w="1667" w:type="pct"/>
          </w:tcPr>
          <w:p w14:paraId="64F7551B"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0E420E74" w14:textId="77777777">
        <w:trPr>
          <w:trHeight w:val="20"/>
          <w:jc w:val="center"/>
        </w:trPr>
        <w:tc>
          <w:tcPr>
            <w:tcW w:w="1666" w:type="pct"/>
            <w:noWrap/>
            <w:hideMark/>
          </w:tcPr>
          <w:p w14:paraId="3EEBAC73"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10. Are tables and figures clear, relevant, and necessary?</w:t>
            </w:r>
          </w:p>
          <w:p w14:paraId="724388C6"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23E2FB55"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p w14:paraId="55D0B8D4" w14:textId="77777777" w:rsidR="008840F4" w:rsidRPr="00B16FAE" w:rsidRDefault="008840F4">
            <w:pPr>
              <w:rPr>
                <w:rFonts w:ascii="Arial" w:hAnsi="Arial" w:cs="Arial"/>
                <w:color w:val="404040"/>
                <w:sz w:val="20"/>
                <w:szCs w:val="20"/>
                <w:shd w:val="clear" w:color="auto" w:fill="FFFFFF"/>
                <w:lang w:val="en-GB"/>
              </w:rPr>
            </w:pPr>
          </w:p>
          <w:p w14:paraId="434F8BC2" w14:textId="77777777" w:rsidR="008840F4" w:rsidRPr="00B16FAE" w:rsidRDefault="008840F4">
            <w:pPr>
              <w:rPr>
                <w:rFonts w:ascii="Arial" w:hAnsi="Arial" w:cs="Arial"/>
                <w:sz w:val="20"/>
                <w:szCs w:val="20"/>
                <w:lang w:val="en-GB"/>
              </w:rPr>
            </w:pPr>
          </w:p>
        </w:tc>
        <w:tc>
          <w:tcPr>
            <w:tcW w:w="1667" w:type="pct"/>
          </w:tcPr>
          <w:p w14:paraId="5DB17D26" w14:textId="6B350A19" w:rsidR="008840F4" w:rsidRPr="00B16FAE" w:rsidRDefault="00DA31F3">
            <w:pPr>
              <w:contextualSpacing/>
              <w:rPr>
                <w:rFonts w:ascii="Arial" w:hAnsi="Arial" w:cs="Arial"/>
                <w:bCs/>
                <w:sz w:val="20"/>
                <w:szCs w:val="20"/>
                <w:lang w:val="en-GB"/>
              </w:rPr>
            </w:pPr>
            <w:r w:rsidRPr="00B16FAE">
              <w:rPr>
                <w:rFonts w:ascii="Arial" w:hAnsi="Arial" w:cs="Arial"/>
                <w:bCs/>
                <w:sz w:val="20"/>
                <w:szCs w:val="20"/>
                <w:lang w:val="en-GB"/>
              </w:rPr>
              <w:t>5</w:t>
            </w:r>
          </w:p>
        </w:tc>
        <w:tc>
          <w:tcPr>
            <w:tcW w:w="1667" w:type="pct"/>
          </w:tcPr>
          <w:p w14:paraId="7D1AF551"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1A188128" w14:textId="77777777">
        <w:trPr>
          <w:trHeight w:val="20"/>
          <w:jc w:val="center"/>
        </w:trPr>
        <w:tc>
          <w:tcPr>
            <w:tcW w:w="1666" w:type="pct"/>
            <w:noWrap/>
            <w:hideMark/>
          </w:tcPr>
          <w:p w14:paraId="17312C85"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 xml:space="preserve">11. Does the discussion relate findings to </w:t>
            </w:r>
            <w:r w:rsidRPr="00B16FAE">
              <w:rPr>
                <w:rFonts w:ascii="Arial" w:hAnsi="Arial" w:cs="Arial"/>
                <w:b/>
                <w:sz w:val="20"/>
                <w:szCs w:val="20"/>
                <w:lang w:val="en-GB"/>
              </w:rPr>
              <w:lastRenderedPageBreak/>
              <w:t>existing literature?</w:t>
            </w:r>
          </w:p>
          <w:p w14:paraId="54859C84"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24D2689E"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04481F" w14:textId="228D0781" w:rsidR="008840F4" w:rsidRPr="00B16FAE" w:rsidRDefault="00DA31F3">
            <w:pPr>
              <w:contextualSpacing/>
              <w:rPr>
                <w:rFonts w:ascii="Arial" w:hAnsi="Arial" w:cs="Arial"/>
                <w:bCs/>
                <w:sz w:val="20"/>
                <w:szCs w:val="20"/>
                <w:lang w:val="en-GB"/>
              </w:rPr>
            </w:pPr>
            <w:r w:rsidRPr="00B16FAE">
              <w:rPr>
                <w:rFonts w:ascii="Arial" w:hAnsi="Arial" w:cs="Arial"/>
                <w:bCs/>
                <w:sz w:val="20"/>
                <w:szCs w:val="20"/>
                <w:lang w:val="en-GB"/>
              </w:rPr>
              <w:lastRenderedPageBreak/>
              <w:t>5</w:t>
            </w:r>
          </w:p>
        </w:tc>
        <w:tc>
          <w:tcPr>
            <w:tcW w:w="1667" w:type="pct"/>
          </w:tcPr>
          <w:p w14:paraId="3A4F951E"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0F5D8ABD" w14:textId="77777777">
        <w:trPr>
          <w:trHeight w:val="20"/>
          <w:jc w:val="center"/>
        </w:trPr>
        <w:tc>
          <w:tcPr>
            <w:tcW w:w="1666" w:type="pct"/>
            <w:noWrap/>
            <w:hideMark/>
          </w:tcPr>
          <w:p w14:paraId="391FAC88"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12. Are the conclusions supported by the data?</w:t>
            </w:r>
          </w:p>
          <w:p w14:paraId="0F2A9E73"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710D485D"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9E0688" w14:textId="34BF05D4" w:rsidR="008840F4" w:rsidRPr="00B16FAE" w:rsidRDefault="00DA31F3">
            <w:pPr>
              <w:contextualSpacing/>
              <w:rPr>
                <w:rFonts w:ascii="Arial" w:hAnsi="Arial" w:cs="Arial"/>
                <w:bCs/>
                <w:sz w:val="20"/>
                <w:szCs w:val="20"/>
                <w:lang w:val="en-GB"/>
              </w:rPr>
            </w:pPr>
            <w:r w:rsidRPr="00B16FAE">
              <w:rPr>
                <w:rFonts w:ascii="Arial" w:hAnsi="Arial" w:cs="Arial"/>
                <w:bCs/>
                <w:sz w:val="20"/>
                <w:szCs w:val="20"/>
                <w:lang w:val="en-GB"/>
              </w:rPr>
              <w:t>5</w:t>
            </w:r>
          </w:p>
        </w:tc>
        <w:tc>
          <w:tcPr>
            <w:tcW w:w="1667" w:type="pct"/>
          </w:tcPr>
          <w:p w14:paraId="3A6D54DE"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5E42453B" w14:textId="77777777">
        <w:trPr>
          <w:trHeight w:val="20"/>
          <w:jc w:val="center"/>
        </w:trPr>
        <w:tc>
          <w:tcPr>
            <w:tcW w:w="1666" w:type="pct"/>
            <w:noWrap/>
            <w:hideMark/>
          </w:tcPr>
          <w:p w14:paraId="12A03015"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13. Are the limitations of the study discussed?</w:t>
            </w:r>
          </w:p>
          <w:p w14:paraId="26614AAE"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7D7ABFC3"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1B91C6" w14:textId="0C056A7D"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3</w:t>
            </w:r>
          </w:p>
        </w:tc>
        <w:tc>
          <w:tcPr>
            <w:tcW w:w="1667" w:type="pct"/>
          </w:tcPr>
          <w:p w14:paraId="61B45589"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15126C84" w14:textId="77777777">
        <w:trPr>
          <w:trHeight w:val="20"/>
          <w:jc w:val="center"/>
        </w:trPr>
        <w:tc>
          <w:tcPr>
            <w:tcW w:w="1666" w:type="pct"/>
            <w:noWrap/>
            <w:hideMark/>
          </w:tcPr>
          <w:p w14:paraId="2F66C7D2"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14. Are the references relevant and sufficient (in number)?</w:t>
            </w:r>
          </w:p>
          <w:p w14:paraId="150C7F89"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1B855FBF"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5 = Excellent 4 = Good 3 = Satisfactory 2 = Needs Improvement 1 = Poor </w:t>
            </w:r>
          </w:p>
          <w:p w14:paraId="66B6E5F8"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N/A = Not Applicable</w:t>
            </w:r>
          </w:p>
        </w:tc>
        <w:tc>
          <w:tcPr>
            <w:tcW w:w="1667" w:type="pct"/>
          </w:tcPr>
          <w:p w14:paraId="11A15528" w14:textId="51857936"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5</w:t>
            </w:r>
          </w:p>
        </w:tc>
        <w:tc>
          <w:tcPr>
            <w:tcW w:w="1667" w:type="pct"/>
          </w:tcPr>
          <w:p w14:paraId="754C8EE2"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5D6541F7" w14:textId="77777777">
        <w:trPr>
          <w:trHeight w:val="20"/>
          <w:jc w:val="center"/>
        </w:trPr>
        <w:tc>
          <w:tcPr>
            <w:tcW w:w="1666" w:type="pct"/>
            <w:noWrap/>
            <w:hideMark/>
          </w:tcPr>
          <w:p w14:paraId="7ED9B387" w14:textId="77777777" w:rsidR="008840F4" w:rsidRPr="00B16FAE" w:rsidRDefault="00685064">
            <w:pPr>
              <w:rPr>
                <w:rFonts w:ascii="Arial" w:hAnsi="Arial" w:cs="Arial"/>
                <w:b/>
                <w:sz w:val="20"/>
                <w:szCs w:val="20"/>
                <w:lang w:val="en-GB"/>
              </w:rPr>
            </w:pPr>
            <w:r w:rsidRPr="00B16FAE">
              <w:rPr>
                <w:rFonts w:ascii="Arial" w:hAnsi="Arial" w:cs="Arial"/>
                <w:b/>
                <w:sz w:val="20"/>
                <w:szCs w:val="20"/>
                <w:lang w:val="en-GB"/>
              </w:rPr>
              <w:t>15. Is the manuscript written in clear and understandable language?</w:t>
            </w:r>
          </w:p>
          <w:p w14:paraId="00C94F5D"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Rating Scale: </w:t>
            </w:r>
          </w:p>
          <w:p w14:paraId="45F64614" w14:textId="77777777" w:rsidR="008840F4" w:rsidRPr="00B16FAE" w:rsidRDefault="00685064">
            <w:pPr>
              <w:rPr>
                <w:rFonts w:ascii="Arial" w:hAnsi="Arial" w:cs="Arial"/>
                <w:color w:val="404040"/>
                <w:sz w:val="20"/>
                <w:szCs w:val="20"/>
                <w:shd w:val="clear" w:color="auto" w:fill="FFFFFF"/>
                <w:lang w:val="en-GB"/>
              </w:rPr>
            </w:pPr>
            <w:r w:rsidRPr="00B16FAE">
              <w:rPr>
                <w:rFonts w:ascii="Arial" w:hAnsi="Arial" w:cs="Arial"/>
                <w:color w:val="404040"/>
                <w:sz w:val="20"/>
                <w:szCs w:val="20"/>
                <w:shd w:val="clear" w:color="auto" w:fill="FFFFFF"/>
                <w:lang w:val="en-GB"/>
              </w:rPr>
              <w:t xml:space="preserve">5 = Excellent 4 = Good 3 = Satisfactory 2 = Needs Improvement 1 = Poor </w:t>
            </w:r>
          </w:p>
          <w:p w14:paraId="13EB35F3" w14:textId="77777777" w:rsidR="008840F4" w:rsidRPr="00B16FAE" w:rsidRDefault="00685064">
            <w:pPr>
              <w:rPr>
                <w:rFonts w:ascii="Arial" w:hAnsi="Arial" w:cs="Arial"/>
                <w:sz w:val="20"/>
                <w:szCs w:val="20"/>
                <w:lang w:val="en-GB"/>
              </w:rPr>
            </w:pPr>
            <w:r w:rsidRPr="00B16FAE">
              <w:rPr>
                <w:rFonts w:ascii="Arial" w:hAnsi="Arial" w:cs="Arial"/>
                <w:color w:val="404040"/>
                <w:sz w:val="20"/>
                <w:szCs w:val="20"/>
                <w:shd w:val="clear" w:color="auto" w:fill="FFFFFF"/>
                <w:lang w:val="en-GB"/>
              </w:rPr>
              <w:t>N/A = Not Applicable</w:t>
            </w:r>
          </w:p>
        </w:tc>
        <w:tc>
          <w:tcPr>
            <w:tcW w:w="1667" w:type="pct"/>
          </w:tcPr>
          <w:p w14:paraId="4181718F" w14:textId="2B05FFC6"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5</w:t>
            </w:r>
          </w:p>
        </w:tc>
        <w:tc>
          <w:tcPr>
            <w:tcW w:w="1667" w:type="pct"/>
          </w:tcPr>
          <w:p w14:paraId="1DEE6354" w14:textId="77777777" w:rsidR="008840F4" w:rsidRPr="00B16FAE" w:rsidRDefault="008840F4">
            <w:pPr>
              <w:keepNext/>
              <w:outlineLvl w:val="1"/>
              <w:rPr>
                <w:rFonts w:ascii="Arial" w:eastAsia="MS Mincho" w:hAnsi="Arial" w:cs="Arial"/>
                <w:bCs/>
                <w:sz w:val="20"/>
                <w:szCs w:val="20"/>
                <w:lang w:val="en-GB"/>
              </w:rPr>
            </w:pPr>
          </w:p>
        </w:tc>
      </w:tr>
    </w:tbl>
    <w:p w14:paraId="78657AE1" w14:textId="77777777" w:rsidR="008840F4" w:rsidRPr="00B16FAE" w:rsidRDefault="008840F4">
      <w:pPr>
        <w:jc w:val="both"/>
        <w:rPr>
          <w:rFonts w:ascii="Arial" w:eastAsia="MS Mincho" w:hAnsi="Arial" w:cs="Arial"/>
          <w:b/>
          <w:bCs/>
          <w:sz w:val="20"/>
          <w:szCs w:val="20"/>
          <w:u w:val="single"/>
          <w:lang w:val="en-GB" w:eastAsia="x-none"/>
        </w:rPr>
      </w:pPr>
    </w:p>
    <w:p w14:paraId="68280332" w14:textId="77777777" w:rsidR="008840F4" w:rsidRPr="00B16FAE" w:rsidRDefault="00685064">
      <w:pPr>
        <w:keepNext/>
        <w:outlineLvl w:val="1"/>
        <w:rPr>
          <w:rFonts w:ascii="Arial" w:eastAsia="MS Mincho" w:hAnsi="Arial" w:cs="Arial"/>
          <w:b/>
          <w:bCs/>
          <w:sz w:val="20"/>
          <w:szCs w:val="20"/>
          <w:u w:val="single"/>
          <w:lang w:val="en-GB"/>
        </w:rPr>
      </w:pPr>
      <w:r w:rsidRPr="00B16FAE">
        <w:rPr>
          <w:rFonts w:ascii="Arial" w:eastAsia="MS Mincho" w:hAnsi="Arial" w:cs="Arial"/>
          <w:b/>
          <w:bCs/>
          <w:sz w:val="20"/>
          <w:szCs w:val="20"/>
          <w:highlight w:val="yellow"/>
          <w:u w:val="single"/>
          <w:lang w:val="en-GB"/>
        </w:rPr>
        <w:t>PART 2.2 (Subjective Evaluation)</w:t>
      </w:r>
    </w:p>
    <w:p w14:paraId="620F7FEF" w14:textId="77777777" w:rsidR="008840F4" w:rsidRPr="00B16FAE" w:rsidRDefault="008840F4">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8840F4" w:rsidRPr="00B16FAE" w14:paraId="695C5240" w14:textId="77777777">
        <w:trPr>
          <w:trHeight w:val="20"/>
          <w:jc w:val="center"/>
        </w:trPr>
        <w:tc>
          <w:tcPr>
            <w:tcW w:w="1666" w:type="pct"/>
            <w:noWrap/>
          </w:tcPr>
          <w:p w14:paraId="07ABEDD0" w14:textId="77777777" w:rsidR="008840F4" w:rsidRPr="00B16FAE" w:rsidRDefault="008840F4">
            <w:pPr>
              <w:keepNext/>
              <w:outlineLvl w:val="1"/>
              <w:rPr>
                <w:rFonts w:ascii="Arial" w:eastAsia="MS Mincho" w:hAnsi="Arial" w:cs="Arial"/>
                <w:b/>
                <w:bCs/>
                <w:sz w:val="20"/>
                <w:szCs w:val="20"/>
                <w:lang w:val="en-GB"/>
              </w:rPr>
            </w:pPr>
          </w:p>
        </w:tc>
        <w:tc>
          <w:tcPr>
            <w:tcW w:w="1667" w:type="pct"/>
          </w:tcPr>
          <w:p w14:paraId="69CEECF2" w14:textId="77777777" w:rsidR="008840F4" w:rsidRPr="00B16FAE" w:rsidRDefault="00685064">
            <w:pPr>
              <w:keepNext/>
              <w:outlineLvl w:val="1"/>
              <w:rPr>
                <w:rFonts w:ascii="Arial" w:eastAsia="MS Mincho" w:hAnsi="Arial" w:cs="Arial"/>
                <w:b/>
                <w:bCs/>
                <w:sz w:val="20"/>
                <w:szCs w:val="20"/>
                <w:lang w:val="en-GB"/>
              </w:rPr>
            </w:pPr>
            <w:r w:rsidRPr="00B16FAE">
              <w:rPr>
                <w:rFonts w:ascii="Arial" w:eastAsia="MS Mincho" w:hAnsi="Arial" w:cs="Arial"/>
                <w:b/>
                <w:bCs/>
                <w:sz w:val="20"/>
                <w:szCs w:val="20"/>
                <w:lang w:val="en-GB"/>
              </w:rPr>
              <w:t>Reviewer’s comment</w:t>
            </w:r>
          </w:p>
          <w:p w14:paraId="4264FC72" w14:textId="77777777" w:rsidR="008840F4" w:rsidRPr="00B16FAE" w:rsidRDefault="008840F4">
            <w:pPr>
              <w:rPr>
                <w:rFonts w:ascii="Arial" w:hAnsi="Arial" w:cs="Arial"/>
                <w:sz w:val="20"/>
                <w:szCs w:val="20"/>
                <w:lang w:val="en-GB"/>
              </w:rPr>
            </w:pPr>
          </w:p>
        </w:tc>
        <w:tc>
          <w:tcPr>
            <w:tcW w:w="1667" w:type="pct"/>
          </w:tcPr>
          <w:p w14:paraId="373576E8" w14:textId="77777777" w:rsidR="008840F4" w:rsidRPr="00B16FAE" w:rsidRDefault="00685064">
            <w:pPr>
              <w:spacing w:after="160" w:line="256" w:lineRule="auto"/>
              <w:rPr>
                <w:rFonts w:ascii="Arial" w:eastAsia="Calibri" w:hAnsi="Arial" w:cs="Arial"/>
                <w:kern w:val="2"/>
                <w:sz w:val="20"/>
                <w:szCs w:val="20"/>
                <w:lang w:val="en-IN"/>
              </w:rPr>
            </w:pPr>
            <w:r w:rsidRPr="00B16FAE">
              <w:rPr>
                <w:rFonts w:ascii="Arial" w:eastAsia="Calibri" w:hAnsi="Arial" w:cs="Arial"/>
                <w:b/>
                <w:kern w:val="2"/>
                <w:sz w:val="20"/>
                <w:szCs w:val="20"/>
                <w:lang w:val="en-IN"/>
              </w:rPr>
              <w:t>Author’s Feedback</w:t>
            </w:r>
            <w:r w:rsidRPr="00B16FAE">
              <w:rPr>
                <w:rFonts w:ascii="Arial" w:eastAsia="Calibri" w:hAnsi="Arial" w:cs="Arial"/>
                <w:kern w:val="2"/>
                <w:sz w:val="20"/>
                <w:szCs w:val="20"/>
                <w:lang w:val="en-IN"/>
              </w:rPr>
              <w:t xml:space="preserve"> </w:t>
            </w:r>
            <w:r w:rsidRPr="00B16FAE">
              <w:rPr>
                <w:rFonts w:ascii="Arial" w:eastAsia="Calibri" w:hAnsi="Arial" w:cs="Arial"/>
                <w:kern w:val="2"/>
                <w:sz w:val="20"/>
                <w:szCs w:val="20"/>
                <w:highlight w:val="yellow"/>
                <w:lang w:val="en-IN"/>
              </w:rPr>
              <w:t>(It is mandatory that authors should write his/her feedback here)</w:t>
            </w:r>
          </w:p>
          <w:p w14:paraId="191F85CA"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7A2E8794" w14:textId="77777777">
        <w:trPr>
          <w:trHeight w:val="20"/>
          <w:jc w:val="center"/>
        </w:trPr>
        <w:tc>
          <w:tcPr>
            <w:tcW w:w="1666" w:type="pct"/>
            <w:noWrap/>
          </w:tcPr>
          <w:p w14:paraId="15CC401D" w14:textId="77777777" w:rsidR="008840F4" w:rsidRPr="00B16FAE" w:rsidRDefault="00685064">
            <w:pPr>
              <w:rPr>
                <w:rFonts w:ascii="Arial" w:hAnsi="Arial" w:cs="Arial"/>
                <w:b/>
                <w:bCs/>
                <w:sz w:val="20"/>
                <w:szCs w:val="20"/>
                <w:lang w:val="en-GB"/>
              </w:rPr>
            </w:pPr>
            <w:r w:rsidRPr="00B16FAE">
              <w:rPr>
                <w:rFonts w:ascii="Arial" w:hAnsi="Arial" w:cs="Arial"/>
                <w:b/>
                <w:bCs/>
                <w:sz w:val="20"/>
                <w:szCs w:val="20"/>
                <w:lang w:val="en-GB"/>
              </w:rPr>
              <w:t>Is the title of the article suitable?</w:t>
            </w:r>
          </w:p>
          <w:p w14:paraId="57C44A5D" w14:textId="77777777" w:rsidR="008840F4" w:rsidRPr="00B16FAE" w:rsidRDefault="008840F4">
            <w:pPr>
              <w:rPr>
                <w:rFonts w:ascii="Arial" w:hAnsi="Arial" w:cs="Arial"/>
                <w:bCs/>
                <w:sz w:val="20"/>
                <w:szCs w:val="20"/>
                <w:lang w:val="en-GB"/>
              </w:rPr>
            </w:pPr>
          </w:p>
          <w:p w14:paraId="2065A39C"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If your answer is NO, please provide a brief, clear suggestion for improvement.</w:t>
            </w:r>
          </w:p>
          <w:p w14:paraId="764258A2" w14:textId="77777777" w:rsidR="008840F4" w:rsidRPr="00B16FAE" w:rsidRDefault="008840F4">
            <w:pPr>
              <w:rPr>
                <w:rFonts w:ascii="Arial" w:hAnsi="Arial" w:cs="Arial"/>
                <w:sz w:val="20"/>
                <w:szCs w:val="20"/>
                <w:u w:val="single"/>
                <w:lang w:val="en-GB"/>
              </w:rPr>
            </w:pPr>
          </w:p>
        </w:tc>
        <w:tc>
          <w:tcPr>
            <w:tcW w:w="1667" w:type="pct"/>
          </w:tcPr>
          <w:p w14:paraId="6A4F2B32" w14:textId="1B8194A8" w:rsidR="008840F4" w:rsidRPr="00B16FAE" w:rsidRDefault="005729BA">
            <w:pPr>
              <w:ind w:left="360"/>
              <w:rPr>
                <w:rFonts w:ascii="Arial" w:hAnsi="Arial" w:cs="Arial"/>
                <w:b/>
                <w:bCs/>
                <w:sz w:val="20"/>
                <w:szCs w:val="20"/>
                <w:lang w:val="en-GB"/>
              </w:rPr>
            </w:pPr>
            <w:r w:rsidRPr="00B16FAE">
              <w:rPr>
                <w:rFonts w:ascii="Arial" w:hAnsi="Arial" w:cs="Arial"/>
                <w:b/>
                <w:bCs/>
                <w:sz w:val="20"/>
                <w:szCs w:val="20"/>
                <w:lang w:val="en-GB"/>
              </w:rPr>
              <w:t>Yes</w:t>
            </w:r>
          </w:p>
        </w:tc>
        <w:tc>
          <w:tcPr>
            <w:tcW w:w="1667" w:type="pct"/>
          </w:tcPr>
          <w:p w14:paraId="7A39102D"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131D5358" w14:textId="77777777">
        <w:trPr>
          <w:trHeight w:val="20"/>
          <w:jc w:val="center"/>
        </w:trPr>
        <w:tc>
          <w:tcPr>
            <w:tcW w:w="1666" w:type="pct"/>
            <w:noWrap/>
          </w:tcPr>
          <w:p w14:paraId="66143512" w14:textId="77777777" w:rsidR="008840F4" w:rsidRPr="00B16FAE" w:rsidRDefault="00685064">
            <w:pPr>
              <w:keepNext/>
              <w:outlineLvl w:val="1"/>
              <w:rPr>
                <w:rFonts w:ascii="Arial" w:eastAsia="MS Mincho" w:hAnsi="Arial" w:cs="Arial"/>
                <w:b/>
                <w:bCs/>
                <w:sz w:val="20"/>
                <w:szCs w:val="20"/>
                <w:lang w:val="en-GB"/>
              </w:rPr>
            </w:pPr>
            <w:r w:rsidRPr="00B16FAE">
              <w:rPr>
                <w:rFonts w:ascii="Arial" w:eastAsia="MS Mincho" w:hAnsi="Arial" w:cs="Arial"/>
                <w:b/>
                <w:bCs/>
                <w:sz w:val="20"/>
                <w:szCs w:val="20"/>
                <w:lang w:val="en-GB"/>
              </w:rPr>
              <w:t xml:space="preserve">Is the abstract of the article comprehensive? </w:t>
            </w:r>
          </w:p>
          <w:p w14:paraId="3044DA91"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s</w:t>
            </w:r>
          </w:p>
          <w:p w14:paraId="5C81BD26"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If your answer is NO, please provide a brief, clear suggestion for improvement.</w:t>
            </w:r>
          </w:p>
          <w:p w14:paraId="784237CA" w14:textId="77777777" w:rsidR="008840F4" w:rsidRPr="00B16FAE" w:rsidRDefault="008840F4">
            <w:pPr>
              <w:rPr>
                <w:rFonts w:ascii="Arial" w:hAnsi="Arial" w:cs="Arial"/>
                <w:sz w:val="20"/>
                <w:szCs w:val="20"/>
                <w:lang w:val="en-GB"/>
              </w:rPr>
            </w:pPr>
          </w:p>
        </w:tc>
        <w:tc>
          <w:tcPr>
            <w:tcW w:w="1667" w:type="pct"/>
          </w:tcPr>
          <w:p w14:paraId="1F632A2F" w14:textId="0FBE0C85" w:rsidR="008840F4" w:rsidRPr="00B16FAE" w:rsidRDefault="005729BA">
            <w:pPr>
              <w:ind w:left="360"/>
              <w:rPr>
                <w:rFonts w:ascii="Arial" w:hAnsi="Arial" w:cs="Arial"/>
                <w:b/>
                <w:bCs/>
                <w:sz w:val="20"/>
                <w:szCs w:val="20"/>
                <w:lang w:val="en-GB"/>
              </w:rPr>
            </w:pPr>
            <w:r w:rsidRPr="00B16FAE">
              <w:rPr>
                <w:rFonts w:ascii="Arial" w:hAnsi="Arial" w:cs="Arial"/>
                <w:b/>
                <w:bCs/>
                <w:sz w:val="20"/>
                <w:szCs w:val="20"/>
                <w:lang w:val="en-GB"/>
              </w:rPr>
              <w:t>Yes</w:t>
            </w:r>
          </w:p>
        </w:tc>
        <w:tc>
          <w:tcPr>
            <w:tcW w:w="1667" w:type="pct"/>
          </w:tcPr>
          <w:p w14:paraId="3A5612D5"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139A8D36" w14:textId="77777777">
        <w:trPr>
          <w:trHeight w:val="20"/>
          <w:jc w:val="center"/>
        </w:trPr>
        <w:tc>
          <w:tcPr>
            <w:tcW w:w="1666" w:type="pct"/>
            <w:noWrap/>
            <w:hideMark/>
          </w:tcPr>
          <w:p w14:paraId="671301E7" w14:textId="77777777" w:rsidR="008840F4" w:rsidRPr="00B16FAE" w:rsidRDefault="00685064">
            <w:pPr>
              <w:keepNext/>
              <w:outlineLvl w:val="1"/>
              <w:rPr>
                <w:rFonts w:ascii="Arial" w:eastAsia="MS Mincho" w:hAnsi="Arial" w:cs="Arial"/>
                <w:bCs/>
                <w:sz w:val="20"/>
                <w:szCs w:val="20"/>
                <w:lang w:val="en-GB"/>
              </w:rPr>
            </w:pPr>
            <w:r w:rsidRPr="00B16FAE">
              <w:rPr>
                <w:rFonts w:ascii="Arial" w:eastAsia="MS Mincho" w:hAnsi="Arial" w:cs="Arial"/>
                <w:b/>
                <w:bCs/>
                <w:sz w:val="20"/>
                <w:szCs w:val="20"/>
                <w:lang w:val="en-GB"/>
              </w:rPr>
              <w:t xml:space="preserve">Is the manuscript scientifically correct? </w:t>
            </w:r>
            <w:r w:rsidRPr="00B16FAE">
              <w:rPr>
                <w:rFonts w:ascii="Arial" w:eastAsia="MS Mincho" w:hAnsi="Arial" w:cs="Arial"/>
                <w:b/>
                <w:bCs/>
                <w:sz w:val="20"/>
                <w:szCs w:val="20"/>
                <w:lang w:val="en-GB"/>
              </w:rPr>
              <w:br/>
            </w:r>
          </w:p>
          <w:p w14:paraId="5F3CD7D4"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If your answer is NO, please provide a brief, clear suggestion for improvement</w:t>
            </w:r>
          </w:p>
          <w:p w14:paraId="3C30C2D9" w14:textId="77777777" w:rsidR="008840F4" w:rsidRPr="00B16FAE" w:rsidRDefault="00685064">
            <w:pPr>
              <w:rPr>
                <w:rFonts w:ascii="Arial" w:hAnsi="Arial" w:cs="Arial"/>
                <w:b/>
                <w:sz w:val="20"/>
                <w:szCs w:val="20"/>
                <w:lang w:val="en-GB"/>
              </w:rPr>
            </w:pPr>
            <w:r w:rsidRPr="00B16FAE">
              <w:rPr>
                <w:rFonts w:ascii="Arial" w:hAnsi="Arial" w:cs="Arial"/>
                <w:bCs/>
                <w:sz w:val="20"/>
                <w:szCs w:val="20"/>
                <w:lang w:val="en-GB"/>
              </w:rPr>
              <w:t>.</w:t>
            </w:r>
          </w:p>
        </w:tc>
        <w:tc>
          <w:tcPr>
            <w:tcW w:w="1667" w:type="pct"/>
          </w:tcPr>
          <w:p w14:paraId="02B8FFEE" w14:textId="77777777"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Yes</w:t>
            </w:r>
          </w:p>
          <w:p w14:paraId="0E3EF939" w14:textId="77777777" w:rsidR="00571D12" w:rsidRPr="00B16FAE" w:rsidRDefault="00571D12" w:rsidP="00571D12">
            <w:pPr>
              <w:rPr>
                <w:rFonts w:ascii="Arial" w:hAnsi="Arial" w:cs="Arial"/>
                <w:sz w:val="20"/>
                <w:szCs w:val="20"/>
                <w:lang w:val="en-GB"/>
              </w:rPr>
            </w:pPr>
            <w:r w:rsidRPr="00B16FAE">
              <w:rPr>
                <w:rFonts w:ascii="Arial" w:hAnsi="Arial" w:cs="Arial"/>
                <w:sz w:val="20"/>
                <w:szCs w:val="20"/>
                <w:lang w:val="en-GB"/>
              </w:rPr>
              <w:t>I strongly recommend the article to be published in its current state, however if there is sufficient time I recommend that the author gives a practical test to the proposed model using either simulation data or any real secondary data if available</w:t>
            </w:r>
          </w:p>
          <w:p w14:paraId="20EBB62F" w14:textId="77777777" w:rsidR="00571D12" w:rsidRPr="00B16FAE" w:rsidRDefault="00571D12" w:rsidP="00571D12">
            <w:pPr>
              <w:rPr>
                <w:rFonts w:ascii="Arial" w:hAnsi="Arial" w:cs="Arial"/>
                <w:sz w:val="20"/>
                <w:szCs w:val="20"/>
                <w:lang w:val="en-GB"/>
              </w:rPr>
            </w:pPr>
          </w:p>
          <w:p w14:paraId="35AFC8B6" w14:textId="42EAAAFB" w:rsidR="00571D12" w:rsidRPr="00B16FAE" w:rsidRDefault="00571D12">
            <w:pPr>
              <w:contextualSpacing/>
              <w:rPr>
                <w:rFonts w:ascii="Arial" w:hAnsi="Arial" w:cs="Arial"/>
                <w:bCs/>
                <w:sz w:val="20"/>
                <w:szCs w:val="20"/>
                <w:lang w:val="en-GB"/>
              </w:rPr>
            </w:pPr>
          </w:p>
        </w:tc>
        <w:tc>
          <w:tcPr>
            <w:tcW w:w="1667" w:type="pct"/>
          </w:tcPr>
          <w:p w14:paraId="33B3CBB4"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4C4AB751" w14:textId="77777777">
        <w:trPr>
          <w:trHeight w:val="20"/>
          <w:jc w:val="center"/>
        </w:trPr>
        <w:tc>
          <w:tcPr>
            <w:tcW w:w="1666" w:type="pct"/>
            <w:noWrap/>
          </w:tcPr>
          <w:p w14:paraId="2B281BC6" w14:textId="77777777" w:rsidR="008840F4" w:rsidRPr="00B16FAE" w:rsidRDefault="00685064">
            <w:pPr>
              <w:rPr>
                <w:rFonts w:ascii="Arial" w:hAnsi="Arial" w:cs="Arial"/>
                <w:b/>
                <w:bCs/>
                <w:sz w:val="20"/>
                <w:szCs w:val="20"/>
                <w:lang w:val="en-GB"/>
              </w:rPr>
            </w:pPr>
            <w:r w:rsidRPr="00B16FAE">
              <w:rPr>
                <w:rFonts w:ascii="Arial" w:hAnsi="Arial" w:cs="Arial"/>
                <w:b/>
                <w:bCs/>
                <w:sz w:val="20"/>
                <w:szCs w:val="20"/>
                <w:lang w:val="en-GB"/>
              </w:rPr>
              <w:t xml:space="preserve">Are the references sufficient and recent? </w:t>
            </w:r>
          </w:p>
          <w:p w14:paraId="3CBE3586"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(YES or NO)</w:t>
            </w:r>
          </w:p>
          <w:p w14:paraId="6818312A" w14:textId="77777777" w:rsidR="008840F4" w:rsidRPr="00B16FAE" w:rsidRDefault="008840F4">
            <w:pPr>
              <w:rPr>
                <w:rFonts w:ascii="Arial" w:hAnsi="Arial" w:cs="Arial"/>
                <w:bCs/>
                <w:sz w:val="20"/>
                <w:szCs w:val="20"/>
                <w:lang w:val="en-GB"/>
              </w:rPr>
            </w:pPr>
          </w:p>
          <w:p w14:paraId="03231026"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If your answer is NO, please provide clear suggestion for improvement.</w:t>
            </w:r>
          </w:p>
          <w:p w14:paraId="732F26E4" w14:textId="77777777" w:rsidR="008840F4" w:rsidRPr="00B16FAE" w:rsidRDefault="008840F4">
            <w:pPr>
              <w:rPr>
                <w:rFonts w:ascii="Arial" w:hAnsi="Arial" w:cs="Arial"/>
                <w:b/>
                <w:bCs/>
                <w:sz w:val="20"/>
                <w:szCs w:val="20"/>
                <w:lang w:val="en-GB"/>
              </w:rPr>
            </w:pPr>
          </w:p>
        </w:tc>
        <w:tc>
          <w:tcPr>
            <w:tcW w:w="1667" w:type="pct"/>
          </w:tcPr>
          <w:p w14:paraId="72F3F5A9" w14:textId="5A564DF0"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Yes</w:t>
            </w:r>
          </w:p>
        </w:tc>
        <w:tc>
          <w:tcPr>
            <w:tcW w:w="1667" w:type="pct"/>
          </w:tcPr>
          <w:p w14:paraId="1424367B" w14:textId="77777777" w:rsidR="008840F4" w:rsidRPr="00B16FAE" w:rsidRDefault="008840F4">
            <w:pPr>
              <w:keepNext/>
              <w:outlineLvl w:val="1"/>
              <w:rPr>
                <w:rFonts w:ascii="Arial" w:eastAsia="MS Mincho" w:hAnsi="Arial" w:cs="Arial"/>
                <w:bCs/>
                <w:sz w:val="20"/>
                <w:szCs w:val="20"/>
                <w:lang w:val="en-GB"/>
              </w:rPr>
            </w:pPr>
          </w:p>
        </w:tc>
      </w:tr>
      <w:tr w:rsidR="008840F4" w:rsidRPr="00B16FAE" w14:paraId="44104680" w14:textId="77777777">
        <w:trPr>
          <w:trHeight w:val="20"/>
          <w:jc w:val="center"/>
        </w:trPr>
        <w:tc>
          <w:tcPr>
            <w:tcW w:w="1666" w:type="pct"/>
            <w:noWrap/>
          </w:tcPr>
          <w:p w14:paraId="696785D3" w14:textId="77777777" w:rsidR="008840F4" w:rsidRPr="00B16FAE" w:rsidRDefault="00685064">
            <w:pPr>
              <w:rPr>
                <w:rFonts w:ascii="Arial" w:hAnsi="Arial" w:cs="Arial"/>
                <w:b/>
                <w:bCs/>
                <w:sz w:val="20"/>
                <w:szCs w:val="20"/>
                <w:lang w:val="en-GB"/>
              </w:rPr>
            </w:pPr>
            <w:r w:rsidRPr="00B16FAE">
              <w:rPr>
                <w:rFonts w:ascii="Arial" w:hAnsi="Arial" w:cs="Arial"/>
                <w:b/>
                <w:bCs/>
                <w:sz w:val="20"/>
                <w:szCs w:val="20"/>
                <w:lang w:val="en-GB"/>
              </w:rPr>
              <w:t>Are there ethical issues in this manuscript?</w:t>
            </w:r>
          </w:p>
          <w:p w14:paraId="4385E2F8"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(YES or NO)</w:t>
            </w:r>
          </w:p>
          <w:p w14:paraId="02610C7B" w14:textId="77777777" w:rsidR="008840F4" w:rsidRPr="00B16FAE" w:rsidRDefault="008840F4">
            <w:pPr>
              <w:rPr>
                <w:rFonts w:ascii="Arial" w:hAnsi="Arial" w:cs="Arial"/>
                <w:bCs/>
                <w:sz w:val="20"/>
                <w:szCs w:val="20"/>
                <w:lang w:val="en-GB"/>
              </w:rPr>
            </w:pPr>
          </w:p>
          <w:p w14:paraId="602869A1" w14:textId="77777777" w:rsidR="008840F4" w:rsidRPr="00B16FAE" w:rsidRDefault="00685064">
            <w:pPr>
              <w:rPr>
                <w:rFonts w:ascii="Arial" w:hAnsi="Arial" w:cs="Arial"/>
                <w:bCs/>
                <w:sz w:val="20"/>
                <w:szCs w:val="20"/>
                <w:lang w:val="en-GB"/>
              </w:rPr>
            </w:pPr>
            <w:r w:rsidRPr="00B16FAE">
              <w:rPr>
                <w:rFonts w:ascii="Arial" w:hAnsi="Arial" w:cs="Arial"/>
                <w:bCs/>
                <w:sz w:val="20"/>
                <w:szCs w:val="20"/>
                <w:lang w:val="en-GB"/>
              </w:rPr>
              <w:t>(If yes, kindly please write down the ethical issues here in details)</w:t>
            </w:r>
          </w:p>
          <w:p w14:paraId="09692002" w14:textId="77777777" w:rsidR="008840F4" w:rsidRPr="00B16FAE" w:rsidRDefault="008840F4">
            <w:pPr>
              <w:rPr>
                <w:rFonts w:ascii="Arial" w:hAnsi="Arial" w:cs="Arial"/>
                <w:bCs/>
                <w:sz w:val="20"/>
                <w:szCs w:val="20"/>
                <w:lang w:val="en-GB"/>
              </w:rPr>
            </w:pPr>
          </w:p>
        </w:tc>
        <w:tc>
          <w:tcPr>
            <w:tcW w:w="1667" w:type="pct"/>
          </w:tcPr>
          <w:p w14:paraId="20FDA107" w14:textId="3440F34F" w:rsidR="008840F4" w:rsidRPr="00B16FAE" w:rsidRDefault="005729BA">
            <w:pPr>
              <w:contextualSpacing/>
              <w:rPr>
                <w:rFonts w:ascii="Arial" w:hAnsi="Arial" w:cs="Arial"/>
                <w:bCs/>
                <w:sz w:val="20"/>
                <w:szCs w:val="20"/>
                <w:lang w:val="en-GB"/>
              </w:rPr>
            </w:pPr>
            <w:r w:rsidRPr="00B16FAE">
              <w:rPr>
                <w:rFonts w:ascii="Arial" w:hAnsi="Arial" w:cs="Arial"/>
                <w:bCs/>
                <w:sz w:val="20"/>
                <w:szCs w:val="20"/>
                <w:lang w:val="en-GB"/>
              </w:rPr>
              <w:t>No</w:t>
            </w:r>
          </w:p>
        </w:tc>
        <w:tc>
          <w:tcPr>
            <w:tcW w:w="1667" w:type="pct"/>
          </w:tcPr>
          <w:p w14:paraId="3D175B24" w14:textId="77777777" w:rsidR="008840F4" w:rsidRPr="00B16FAE" w:rsidRDefault="008840F4">
            <w:pPr>
              <w:keepNext/>
              <w:outlineLvl w:val="1"/>
              <w:rPr>
                <w:rFonts w:ascii="Arial" w:eastAsia="MS Mincho" w:hAnsi="Arial" w:cs="Arial"/>
                <w:bCs/>
                <w:sz w:val="20"/>
                <w:szCs w:val="20"/>
                <w:lang w:val="en-GB"/>
              </w:rPr>
            </w:pPr>
          </w:p>
        </w:tc>
      </w:tr>
    </w:tbl>
    <w:p w14:paraId="5935D592" w14:textId="77777777" w:rsidR="00B16FAE" w:rsidRPr="00B16FAE" w:rsidRDefault="00B16FAE" w:rsidP="00B16FAE">
      <w:pPr>
        <w:rPr>
          <w:rFonts w:ascii="Arial" w:hAnsi="Arial" w:cs="Arial"/>
          <w:b/>
          <w:sz w:val="20"/>
          <w:szCs w:val="20"/>
        </w:rPr>
      </w:pPr>
    </w:p>
    <w:p w14:paraId="014F31E9" w14:textId="77777777" w:rsidR="00B16FAE" w:rsidRPr="00B16FAE" w:rsidRDefault="00B16FAE" w:rsidP="00B16FAE">
      <w:pPr>
        <w:rPr>
          <w:rFonts w:ascii="Arial" w:hAnsi="Arial" w:cs="Arial"/>
          <w:b/>
          <w:sz w:val="20"/>
          <w:szCs w:val="20"/>
          <w:u w:val="single"/>
        </w:rPr>
      </w:pPr>
      <w:r w:rsidRPr="00B16FAE">
        <w:rPr>
          <w:rFonts w:ascii="Arial" w:hAnsi="Arial" w:cs="Arial"/>
          <w:b/>
          <w:sz w:val="20"/>
          <w:szCs w:val="20"/>
          <w:u w:val="single"/>
        </w:rPr>
        <w:t>Reviewer details:</w:t>
      </w:r>
    </w:p>
    <w:p w14:paraId="563A7263" w14:textId="77777777" w:rsidR="00B16FAE" w:rsidRPr="00B16FAE" w:rsidRDefault="00B16FAE" w:rsidP="00B16FAE">
      <w:pPr>
        <w:rPr>
          <w:rFonts w:ascii="Arial" w:hAnsi="Arial" w:cs="Arial"/>
          <w:sz w:val="20"/>
          <w:szCs w:val="20"/>
        </w:rPr>
      </w:pPr>
    </w:p>
    <w:p w14:paraId="1B432965" w14:textId="77777777" w:rsidR="00B16FAE" w:rsidRPr="00B16FAE" w:rsidRDefault="00B16FAE" w:rsidP="00B16FAE">
      <w:pPr>
        <w:rPr>
          <w:rFonts w:ascii="Arial" w:hAnsi="Arial" w:cs="Arial"/>
          <w:sz w:val="20"/>
          <w:szCs w:val="20"/>
        </w:rPr>
      </w:pPr>
      <w:r w:rsidRPr="00B16FAE">
        <w:rPr>
          <w:rFonts w:ascii="Arial" w:hAnsi="Arial" w:cs="Arial"/>
          <w:color w:val="000000"/>
          <w:sz w:val="20"/>
          <w:szCs w:val="20"/>
          <w:lang w:val="en-GB"/>
        </w:rPr>
        <w:t>Julius Chicheli, Kakoma Day Secondary School, Zambia</w:t>
      </w:r>
      <w:r w:rsidRPr="00B16FAE">
        <w:rPr>
          <w:rFonts w:ascii="Arial" w:hAnsi="Arial" w:cs="Arial"/>
          <w:color w:val="000000"/>
          <w:sz w:val="20"/>
          <w:szCs w:val="20"/>
          <w:lang w:val="en-GB"/>
        </w:rPr>
        <w:br/>
      </w:r>
    </w:p>
    <w:p w14:paraId="3F6D6ED9" w14:textId="77777777" w:rsidR="008840F4" w:rsidRPr="00B16FAE" w:rsidRDefault="008840F4">
      <w:pPr>
        <w:keepNext/>
        <w:outlineLvl w:val="1"/>
        <w:rPr>
          <w:rFonts w:ascii="Arial" w:eastAsia="MS Mincho" w:hAnsi="Arial" w:cs="Arial"/>
          <w:b/>
          <w:bCs/>
          <w:sz w:val="20"/>
          <w:szCs w:val="20"/>
          <w:highlight w:val="yellow"/>
          <w:lang w:val="en-GB"/>
        </w:rPr>
      </w:pPr>
    </w:p>
    <w:sectPr w:rsidR="008840F4" w:rsidRPr="00B16FAE">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6278" w14:textId="77777777" w:rsidR="00417D7E" w:rsidRDefault="00417D7E">
      <w:r>
        <w:separator/>
      </w:r>
    </w:p>
  </w:endnote>
  <w:endnote w:type="continuationSeparator" w:id="0">
    <w:p w14:paraId="376DB490" w14:textId="77777777" w:rsidR="00417D7E" w:rsidRDefault="00417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42E1" w14:textId="77777777" w:rsidR="008840F4" w:rsidRDefault="008840F4">
    <w:pPr>
      <w:pStyle w:val="Footer"/>
      <w:jc w:val="right"/>
    </w:pPr>
  </w:p>
  <w:p w14:paraId="3FCAB17E" w14:textId="67034F8F" w:rsidR="008840F4" w:rsidRDefault="0068506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2425FB">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2425FB">
      <w:rPr>
        <w:b/>
        <w:noProof/>
        <w:sz w:val="20"/>
      </w:rPr>
      <w:t>3</w:t>
    </w:r>
    <w:r>
      <w:rPr>
        <w:b/>
        <w:sz w:val="20"/>
      </w:rPr>
      <w:fldChar w:fldCharType="end"/>
    </w:r>
  </w:p>
  <w:p w14:paraId="5E07FCFF" w14:textId="77777777" w:rsidR="008840F4" w:rsidRDefault="00685064">
    <w:pPr>
      <w:pStyle w:val="Footer"/>
      <w:jc w:val="right"/>
      <w:rPr>
        <w:b/>
        <w:sz w:val="20"/>
      </w:rPr>
    </w:pPr>
    <w:r>
      <w:rPr>
        <w:b/>
        <w:sz w:val="20"/>
      </w:rPr>
      <w:t>V240326</w:t>
    </w:r>
  </w:p>
  <w:p w14:paraId="7381B4C0" w14:textId="77777777" w:rsidR="008840F4" w:rsidRDefault="008840F4">
    <w:pPr>
      <w:pStyle w:val="Footer"/>
      <w:jc w:val="right"/>
    </w:pPr>
  </w:p>
  <w:p w14:paraId="52001C17" w14:textId="77777777" w:rsidR="008840F4" w:rsidRDefault="008840F4">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EF2B8" w14:textId="77777777" w:rsidR="00417D7E" w:rsidRDefault="00417D7E">
      <w:r>
        <w:separator/>
      </w:r>
    </w:p>
  </w:footnote>
  <w:footnote w:type="continuationSeparator" w:id="0">
    <w:p w14:paraId="2CBF481A" w14:textId="77777777" w:rsidR="00417D7E" w:rsidRDefault="00417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559D" w14:textId="77777777" w:rsidR="008840F4" w:rsidRDefault="008840F4">
    <w:pPr>
      <w:spacing w:before="100" w:beforeAutospacing="1" w:after="100" w:afterAutospacing="1"/>
      <w:jc w:val="center"/>
      <w:rPr>
        <w:b/>
        <w:bCs/>
        <w:color w:val="003399"/>
        <w:szCs w:val="20"/>
        <w:u w:val="single"/>
        <w:lang w:val="en-GB"/>
      </w:rPr>
    </w:pPr>
  </w:p>
  <w:p w14:paraId="3BF034C3" w14:textId="77777777" w:rsidR="008840F4" w:rsidRDefault="0068506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5154290">
    <w:abstractNumId w:val="4"/>
  </w:num>
  <w:num w:numId="2" w16cid:durableId="1801873701">
    <w:abstractNumId w:val="8"/>
  </w:num>
  <w:num w:numId="3" w16cid:durableId="544564544">
    <w:abstractNumId w:val="7"/>
  </w:num>
  <w:num w:numId="4" w16cid:durableId="900091964">
    <w:abstractNumId w:val="9"/>
  </w:num>
  <w:num w:numId="5" w16cid:durableId="1288318623">
    <w:abstractNumId w:val="6"/>
  </w:num>
  <w:num w:numId="6" w16cid:durableId="2016222954">
    <w:abstractNumId w:val="0"/>
  </w:num>
  <w:num w:numId="7" w16cid:durableId="1285114132">
    <w:abstractNumId w:val="3"/>
  </w:num>
  <w:num w:numId="8" w16cid:durableId="575557494">
    <w:abstractNumId w:val="11"/>
  </w:num>
  <w:num w:numId="9" w16cid:durableId="1796168592">
    <w:abstractNumId w:val="10"/>
  </w:num>
  <w:num w:numId="10" w16cid:durableId="383604093">
    <w:abstractNumId w:val="2"/>
  </w:num>
  <w:num w:numId="11" w16cid:durableId="1904675596">
    <w:abstractNumId w:val="1"/>
  </w:num>
  <w:num w:numId="12" w16cid:durableId="1184242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40F4"/>
    <w:rsid w:val="00035B56"/>
    <w:rsid w:val="001073F6"/>
    <w:rsid w:val="001E7829"/>
    <w:rsid w:val="002425FB"/>
    <w:rsid w:val="002D4953"/>
    <w:rsid w:val="003A67C8"/>
    <w:rsid w:val="00417D7E"/>
    <w:rsid w:val="00571D12"/>
    <w:rsid w:val="005729BA"/>
    <w:rsid w:val="00590A6F"/>
    <w:rsid w:val="00685064"/>
    <w:rsid w:val="006872C9"/>
    <w:rsid w:val="00721A9E"/>
    <w:rsid w:val="00742D32"/>
    <w:rsid w:val="008840F4"/>
    <w:rsid w:val="009C516F"/>
    <w:rsid w:val="00A36957"/>
    <w:rsid w:val="00B16FAE"/>
    <w:rsid w:val="00B5136F"/>
    <w:rsid w:val="00B81AFE"/>
    <w:rsid w:val="00C7085A"/>
    <w:rsid w:val="00DA31F3"/>
    <w:rsid w:val="00F13473"/>
    <w:rsid w:val="00F375A1"/>
    <w:rsid w:val="00FE1B3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4B80A"/>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D12"/>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1E78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dagh/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693</Words>
  <Characters>3955</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4639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2026-06-17T07:11:00Z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