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62368" w14:paraId="141A4AFD" w14:textId="77777777">
        <w:trPr>
          <w:trHeight w:val="20"/>
          <w:jc w:val="center"/>
        </w:trPr>
        <w:tc>
          <w:tcPr>
            <w:tcW w:w="1186" w:type="pct"/>
          </w:tcPr>
          <w:p w14:paraId="2EC97BC8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29E75CF" w14:textId="77777777" w:rsidR="00662368" w:rsidRDefault="00662368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Journal of Basic and Applied Research international</w:t>
              </w:r>
            </w:hyperlink>
          </w:p>
        </w:tc>
      </w:tr>
      <w:tr w:rsidR="00662368" w14:paraId="5AA55B1D" w14:textId="77777777">
        <w:trPr>
          <w:trHeight w:val="20"/>
          <w:jc w:val="center"/>
        </w:trPr>
        <w:tc>
          <w:tcPr>
            <w:tcW w:w="1186" w:type="pct"/>
          </w:tcPr>
          <w:p w14:paraId="4FBB75A6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59D3273" w14:textId="7D4B144F" w:rsidR="00662368" w:rsidRDefault="0076059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76059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Ms_JOBARI_15091</w:t>
            </w:r>
          </w:p>
        </w:tc>
      </w:tr>
      <w:tr w:rsidR="00662368" w14:paraId="46BBE41A" w14:textId="77777777">
        <w:trPr>
          <w:trHeight w:val="20"/>
          <w:jc w:val="center"/>
        </w:trPr>
        <w:tc>
          <w:tcPr>
            <w:tcW w:w="1186" w:type="pct"/>
          </w:tcPr>
          <w:p w14:paraId="14A5529C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55EF3CE" w14:textId="766E0D3A" w:rsidR="00662368" w:rsidRDefault="0076059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6059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Evaluation of the physicochemical and biochemical composition of seeds from vigorous plants of Hibiscus cannabinus L. grown in Burkina Faso</w:t>
            </w:r>
          </w:p>
        </w:tc>
      </w:tr>
      <w:tr w:rsidR="00662368" w14:paraId="00990E26" w14:textId="77777777">
        <w:trPr>
          <w:trHeight w:val="20"/>
          <w:jc w:val="center"/>
        </w:trPr>
        <w:tc>
          <w:tcPr>
            <w:tcW w:w="1186" w:type="pct"/>
          </w:tcPr>
          <w:p w14:paraId="312A911D" w14:textId="77777777" w:rsidR="00662368" w:rsidRDefault="00000000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90DCCF1" w14:textId="77777777" w:rsidR="00662368" w:rsidRDefault="0000000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317C175D" w14:textId="77777777" w:rsidR="00662368" w:rsidRDefault="0066236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ACDF7CC" w14:textId="77777777" w:rsidR="00662368" w:rsidRDefault="00662368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6AA81CC2" w14:textId="77777777" w:rsidR="00662368" w:rsidRDefault="00000000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4E641B89" w14:textId="77777777" w:rsidR="00662368" w:rsidRDefault="00662368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662368" w14:paraId="331D31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814789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7A23AC6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5B575E6" w14:textId="77777777" w:rsidR="00662368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D78ECB1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662368" w14:paraId="07BD18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F23E8B" w14:textId="77777777" w:rsidR="00662368" w:rsidRDefault="00000000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5560A86" w14:textId="77777777" w:rsidR="00662368" w:rsidRDefault="00000000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0DEA115" w14:textId="58193116" w:rsidR="00662368" w:rsidRPr="00587EDE" w:rsidRDefault="00587EDE">
            <w:pPr>
              <w:contextualSpacing/>
              <w:rPr>
                <w:sz w:val="20"/>
                <w:szCs w:val="20"/>
                <w:lang w:val="en-GB"/>
              </w:rPr>
            </w:pPr>
            <w:r w:rsidRPr="00587EDE">
              <w:rPr>
                <w:sz w:val="20"/>
                <w:szCs w:val="20"/>
                <w:lang w:val="en-GB"/>
              </w:rPr>
              <w:t xml:space="preserve">The content of this paper is good. The abstract should be one paragraph long, and please include a one-two-line background of the research. </w:t>
            </w:r>
          </w:p>
        </w:tc>
        <w:tc>
          <w:tcPr>
            <w:tcW w:w="1667" w:type="pct"/>
          </w:tcPr>
          <w:p w14:paraId="47D66A69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C5F2F70" w14:textId="77777777" w:rsidR="00662368" w:rsidRDefault="00662368">
      <w:pPr>
        <w:rPr>
          <w:sz w:val="20"/>
          <w:szCs w:val="20"/>
          <w:lang w:val="en-GB"/>
        </w:rPr>
      </w:pPr>
    </w:p>
    <w:p w14:paraId="6AABE913" w14:textId="77777777" w:rsidR="00662368" w:rsidRDefault="00662368">
      <w:pPr>
        <w:rPr>
          <w:sz w:val="20"/>
          <w:szCs w:val="20"/>
          <w:lang w:val="en-GB"/>
        </w:rPr>
      </w:pPr>
    </w:p>
    <w:p w14:paraId="601974D0" w14:textId="77777777" w:rsidR="00662368" w:rsidRDefault="0000000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BA33384" w14:textId="77777777" w:rsidR="00662368" w:rsidRDefault="00662368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62368" w14:paraId="0D631F9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FC34A1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C7BF0FC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9D8CDFB" w14:textId="77777777" w:rsidR="00662368" w:rsidRDefault="00000000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87EDE" w14:paraId="35E480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035E1" w14:textId="77777777" w:rsidR="00587EDE" w:rsidRDefault="00587EDE" w:rsidP="00587ED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DFD7E6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6A6042" w14:textId="77777777" w:rsidR="00587EDE" w:rsidRDefault="00587EDE" w:rsidP="00587EDE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FB8550" w14:textId="47DD06A3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73636E3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2E70D4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2B2661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46C23AB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A11516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B2CF27" w14:textId="05546D6A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7C1BCB3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66922C0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A74C45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225B78D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F76CF" w14:textId="77777777" w:rsidR="00587EDE" w:rsidRDefault="00587EDE" w:rsidP="00587EDE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7DD430" w14:textId="12F638F4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423257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584F37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AF6B53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4B508C6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1E618F" w14:textId="77777777" w:rsidR="00587EDE" w:rsidRDefault="00587EDE" w:rsidP="00587EDE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916551" w14:textId="0AF39A06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CE8C160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72FD6E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0D0E61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9EDA6A1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E7762" w14:textId="77777777" w:rsidR="00587EDE" w:rsidRDefault="00587EDE" w:rsidP="00587EDE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D6BF0D" w14:textId="3E688031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6BFE09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4096C0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83CB34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7E179361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DFC6D" w14:textId="77777777" w:rsidR="00587EDE" w:rsidRDefault="00587EDE" w:rsidP="00587EDE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49DC1C" w14:textId="4A0AB17D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98DD0FA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4F0995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55FD31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7DF3204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8EAEF9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DB7966" w14:textId="1747F283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CD0A1B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39A4EE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BF44CB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DBEF5C3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727C2" w14:textId="77777777" w:rsidR="00587EDE" w:rsidRDefault="00587EDE" w:rsidP="00587EDE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ED294D" w14:textId="3E2F46DC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56310F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5B1615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5428DA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2AFD763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6C089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75443A" w14:textId="36BE3366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      4</w:t>
            </w:r>
          </w:p>
        </w:tc>
        <w:tc>
          <w:tcPr>
            <w:tcW w:w="1667" w:type="pct"/>
          </w:tcPr>
          <w:p w14:paraId="1EC733AC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5B28F2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4BEB36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08B7FBC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B038B9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D7CDA90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9D9997C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BE1F55A" w14:textId="39C6A2DA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8E463A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0AFB99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E4DFB2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3669A71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3F8E50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433B73" w14:textId="14625406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4C80F2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1075C7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390E49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34E5E8C0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1EECAE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6AD4BD" w14:textId="1B3E20F4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16FFE27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1DF5BB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632ADA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46FA5D8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3A0F3B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673A60" w14:textId="39830203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3375CF4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6710E9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2A0CC8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233943B4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E70B5B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8ABA063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7B34D93E" w14:textId="71F110F7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357F1337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7ED2C0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E7B42D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9F7D85E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348CED" w14:textId="77777777" w:rsidR="00587EDE" w:rsidRDefault="00587EDE" w:rsidP="00587ED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0F46D3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1CE79E" w14:textId="4824D8CE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EE5F82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622DF19" w14:textId="77777777" w:rsidR="00662368" w:rsidRDefault="00662368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32D5CC2D" w14:textId="77777777" w:rsidR="00662368" w:rsidRDefault="00662368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4F06AB32" w14:textId="77777777" w:rsidR="00662368" w:rsidRDefault="00000000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DE276A1" w14:textId="77777777" w:rsidR="00662368" w:rsidRDefault="00662368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62368" w14:paraId="7FBEB6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EDD3B0" w14:textId="77777777" w:rsidR="00662368" w:rsidRDefault="0066236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DEA834" w14:textId="77777777" w:rsidR="00662368" w:rsidRDefault="0000000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9E7C59B" w14:textId="77777777" w:rsidR="00662368" w:rsidRDefault="0066236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94A8AC" w14:textId="77777777" w:rsidR="00662368" w:rsidRDefault="00000000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1178E67" w14:textId="77777777" w:rsidR="00662368" w:rsidRDefault="0066236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4C9991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6EDEDF" w14:textId="77777777" w:rsidR="00587EDE" w:rsidRDefault="00587EDE" w:rsidP="00587ED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6902AF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</w:p>
          <w:p w14:paraId="119895BF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5B56D46" w14:textId="77777777" w:rsidR="00587EDE" w:rsidRDefault="00587EDE" w:rsidP="00587ED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C2DD957" w14:textId="66F372C3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F7C050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5E3234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6FF6E7" w14:textId="77777777" w:rsidR="00587EDE" w:rsidRDefault="00587EDE" w:rsidP="00587ED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45FCB1D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1A001784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92DFB9" w14:textId="77777777" w:rsidR="00587EDE" w:rsidRDefault="00587EDE" w:rsidP="00587ED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9D7B98" w14:textId="24868320" w:rsidR="00587EDE" w:rsidRDefault="00587EDE" w:rsidP="00587EDE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The abstract should be one paragraph long, and please include a one-two-line background of the research</w:t>
            </w:r>
          </w:p>
        </w:tc>
        <w:tc>
          <w:tcPr>
            <w:tcW w:w="1667" w:type="pct"/>
          </w:tcPr>
          <w:p w14:paraId="4D9B69AF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55E823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26D221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37581321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48E2BC58" w14:textId="77777777" w:rsidR="00587EDE" w:rsidRDefault="00587EDE" w:rsidP="00587EDE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D605043" w14:textId="576125C2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2F40171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11AD1F2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A671A3" w14:textId="77777777" w:rsidR="00587EDE" w:rsidRDefault="00587EDE" w:rsidP="00587ED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D626464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62B21290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</w:p>
          <w:p w14:paraId="647F0E07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94A1C13" w14:textId="77777777" w:rsidR="00587EDE" w:rsidRDefault="00587EDE" w:rsidP="00587ED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23F692" w14:textId="44F27A17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DB707A6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587EDE" w14:paraId="03421C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910FAF" w14:textId="77777777" w:rsidR="00587EDE" w:rsidRDefault="00587EDE" w:rsidP="00587EDE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D13715D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DF0A685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</w:p>
          <w:p w14:paraId="54311CD3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B2BA2B1" w14:textId="77777777" w:rsidR="00587EDE" w:rsidRDefault="00587EDE" w:rsidP="00587ED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0D4A8C" w14:textId="25428C70" w:rsidR="00587EDE" w:rsidRDefault="00587EDE" w:rsidP="00587EDE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CF1CC94" w14:textId="77777777" w:rsidR="00587EDE" w:rsidRDefault="00587EDE" w:rsidP="00587ED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7E84102" w14:textId="77777777" w:rsidR="002F2DEB" w:rsidRPr="007C39DC" w:rsidRDefault="002F2DEB" w:rsidP="002F2DE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412BA0C" w14:textId="77777777" w:rsidR="002F2DEB" w:rsidRPr="007C39DC" w:rsidRDefault="002F2DEB" w:rsidP="002F2DE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C39DC">
        <w:rPr>
          <w:rFonts w:ascii="Arial" w:hAnsi="Arial" w:cs="Arial"/>
          <w:b/>
          <w:u w:val="single"/>
        </w:rPr>
        <w:t>Reviewer details:</w:t>
      </w:r>
    </w:p>
    <w:p w14:paraId="3D7853C6" w14:textId="77777777" w:rsidR="002F2DEB" w:rsidRPr="007C39DC" w:rsidRDefault="002F2DEB" w:rsidP="002F2DEB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4C329E9B" w14:textId="77777777" w:rsidR="002F2DEB" w:rsidRDefault="002F2DEB" w:rsidP="002F2DEB">
      <w:r w:rsidRPr="007C39DC">
        <w:rPr>
          <w:rFonts w:ascii="Arial" w:hAnsi="Arial" w:cs="Arial"/>
          <w:color w:val="000000"/>
          <w:sz w:val="20"/>
          <w:szCs w:val="20"/>
        </w:rPr>
        <w:t xml:space="preserve">Yunus Arifien, Nusa </w:t>
      </w:r>
      <w:proofErr w:type="spellStart"/>
      <w:r w:rsidRPr="007C39DC">
        <w:rPr>
          <w:rFonts w:ascii="Arial" w:hAnsi="Arial" w:cs="Arial"/>
          <w:color w:val="000000"/>
          <w:sz w:val="20"/>
          <w:szCs w:val="20"/>
        </w:rPr>
        <w:t>Bangsa</w:t>
      </w:r>
      <w:proofErr w:type="spellEnd"/>
      <w:r w:rsidRPr="007C39DC">
        <w:rPr>
          <w:rFonts w:ascii="Arial" w:hAnsi="Arial" w:cs="Arial"/>
          <w:color w:val="000000"/>
          <w:sz w:val="20"/>
          <w:szCs w:val="20"/>
        </w:rPr>
        <w:t xml:space="preserve"> University, Indonesia</w:t>
      </w:r>
      <w:r w:rsidRPr="007C39DC">
        <w:rPr>
          <w:rFonts w:ascii="Arial" w:hAnsi="Arial" w:cs="Arial"/>
          <w:color w:val="000000"/>
          <w:sz w:val="20"/>
          <w:szCs w:val="20"/>
        </w:rPr>
        <w:br/>
      </w:r>
    </w:p>
    <w:p w14:paraId="71A72A59" w14:textId="77777777" w:rsidR="00662368" w:rsidRDefault="00662368" w:rsidP="003F3637">
      <w:pPr>
        <w:keepNext/>
        <w:outlineLvl w:val="1"/>
        <w:rPr>
          <w:i/>
          <w:sz w:val="20"/>
          <w:szCs w:val="20"/>
          <w:u w:val="single"/>
          <w:lang w:val="en-GB"/>
        </w:rPr>
      </w:pPr>
    </w:p>
    <w:sectPr w:rsidR="0066236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5A108" w14:textId="77777777" w:rsidR="003245B9" w:rsidRDefault="003245B9">
      <w:r>
        <w:separator/>
      </w:r>
    </w:p>
  </w:endnote>
  <w:endnote w:type="continuationSeparator" w:id="0">
    <w:p w14:paraId="007B15D2" w14:textId="77777777" w:rsidR="003245B9" w:rsidRDefault="0032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AED0" w14:textId="77777777" w:rsidR="00662368" w:rsidRDefault="00662368">
    <w:pPr>
      <w:pStyle w:val="Footer"/>
      <w:jc w:val="right"/>
    </w:pPr>
  </w:p>
  <w:p w14:paraId="0B5F157E" w14:textId="77777777" w:rsidR="00662368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9C83187" w14:textId="77777777" w:rsidR="00662368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020EF11" w14:textId="77777777" w:rsidR="00662368" w:rsidRDefault="00662368">
    <w:pPr>
      <w:pStyle w:val="Footer"/>
      <w:jc w:val="right"/>
    </w:pPr>
  </w:p>
  <w:p w14:paraId="3A805603" w14:textId="77777777" w:rsidR="00662368" w:rsidRDefault="0066236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2878C" w14:textId="77777777" w:rsidR="003245B9" w:rsidRDefault="003245B9">
      <w:r>
        <w:separator/>
      </w:r>
    </w:p>
  </w:footnote>
  <w:footnote w:type="continuationSeparator" w:id="0">
    <w:p w14:paraId="73ECAFDC" w14:textId="77777777" w:rsidR="003245B9" w:rsidRDefault="00324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C103" w14:textId="77777777" w:rsidR="00662368" w:rsidRDefault="0066236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7A65553" w14:textId="77777777" w:rsidR="00662368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200745">
    <w:abstractNumId w:val="4"/>
  </w:num>
  <w:num w:numId="2" w16cid:durableId="6757147">
    <w:abstractNumId w:val="8"/>
  </w:num>
  <w:num w:numId="3" w16cid:durableId="221529528">
    <w:abstractNumId w:val="7"/>
  </w:num>
  <w:num w:numId="4" w16cid:durableId="1952275027">
    <w:abstractNumId w:val="9"/>
  </w:num>
  <w:num w:numId="5" w16cid:durableId="1510832747">
    <w:abstractNumId w:val="6"/>
  </w:num>
  <w:num w:numId="6" w16cid:durableId="611400055">
    <w:abstractNumId w:val="0"/>
  </w:num>
  <w:num w:numId="7" w16cid:durableId="408234889">
    <w:abstractNumId w:val="3"/>
  </w:num>
  <w:num w:numId="8" w16cid:durableId="668598968">
    <w:abstractNumId w:val="11"/>
  </w:num>
  <w:num w:numId="9" w16cid:durableId="1872954890">
    <w:abstractNumId w:val="10"/>
  </w:num>
  <w:num w:numId="10" w16cid:durableId="1316255191">
    <w:abstractNumId w:val="2"/>
  </w:num>
  <w:num w:numId="11" w16cid:durableId="1733889325">
    <w:abstractNumId w:val="1"/>
  </w:num>
  <w:num w:numId="12" w16cid:durableId="8524530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2368"/>
    <w:rsid w:val="00000796"/>
    <w:rsid w:val="001E4EC2"/>
    <w:rsid w:val="002F2DEB"/>
    <w:rsid w:val="003245B9"/>
    <w:rsid w:val="003F3637"/>
    <w:rsid w:val="00436279"/>
    <w:rsid w:val="00587EDE"/>
    <w:rsid w:val="005E0E39"/>
    <w:rsid w:val="00662368"/>
    <w:rsid w:val="00683450"/>
    <w:rsid w:val="0076059A"/>
    <w:rsid w:val="00817619"/>
    <w:rsid w:val="00887B93"/>
    <w:rsid w:val="008E5A09"/>
    <w:rsid w:val="009F7341"/>
    <w:rsid w:val="00A3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1AB2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F2DE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1186</cp:lastModifiedBy>
  <cp:revision>37</cp:revision>
  <dcterms:created xsi:type="dcterms:W3CDTF">2026-03-24T06:15:00Z</dcterms:created>
  <dcterms:modified xsi:type="dcterms:W3CDTF">2026-06-13T09:14:00Z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