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240F9" w:rsidRPr="00FC17D5" w14:paraId="230148E5" w14:textId="77777777">
        <w:trPr>
          <w:trHeight w:val="20"/>
          <w:jc w:val="center"/>
        </w:trPr>
        <w:tc>
          <w:tcPr>
            <w:tcW w:w="1186" w:type="pct"/>
          </w:tcPr>
          <w:p w14:paraId="751845DC" w14:textId="77777777" w:rsidR="008240F9" w:rsidRPr="00FC17D5" w:rsidRDefault="00264C3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F3D054E" w14:textId="77777777" w:rsidR="008240F9" w:rsidRPr="00FC17D5" w:rsidRDefault="00264C3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C17D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8240F9" w:rsidRPr="00FC17D5" w14:paraId="31C9BA01" w14:textId="77777777">
        <w:trPr>
          <w:trHeight w:val="20"/>
          <w:jc w:val="center"/>
        </w:trPr>
        <w:tc>
          <w:tcPr>
            <w:tcW w:w="1186" w:type="pct"/>
          </w:tcPr>
          <w:p w14:paraId="03563E94" w14:textId="77777777" w:rsidR="008240F9" w:rsidRPr="00FC17D5" w:rsidRDefault="00264C3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EAB6EE3" w14:textId="56CFB367" w:rsidR="008240F9" w:rsidRPr="00FC17D5" w:rsidRDefault="00C401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Ms_JAFSAT_15068</w:t>
            </w:r>
          </w:p>
        </w:tc>
      </w:tr>
      <w:tr w:rsidR="008240F9" w:rsidRPr="00FC17D5" w14:paraId="1BA359F5" w14:textId="77777777">
        <w:trPr>
          <w:trHeight w:val="20"/>
          <w:jc w:val="center"/>
        </w:trPr>
        <w:tc>
          <w:tcPr>
            <w:tcW w:w="1186" w:type="pct"/>
          </w:tcPr>
          <w:p w14:paraId="22F19367" w14:textId="77777777" w:rsidR="008240F9" w:rsidRPr="00FC17D5" w:rsidRDefault="00264C3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8B0A47F" w14:textId="375DAB59" w:rsidR="008240F9" w:rsidRPr="00FC17D5" w:rsidRDefault="006F3C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Fermentation and Germination on the Functional, Microbial, Pasting and Sensory Properties of Maize–Black Kidney Bean–Date Flour Breakfast Meal Blends</w:t>
            </w:r>
          </w:p>
        </w:tc>
      </w:tr>
      <w:tr w:rsidR="008240F9" w:rsidRPr="00FC17D5" w14:paraId="728491CB" w14:textId="77777777">
        <w:trPr>
          <w:trHeight w:val="20"/>
          <w:jc w:val="center"/>
        </w:trPr>
        <w:tc>
          <w:tcPr>
            <w:tcW w:w="1186" w:type="pct"/>
          </w:tcPr>
          <w:p w14:paraId="64BEB9DC" w14:textId="77777777" w:rsidR="008240F9" w:rsidRPr="00FC17D5" w:rsidRDefault="00264C3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03ED0D0F" w14:textId="77777777" w:rsidR="008240F9" w:rsidRPr="00FC17D5" w:rsidRDefault="00264C3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81AADA6" w14:textId="77777777" w:rsidR="008240F9" w:rsidRPr="00FC17D5" w:rsidRDefault="008240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555EB54" w14:textId="77777777" w:rsidR="008240F9" w:rsidRPr="00FC17D5" w:rsidRDefault="008240F9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C31E0CF" w14:textId="77777777" w:rsidR="008240F9" w:rsidRPr="00FC17D5" w:rsidRDefault="00264C3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FC17D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FC17D5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208A699A" w14:textId="77777777" w:rsidR="008240F9" w:rsidRPr="00FC17D5" w:rsidRDefault="008240F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240F9" w:rsidRPr="00FC17D5" w14:paraId="6C81C74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1EAEB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99E3F7E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6F6A402" w14:textId="77777777" w:rsidR="008240F9" w:rsidRPr="00FC17D5" w:rsidRDefault="00264C3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C17D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C17D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EFEB565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370645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C68B44" w14:textId="77777777" w:rsidR="008240F9" w:rsidRPr="00FC17D5" w:rsidRDefault="00264C3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0D98A71" w14:textId="77777777" w:rsidR="008240F9" w:rsidRPr="00FC17D5" w:rsidRDefault="00264C3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4A0E99E" w14:textId="62C06305" w:rsidR="008240F9" w:rsidRPr="00FC17D5" w:rsidRDefault="00825419" w:rsidP="001F715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  <w:r w:rsidR="001F7157"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important because </w:t>
            </w:r>
            <w:r w:rsidR="001F7157"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demonstrates how process techniques specifically germination and fermentation combined to improve the quality of cereal-legume based foods. </w:t>
            </w:r>
          </w:p>
        </w:tc>
        <w:tc>
          <w:tcPr>
            <w:tcW w:w="1667" w:type="pct"/>
          </w:tcPr>
          <w:p w14:paraId="7C2F20B2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4078190" w14:textId="77777777" w:rsidR="008240F9" w:rsidRPr="00FC17D5" w:rsidRDefault="008240F9">
      <w:pPr>
        <w:rPr>
          <w:rFonts w:ascii="Arial" w:hAnsi="Arial" w:cs="Arial"/>
          <w:sz w:val="20"/>
          <w:szCs w:val="20"/>
          <w:lang w:val="en-GB"/>
        </w:rPr>
      </w:pPr>
    </w:p>
    <w:p w14:paraId="5F0268AC" w14:textId="77777777" w:rsidR="008240F9" w:rsidRPr="00FC17D5" w:rsidRDefault="00264C3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C17D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A7675F5" w14:textId="77777777" w:rsidR="008240F9" w:rsidRPr="00FC17D5" w:rsidRDefault="008240F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240F9" w:rsidRPr="00FC17D5" w14:paraId="7131FC9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98324A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2CE0525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4A8221F" w14:textId="77777777" w:rsidR="008240F9" w:rsidRPr="00FC17D5" w:rsidRDefault="00264C3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C17D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240F9" w:rsidRPr="00FC17D5" w14:paraId="700B3F6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B50EE5" w14:textId="77777777" w:rsidR="008240F9" w:rsidRPr="00FC17D5" w:rsidRDefault="00264C3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E092469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C692FB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2A3F25" w14:textId="77777777" w:rsidR="008240F9" w:rsidRPr="00FC17D5" w:rsidRDefault="001F71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00181EB" w14:textId="58C56BA5" w:rsidR="001F7157" w:rsidRPr="00FC17D5" w:rsidRDefault="001F71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However, it is too long</w:t>
            </w:r>
          </w:p>
        </w:tc>
        <w:tc>
          <w:tcPr>
            <w:tcW w:w="1667" w:type="pct"/>
          </w:tcPr>
          <w:p w14:paraId="04E2134E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64023E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8CF2E3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C4EFAF5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FE52A8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B5E613" w14:textId="573B0E96" w:rsidR="008240F9" w:rsidRPr="00FC17D5" w:rsidRDefault="001F71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484817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08D868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123157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5FBA32E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B00DFB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BF86DD" w14:textId="77777777" w:rsidR="008240F9" w:rsidRPr="00FC17D5" w:rsidRDefault="001F71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5A1509BC" w14:textId="56A591AB" w:rsidR="001F7157" w:rsidRPr="00FC17D5" w:rsidRDefault="001F71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they are lot (&gt;6)</w:t>
            </w:r>
          </w:p>
        </w:tc>
        <w:tc>
          <w:tcPr>
            <w:tcW w:w="1667" w:type="pct"/>
          </w:tcPr>
          <w:p w14:paraId="742349F0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22D307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C3C79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918E458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FCDD82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D22E9B" w14:textId="77777777" w:rsidR="008240F9" w:rsidRPr="00FC17D5" w:rsidRDefault="001F71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31CAA064" w14:textId="55D3DA5C" w:rsidR="001F7157" w:rsidRPr="00FC17D5" w:rsidRDefault="001F71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needs incorporation of research gaps and contribution of this research.</w:t>
            </w:r>
          </w:p>
        </w:tc>
        <w:tc>
          <w:tcPr>
            <w:tcW w:w="1667" w:type="pct"/>
          </w:tcPr>
          <w:p w14:paraId="4577DFD7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1845C2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E05039" w14:textId="2252AFDA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C724603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F4E0D8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628CC5" w14:textId="3B6CE7EB" w:rsidR="008240F9" w:rsidRPr="00FC17D5" w:rsidRDefault="001F71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BF3449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5423F9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4CADEB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3B8E15E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AABA8D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C3802D" w14:textId="30C87749" w:rsidR="008240F9" w:rsidRPr="00FC17D5" w:rsidRDefault="003B4A3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D1906BA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20A292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1D9A0A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21AB354C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2858E9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95091C" w14:textId="77777777" w:rsidR="008240F9" w:rsidRPr="00FC17D5" w:rsidRDefault="003B4A3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66E7CB3E" w14:textId="6C40428B" w:rsidR="003B4A38" w:rsidRPr="00FC17D5" w:rsidRDefault="003B4A3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But, there is poor presentation of Flow diagrams and other procedure in method section.</w:t>
            </w:r>
          </w:p>
        </w:tc>
        <w:tc>
          <w:tcPr>
            <w:tcW w:w="1667" w:type="pct"/>
          </w:tcPr>
          <w:p w14:paraId="656CF93D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7769C4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E281F8" w14:textId="118B25A1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7A0CF9F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4A005F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AD116D" w14:textId="77777777" w:rsidR="008240F9" w:rsidRPr="00FC17D5" w:rsidRDefault="008D39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74FD0EC8" w14:textId="12BFF880" w:rsidR="008D39A2" w:rsidRPr="00FC17D5" w:rsidRDefault="008D39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2CF96E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15C9D9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A36C0" w14:textId="77777777" w:rsidR="008240F9" w:rsidRPr="00FC17D5" w:rsidRDefault="00264C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00335CC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33A8FB" w14:textId="77777777" w:rsidR="008240F9" w:rsidRPr="00FC17D5" w:rsidRDefault="00264C3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E65ECF" w14:textId="2F827504" w:rsidR="008240F9" w:rsidRPr="00FC17D5" w:rsidRDefault="008D39A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CFD276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2176D8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ADAF86" w14:textId="77777777" w:rsidR="008240F9" w:rsidRPr="00FC17D5" w:rsidRDefault="00264C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133ABED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5793DD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8D06D4A" w14:textId="77777777" w:rsidR="008240F9" w:rsidRPr="00FC17D5" w:rsidRDefault="008240F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EFD67DA" w14:textId="77777777" w:rsidR="008240F9" w:rsidRPr="00FC17D5" w:rsidRDefault="008240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860A56" w14:textId="3ACFDBF1" w:rsidR="008240F9" w:rsidRPr="00FC17D5" w:rsidRDefault="008D39A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474D8C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304E65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5EEAF2" w14:textId="77777777" w:rsidR="008240F9" w:rsidRPr="00FC17D5" w:rsidRDefault="00264C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F682F90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F58580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0F3F56" w14:textId="2007F42A" w:rsidR="008240F9" w:rsidRPr="00FC17D5" w:rsidRDefault="008D39A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FDBD27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5566E0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8A3BF0" w14:textId="77777777" w:rsidR="008240F9" w:rsidRPr="00FC17D5" w:rsidRDefault="00264C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342A52AF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B2DE03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FBFC26" w14:textId="6C2EC533" w:rsidR="008240F9" w:rsidRPr="00FC17D5" w:rsidRDefault="008D39A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04F63A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02D7C5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B77330" w14:textId="77777777" w:rsidR="008240F9" w:rsidRPr="00FC17D5" w:rsidRDefault="00264C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CADF64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8C8D5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6D747D" w14:textId="59501C7A" w:rsidR="008240F9" w:rsidRPr="00FC17D5" w:rsidRDefault="008D39A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21AA278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5F222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B68184" w14:textId="77777777" w:rsidR="008240F9" w:rsidRPr="00FC17D5" w:rsidRDefault="00264C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6935BF4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3B768F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A401A66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8419BB6" w14:textId="71616430" w:rsidR="008240F9" w:rsidRPr="00FC17D5" w:rsidRDefault="008D39A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FF7B18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12B5AC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A78E86" w14:textId="77777777" w:rsidR="008240F9" w:rsidRPr="00FC17D5" w:rsidRDefault="00264C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3138F3D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6AC17F" w14:textId="77777777" w:rsidR="008240F9" w:rsidRPr="00FC17D5" w:rsidRDefault="00264C3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A8DF0AB" w14:textId="77777777" w:rsidR="008240F9" w:rsidRPr="00FC17D5" w:rsidRDefault="00264C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569E32" w14:textId="404D668B" w:rsidR="008240F9" w:rsidRPr="00FC17D5" w:rsidRDefault="008D39A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FFC857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DC3F5C" w14:textId="77777777" w:rsidR="008240F9" w:rsidRPr="00FC17D5" w:rsidRDefault="008240F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277A787" w14:textId="77777777" w:rsidR="008240F9" w:rsidRPr="00FC17D5" w:rsidRDefault="00264C3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C17D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362D0AB" w14:textId="77777777" w:rsidR="008240F9" w:rsidRPr="00FC17D5" w:rsidRDefault="008240F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240F9" w:rsidRPr="00FC17D5" w14:paraId="56F187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EBF5CE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41B6D5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0FB86F" w14:textId="77777777" w:rsidR="008240F9" w:rsidRPr="00FC17D5" w:rsidRDefault="008240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2356DD" w14:textId="77777777" w:rsidR="008240F9" w:rsidRPr="00FC17D5" w:rsidRDefault="00264C3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C17D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C17D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BC81C46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4ED488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F7F7B9" w14:textId="77777777" w:rsidR="008240F9" w:rsidRPr="00FC17D5" w:rsidRDefault="00264C3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5E73445" w14:textId="77777777" w:rsidR="008240F9" w:rsidRPr="00FC17D5" w:rsidRDefault="008240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CD2084" w14:textId="77777777" w:rsidR="008240F9" w:rsidRPr="00FC17D5" w:rsidRDefault="00264C3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6565E8" w14:textId="77777777" w:rsidR="008240F9" w:rsidRPr="00FC17D5" w:rsidRDefault="008240F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E035C28" w14:textId="7D188DF0" w:rsidR="008240F9" w:rsidRPr="00FC17D5" w:rsidRDefault="002623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F3536E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30B059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79827D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28FC236" w14:textId="77777777" w:rsidR="008240F9" w:rsidRPr="00FC17D5" w:rsidRDefault="00264C3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01A726D" w14:textId="77777777" w:rsidR="008240F9" w:rsidRPr="00FC17D5" w:rsidRDefault="00264C3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1A48D27" w14:textId="77777777" w:rsidR="008240F9" w:rsidRPr="00FC17D5" w:rsidRDefault="008240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C7C492" w14:textId="3BBF1A82" w:rsidR="008240F9" w:rsidRPr="00FC17D5" w:rsidRDefault="002623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CCDFBE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003162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67AA9E" w14:textId="77777777" w:rsidR="008240F9" w:rsidRPr="00FC17D5" w:rsidRDefault="00264C3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C17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C096509" w14:textId="77777777" w:rsidR="008240F9" w:rsidRPr="00FC17D5" w:rsidRDefault="00264C3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F75EB00" w14:textId="77777777" w:rsidR="008240F9" w:rsidRPr="00FC17D5" w:rsidRDefault="00264C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129AB16" w14:textId="77777777" w:rsidR="008240F9" w:rsidRPr="00FC17D5" w:rsidRDefault="002623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methodology section should be improved.</w:t>
            </w:r>
          </w:p>
          <w:p w14:paraId="7ACDF9AE" w14:textId="77777777" w:rsidR="00262316" w:rsidRPr="00FC17D5" w:rsidRDefault="002623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Lacks an explicit discussion of study limitations.</w:t>
            </w:r>
          </w:p>
          <w:p w14:paraId="71309646" w14:textId="77777777" w:rsidR="00262316" w:rsidRPr="00FC17D5" w:rsidRDefault="002623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Figures and tables require formatting improvements to enhance readability and presentation</w:t>
            </w:r>
          </w:p>
          <w:p w14:paraId="79C54BF1" w14:textId="205AD5C8" w:rsidR="007B6FBB" w:rsidRPr="00FC17D5" w:rsidRDefault="007B6F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needs thorough English language editing to correct grammatical errors.</w:t>
            </w:r>
          </w:p>
        </w:tc>
        <w:tc>
          <w:tcPr>
            <w:tcW w:w="1667" w:type="pct"/>
          </w:tcPr>
          <w:p w14:paraId="20FF60CD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40F9" w:rsidRPr="00FC17D5" w14:paraId="6BE3A0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B1361" w14:textId="4AF0803F" w:rsidR="008240F9" w:rsidRPr="00FC17D5" w:rsidRDefault="00264C3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B132837" w14:textId="77777777" w:rsidR="008240F9" w:rsidRPr="00FC17D5" w:rsidRDefault="00264C3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FA7BC4" w14:textId="77777777" w:rsidR="008240F9" w:rsidRPr="00FC17D5" w:rsidRDefault="008240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C6AF830" w14:textId="77777777" w:rsidR="008240F9" w:rsidRPr="00FC17D5" w:rsidRDefault="00264C3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EC033D6" w14:textId="77777777" w:rsidR="008240F9" w:rsidRPr="00FC17D5" w:rsidRDefault="008240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916FE2" w14:textId="35D7D47E" w:rsidR="008240F9" w:rsidRPr="00FC17D5" w:rsidRDefault="002623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7D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C7E1475" w14:textId="77777777" w:rsidR="008240F9" w:rsidRPr="00FC17D5" w:rsidRDefault="008240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7C8B86" w14:textId="77777777" w:rsidR="00FC17D5" w:rsidRPr="00FC17D5" w:rsidRDefault="00FC17D5" w:rsidP="00FC17D5">
      <w:pPr>
        <w:rPr>
          <w:rFonts w:ascii="Arial" w:hAnsi="Arial" w:cs="Arial"/>
          <w:b/>
          <w:sz w:val="20"/>
          <w:szCs w:val="20"/>
        </w:rPr>
      </w:pPr>
    </w:p>
    <w:p w14:paraId="28015DEF" w14:textId="77777777" w:rsidR="00FC17D5" w:rsidRPr="00FC17D5" w:rsidRDefault="00FC17D5" w:rsidP="00FC17D5">
      <w:pPr>
        <w:rPr>
          <w:rFonts w:ascii="Arial" w:hAnsi="Arial" w:cs="Arial"/>
          <w:b/>
          <w:sz w:val="20"/>
          <w:szCs w:val="20"/>
          <w:u w:val="single"/>
        </w:rPr>
      </w:pPr>
      <w:r w:rsidRPr="00FC17D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77D73E3" w14:textId="77777777" w:rsidR="00FC17D5" w:rsidRPr="00FC17D5" w:rsidRDefault="00FC17D5" w:rsidP="00FC17D5">
      <w:pPr>
        <w:rPr>
          <w:rFonts w:ascii="Arial" w:hAnsi="Arial" w:cs="Arial"/>
          <w:sz w:val="20"/>
          <w:szCs w:val="20"/>
        </w:rPr>
      </w:pPr>
    </w:p>
    <w:p w14:paraId="02D3B20C" w14:textId="77777777" w:rsidR="00FC17D5" w:rsidRPr="00FC17D5" w:rsidRDefault="00FC17D5" w:rsidP="00FC17D5">
      <w:pPr>
        <w:rPr>
          <w:rFonts w:ascii="Arial" w:hAnsi="Arial" w:cs="Arial"/>
          <w:sz w:val="20"/>
          <w:szCs w:val="20"/>
        </w:rPr>
      </w:pPr>
      <w:proofErr w:type="spellStart"/>
      <w:r w:rsidRPr="00FC17D5">
        <w:rPr>
          <w:rFonts w:ascii="Arial" w:hAnsi="Arial" w:cs="Arial"/>
          <w:color w:val="000000"/>
          <w:sz w:val="20"/>
          <w:szCs w:val="20"/>
        </w:rPr>
        <w:t>Ebise</w:t>
      </w:r>
      <w:proofErr w:type="spellEnd"/>
      <w:r w:rsidRPr="00FC17D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C17D5">
        <w:rPr>
          <w:rFonts w:ascii="Arial" w:hAnsi="Arial" w:cs="Arial"/>
          <w:color w:val="000000"/>
          <w:sz w:val="20"/>
          <w:szCs w:val="20"/>
        </w:rPr>
        <w:t>Getacho</w:t>
      </w:r>
      <w:proofErr w:type="spellEnd"/>
      <w:r w:rsidRPr="00FC17D5">
        <w:rPr>
          <w:rFonts w:ascii="Arial" w:hAnsi="Arial" w:cs="Arial"/>
          <w:color w:val="000000"/>
          <w:sz w:val="20"/>
          <w:szCs w:val="20"/>
        </w:rPr>
        <w:t xml:space="preserve"> Bacha, Jimma University, Ethiopia</w:t>
      </w:r>
      <w:r w:rsidRPr="00FC17D5">
        <w:rPr>
          <w:rFonts w:ascii="Arial" w:hAnsi="Arial" w:cs="Arial"/>
          <w:color w:val="000000"/>
          <w:sz w:val="20"/>
          <w:szCs w:val="20"/>
        </w:rPr>
        <w:br/>
      </w:r>
    </w:p>
    <w:p w14:paraId="777506BD" w14:textId="77777777" w:rsidR="008240F9" w:rsidRPr="00FC17D5" w:rsidRDefault="008240F9" w:rsidP="00FC17D5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8240F9" w:rsidRPr="00FC17D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B164" w14:textId="77777777" w:rsidR="003278FF" w:rsidRDefault="003278FF">
      <w:r>
        <w:separator/>
      </w:r>
    </w:p>
  </w:endnote>
  <w:endnote w:type="continuationSeparator" w:id="0">
    <w:p w14:paraId="6A63546A" w14:textId="77777777" w:rsidR="003278FF" w:rsidRDefault="0032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CF6C" w14:textId="77777777" w:rsidR="008240F9" w:rsidRDefault="008240F9">
    <w:pPr>
      <w:pStyle w:val="Footer"/>
      <w:jc w:val="right"/>
    </w:pPr>
  </w:p>
  <w:p w14:paraId="7970541F" w14:textId="77777777" w:rsidR="008240F9" w:rsidRDefault="00264C3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4D7D1D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4D7D1D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65582D0F" w14:textId="77777777" w:rsidR="008240F9" w:rsidRDefault="00264C3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2C585C6" w14:textId="77777777" w:rsidR="008240F9" w:rsidRDefault="008240F9">
    <w:pPr>
      <w:pStyle w:val="Footer"/>
      <w:jc w:val="right"/>
    </w:pPr>
  </w:p>
  <w:p w14:paraId="6EA9B0ED" w14:textId="77777777" w:rsidR="008240F9" w:rsidRDefault="008240F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82DC3" w14:textId="77777777" w:rsidR="003278FF" w:rsidRDefault="003278FF">
      <w:r>
        <w:separator/>
      </w:r>
    </w:p>
  </w:footnote>
  <w:footnote w:type="continuationSeparator" w:id="0">
    <w:p w14:paraId="4F63F9AF" w14:textId="77777777" w:rsidR="003278FF" w:rsidRDefault="00327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E200" w14:textId="77777777" w:rsidR="008240F9" w:rsidRDefault="008240F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18E005B" w14:textId="77777777" w:rsidR="008240F9" w:rsidRDefault="00264C3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8974059">
    <w:abstractNumId w:val="4"/>
  </w:num>
  <w:num w:numId="2" w16cid:durableId="1405302609">
    <w:abstractNumId w:val="8"/>
  </w:num>
  <w:num w:numId="3" w16cid:durableId="844635663">
    <w:abstractNumId w:val="7"/>
  </w:num>
  <w:num w:numId="4" w16cid:durableId="197742090">
    <w:abstractNumId w:val="9"/>
  </w:num>
  <w:num w:numId="5" w16cid:durableId="854425151">
    <w:abstractNumId w:val="6"/>
  </w:num>
  <w:num w:numId="6" w16cid:durableId="1538228097">
    <w:abstractNumId w:val="0"/>
  </w:num>
  <w:num w:numId="7" w16cid:durableId="138615159">
    <w:abstractNumId w:val="3"/>
  </w:num>
  <w:num w:numId="8" w16cid:durableId="471677112">
    <w:abstractNumId w:val="11"/>
  </w:num>
  <w:num w:numId="9" w16cid:durableId="831723892">
    <w:abstractNumId w:val="10"/>
  </w:num>
  <w:num w:numId="10" w16cid:durableId="1628701347">
    <w:abstractNumId w:val="2"/>
  </w:num>
  <w:num w:numId="11" w16cid:durableId="253975244">
    <w:abstractNumId w:val="1"/>
  </w:num>
  <w:num w:numId="12" w16cid:durableId="1102996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40F9"/>
    <w:rsid w:val="00085CC2"/>
    <w:rsid w:val="00164523"/>
    <w:rsid w:val="001F7157"/>
    <w:rsid w:val="00262316"/>
    <w:rsid w:val="00264C3B"/>
    <w:rsid w:val="003278FF"/>
    <w:rsid w:val="00344B5F"/>
    <w:rsid w:val="00361EE9"/>
    <w:rsid w:val="003B0E59"/>
    <w:rsid w:val="003B4A38"/>
    <w:rsid w:val="003B7846"/>
    <w:rsid w:val="003D4FD3"/>
    <w:rsid w:val="00485D67"/>
    <w:rsid w:val="004D7D1D"/>
    <w:rsid w:val="005F4B3A"/>
    <w:rsid w:val="006532A3"/>
    <w:rsid w:val="006F3C8B"/>
    <w:rsid w:val="007B6FBB"/>
    <w:rsid w:val="007F3A58"/>
    <w:rsid w:val="008240F9"/>
    <w:rsid w:val="00825419"/>
    <w:rsid w:val="008B259A"/>
    <w:rsid w:val="008D39A2"/>
    <w:rsid w:val="00945E10"/>
    <w:rsid w:val="00956EDF"/>
    <w:rsid w:val="00A43048"/>
    <w:rsid w:val="00BB704D"/>
    <w:rsid w:val="00C401CA"/>
    <w:rsid w:val="00C75D6F"/>
    <w:rsid w:val="00C91EE5"/>
    <w:rsid w:val="00F01C13"/>
    <w:rsid w:val="00FC17D5"/>
    <w:rsid w:val="00FE2975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0EB7E"/>
  <w15:docId w15:val="{2CFA3899-EB43-4F86-909C-7492A54E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6F3C8B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styleId="UnresolvedMention">
    <w:name w:val="Unresolved Mention"/>
    <w:uiPriority w:val="99"/>
    <w:semiHidden/>
    <w:unhideWhenUsed/>
    <w:rsid w:val="00344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58</cp:revision>
  <dcterms:created xsi:type="dcterms:W3CDTF">2026-03-24T06:15:00Z</dcterms:created>
  <dcterms:modified xsi:type="dcterms:W3CDTF">2026-06-06T07:35:00Z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