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C16596" w:rsidRPr="00302F81" w14:paraId="5034E9BA" w14:textId="77777777">
        <w:trPr>
          <w:trHeight w:val="20"/>
          <w:jc w:val="center"/>
        </w:trPr>
        <w:tc>
          <w:tcPr>
            <w:tcW w:w="1186" w:type="pct"/>
          </w:tcPr>
          <w:p w14:paraId="632B6B4C" w14:textId="77777777" w:rsidR="00C16596" w:rsidRPr="00302F81" w:rsidRDefault="0078518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02F8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3C0381A" w14:textId="77777777" w:rsidR="00C16596" w:rsidRPr="00302F81" w:rsidRDefault="00000000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="00785187" w:rsidRPr="00302F81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Advances in Food Science &amp; Technology</w:t>
              </w:r>
            </w:hyperlink>
          </w:p>
        </w:tc>
      </w:tr>
      <w:tr w:rsidR="00C16596" w:rsidRPr="00302F81" w14:paraId="29543CBF" w14:textId="77777777">
        <w:trPr>
          <w:trHeight w:val="20"/>
          <w:jc w:val="center"/>
        </w:trPr>
        <w:tc>
          <w:tcPr>
            <w:tcW w:w="1186" w:type="pct"/>
          </w:tcPr>
          <w:p w14:paraId="18F76BD3" w14:textId="77777777" w:rsidR="00C16596" w:rsidRPr="00302F81" w:rsidRDefault="0078518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02F8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66F03CAA" w14:textId="77777777" w:rsidR="00C16596" w:rsidRPr="00302F81" w:rsidRDefault="00933D0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02F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Ms_JAFSAT_14943</w:t>
            </w:r>
          </w:p>
        </w:tc>
      </w:tr>
      <w:tr w:rsidR="00C16596" w:rsidRPr="00302F81" w14:paraId="17924078" w14:textId="77777777">
        <w:trPr>
          <w:trHeight w:val="20"/>
          <w:jc w:val="center"/>
        </w:trPr>
        <w:tc>
          <w:tcPr>
            <w:tcW w:w="1186" w:type="pct"/>
          </w:tcPr>
          <w:p w14:paraId="1FAB2FF3" w14:textId="77777777" w:rsidR="00C16596" w:rsidRPr="00302F81" w:rsidRDefault="0078518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02F8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055B3879" w14:textId="77777777" w:rsidR="00C16596" w:rsidRPr="00302F81" w:rsidRDefault="00933D0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02F8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Comparative Antioxidant properties of </w:t>
            </w:r>
            <w:proofErr w:type="spellStart"/>
            <w:r w:rsidRPr="00302F81">
              <w:rPr>
                <w:rFonts w:ascii="Arial" w:hAnsi="Arial" w:cs="Arial"/>
                <w:b/>
                <w:sz w:val="20"/>
                <w:szCs w:val="20"/>
                <w:lang w:val="en-GB"/>
              </w:rPr>
              <w:t>Dialium</w:t>
            </w:r>
            <w:proofErr w:type="spellEnd"/>
            <w:r w:rsidRPr="00302F8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302F81">
              <w:rPr>
                <w:rFonts w:ascii="Arial" w:hAnsi="Arial" w:cs="Arial"/>
                <w:b/>
                <w:sz w:val="20"/>
                <w:szCs w:val="20"/>
                <w:lang w:val="en-GB"/>
              </w:rPr>
              <w:t>guineense</w:t>
            </w:r>
            <w:proofErr w:type="spellEnd"/>
            <w:r w:rsidRPr="00302F8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pulp and seed.</w:t>
            </w:r>
          </w:p>
        </w:tc>
      </w:tr>
      <w:tr w:rsidR="00C16596" w:rsidRPr="00302F81" w14:paraId="0FE8BF0C" w14:textId="77777777">
        <w:trPr>
          <w:trHeight w:val="20"/>
          <w:jc w:val="center"/>
        </w:trPr>
        <w:tc>
          <w:tcPr>
            <w:tcW w:w="1186" w:type="pct"/>
          </w:tcPr>
          <w:p w14:paraId="60BFEC25" w14:textId="77777777" w:rsidR="00C16596" w:rsidRPr="00302F81" w:rsidRDefault="00785187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02F81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3DD33C41" w14:textId="77777777" w:rsidR="00C16596" w:rsidRPr="00302F81" w:rsidRDefault="0078518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02F81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6BBB6A45" w14:textId="77777777" w:rsidR="00C16596" w:rsidRPr="00302F81" w:rsidRDefault="00C1659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45570F15" w14:textId="77777777" w:rsidR="00C16596" w:rsidRPr="00302F81" w:rsidRDefault="00C16596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37EA61AF" w14:textId="77777777" w:rsidR="00C16596" w:rsidRPr="00302F81" w:rsidRDefault="00785187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302F81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302F81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35B2543C" w14:textId="77777777" w:rsidR="00C16596" w:rsidRPr="00302F81" w:rsidRDefault="00C16596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C16596" w:rsidRPr="00302F81" w14:paraId="04E9935F" w14:textId="77777777">
        <w:trPr>
          <w:trHeight w:val="20"/>
          <w:jc w:val="center"/>
        </w:trPr>
        <w:tc>
          <w:tcPr>
            <w:tcW w:w="1666" w:type="pct"/>
            <w:noWrap/>
          </w:tcPr>
          <w:p w14:paraId="15565D96" w14:textId="77777777" w:rsidR="00C16596" w:rsidRPr="00302F81" w:rsidRDefault="00C1659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D510A87" w14:textId="77777777" w:rsidR="00C16596" w:rsidRPr="00302F81" w:rsidRDefault="0078518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02F8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190D9804" w14:textId="77777777" w:rsidR="00C16596" w:rsidRPr="00302F81" w:rsidRDefault="00785187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302F8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302F8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398D830E" w14:textId="77777777" w:rsidR="00C16596" w:rsidRPr="00302F81" w:rsidRDefault="00C1659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596" w:rsidRPr="00302F81" w14:paraId="794B5F5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FC74A7A" w14:textId="77777777" w:rsidR="00C16596" w:rsidRPr="00302F81" w:rsidRDefault="0078518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02F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302F8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6B80EF2D" w14:textId="77777777" w:rsidR="00C16596" w:rsidRPr="00302F81" w:rsidRDefault="00785187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02F81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5104F8DB" w14:textId="131FB2E0" w:rsidR="00C16596" w:rsidRPr="00302F81" w:rsidRDefault="00381CDA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02F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article explores on different analytical antioxidant activity assays and lacking in correlation/ justification/relevant on the content</w:t>
            </w:r>
            <w:r w:rsidR="00B36312" w:rsidRPr="00302F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which cause inaccurate understanding</w:t>
            </w:r>
            <w:r w:rsidRPr="00302F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. </w:t>
            </w:r>
            <w:r w:rsidR="00B36312" w:rsidRPr="00302F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There was much comprehensive study with specific title was found, and also involves comparative assays as well: </w:t>
            </w:r>
          </w:p>
          <w:p w14:paraId="4C648EC7" w14:textId="5BA35216" w:rsidR="00B36312" w:rsidRPr="00302F81" w:rsidRDefault="00B36312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02F81">
              <w:rPr>
                <w:rFonts w:ascii="Arial" w:hAnsi="Arial" w:cs="Arial"/>
                <w:b/>
                <w:bCs/>
                <w:sz w:val="20"/>
                <w:szCs w:val="20"/>
              </w:rPr>
              <w:t>Oluwole-Banjo, A. K. (2019). Phytochemical and antioxidant properties of methanolic extracts of pulp, seed, leaf and stem bark of velvet tamarind (</w:t>
            </w:r>
            <w:proofErr w:type="spellStart"/>
            <w:r w:rsidRPr="00302F81">
              <w:rPr>
                <w:rFonts w:ascii="Arial" w:hAnsi="Arial" w:cs="Arial"/>
                <w:b/>
                <w:bCs/>
                <w:sz w:val="20"/>
                <w:szCs w:val="20"/>
              </w:rPr>
              <w:t>Dialium</w:t>
            </w:r>
            <w:proofErr w:type="spellEnd"/>
            <w:r w:rsidRPr="00302F8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02F81">
              <w:rPr>
                <w:rFonts w:ascii="Arial" w:hAnsi="Arial" w:cs="Arial"/>
                <w:b/>
                <w:bCs/>
                <w:sz w:val="20"/>
                <w:szCs w:val="20"/>
              </w:rPr>
              <w:t>guineense</w:t>
            </w:r>
            <w:proofErr w:type="spellEnd"/>
            <w:r w:rsidRPr="00302F81">
              <w:rPr>
                <w:rFonts w:ascii="Arial" w:hAnsi="Arial" w:cs="Arial"/>
                <w:b/>
                <w:bCs/>
                <w:sz w:val="20"/>
                <w:szCs w:val="20"/>
              </w:rPr>
              <w:t>) plant. </w:t>
            </w:r>
            <w:r w:rsidRPr="00302F8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Journal of Underutilized Legumes</w:t>
            </w:r>
            <w:r w:rsidRPr="00302F81">
              <w:rPr>
                <w:rFonts w:ascii="Arial" w:hAnsi="Arial" w:cs="Arial"/>
                <w:b/>
                <w:bCs/>
                <w:sz w:val="20"/>
                <w:szCs w:val="20"/>
              </w:rPr>
              <w:t>, </w:t>
            </w:r>
            <w:r w:rsidRPr="00302F8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</w:t>
            </w:r>
            <w:r w:rsidRPr="00302F81">
              <w:rPr>
                <w:rFonts w:ascii="Arial" w:hAnsi="Arial" w:cs="Arial"/>
                <w:b/>
                <w:bCs/>
                <w:sz w:val="20"/>
                <w:szCs w:val="20"/>
              </w:rPr>
              <w:t>(1), 159-168.</w:t>
            </w:r>
          </w:p>
        </w:tc>
        <w:tc>
          <w:tcPr>
            <w:tcW w:w="1667" w:type="pct"/>
          </w:tcPr>
          <w:p w14:paraId="48C644D4" w14:textId="77777777" w:rsidR="00C16596" w:rsidRPr="00302F81" w:rsidRDefault="00C1659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6785DA4" w14:textId="77777777" w:rsidR="00C16596" w:rsidRPr="00302F81" w:rsidRDefault="00C16596">
      <w:pPr>
        <w:rPr>
          <w:rFonts w:ascii="Arial" w:hAnsi="Arial" w:cs="Arial"/>
          <w:sz w:val="20"/>
          <w:szCs w:val="20"/>
          <w:lang w:val="en-GB"/>
        </w:rPr>
      </w:pPr>
    </w:p>
    <w:p w14:paraId="42AD239C" w14:textId="77777777" w:rsidR="00C16596" w:rsidRPr="00302F81" w:rsidRDefault="00785187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302F8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073BF902" w14:textId="77777777" w:rsidR="00C16596" w:rsidRPr="00302F81" w:rsidRDefault="00C16596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C16596" w:rsidRPr="00302F81" w14:paraId="7724508B" w14:textId="77777777">
        <w:trPr>
          <w:trHeight w:val="20"/>
          <w:jc w:val="center"/>
        </w:trPr>
        <w:tc>
          <w:tcPr>
            <w:tcW w:w="1666" w:type="pct"/>
            <w:noWrap/>
          </w:tcPr>
          <w:p w14:paraId="22CC7355" w14:textId="77777777" w:rsidR="00C16596" w:rsidRPr="00302F81" w:rsidRDefault="00C1659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87140CC" w14:textId="77777777" w:rsidR="00C16596" w:rsidRPr="00302F81" w:rsidRDefault="0078518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02F8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4BCF9F6F" w14:textId="77777777" w:rsidR="00C16596" w:rsidRPr="00302F81" w:rsidRDefault="00785187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02F8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302F81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C16596" w:rsidRPr="00302F81" w14:paraId="2291338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732E1ED" w14:textId="77777777" w:rsidR="00C16596" w:rsidRPr="00302F81" w:rsidRDefault="0078518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02F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06121DA3" w14:textId="77777777" w:rsidR="00C16596" w:rsidRPr="00302F81" w:rsidRDefault="0078518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02F8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07B635" w14:textId="77777777" w:rsidR="00C16596" w:rsidRPr="00302F81" w:rsidRDefault="00785187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302F8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2E5C760" w14:textId="4A5DBE1F" w:rsidR="00C16596" w:rsidRPr="00302F81" w:rsidRDefault="00B3631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02F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41E8998" w14:textId="77777777" w:rsidR="00C16596" w:rsidRPr="00302F81" w:rsidRDefault="00C1659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596" w:rsidRPr="00302F81" w14:paraId="78A81B6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773B64A" w14:textId="77777777" w:rsidR="00C16596" w:rsidRPr="00302F81" w:rsidRDefault="0078518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02F8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D24F757" w14:textId="77777777" w:rsidR="00C16596" w:rsidRPr="00302F81" w:rsidRDefault="0078518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02F8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E31C93B" w14:textId="77777777" w:rsidR="00C16596" w:rsidRPr="00302F81" w:rsidRDefault="0078518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02F8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701A365" w14:textId="49D8D7E0" w:rsidR="00C16596" w:rsidRPr="00302F81" w:rsidRDefault="00B3631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02F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4E60DB1" w14:textId="77777777" w:rsidR="00C16596" w:rsidRPr="00302F81" w:rsidRDefault="00C1659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596" w:rsidRPr="00302F81" w14:paraId="34CD416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42F87DE" w14:textId="77777777" w:rsidR="00C16596" w:rsidRPr="00302F81" w:rsidRDefault="0078518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02F8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0E7C46DD" w14:textId="77777777" w:rsidR="00C16596" w:rsidRPr="00302F81" w:rsidRDefault="0078518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02F8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0B73F63" w14:textId="77777777" w:rsidR="00C16596" w:rsidRPr="00302F81" w:rsidRDefault="0078518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02F8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1078E29" w14:textId="1EDE78F4" w:rsidR="00C16596" w:rsidRPr="00302F81" w:rsidRDefault="00B3631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02F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39E58287" w14:textId="77777777" w:rsidR="00C16596" w:rsidRPr="00302F81" w:rsidRDefault="00C1659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596" w:rsidRPr="00302F81" w14:paraId="2CCA408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529D0D" w14:textId="77777777" w:rsidR="00C16596" w:rsidRPr="00302F81" w:rsidRDefault="0078518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02F8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195FE201" w14:textId="77777777" w:rsidR="00C16596" w:rsidRPr="00302F81" w:rsidRDefault="0078518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02F8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E6DF185" w14:textId="77777777" w:rsidR="00C16596" w:rsidRPr="00302F81" w:rsidRDefault="0078518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02F8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AD734CA" w14:textId="501DFE27" w:rsidR="00C16596" w:rsidRPr="00302F81" w:rsidRDefault="003E335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02F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1D10E913" w14:textId="77777777" w:rsidR="00C16596" w:rsidRPr="00302F81" w:rsidRDefault="00C1659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596" w:rsidRPr="00302F81" w14:paraId="657549E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19CDC9" w14:textId="77777777" w:rsidR="00C16596" w:rsidRPr="00302F81" w:rsidRDefault="0078518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02F8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06F87CF4" w14:textId="77777777" w:rsidR="00C16596" w:rsidRPr="00302F81" w:rsidRDefault="0078518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02F8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5DE4375" w14:textId="77777777" w:rsidR="00C16596" w:rsidRPr="00302F81" w:rsidRDefault="0078518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02F8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ACE966D" w14:textId="29ABEC65" w:rsidR="00C16596" w:rsidRPr="00302F81" w:rsidRDefault="003E335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02F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26DB2E9" w14:textId="77777777" w:rsidR="00C16596" w:rsidRPr="00302F81" w:rsidRDefault="00C1659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596" w:rsidRPr="00302F81" w14:paraId="14ED46F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FA19BD4" w14:textId="77777777" w:rsidR="00C16596" w:rsidRPr="00302F81" w:rsidRDefault="0078518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02F8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55E3FD97" w14:textId="77777777" w:rsidR="00C16596" w:rsidRPr="00302F81" w:rsidRDefault="0078518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02F8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6846113" w14:textId="77777777" w:rsidR="00C16596" w:rsidRPr="00302F81" w:rsidRDefault="0078518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02F8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F8CD9DD" w14:textId="4398AA72" w:rsidR="00C16596" w:rsidRPr="00302F81" w:rsidRDefault="003E335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02F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198EC376" w14:textId="77777777" w:rsidR="00C16596" w:rsidRPr="00302F81" w:rsidRDefault="00C1659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596" w:rsidRPr="00302F81" w14:paraId="645A0E3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DC8DF1A" w14:textId="77777777" w:rsidR="00C16596" w:rsidRPr="00302F81" w:rsidRDefault="0078518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02F8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4E23D311" w14:textId="77777777" w:rsidR="00C16596" w:rsidRPr="00302F81" w:rsidRDefault="0078518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02F8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F651F4C" w14:textId="77777777" w:rsidR="00C16596" w:rsidRPr="00302F81" w:rsidRDefault="0078518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02F8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56E8491" w14:textId="52CFA364" w:rsidR="00C16596" w:rsidRPr="00302F81" w:rsidRDefault="003E335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02F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2BE0A656" w14:textId="77777777" w:rsidR="00C16596" w:rsidRPr="00302F81" w:rsidRDefault="00C1659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596" w:rsidRPr="00302F81" w14:paraId="543C03F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DE0B0DE" w14:textId="77777777" w:rsidR="00C16596" w:rsidRPr="00302F81" w:rsidRDefault="0078518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02F81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5FEE20C5" w14:textId="77777777" w:rsidR="00C16596" w:rsidRPr="00302F81" w:rsidRDefault="0078518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02F8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D6C039A" w14:textId="77777777" w:rsidR="00C16596" w:rsidRPr="00302F81" w:rsidRDefault="00785187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02F8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3D30336" w14:textId="62999F7E" w:rsidR="00C16596" w:rsidRPr="00302F81" w:rsidRDefault="003E335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02F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112F0769" w14:textId="77777777" w:rsidR="00C16596" w:rsidRPr="00302F81" w:rsidRDefault="00C1659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596" w:rsidRPr="00302F81" w14:paraId="230C851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D71C745" w14:textId="77777777" w:rsidR="00C16596" w:rsidRPr="00302F81" w:rsidRDefault="0078518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02F8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0F66B0C" w14:textId="77777777" w:rsidR="00C16596" w:rsidRPr="00302F81" w:rsidRDefault="0078518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02F8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875820C" w14:textId="77777777" w:rsidR="00C16596" w:rsidRPr="00302F81" w:rsidRDefault="0078518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02F8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F0B0CA1" w14:textId="3A888CD9" w:rsidR="00C16596" w:rsidRPr="00302F81" w:rsidRDefault="003E335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02F81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75F06982" w14:textId="77777777" w:rsidR="00C16596" w:rsidRPr="00302F81" w:rsidRDefault="00C1659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596" w:rsidRPr="00302F81" w14:paraId="0088994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25A3CFD" w14:textId="77777777" w:rsidR="00C16596" w:rsidRPr="00302F81" w:rsidRDefault="0078518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02F81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4AE27EE4" w14:textId="77777777" w:rsidR="00C16596" w:rsidRPr="00302F81" w:rsidRDefault="0078518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02F8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E2AC785" w14:textId="77777777" w:rsidR="00C16596" w:rsidRPr="00302F81" w:rsidRDefault="0078518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02F8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N/A = Not </w:t>
            </w:r>
            <w:r w:rsidRPr="00302F8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Applicable</w:t>
            </w:r>
          </w:p>
          <w:p w14:paraId="7A351939" w14:textId="77777777" w:rsidR="00C16596" w:rsidRPr="00302F81" w:rsidRDefault="00C1659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62158CBA" w14:textId="77777777" w:rsidR="00C16596" w:rsidRPr="00302F81" w:rsidRDefault="00C165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FC4A07F" w14:textId="23904623" w:rsidR="00C16596" w:rsidRPr="00302F81" w:rsidRDefault="003E335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02F81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2</w:t>
            </w:r>
          </w:p>
        </w:tc>
        <w:tc>
          <w:tcPr>
            <w:tcW w:w="1667" w:type="pct"/>
          </w:tcPr>
          <w:p w14:paraId="654E1BAD" w14:textId="77777777" w:rsidR="00C16596" w:rsidRPr="00302F81" w:rsidRDefault="00C1659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596" w:rsidRPr="00302F81" w14:paraId="4E3B900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36D4C68" w14:textId="77777777" w:rsidR="00C16596" w:rsidRPr="00302F81" w:rsidRDefault="0078518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02F81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6318DED0" w14:textId="77777777" w:rsidR="00C16596" w:rsidRPr="00302F81" w:rsidRDefault="0078518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02F8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C28BD46" w14:textId="77777777" w:rsidR="00C16596" w:rsidRPr="00302F81" w:rsidRDefault="0078518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02F8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1F1F135" w14:textId="70DF765E" w:rsidR="00C16596" w:rsidRPr="00302F81" w:rsidRDefault="003E335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02F81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49BF62BC" w14:textId="77777777" w:rsidR="00C16596" w:rsidRPr="00302F81" w:rsidRDefault="00C1659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596" w:rsidRPr="00302F81" w14:paraId="7983BA7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E112C31" w14:textId="77777777" w:rsidR="00C16596" w:rsidRPr="00302F81" w:rsidRDefault="0078518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02F81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53D930DC" w14:textId="77777777" w:rsidR="00C16596" w:rsidRPr="00302F81" w:rsidRDefault="0078518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02F8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E3458B0" w14:textId="77777777" w:rsidR="00C16596" w:rsidRPr="00302F81" w:rsidRDefault="0078518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02F8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93B3FF0" w14:textId="47CCE331" w:rsidR="00C16596" w:rsidRPr="00302F81" w:rsidRDefault="003E335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02F81">
              <w:rPr>
                <w:rFonts w:ascii="Arial" w:hAnsi="Arial" w:cs="Arial"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667" w:type="pct"/>
          </w:tcPr>
          <w:p w14:paraId="0110B887" w14:textId="77777777" w:rsidR="00C16596" w:rsidRPr="00302F81" w:rsidRDefault="00C1659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596" w:rsidRPr="00302F81" w14:paraId="556EE88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94E2CF" w14:textId="77777777" w:rsidR="00C16596" w:rsidRPr="00302F81" w:rsidRDefault="0078518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02F81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3CE0F84" w14:textId="77777777" w:rsidR="00C16596" w:rsidRPr="00302F81" w:rsidRDefault="0078518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02F8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3361F81" w14:textId="77777777" w:rsidR="00C16596" w:rsidRPr="00302F81" w:rsidRDefault="0078518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02F8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E638EEC" w14:textId="1A34B023" w:rsidR="00C16596" w:rsidRPr="00302F81" w:rsidRDefault="003E335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02F81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4C6EE5B3" w14:textId="77777777" w:rsidR="00C16596" w:rsidRPr="00302F81" w:rsidRDefault="00C1659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596" w:rsidRPr="00302F81" w14:paraId="3231CDB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ADA8CF5" w14:textId="77777777" w:rsidR="00C16596" w:rsidRPr="00302F81" w:rsidRDefault="0078518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02F81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4D5E62A7" w14:textId="77777777" w:rsidR="00C16596" w:rsidRPr="00302F81" w:rsidRDefault="0078518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02F8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8FB7DBB" w14:textId="77777777" w:rsidR="00C16596" w:rsidRPr="00302F81" w:rsidRDefault="0078518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02F8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3133957" w14:textId="77777777" w:rsidR="00C16596" w:rsidRPr="00302F81" w:rsidRDefault="0078518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02F8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38B803E" w14:textId="638B66B4" w:rsidR="00C16596" w:rsidRPr="00302F81" w:rsidRDefault="003E335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02F81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9C3A8DD" w14:textId="77777777" w:rsidR="00C16596" w:rsidRPr="00302F81" w:rsidRDefault="00C1659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596" w:rsidRPr="00302F81" w14:paraId="452AC70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BAD1455" w14:textId="77777777" w:rsidR="00C16596" w:rsidRPr="00302F81" w:rsidRDefault="0078518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02F81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79F1E594" w14:textId="77777777" w:rsidR="00C16596" w:rsidRPr="00302F81" w:rsidRDefault="0078518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02F8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00163C3" w14:textId="77777777" w:rsidR="00C16596" w:rsidRPr="00302F81" w:rsidRDefault="00785187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02F8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05D1990" w14:textId="77777777" w:rsidR="00C16596" w:rsidRPr="00302F81" w:rsidRDefault="0078518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02F81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EAA8E77" w14:textId="7255E051" w:rsidR="00C16596" w:rsidRPr="00302F81" w:rsidRDefault="003E335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02F81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0284D50" w14:textId="77777777" w:rsidR="00C16596" w:rsidRPr="00302F81" w:rsidRDefault="00C1659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BD38526" w14:textId="77777777" w:rsidR="00C16596" w:rsidRPr="00302F81" w:rsidRDefault="00C16596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4CA7CB2F" w14:textId="77777777" w:rsidR="00C16596" w:rsidRPr="00302F81" w:rsidRDefault="00785187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302F81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5C2AB5BF" w14:textId="77777777" w:rsidR="00C16596" w:rsidRPr="00302F81" w:rsidRDefault="00C16596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C16596" w:rsidRPr="00302F81" w14:paraId="62541F0F" w14:textId="77777777">
        <w:trPr>
          <w:trHeight w:val="20"/>
          <w:jc w:val="center"/>
        </w:trPr>
        <w:tc>
          <w:tcPr>
            <w:tcW w:w="1666" w:type="pct"/>
            <w:noWrap/>
          </w:tcPr>
          <w:p w14:paraId="6D8B3AE6" w14:textId="77777777" w:rsidR="00C16596" w:rsidRPr="00302F81" w:rsidRDefault="00C1659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15F7395" w14:textId="77777777" w:rsidR="00C16596" w:rsidRPr="00302F81" w:rsidRDefault="0078518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02F8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15E1CF82" w14:textId="77777777" w:rsidR="00C16596" w:rsidRPr="00302F81" w:rsidRDefault="00C165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2E2606E" w14:textId="77777777" w:rsidR="00C16596" w:rsidRPr="00302F81" w:rsidRDefault="00785187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302F8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302F81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119A2A44" w14:textId="77777777" w:rsidR="00C16596" w:rsidRPr="00302F81" w:rsidRDefault="00C1659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596" w:rsidRPr="00302F81" w14:paraId="7CD1356D" w14:textId="77777777">
        <w:trPr>
          <w:trHeight w:val="20"/>
          <w:jc w:val="center"/>
        </w:trPr>
        <w:tc>
          <w:tcPr>
            <w:tcW w:w="1666" w:type="pct"/>
            <w:noWrap/>
          </w:tcPr>
          <w:p w14:paraId="503870AB" w14:textId="77777777" w:rsidR="00C16596" w:rsidRPr="00302F81" w:rsidRDefault="0078518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02F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20473161" w14:textId="77777777" w:rsidR="00C16596" w:rsidRPr="00302F81" w:rsidRDefault="00C1659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63E273C" w14:textId="77777777" w:rsidR="00C16596" w:rsidRPr="00302F81" w:rsidRDefault="0078518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02F8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9741032" w14:textId="77777777" w:rsidR="00C16596" w:rsidRPr="00302F81" w:rsidRDefault="00C16596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749E417A" w14:textId="05DEE06F" w:rsidR="00C16596" w:rsidRPr="00302F81" w:rsidRDefault="003E3359" w:rsidP="003E335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02F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No. Suggested to detail out the title, since similar study was found for the same plant parts. </w:t>
            </w:r>
          </w:p>
        </w:tc>
        <w:tc>
          <w:tcPr>
            <w:tcW w:w="1667" w:type="pct"/>
          </w:tcPr>
          <w:p w14:paraId="7642D423" w14:textId="77777777" w:rsidR="00C16596" w:rsidRPr="00302F81" w:rsidRDefault="00C1659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596" w:rsidRPr="00302F81" w14:paraId="38528B9C" w14:textId="77777777">
        <w:trPr>
          <w:trHeight w:val="20"/>
          <w:jc w:val="center"/>
        </w:trPr>
        <w:tc>
          <w:tcPr>
            <w:tcW w:w="1666" w:type="pct"/>
            <w:noWrap/>
          </w:tcPr>
          <w:p w14:paraId="00FB9A67" w14:textId="77777777" w:rsidR="00C16596" w:rsidRPr="00302F81" w:rsidRDefault="00785187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02F8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4F5F0203" w14:textId="77777777" w:rsidR="00C16596" w:rsidRPr="00302F81" w:rsidRDefault="0078518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02F81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0ADD0775" w14:textId="77777777" w:rsidR="00C16596" w:rsidRPr="00302F81" w:rsidRDefault="0078518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02F8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C73D4B1" w14:textId="77777777" w:rsidR="00C16596" w:rsidRPr="00302F81" w:rsidRDefault="00C165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72053EA" w14:textId="77777777" w:rsidR="00C16596" w:rsidRPr="00302F81" w:rsidRDefault="003E3359" w:rsidP="003E335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02F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abstract stated the result/ output of the study but lacking in implications. The </w:t>
            </w:r>
            <w:r w:rsidR="00493FE4" w:rsidRPr="00302F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purpose</w:t>
            </w:r>
            <w:r w:rsidRPr="00302F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using comparative assays is not elaborated and justified </w:t>
            </w:r>
            <w:r w:rsidR="00493FE4" w:rsidRPr="00302F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well in the background/objectives and conclusion. Suggested to improve accordingly. </w:t>
            </w:r>
          </w:p>
          <w:p w14:paraId="62B36530" w14:textId="2D261771" w:rsidR="000B1988" w:rsidRPr="00302F81" w:rsidRDefault="000B1988" w:rsidP="003E335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73DC8F1" w14:textId="77777777" w:rsidR="00C16596" w:rsidRPr="00302F81" w:rsidRDefault="00C1659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596" w:rsidRPr="00302F81" w14:paraId="5EF3B03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1C2B324" w14:textId="77777777" w:rsidR="00C16596" w:rsidRPr="00302F81" w:rsidRDefault="00785187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02F8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302F8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355F5341" w14:textId="77777777" w:rsidR="00C16596" w:rsidRPr="00302F81" w:rsidRDefault="0078518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02F8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2509C306" w14:textId="77777777" w:rsidR="00C16596" w:rsidRPr="00302F81" w:rsidRDefault="00785187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02F81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97A97ED" w14:textId="77777777" w:rsidR="00C16596" w:rsidRPr="00302F81" w:rsidRDefault="00493FE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02F81">
              <w:rPr>
                <w:rFonts w:ascii="Arial" w:hAnsi="Arial" w:cs="Arial"/>
                <w:bCs/>
                <w:sz w:val="20"/>
                <w:szCs w:val="20"/>
                <w:lang w:val="en-GB"/>
              </w:rPr>
              <w:t>No.</w:t>
            </w:r>
          </w:p>
          <w:p w14:paraId="391343FB" w14:textId="5EC31FE3" w:rsidR="00493FE4" w:rsidRPr="00302F81" w:rsidRDefault="00493FE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02F8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The methodology needs to be described in research paper/manuscript format. </w:t>
            </w:r>
          </w:p>
          <w:p w14:paraId="063ABE3C" w14:textId="3A938EE5" w:rsidR="00493FE4" w:rsidRPr="00302F81" w:rsidRDefault="00493FE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02F81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data result (graph) is inconsistent (</w:t>
            </w:r>
            <w:proofErr w:type="spellStart"/>
            <w:r w:rsidRPr="00302F81">
              <w:rPr>
                <w:rFonts w:ascii="Arial" w:hAnsi="Arial" w:cs="Arial"/>
                <w:bCs/>
                <w:sz w:val="20"/>
                <w:szCs w:val="20"/>
                <w:lang w:val="en-GB"/>
              </w:rPr>
              <w:t>eg</w:t>
            </w:r>
            <w:proofErr w:type="spellEnd"/>
            <w:r w:rsidRPr="00302F8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: ABTS assay). </w:t>
            </w:r>
            <w:r w:rsidR="000B1988" w:rsidRPr="00302F8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The error bar is questionable. </w:t>
            </w:r>
            <w:r w:rsidRPr="00302F8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Some of the assays </w:t>
            </w:r>
            <w:r w:rsidR="000B1988" w:rsidRPr="00302F81">
              <w:rPr>
                <w:rFonts w:ascii="Arial" w:hAnsi="Arial" w:cs="Arial"/>
                <w:bCs/>
                <w:sz w:val="20"/>
                <w:szCs w:val="20"/>
                <w:lang w:val="en-GB"/>
              </w:rPr>
              <w:t>are better tabulated/explain in different manners (DPPH). Since the aim is comparative assays and data output was in similar unit, the table of comparative values is suggested.</w:t>
            </w:r>
          </w:p>
          <w:p w14:paraId="59EBA658" w14:textId="3FBC2717" w:rsidR="000B1988" w:rsidRPr="00302F81" w:rsidRDefault="000B198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02F81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There is merely no discussion in this manuscript.</w:t>
            </w:r>
          </w:p>
          <w:p w14:paraId="5D71E70D" w14:textId="77777777" w:rsidR="000B1988" w:rsidRPr="00302F81" w:rsidRDefault="000B198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02F8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The conclusion is imprecise and does not answer the aim of study.  </w:t>
            </w:r>
          </w:p>
          <w:p w14:paraId="028B91ED" w14:textId="0E5F6901" w:rsidR="000B1988" w:rsidRPr="00302F81" w:rsidRDefault="000B198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F69F548" w14:textId="77777777" w:rsidR="00C16596" w:rsidRPr="00302F81" w:rsidRDefault="00C1659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596" w:rsidRPr="00302F81" w14:paraId="47026D1A" w14:textId="77777777">
        <w:trPr>
          <w:trHeight w:val="20"/>
          <w:jc w:val="center"/>
        </w:trPr>
        <w:tc>
          <w:tcPr>
            <w:tcW w:w="1666" w:type="pct"/>
            <w:noWrap/>
          </w:tcPr>
          <w:p w14:paraId="45BCDFEA" w14:textId="77777777" w:rsidR="00C16596" w:rsidRPr="00302F81" w:rsidRDefault="0078518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02F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79E6DFFB" w14:textId="77777777" w:rsidR="00C16596" w:rsidRPr="00302F81" w:rsidRDefault="0078518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02F8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92BA76E" w14:textId="77777777" w:rsidR="00C16596" w:rsidRPr="00302F81" w:rsidRDefault="00C1659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AC2FB8F" w14:textId="77777777" w:rsidR="00C16596" w:rsidRPr="00302F81" w:rsidRDefault="0078518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02F81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75395332" w14:textId="77777777" w:rsidR="00C16596" w:rsidRPr="00302F81" w:rsidRDefault="00C1659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339927C" w14:textId="7ADEE89A" w:rsidR="00C16596" w:rsidRPr="00302F81" w:rsidRDefault="00493FE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02F8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Half of the references are more than 10 years back. Suggested to cite the recent, especially the assays usually are recently modified based on specific plant genus/parts. </w:t>
            </w:r>
          </w:p>
        </w:tc>
        <w:tc>
          <w:tcPr>
            <w:tcW w:w="1667" w:type="pct"/>
          </w:tcPr>
          <w:p w14:paraId="42B5797C" w14:textId="77777777" w:rsidR="00C16596" w:rsidRPr="00302F81" w:rsidRDefault="00C1659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16596" w:rsidRPr="00302F81" w14:paraId="74A6F135" w14:textId="77777777">
        <w:trPr>
          <w:trHeight w:val="20"/>
          <w:jc w:val="center"/>
        </w:trPr>
        <w:tc>
          <w:tcPr>
            <w:tcW w:w="1666" w:type="pct"/>
            <w:noWrap/>
          </w:tcPr>
          <w:p w14:paraId="43205D3B" w14:textId="77777777" w:rsidR="00C16596" w:rsidRPr="00302F81" w:rsidRDefault="0078518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02F8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BA571A8" w14:textId="77777777" w:rsidR="00C16596" w:rsidRPr="00302F81" w:rsidRDefault="0078518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02F81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5060FFA" w14:textId="77777777" w:rsidR="00C16596" w:rsidRPr="00302F81" w:rsidRDefault="00C1659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49FAA68" w14:textId="77777777" w:rsidR="00C16596" w:rsidRPr="00302F81" w:rsidRDefault="0078518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02F81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2C5947A7" w14:textId="77777777" w:rsidR="00C16596" w:rsidRPr="00302F81" w:rsidRDefault="00C1659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81E8C7C" w14:textId="6E3D42D3" w:rsidR="00C16596" w:rsidRPr="00302F81" w:rsidRDefault="00493FE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02F8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No. </w:t>
            </w:r>
          </w:p>
        </w:tc>
        <w:tc>
          <w:tcPr>
            <w:tcW w:w="1667" w:type="pct"/>
          </w:tcPr>
          <w:p w14:paraId="47006170" w14:textId="77777777" w:rsidR="00C16596" w:rsidRPr="00302F81" w:rsidRDefault="00C1659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3807132" w14:textId="77777777" w:rsidR="00C16596" w:rsidRPr="00302F81" w:rsidRDefault="00C16596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1E76F59E" w14:textId="77777777" w:rsidR="00565F27" w:rsidRPr="00565F27" w:rsidRDefault="00565F27" w:rsidP="00565F27">
      <w:pPr>
        <w:rPr>
          <w:rFonts w:ascii="Arial" w:hAnsi="Arial" w:cs="Arial"/>
          <w:b/>
          <w:color w:val="000000"/>
          <w:sz w:val="20"/>
          <w:szCs w:val="20"/>
        </w:rPr>
      </w:pPr>
    </w:p>
    <w:p w14:paraId="54B967F1" w14:textId="77777777" w:rsidR="00565F27" w:rsidRPr="00565F27" w:rsidRDefault="00565F27" w:rsidP="00565F27">
      <w:pPr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565F27">
        <w:rPr>
          <w:rFonts w:ascii="Arial" w:hAnsi="Arial" w:cs="Arial"/>
          <w:b/>
          <w:color w:val="000000"/>
          <w:sz w:val="20"/>
          <w:szCs w:val="20"/>
          <w:u w:val="single"/>
        </w:rPr>
        <w:t>Reviewer details:</w:t>
      </w:r>
    </w:p>
    <w:p w14:paraId="67D57592" w14:textId="77777777" w:rsidR="00565F27" w:rsidRPr="00565F27" w:rsidRDefault="00565F27" w:rsidP="00565F27">
      <w:pPr>
        <w:rPr>
          <w:rFonts w:ascii="Arial" w:hAnsi="Arial" w:cs="Arial"/>
          <w:color w:val="000000"/>
          <w:sz w:val="20"/>
          <w:szCs w:val="20"/>
        </w:rPr>
      </w:pPr>
      <w:r w:rsidRPr="00565F27">
        <w:rPr>
          <w:rFonts w:ascii="Arial" w:hAnsi="Arial" w:cs="Arial"/>
          <w:color w:val="000000"/>
          <w:sz w:val="20"/>
          <w:szCs w:val="20"/>
        </w:rPr>
        <w:t xml:space="preserve">Nurul Amira Binti </w:t>
      </w:r>
      <w:proofErr w:type="spellStart"/>
      <w:r w:rsidRPr="00565F27">
        <w:rPr>
          <w:rFonts w:ascii="Arial" w:hAnsi="Arial" w:cs="Arial"/>
          <w:color w:val="000000"/>
          <w:sz w:val="20"/>
          <w:szCs w:val="20"/>
        </w:rPr>
        <w:t>Buslima</w:t>
      </w:r>
      <w:proofErr w:type="spellEnd"/>
      <w:r w:rsidRPr="00565F27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565F27">
        <w:rPr>
          <w:rFonts w:ascii="Arial" w:hAnsi="Arial" w:cs="Arial"/>
          <w:color w:val="000000"/>
          <w:sz w:val="20"/>
          <w:szCs w:val="20"/>
        </w:rPr>
        <w:t>Universiti</w:t>
      </w:r>
      <w:proofErr w:type="spellEnd"/>
      <w:r w:rsidRPr="00565F27">
        <w:rPr>
          <w:rFonts w:ascii="Arial" w:hAnsi="Arial" w:cs="Arial"/>
          <w:color w:val="000000"/>
          <w:sz w:val="20"/>
          <w:szCs w:val="20"/>
        </w:rPr>
        <w:t xml:space="preserve"> Malaysia Kelantan, Malaysia</w:t>
      </w:r>
      <w:r w:rsidRPr="00565F27">
        <w:rPr>
          <w:rFonts w:ascii="Arial" w:hAnsi="Arial" w:cs="Arial"/>
          <w:color w:val="000000"/>
          <w:sz w:val="20"/>
          <w:szCs w:val="20"/>
        </w:rPr>
        <w:br/>
      </w:r>
    </w:p>
    <w:p w14:paraId="31835738" w14:textId="7060DA0D" w:rsidR="00C16596" w:rsidRPr="00302F81" w:rsidRDefault="00C16596">
      <w:pPr>
        <w:rPr>
          <w:rFonts w:ascii="Arial" w:hAnsi="Arial" w:cs="Arial"/>
          <w:sz w:val="20"/>
          <w:szCs w:val="20"/>
          <w:highlight w:val="yellow"/>
          <w:lang w:val="en-GB"/>
        </w:rPr>
      </w:pPr>
    </w:p>
    <w:sectPr w:rsidR="00C16596" w:rsidRPr="00302F81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C965E" w14:textId="77777777" w:rsidR="00F97F9C" w:rsidRDefault="00F97F9C">
      <w:r>
        <w:separator/>
      </w:r>
    </w:p>
  </w:endnote>
  <w:endnote w:type="continuationSeparator" w:id="0">
    <w:p w14:paraId="4105CCB6" w14:textId="77777777" w:rsidR="00F97F9C" w:rsidRDefault="00F97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AE9EC" w14:textId="77777777" w:rsidR="00C16596" w:rsidRDefault="00C16596">
    <w:pPr>
      <w:pStyle w:val="Footer"/>
      <w:jc w:val="right"/>
    </w:pPr>
  </w:p>
  <w:p w14:paraId="631CCBCA" w14:textId="13372066" w:rsidR="00C16596" w:rsidRDefault="00785187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7864C2">
      <w:rPr>
        <w:b/>
        <w:noProof/>
        <w:sz w:val="20"/>
      </w:rPr>
      <w:t>2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7864C2">
      <w:rPr>
        <w:b/>
        <w:noProof/>
        <w:sz w:val="20"/>
      </w:rPr>
      <w:t>2</w:t>
    </w:r>
    <w:r>
      <w:rPr>
        <w:b/>
        <w:sz w:val="20"/>
      </w:rPr>
      <w:fldChar w:fldCharType="end"/>
    </w:r>
  </w:p>
  <w:p w14:paraId="62C2E20B" w14:textId="77777777" w:rsidR="00C16596" w:rsidRDefault="00785187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69669BC8" w14:textId="77777777" w:rsidR="00C16596" w:rsidRDefault="00C16596">
    <w:pPr>
      <w:pStyle w:val="Footer"/>
      <w:jc w:val="right"/>
    </w:pPr>
  </w:p>
  <w:p w14:paraId="2073350E" w14:textId="77777777" w:rsidR="00C16596" w:rsidRDefault="00C16596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E9AD2" w14:textId="77777777" w:rsidR="00F97F9C" w:rsidRDefault="00F97F9C">
      <w:r>
        <w:separator/>
      </w:r>
    </w:p>
  </w:footnote>
  <w:footnote w:type="continuationSeparator" w:id="0">
    <w:p w14:paraId="0C5978B3" w14:textId="77777777" w:rsidR="00F97F9C" w:rsidRDefault="00F97F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0BFD3" w14:textId="77777777" w:rsidR="00C16596" w:rsidRDefault="00C16596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33BBE9CE" w14:textId="77777777" w:rsidR="00C16596" w:rsidRDefault="00785187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23863184">
    <w:abstractNumId w:val="4"/>
  </w:num>
  <w:num w:numId="2" w16cid:durableId="226965653">
    <w:abstractNumId w:val="8"/>
  </w:num>
  <w:num w:numId="3" w16cid:durableId="1122765063">
    <w:abstractNumId w:val="7"/>
  </w:num>
  <w:num w:numId="4" w16cid:durableId="694233813">
    <w:abstractNumId w:val="9"/>
  </w:num>
  <w:num w:numId="5" w16cid:durableId="1422945681">
    <w:abstractNumId w:val="6"/>
  </w:num>
  <w:num w:numId="6" w16cid:durableId="900867880">
    <w:abstractNumId w:val="0"/>
  </w:num>
  <w:num w:numId="7" w16cid:durableId="1377050174">
    <w:abstractNumId w:val="3"/>
  </w:num>
  <w:num w:numId="8" w16cid:durableId="1409499930">
    <w:abstractNumId w:val="11"/>
  </w:num>
  <w:num w:numId="9" w16cid:durableId="1844661609">
    <w:abstractNumId w:val="10"/>
  </w:num>
  <w:num w:numId="10" w16cid:durableId="401102771">
    <w:abstractNumId w:val="2"/>
  </w:num>
  <w:num w:numId="11" w16cid:durableId="1740707308">
    <w:abstractNumId w:val="1"/>
  </w:num>
  <w:num w:numId="12" w16cid:durableId="6354559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16596"/>
    <w:rsid w:val="00094C27"/>
    <w:rsid w:val="000B1988"/>
    <w:rsid w:val="002E5DEA"/>
    <w:rsid w:val="00302F81"/>
    <w:rsid w:val="00322295"/>
    <w:rsid w:val="00364ACD"/>
    <w:rsid w:val="00381CDA"/>
    <w:rsid w:val="003E3359"/>
    <w:rsid w:val="00493FE4"/>
    <w:rsid w:val="00565F27"/>
    <w:rsid w:val="0063432F"/>
    <w:rsid w:val="006370C9"/>
    <w:rsid w:val="00785187"/>
    <w:rsid w:val="007864C2"/>
    <w:rsid w:val="00933D05"/>
    <w:rsid w:val="00A22BBF"/>
    <w:rsid w:val="00B36312"/>
    <w:rsid w:val="00B425A2"/>
    <w:rsid w:val="00B721D8"/>
    <w:rsid w:val="00C16596"/>
    <w:rsid w:val="00C9334D"/>
    <w:rsid w:val="00D05602"/>
    <w:rsid w:val="00D46C92"/>
    <w:rsid w:val="00F432E7"/>
    <w:rsid w:val="00F657DB"/>
    <w:rsid w:val="00F9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2E136F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afsat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822</Words>
  <Characters>4692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5503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49</cp:revision>
  <dcterms:created xsi:type="dcterms:W3CDTF">2026-03-24T06:15:00Z</dcterms:created>
  <dcterms:modified xsi:type="dcterms:W3CDTF">2026-05-18T09:50:00Z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