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C2310" w:rsidRPr="00CF041D" w14:paraId="03645D99" w14:textId="77777777">
        <w:trPr>
          <w:trHeight w:val="20"/>
          <w:jc w:val="center"/>
        </w:trPr>
        <w:tc>
          <w:tcPr>
            <w:tcW w:w="1186" w:type="pct"/>
          </w:tcPr>
          <w:p w14:paraId="658495F1" w14:textId="77777777" w:rsidR="00DC2310" w:rsidRPr="00CF041D" w:rsidRDefault="00D922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791D43" w14:textId="77777777" w:rsidR="00DC2310" w:rsidRPr="00CF041D" w:rsidRDefault="00DC23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F041D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DC2310" w:rsidRPr="00CF041D" w14:paraId="53582353" w14:textId="77777777">
        <w:trPr>
          <w:trHeight w:val="20"/>
          <w:jc w:val="center"/>
        </w:trPr>
        <w:tc>
          <w:tcPr>
            <w:tcW w:w="1186" w:type="pct"/>
          </w:tcPr>
          <w:p w14:paraId="3C676A48" w14:textId="77777777" w:rsidR="00DC2310" w:rsidRPr="00CF041D" w:rsidRDefault="00D922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6532BB" w14:textId="7194B046" w:rsidR="00DC2310" w:rsidRPr="00CF041D" w:rsidRDefault="00AA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Ms_AJOMCOR_15062</w:t>
            </w:r>
          </w:p>
        </w:tc>
      </w:tr>
      <w:tr w:rsidR="00DC2310" w:rsidRPr="00CF041D" w14:paraId="7960F1C2" w14:textId="77777777">
        <w:trPr>
          <w:trHeight w:val="20"/>
          <w:jc w:val="center"/>
        </w:trPr>
        <w:tc>
          <w:tcPr>
            <w:tcW w:w="1186" w:type="pct"/>
          </w:tcPr>
          <w:p w14:paraId="774FF680" w14:textId="77777777" w:rsidR="00DC2310" w:rsidRPr="00CF041D" w:rsidRDefault="00D922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B0740D" w14:textId="597B6D0E" w:rsidR="00DC2310" w:rsidRPr="00CF041D" w:rsidRDefault="00A274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A 4D Nonlinear Interaction Football Model: Stability Analysis</w:t>
            </w:r>
          </w:p>
        </w:tc>
      </w:tr>
      <w:tr w:rsidR="00DC2310" w:rsidRPr="00CF041D" w14:paraId="59DCEDF2" w14:textId="77777777">
        <w:trPr>
          <w:trHeight w:val="20"/>
          <w:jc w:val="center"/>
        </w:trPr>
        <w:tc>
          <w:tcPr>
            <w:tcW w:w="1186" w:type="pct"/>
          </w:tcPr>
          <w:p w14:paraId="172793EB" w14:textId="77777777" w:rsidR="00DC2310" w:rsidRPr="00CF041D" w:rsidRDefault="00D9228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625C56" w14:textId="77777777" w:rsidR="00DC2310" w:rsidRPr="00CF041D" w:rsidRDefault="00D922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7D3166" w14:textId="77777777" w:rsidR="00DC2310" w:rsidRPr="00CF041D" w:rsidRDefault="00DC2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BA1393B" w14:textId="77777777" w:rsidR="00DC2310" w:rsidRPr="00CF041D" w:rsidRDefault="00DC231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B61027" w14:textId="77777777" w:rsidR="00DC2310" w:rsidRPr="00CF041D" w:rsidRDefault="00D9228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F041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F041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3967D5C" w14:textId="77777777" w:rsidR="00DC2310" w:rsidRPr="00CF041D" w:rsidRDefault="00DC231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DC2310" w:rsidRPr="00CF041D" w14:paraId="2C09FE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54206A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96C753A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0D9E925" w14:textId="77777777" w:rsidR="00DC2310" w:rsidRPr="00CF041D" w:rsidRDefault="00D922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04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04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D1F752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0E9C62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772112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33C6BB4" w14:textId="77777777" w:rsidR="00DC2310" w:rsidRPr="00CF041D" w:rsidRDefault="00D922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FFCD31F" w14:textId="2D2DEC44" w:rsidR="00DC2310" w:rsidRPr="00CF041D" w:rsidRDefault="008946E3" w:rsidP="008946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presents a four-dimensional nonlinear interaction model for </w:t>
            </w:r>
            <w:proofErr w:type="spellStart"/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analyzing</w:t>
            </w:r>
            <w:proofErr w:type="spellEnd"/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football match dynamics. It stands out by going beyond traditional linear models, incorporating bilinear inhibitions to capture real-world systemic friction, while also providing a solid mathematical foundation.</w:t>
            </w:r>
          </w:p>
        </w:tc>
        <w:tc>
          <w:tcPr>
            <w:tcW w:w="1667" w:type="pct"/>
          </w:tcPr>
          <w:p w14:paraId="513C3A7B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690B6C" w14:textId="77777777" w:rsidR="00DC2310" w:rsidRPr="00CF041D" w:rsidRDefault="00DC2310">
      <w:pPr>
        <w:rPr>
          <w:rFonts w:ascii="Arial" w:hAnsi="Arial" w:cs="Arial"/>
          <w:sz w:val="20"/>
          <w:szCs w:val="20"/>
          <w:lang w:val="en-GB"/>
        </w:rPr>
      </w:pPr>
    </w:p>
    <w:p w14:paraId="78E7EB26" w14:textId="77777777" w:rsidR="00DC2310" w:rsidRPr="00CF041D" w:rsidRDefault="00DC2310">
      <w:pPr>
        <w:rPr>
          <w:rFonts w:ascii="Arial" w:hAnsi="Arial" w:cs="Arial"/>
          <w:sz w:val="20"/>
          <w:szCs w:val="20"/>
          <w:lang w:val="en-GB"/>
        </w:rPr>
      </w:pPr>
    </w:p>
    <w:p w14:paraId="7435047E" w14:textId="77777777" w:rsidR="00DC2310" w:rsidRPr="00CF041D" w:rsidRDefault="00D922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F04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0FA40FF" w14:textId="77777777" w:rsidR="00DC2310" w:rsidRPr="00CF041D" w:rsidRDefault="00DC23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C2310" w:rsidRPr="00CF041D" w14:paraId="44ECD6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9C4DC8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660AEA7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618EA99" w14:textId="77777777" w:rsidR="00DC2310" w:rsidRPr="00CF041D" w:rsidRDefault="00D9228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041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2310" w:rsidRPr="00CF041D" w14:paraId="190F4F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F4CF04" w14:textId="77777777" w:rsidR="00DC2310" w:rsidRPr="00CF041D" w:rsidRDefault="00D922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6B6A551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0FE9A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641C2F" w14:textId="43FEC11C" w:rsidR="00DC2310" w:rsidRPr="00CF041D" w:rsidRDefault="008946E3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9A006D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50B851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5B96CD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3B5334F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E027D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32565E" w14:textId="1F433035" w:rsidR="00DC2310" w:rsidRPr="00CF041D" w:rsidRDefault="008946E3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0282FA2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588C4C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248B1D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6F9AE00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5275D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14143E" w14:textId="24E20ACF" w:rsidR="00DC2310" w:rsidRPr="00CF041D" w:rsidRDefault="00C0066C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597938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51C16B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5A384C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52E6B0A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CD37A6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DCAD0D" w14:textId="46791665" w:rsidR="00DC2310" w:rsidRPr="00CF041D" w:rsidRDefault="00C0066C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BE7AC15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208576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972B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C380CD6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13AC5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4866EA" w14:textId="4ABC0F77" w:rsidR="00DC2310" w:rsidRPr="00CF041D" w:rsidRDefault="008946E3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4A1068F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2DA70B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2CD63F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23F4F2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8BB62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B985C7" w14:textId="2BAA249E" w:rsidR="00DC2310" w:rsidRPr="00CF041D" w:rsidRDefault="008946E3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A4E01C7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3AD7F0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5E0BC9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EF729D6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CCE7C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5A396C" w14:textId="3CB4CDA3" w:rsidR="00DC2310" w:rsidRPr="00CF041D" w:rsidRDefault="00D339CD" w:rsidP="00D339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9BDED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765548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3EFD04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07D2991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07278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245AC8" w14:textId="78169CD8" w:rsidR="00DC2310" w:rsidRPr="00CF041D" w:rsidRDefault="008946E3" w:rsidP="008946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5BB87CB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2407CC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BC8AC7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C24D314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C2777D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6ECC59" w14:textId="168BF7F1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A27FA5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531ED9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4EC21F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A7A076A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B336A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F705567" w14:textId="77777777" w:rsidR="00DC2310" w:rsidRPr="00CF041D" w:rsidRDefault="00DC2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3893FD7" w14:textId="77777777" w:rsidR="00DC2310" w:rsidRPr="00CF041D" w:rsidRDefault="00DC2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62D267" w14:textId="40C3E829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2E9534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731199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82A6DA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47D129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FF52D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DD8CC0" w14:textId="2CF0E1C2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1A6D6D94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5DEA1B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42B7E2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9507C8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863B7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F6383A" w14:textId="7A7E02E4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D7CD41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22CB8A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353069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8F278E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D2C5A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CB7AA0" w14:textId="6FB2404F" w:rsidR="00DC2310" w:rsidRPr="00CF041D" w:rsidRDefault="00900CF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2BFE67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32A8EB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945089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E2865D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97B85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148013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821BF6" w14:textId="2CD0A5AF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779C03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749874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5D2B6A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57416C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5A3C0" w14:textId="77777777" w:rsidR="00DC2310" w:rsidRPr="00CF041D" w:rsidRDefault="00D922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17DC96" w14:textId="77777777" w:rsidR="00DC2310" w:rsidRPr="00CF041D" w:rsidRDefault="00D922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276262F" w14:textId="5B70E551" w:rsidR="00DC2310" w:rsidRPr="00CF041D" w:rsidRDefault="008946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9A39BAF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C48E7F" w14:textId="77777777" w:rsidR="00DC2310" w:rsidRPr="00CF041D" w:rsidRDefault="00DC231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A9B6B63" w14:textId="77777777" w:rsidR="00DC2310" w:rsidRPr="00CF041D" w:rsidRDefault="00DC231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7739938" w14:textId="77777777" w:rsidR="00DC2310" w:rsidRPr="00CF041D" w:rsidRDefault="00D9228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F041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8C9D488" w14:textId="77777777" w:rsidR="00DC2310" w:rsidRPr="00CF041D" w:rsidRDefault="00DC23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DC2310" w:rsidRPr="00CF041D" w14:paraId="25FF5A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EB416B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3981CF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E35B72B" w14:textId="77777777" w:rsidR="00DC2310" w:rsidRPr="00CF041D" w:rsidRDefault="00DC2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C0C5B6" w14:textId="77777777" w:rsidR="00DC2310" w:rsidRPr="00CF041D" w:rsidRDefault="00D9228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04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04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6DAFD5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3A114F8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4429E0" w14:textId="77777777" w:rsidR="00DC2310" w:rsidRPr="00CF041D" w:rsidRDefault="00D922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076558" w14:textId="77777777" w:rsidR="00DC2310" w:rsidRPr="00CF041D" w:rsidRDefault="00DC2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C7BB2F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64C83A" w14:textId="77777777" w:rsidR="00DC2310" w:rsidRPr="00CF041D" w:rsidRDefault="00DC2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621DDB" w14:textId="600A9CDB" w:rsidR="00DC2310" w:rsidRPr="00CF041D" w:rsidRDefault="00382117" w:rsidP="003821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202AA8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31CB16D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25392C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00F373C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2C6C201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0D6599" w14:textId="77777777" w:rsidR="00DC2310" w:rsidRPr="00CF041D" w:rsidRDefault="00DC2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FF7221" w14:textId="35AE2B1E" w:rsidR="00DC2310" w:rsidRPr="00CF041D" w:rsidRDefault="00382117" w:rsidP="003821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CA23C5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716139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38A4AD" w14:textId="77777777" w:rsidR="00DC2310" w:rsidRPr="00CF041D" w:rsidRDefault="00D922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F04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31267E0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27CCD9" w14:textId="77777777" w:rsidR="00DC2310" w:rsidRPr="00CF041D" w:rsidRDefault="00D9228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EA7DD1" w14:textId="3D433021" w:rsidR="00DC2310" w:rsidRPr="00CF041D" w:rsidRDefault="003821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a theoretical stand point, it is a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robust approach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their needs to a lot of supporting 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real life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data sample to provide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an example. </w:t>
            </w:r>
          </w:p>
        </w:tc>
        <w:tc>
          <w:tcPr>
            <w:tcW w:w="1667" w:type="pct"/>
          </w:tcPr>
          <w:p w14:paraId="6FE9A4B9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3AF1E6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E1298D" w14:textId="77777777" w:rsidR="00DC2310" w:rsidRPr="00CF041D" w:rsidRDefault="00D922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03DE91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7E1A12" w14:textId="77777777" w:rsidR="00DC2310" w:rsidRPr="00CF041D" w:rsidRDefault="00DC2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BB03A0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E86D7DB" w14:textId="77777777" w:rsidR="00DC2310" w:rsidRPr="00CF041D" w:rsidRDefault="00DC2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13D862" w14:textId="151EF729" w:rsidR="00DC2310" w:rsidRPr="00CF041D" w:rsidRDefault="003821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fact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looks like there is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a little</w:t>
            </w: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bit over 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referencing. </w:t>
            </w:r>
          </w:p>
        </w:tc>
        <w:tc>
          <w:tcPr>
            <w:tcW w:w="1667" w:type="pct"/>
          </w:tcPr>
          <w:p w14:paraId="6260E9B0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C2310" w:rsidRPr="00CF041D" w14:paraId="05CD08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CFC41" w14:textId="77777777" w:rsidR="00DC2310" w:rsidRPr="00CF041D" w:rsidRDefault="00D922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1D63A87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290430E" w14:textId="77777777" w:rsidR="00DC2310" w:rsidRPr="00CF041D" w:rsidRDefault="00DC2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694D39" w14:textId="77777777" w:rsidR="00DC2310" w:rsidRPr="00CF041D" w:rsidRDefault="00D922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C45514" w14:textId="77777777" w:rsidR="00DC2310" w:rsidRPr="00CF041D" w:rsidRDefault="00DC2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00C426" w14:textId="09A94F81" w:rsidR="00DC2310" w:rsidRPr="00CF041D" w:rsidRDefault="003821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</w:t>
            </w:r>
            <w:r w:rsidR="00D339CD" w:rsidRPr="00CF041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ethical issue in here, it is more of mathematical modelling system. </w:t>
            </w:r>
          </w:p>
        </w:tc>
        <w:tc>
          <w:tcPr>
            <w:tcW w:w="1667" w:type="pct"/>
          </w:tcPr>
          <w:p w14:paraId="34719E27" w14:textId="77777777" w:rsidR="00DC2310" w:rsidRPr="00CF041D" w:rsidRDefault="00DC231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C8F14D" w14:textId="77777777" w:rsidR="00DC2310" w:rsidRPr="00CF041D" w:rsidRDefault="00DC231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8DDD730" w14:textId="77777777" w:rsidR="00DC2310" w:rsidRPr="00CF041D" w:rsidRDefault="00DC231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2DC3C90" w14:textId="77777777" w:rsidR="00082819" w:rsidRPr="00CF041D" w:rsidRDefault="0008281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C29F9C5" w14:textId="77777777" w:rsidR="00082819" w:rsidRPr="00CF041D" w:rsidRDefault="00082819" w:rsidP="000828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041D">
        <w:rPr>
          <w:rFonts w:ascii="Arial" w:hAnsi="Arial" w:cs="Arial"/>
          <w:b/>
          <w:u w:val="single"/>
        </w:rPr>
        <w:t>Reviewer details:</w:t>
      </w:r>
    </w:p>
    <w:p w14:paraId="298250FF" w14:textId="77777777" w:rsidR="00082819" w:rsidRPr="00CF041D" w:rsidRDefault="0008281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374DDA0" w14:textId="4F13D2E7" w:rsidR="00082819" w:rsidRPr="00CF041D" w:rsidRDefault="00082819" w:rsidP="00082819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F041D">
        <w:rPr>
          <w:rFonts w:ascii="Arial" w:hAnsi="Arial" w:cs="Arial"/>
          <w:sz w:val="20"/>
          <w:szCs w:val="20"/>
          <w:lang w:val="en-GB"/>
        </w:rPr>
        <w:t>Girum</w:t>
      </w:r>
      <w:proofErr w:type="spellEnd"/>
      <w:r w:rsidRPr="00CF041D">
        <w:rPr>
          <w:rFonts w:ascii="Arial" w:hAnsi="Arial" w:cs="Arial"/>
          <w:sz w:val="20"/>
          <w:szCs w:val="20"/>
          <w:lang w:val="en-GB"/>
        </w:rPr>
        <w:t xml:space="preserve"> Habtamu </w:t>
      </w:r>
      <w:proofErr w:type="spellStart"/>
      <w:r w:rsidRPr="00CF041D">
        <w:rPr>
          <w:rFonts w:ascii="Arial" w:hAnsi="Arial" w:cs="Arial"/>
          <w:sz w:val="20"/>
          <w:szCs w:val="20"/>
          <w:lang w:val="en-GB"/>
        </w:rPr>
        <w:t>Engidaw</w:t>
      </w:r>
      <w:proofErr w:type="spellEnd"/>
      <w:r w:rsidRPr="00CF041D">
        <w:rPr>
          <w:rFonts w:ascii="Arial" w:hAnsi="Arial" w:cs="Arial"/>
          <w:sz w:val="20"/>
          <w:szCs w:val="20"/>
          <w:lang w:val="en-GB"/>
        </w:rPr>
        <w:t xml:space="preserve">, </w:t>
      </w:r>
      <w:r w:rsidRPr="00CF041D">
        <w:rPr>
          <w:rFonts w:ascii="Arial" w:hAnsi="Arial" w:cs="Arial"/>
          <w:sz w:val="20"/>
          <w:szCs w:val="20"/>
          <w:lang w:val="en-GB"/>
        </w:rPr>
        <w:t>United Arab Emirates</w:t>
      </w:r>
    </w:p>
    <w:sectPr w:rsidR="00082819" w:rsidRPr="00CF041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0B71" w14:textId="77777777" w:rsidR="00C45E49" w:rsidRDefault="00C45E49">
      <w:r>
        <w:separator/>
      </w:r>
    </w:p>
  </w:endnote>
  <w:endnote w:type="continuationSeparator" w:id="0">
    <w:p w14:paraId="707B7EA2" w14:textId="77777777" w:rsidR="00C45E49" w:rsidRDefault="00C4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B02A" w14:textId="77777777" w:rsidR="00DC2310" w:rsidRDefault="00DC2310">
    <w:pPr>
      <w:pStyle w:val="Footer"/>
      <w:jc w:val="right"/>
    </w:pPr>
  </w:p>
  <w:p w14:paraId="170936D1" w14:textId="77777777" w:rsidR="00DC2310" w:rsidRDefault="00D9228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88B78E" w14:textId="77777777" w:rsidR="00DC2310" w:rsidRDefault="00D9228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F6B54D" w14:textId="77777777" w:rsidR="00DC2310" w:rsidRDefault="00DC2310">
    <w:pPr>
      <w:pStyle w:val="Footer"/>
      <w:jc w:val="right"/>
    </w:pPr>
  </w:p>
  <w:p w14:paraId="3D962855" w14:textId="77777777" w:rsidR="00DC2310" w:rsidRDefault="00DC231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0B2D" w14:textId="77777777" w:rsidR="00C45E49" w:rsidRDefault="00C45E49">
      <w:r>
        <w:separator/>
      </w:r>
    </w:p>
  </w:footnote>
  <w:footnote w:type="continuationSeparator" w:id="0">
    <w:p w14:paraId="617ECD9C" w14:textId="77777777" w:rsidR="00C45E49" w:rsidRDefault="00C4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6AA9" w14:textId="77777777" w:rsidR="00DC2310" w:rsidRDefault="00DC231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E8A8F1" w14:textId="77777777" w:rsidR="00DC2310" w:rsidRDefault="00D9228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24C74"/>
    <w:multiLevelType w:val="multilevel"/>
    <w:tmpl w:val="9BE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313477">
    <w:abstractNumId w:val="4"/>
  </w:num>
  <w:num w:numId="2" w16cid:durableId="929508275">
    <w:abstractNumId w:val="8"/>
  </w:num>
  <w:num w:numId="3" w16cid:durableId="113253278">
    <w:abstractNumId w:val="7"/>
  </w:num>
  <w:num w:numId="4" w16cid:durableId="233710942">
    <w:abstractNumId w:val="9"/>
  </w:num>
  <w:num w:numId="5" w16cid:durableId="2082554067">
    <w:abstractNumId w:val="6"/>
  </w:num>
  <w:num w:numId="6" w16cid:durableId="736317138">
    <w:abstractNumId w:val="0"/>
  </w:num>
  <w:num w:numId="7" w16cid:durableId="1294557855">
    <w:abstractNumId w:val="3"/>
  </w:num>
  <w:num w:numId="8" w16cid:durableId="1296526472">
    <w:abstractNumId w:val="12"/>
  </w:num>
  <w:num w:numId="9" w16cid:durableId="992640711">
    <w:abstractNumId w:val="11"/>
  </w:num>
  <w:num w:numId="10" w16cid:durableId="1012293869">
    <w:abstractNumId w:val="2"/>
  </w:num>
  <w:num w:numId="11" w16cid:durableId="394593178">
    <w:abstractNumId w:val="1"/>
  </w:num>
  <w:num w:numId="12" w16cid:durableId="1578788366">
    <w:abstractNumId w:val="5"/>
  </w:num>
  <w:num w:numId="13" w16cid:durableId="921137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10"/>
    <w:rsid w:val="00073AA6"/>
    <w:rsid w:val="00082819"/>
    <w:rsid w:val="000F3CF9"/>
    <w:rsid w:val="00273C6A"/>
    <w:rsid w:val="0031103A"/>
    <w:rsid w:val="00321823"/>
    <w:rsid w:val="00382117"/>
    <w:rsid w:val="00434A59"/>
    <w:rsid w:val="00575B9A"/>
    <w:rsid w:val="00771962"/>
    <w:rsid w:val="00851C86"/>
    <w:rsid w:val="008946E3"/>
    <w:rsid w:val="00900CF3"/>
    <w:rsid w:val="00A27440"/>
    <w:rsid w:val="00A96366"/>
    <w:rsid w:val="00AA5A13"/>
    <w:rsid w:val="00AB098D"/>
    <w:rsid w:val="00B20818"/>
    <w:rsid w:val="00B321E3"/>
    <w:rsid w:val="00C0066C"/>
    <w:rsid w:val="00C45E49"/>
    <w:rsid w:val="00CF041D"/>
    <w:rsid w:val="00D339CD"/>
    <w:rsid w:val="00D6352C"/>
    <w:rsid w:val="00D92285"/>
    <w:rsid w:val="00DC2310"/>
    <w:rsid w:val="00E357FE"/>
    <w:rsid w:val="00E416C9"/>
    <w:rsid w:val="00FA41C2"/>
    <w:rsid w:val="00F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F96D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1C86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0828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2026-05-30T16:24:00Z</dcterms:created>
  <dcterms:modified xsi:type="dcterms:W3CDTF">2026-06-03T11:35:00Z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