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40F83" w:rsidRPr="0048483B" w14:paraId="0EFB9945" w14:textId="77777777">
        <w:trPr>
          <w:trHeight w:val="20"/>
          <w:jc w:val="center"/>
        </w:trPr>
        <w:tc>
          <w:tcPr>
            <w:tcW w:w="1186" w:type="pct"/>
          </w:tcPr>
          <w:p w14:paraId="56502D08" w14:textId="77777777" w:rsidR="00B40F83" w:rsidRPr="0048483B" w:rsidRDefault="007F4BF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5CDC6AD7" w14:textId="77777777" w:rsidR="00B40F83" w:rsidRPr="0048483B" w:rsidRDefault="007F4BF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48483B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Mathematics and Computer Research</w:t>
              </w:r>
            </w:hyperlink>
          </w:p>
        </w:tc>
      </w:tr>
      <w:tr w:rsidR="00B40F83" w:rsidRPr="0048483B" w14:paraId="5F4C6DB9" w14:textId="77777777">
        <w:trPr>
          <w:trHeight w:val="20"/>
          <w:jc w:val="center"/>
        </w:trPr>
        <w:tc>
          <w:tcPr>
            <w:tcW w:w="1186" w:type="pct"/>
          </w:tcPr>
          <w:p w14:paraId="65339367" w14:textId="77777777" w:rsidR="00B40F83" w:rsidRPr="0048483B" w:rsidRDefault="007F4BF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06AABE1F" w14:textId="77777777" w:rsidR="00B40F83" w:rsidRPr="0048483B" w:rsidRDefault="000D10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Ms_AJOMCOR_15014</w:t>
            </w:r>
          </w:p>
        </w:tc>
      </w:tr>
      <w:tr w:rsidR="00B40F83" w:rsidRPr="0048483B" w14:paraId="621465D8" w14:textId="77777777">
        <w:trPr>
          <w:trHeight w:val="20"/>
          <w:jc w:val="center"/>
        </w:trPr>
        <w:tc>
          <w:tcPr>
            <w:tcW w:w="1186" w:type="pct"/>
          </w:tcPr>
          <w:p w14:paraId="121A3078" w14:textId="77777777" w:rsidR="00B40F83" w:rsidRPr="0048483B" w:rsidRDefault="007F4BF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11C23267" w14:textId="77777777" w:rsidR="00B40F83" w:rsidRPr="0048483B" w:rsidRDefault="00340E04" w:rsidP="00340E04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/>
                <w:sz w:val="20"/>
                <w:szCs w:val="20"/>
                <w:lang w:val="en-GB"/>
              </w:rPr>
              <w:t>Closed-Form Solutions of Leonardo-Type Sequences: Pell-</w:t>
            </w:r>
            <w:proofErr w:type="spellStart"/>
            <w:r w:rsidRPr="0048483B">
              <w:rPr>
                <w:rFonts w:ascii="Arial" w:hAnsi="Arial" w:cs="Arial"/>
                <w:b/>
                <w:sz w:val="20"/>
                <w:szCs w:val="20"/>
                <w:lang w:val="en-GB"/>
              </w:rPr>
              <w:t>Padovan,Jacobsthal</w:t>
            </w:r>
            <w:proofErr w:type="spellEnd"/>
            <w:r w:rsidRPr="0048483B">
              <w:rPr>
                <w:rFonts w:ascii="Arial" w:hAnsi="Arial" w:cs="Arial"/>
                <w:b/>
                <w:sz w:val="20"/>
                <w:szCs w:val="20"/>
                <w:lang w:val="en-GB"/>
              </w:rPr>
              <w:t>-Padovan, and Narayana Families as Homogeneous Counterparts</w:t>
            </w:r>
          </w:p>
        </w:tc>
      </w:tr>
      <w:tr w:rsidR="00B40F83" w:rsidRPr="0048483B" w14:paraId="042F5E89" w14:textId="77777777">
        <w:trPr>
          <w:trHeight w:val="20"/>
          <w:jc w:val="center"/>
        </w:trPr>
        <w:tc>
          <w:tcPr>
            <w:tcW w:w="1186" w:type="pct"/>
          </w:tcPr>
          <w:p w14:paraId="4393F3CC" w14:textId="77777777" w:rsidR="00B40F83" w:rsidRPr="0048483B" w:rsidRDefault="007F4BF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1DFCBB45" w14:textId="77777777" w:rsidR="00B40F83" w:rsidRPr="0048483B" w:rsidRDefault="007F4B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3A8F799" w14:textId="77777777" w:rsidR="00B40F83" w:rsidRPr="0048483B" w:rsidRDefault="00B40F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40C8CB8" w14:textId="77777777" w:rsidR="00B40F83" w:rsidRPr="0048483B" w:rsidRDefault="00B40F83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407F3DF8" w14:textId="77777777" w:rsidR="00B40F83" w:rsidRPr="0048483B" w:rsidRDefault="007F4BFA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48483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6C7925BD" w14:textId="77777777" w:rsidR="00B40F83" w:rsidRPr="0048483B" w:rsidRDefault="00B40F83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B40F83" w:rsidRPr="0048483B" w14:paraId="4E82058B" w14:textId="77777777">
        <w:trPr>
          <w:trHeight w:val="20"/>
          <w:jc w:val="center"/>
        </w:trPr>
        <w:tc>
          <w:tcPr>
            <w:tcW w:w="1666" w:type="pct"/>
            <w:noWrap/>
          </w:tcPr>
          <w:p w14:paraId="7EA9AAE8" w14:textId="77777777" w:rsidR="00B40F83" w:rsidRPr="0048483B" w:rsidRDefault="00B40F8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E0E922C" w14:textId="77777777" w:rsidR="00B40F83" w:rsidRPr="0048483B" w:rsidRDefault="007F4BF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00A809F" w14:textId="77777777" w:rsidR="00B40F83" w:rsidRPr="0048483B" w:rsidRDefault="007F4BFA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8483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4DF5170C" w14:textId="77777777" w:rsidR="00B40F83" w:rsidRPr="0048483B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48483B" w14:paraId="1DB417B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1B8BB2" w14:textId="77777777" w:rsidR="00B40F83" w:rsidRPr="0048483B" w:rsidRDefault="007F4BF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8483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4CB2293" w14:textId="77777777" w:rsidR="00B40F83" w:rsidRPr="0048483B" w:rsidRDefault="007F4BF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0FFA456F" w14:textId="77777777" w:rsidR="00B40F83" w:rsidRPr="0048483B" w:rsidRDefault="009130F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significant of this article is using </w:t>
            </w:r>
            <w:r w:rsidR="00151652" w:rsidRPr="0048483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Three  sequences are used to obtain </w:t>
            </w:r>
            <w:r w:rsidRPr="0048483B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closed form expressions for third order non homogeneous linear recurrences</w:t>
            </w:r>
          </w:p>
        </w:tc>
        <w:tc>
          <w:tcPr>
            <w:tcW w:w="1667" w:type="pct"/>
          </w:tcPr>
          <w:p w14:paraId="0F46799C" w14:textId="77777777" w:rsidR="00B40F83" w:rsidRPr="0048483B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5A70880" w14:textId="77777777" w:rsidR="00B40F83" w:rsidRPr="0048483B" w:rsidRDefault="00B40F83">
      <w:pPr>
        <w:rPr>
          <w:rFonts w:ascii="Arial" w:hAnsi="Arial" w:cs="Arial"/>
          <w:sz w:val="20"/>
          <w:szCs w:val="20"/>
          <w:lang w:val="en-GB"/>
        </w:rPr>
      </w:pPr>
    </w:p>
    <w:p w14:paraId="63FDE0AD" w14:textId="77777777" w:rsidR="00B40F83" w:rsidRPr="0048483B" w:rsidRDefault="007F4BF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8483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DA1464F" w14:textId="77777777" w:rsidR="00B40F83" w:rsidRPr="0048483B" w:rsidRDefault="00B40F8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B40F83" w:rsidRPr="0048483B" w14:paraId="4298BA1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F130909" w14:textId="77777777" w:rsidR="00B40F83" w:rsidRPr="0048483B" w:rsidRDefault="00B40F8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84E6AEC" w14:textId="77777777" w:rsidR="00B40F83" w:rsidRPr="0048483B" w:rsidRDefault="007F4BF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6368B29A" w14:textId="77777777" w:rsidR="00B40F83" w:rsidRPr="0048483B" w:rsidRDefault="007F4BFA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483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B40F83" w:rsidRPr="0048483B" w14:paraId="65E641E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8285075" w14:textId="77777777" w:rsidR="00B40F83" w:rsidRPr="0048483B" w:rsidRDefault="007F4BF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DA3909D" w14:textId="77777777" w:rsidR="00B40F83" w:rsidRPr="0048483B" w:rsidRDefault="007F4B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48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EFB778" w14:textId="77777777" w:rsidR="00B40F83" w:rsidRPr="0048483B" w:rsidRDefault="007F4BF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848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5E47AA" w14:textId="77777777" w:rsidR="00B40F83" w:rsidRPr="0048483B" w:rsidRDefault="00C759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CF03321" w14:textId="77777777" w:rsidR="00B40F83" w:rsidRPr="0048483B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48483B" w14:paraId="6EFC8FD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7ABDEA" w14:textId="77777777" w:rsidR="00B40F83" w:rsidRPr="0048483B" w:rsidRDefault="007F4BF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8D49E09" w14:textId="77777777" w:rsidR="00B40F83" w:rsidRPr="0048483B" w:rsidRDefault="007F4B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48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BFABEB" w14:textId="77777777" w:rsidR="00B40F83" w:rsidRPr="0048483B" w:rsidRDefault="007F4B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7331888" w14:textId="77777777" w:rsidR="00B40F83" w:rsidRPr="0048483B" w:rsidRDefault="00C759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E410229" w14:textId="77777777" w:rsidR="00B40F83" w:rsidRPr="0048483B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48483B" w14:paraId="2006DE2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265C94" w14:textId="77777777" w:rsidR="00B40F83" w:rsidRPr="0048483B" w:rsidRDefault="007F4BF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5CBA8C2E" w14:textId="77777777" w:rsidR="00B40F83" w:rsidRPr="0048483B" w:rsidRDefault="007F4B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48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A0A88F" w14:textId="77777777" w:rsidR="00B40F83" w:rsidRPr="0048483B" w:rsidRDefault="007F4B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D6F6CB6" w14:textId="77777777" w:rsidR="00B40F83" w:rsidRPr="0048483B" w:rsidRDefault="00C759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6AA5836" w14:textId="77777777" w:rsidR="00B40F83" w:rsidRPr="0048483B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48483B" w14:paraId="5872598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84F2B4" w14:textId="77777777" w:rsidR="00B40F83" w:rsidRPr="0048483B" w:rsidRDefault="007F4BF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015FC540" w14:textId="77777777" w:rsidR="00B40F83" w:rsidRPr="0048483B" w:rsidRDefault="007F4B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48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1EE444" w14:textId="77777777" w:rsidR="00B40F83" w:rsidRPr="0048483B" w:rsidRDefault="007F4B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627F181" w14:textId="77777777" w:rsidR="00B40F83" w:rsidRPr="0048483B" w:rsidRDefault="00C759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56896EA" w14:textId="77777777" w:rsidR="00B40F83" w:rsidRPr="0048483B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48483B" w14:paraId="1463761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5E2B8E3" w14:textId="77777777" w:rsidR="00B40F83" w:rsidRPr="0048483B" w:rsidRDefault="007F4BF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55DBB28E" w14:textId="77777777" w:rsidR="00B40F83" w:rsidRPr="0048483B" w:rsidRDefault="007F4B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48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5DE679" w14:textId="77777777" w:rsidR="00B40F83" w:rsidRPr="0048483B" w:rsidRDefault="007F4B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5F9794" w14:textId="77777777" w:rsidR="00B40F83" w:rsidRPr="0048483B" w:rsidRDefault="00C759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F4710FC" w14:textId="77777777" w:rsidR="00B40F83" w:rsidRPr="0048483B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48483B" w14:paraId="38A57BD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6B5B1B6" w14:textId="77777777" w:rsidR="00B40F83" w:rsidRPr="0048483B" w:rsidRDefault="007F4BF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436F61CB" w14:textId="77777777" w:rsidR="00B40F83" w:rsidRPr="0048483B" w:rsidRDefault="007F4B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48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0777F3" w14:textId="77777777" w:rsidR="00B40F83" w:rsidRPr="0048483B" w:rsidRDefault="007F4B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0915887" w14:textId="77777777" w:rsidR="00B40F83" w:rsidRPr="0048483B" w:rsidRDefault="00C759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2FE162D" w14:textId="77777777" w:rsidR="00B40F83" w:rsidRPr="0048483B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48483B" w14:paraId="486D7C9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F8BAEA2" w14:textId="77777777" w:rsidR="00B40F83" w:rsidRPr="0048483B" w:rsidRDefault="007F4BF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6CB74F0C" w14:textId="77777777" w:rsidR="00B40F83" w:rsidRPr="0048483B" w:rsidRDefault="007F4B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48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60632A" w14:textId="77777777" w:rsidR="00B40F83" w:rsidRPr="0048483B" w:rsidRDefault="007F4B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FC91A00" w14:textId="77777777" w:rsidR="00B40F83" w:rsidRPr="0048483B" w:rsidRDefault="00C759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0F74061" w14:textId="77777777" w:rsidR="00B40F83" w:rsidRPr="0048483B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48483B" w14:paraId="5CC265C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508A6A" w14:textId="77777777" w:rsidR="00B40F83" w:rsidRPr="0048483B" w:rsidRDefault="007F4BF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4BDABFC7" w14:textId="77777777" w:rsidR="00B40F83" w:rsidRPr="0048483B" w:rsidRDefault="007F4B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48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C02C5" w14:textId="77777777" w:rsidR="00B40F83" w:rsidRPr="0048483B" w:rsidRDefault="007F4B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03125C" w14:textId="77777777" w:rsidR="00B40F83" w:rsidRPr="0048483B" w:rsidRDefault="00C759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CE4489B" w14:textId="77777777" w:rsidR="00B40F83" w:rsidRPr="0048483B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48483B" w14:paraId="2CDF60B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8C887A6" w14:textId="77777777" w:rsidR="00B40F83" w:rsidRPr="0048483B" w:rsidRDefault="007F4BF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008AFCA" w14:textId="77777777" w:rsidR="00B40F83" w:rsidRPr="0048483B" w:rsidRDefault="007F4B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48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4CB2F8" w14:textId="77777777" w:rsidR="00B40F83" w:rsidRPr="0048483B" w:rsidRDefault="007F4BF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7AC517" w14:textId="77777777" w:rsidR="00B40F83" w:rsidRPr="0048483B" w:rsidRDefault="00F14F0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="00C759EC" w:rsidRPr="0048483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DE7B389" w14:textId="77777777" w:rsidR="00B40F83" w:rsidRPr="0048483B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48483B" w14:paraId="5FD2D7E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8F27ED" w14:textId="77777777" w:rsidR="00B40F83" w:rsidRPr="0048483B" w:rsidRDefault="007F4BF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EFB6CD6" w14:textId="77777777" w:rsidR="00B40F83" w:rsidRPr="0048483B" w:rsidRDefault="007F4B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48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8B415B" w14:textId="77777777" w:rsidR="00B40F83" w:rsidRPr="0048483B" w:rsidRDefault="007F4B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48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F57244F" w14:textId="77777777" w:rsidR="00B40F83" w:rsidRPr="0048483B" w:rsidRDefault="00B40F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D18EC66" w14:textId="77777777" w:rsidR="00B40F83" w:rsidRPr="0048483B" w:rsidRDefault="00B40F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31EF14" w14:textId="77777777" w:rsidR="00B40F83" w:rsidRPr="0048483B" w:rsidRDefault="00F14F0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="00AC6F8B" w:rsidRPr="0048483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DAD01" w14:textId="77777777" w:rsidR="00B40F83" w:rsidRPr="0048483B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48483B" w14:paraId="61CE259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6B293C3" w14:textId="77777777" w:rsidR="00B40F83" w:rsidRPr="0048483B" w:rsidRDefault="007F4BF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BDB728F" w14:textId="77777777" w:rsidR="00B40F83" w:rsidRPr="0048483B" w:rsidRDefault="007F4B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48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C6C62C" w14:textId="77777777" w:rsidR="00B40F83" w:rsidRPr="0048483B" w:rsidRDefault="007F4B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AD40F4" w14:textId="77777777" w:rsidR="00B40F83" w:rsidRPr="0048483B" w:rsidRDefault="00ED397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="00AC6F8B" w:rsidRPr="0048483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A1A89B" w14:textId="77777777" w:rsidR="00B40F83" w:rsidRPr="0048483B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48483B" w14:paraId="742D7E5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84DF42" w14:textId="77777777" w:rsidR="00B40F83" w:rsidRPr="0048483B" w:rsidRDefault="007F4BF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5075B2CE" w14:textId="77777777" w:rsidR="00B40F83" w:rsidRPr="0048483B" w:rsidRDefault="007F4B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48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595BC8" w14:textId="77777777" w:rsidR="00B40F83" w:rsidRPr="0048483B" w:rsidRDefault="007F4B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522E46B" w14:textId="77777777" w:rsidR="00B40F83" w:rsidRPr="0048483B" w:rsidRDefault="00ED397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="00AC6F8B" w:rsidRPr="0048483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6A1B1C4" w14:textId="77777777" w:rsidR="00B40F83" w:rsidRPr="0048483B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48483B" w14:paraId="6A2C96C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5412FE" w14:textId="77777777" w:rsidR="00B40F83" w:rsidRPr="0048483B" w:rsidRDefault="007F4BF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4694FDA" w14:textId="77777777" w:rsidR="00B40F83" w:rsidRPr="0048483B" w:rsidRDefault="007F4B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48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290CCD" w14:textId="77777777" w:rsidR="00B40F83" w:rsidRPr="0048483B" w:rsidRDefault="007F4B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DCED90" w14:textId="77777777" w:rsidR="00B40F83" w:rsidRPr="0048483B" w:rsidRDefault="00ED397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="00AC6F8B" w:rsidRPr="0048483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2928608" w14:textId="77777777" w:rsidR="00B40F83" w:rsidRPr="0048483B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48483B" w14:paraId="165DF4B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A14122" w14:textId="77777777" w:rsidR="00B40F83" w:rsidRPr="0048483B" w:rsidRDefault="007F4BF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44CA453" w14:textId="77777777" w:rsidR="00B40F83" w:rsidRPr="0048483B" w:rsidRDefault="007F4B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48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48B802" w14:textId="77777777" w:rsidR="00B40F83" w:rsidRPr="0048483B" w:rsidRDefault="007F4B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48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FC7CC83" w14:textId="77777777" w:rsidR="00B40F83" w:rsidRPr="0048483B" w:rsidRDefault="007F4B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EFDA8BD" w14:textId="77777777" w:rsidR="00B40F83" w:rsidRPr="0048483B" w:rsidRDefault="00ED397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</w:t>
            </w:r>
            <w:r w:rsidR="00AC6F8B" w:rsidRPr="0048483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43F2AE8" w14:textId="77777777" w:rsidR="00B40F83" w:rsidRPr="0048483B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48483B" w14:paraId="5370331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82535F" w14:textId="77777777" w:rsidR="00B40F83" w:rsidRPr="0048483B" w:rsidRDefault="007F4BF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BC52825" w14:textId="77777777" w:rsidR="00B40F83" w:rsidRPr="0048483B" w:rsidRDefault="007F4B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48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A1FBF7" w14:textId="77777777" w:rsidR="00B40F83" w:rsidRPr="0048483B" w:rsidRDefault="007F4B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48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24C1B8E" w14:textId="77777777" w:rsidR="00B40F83" w:rsidRPr="0048483B" w:rsidRDefault="007F4B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CC9F4D8" w14:textId="77777777" w:rsidR="00B40F83" w:rsidRPr="0048483B" w:rsidRDefault="00ED397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</w:t>
            </w:r>
            <w:r w:rsidR="00AC6F8B" w:rsidRPr="0048483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AC2EFA3" w14:textId="77777777" w:rsidR="00B40F83" w:rsidRPr="0048483B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2657F59" w14:textId="77777777" w:rsidR="00B40F83" w:rsidRPr="0048483B" w:rsidRDefault="00B40F8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AD35198" w14:textId="77777777" w:rsidR="00B40F83" w:rsidRPr="0048483B" w:rsidRDefault="007F4BF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8483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7EE3360" w14:textId="77777777" w:rsidR="00B40F83" w:rsidRPr="0048483B" w:rsidRDefault="00B40F8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B40F83" w:rsidRPr="0048483B" w14:paraId="66136747" w14:textId="77777777">
        <w:trPr>
          <w:trHeight w:val="20"/>
          <w:jc w:val="center"/>
        </w:trPr>
        <w:tc>
          <w:tcPr>
            <w:tcW w:w="1666" w:type="pct"/>
            <w:noWrap/>
          </w:tcPr>
          <w:p w14:paraId="2835A6CB" w14:textId="77777777" w:rsidR="00B40F83" w:rsidRPr="0048483B" w:rsidRDefault="00B40F8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D4C8713" w14:textId="77777777" w:rsidR="00B40F83" w:rsidRPr="0048483B" w:rsidRDefault="007F4BF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BE6A8C2" w14:textId="77777777" w:rsidR="00B40F83" w:rsidRPr="0048483B" w:rsidRDefault="00B40F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AE517E9" w14:textId="77777777" w:rsidR="00B40F83" w:rsidRPr="0048483B" w:rsidRDefault="007F4BFA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8483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8483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1D2FBD2" w14:textId="77777777" w:rsidR="00B40F83" w:rsidRPr="0048483B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48483B" w14:paraId="6FC2E9A4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6DED48" w14:textId="77777777" w:rsidR="00B40F83" w:rsidRPr="0048483B" w:rsidRDefault="007F4BF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1349881" w14:textId="77777777" w:rsidR="00B40F83" w:rsidRPr="0048483B" w:rsidRDefault="00B40F8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9CB734B" w14:textId="77777777" w:rsidR="00B40F83" w:rsidRPr="0048483B" w:rsidRDefault="007F4BF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D12C356" w14:textId="77777777" w:rsidR="00B40F83" w:rsidRPr="0048483B" w:rsidRDefault="00B40F8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3DC91D5" w14:textId="77777777" w:rsidR="00B40F83" w:rsidRPr="0048483B" w:rsidRDefault="00AC6F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FD37F2D" w14:textId="77777777" w:rsidR="00B40F83" w:rsidRPr="0048483B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48483B" w14:paraId="721F27BA" w14:textId="77777777">
        <w:trPr>
          <w:trHeight w:val="20"/>
          <w:jc w:val="center"/>
        </w:trPr>
        <w:tc>
          <w:tcPr>
            <w:tcW w:w="1666" w:type="pct"/>
            <w:noWrap/>
          </w:tcPr>
          <w:p w14:paraId="238A2201" w14:textId="77777777" w:rsidR="00B40F83" w:rsidRPr="0048483B" w:rsidRDefault="007F4BF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54749B9" w14:textId="77777777" w:rsidR="00B40F83" w:rsidRPr="0048483B" w:rsidRDefault="007F4BF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E3EB04" w14:textId="77777777" w:rsidR="00B40F83" w:rsidRPr="0048483B" w:rsidRDefault="007F4BF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4BBC3C2" w14:textId="77777777" w:rsidR="00B40F83" w:rsidRPr="0048483B" w:rsidRDefault="00B40F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251B202" w14:textId="77777777" w:rsidR="00B40F83" w:rsidRPr="0048483B" w:rsidRDefault="00AC6F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326C9F9" w14:textId="77777777" w:rsidR="00B40F83" w:rsidRPr="0048483B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48483B" w14:paraId="41396E7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043F558" w14:textId="77777777" w:rsidR="00B40F83" w:rsidRPr="0048483B" w:rsidRDefault="007F4B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848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A2804AA" w14:textId="77777777" w:rsidR="00B40F83" w:rsidRPr="0048483B" w:rsidRDefault="007F4BF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C47C37A" w14:textId="77777777" w:rsidR="00B40F83" w:rsidRPr="0048483B" w:rsidRDefault="007F4BF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822F15E" w14:textId="77777777" w:rsidR="00B40F83" w:rsidRPr="0048483B" w:rsidRDefault="00ED397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="00AC6F8B" w:rsidRPr="0048483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F927904" w14:textId="77777777" w:rsidR="00B40F83" w:rsidRPr="0048483B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48483B" w14:paraId="06941FA7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4E8C50" w14:textId="77777777" w:rsidR="00B40F83" w:rsidRPr="0048483B" w:rsidRDefault="007F4BF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769B9CC" w14:textId="77777777" w:rsidR="00B40F83" w:rsidRPr="0048483B" w:rsidRDefault="007F4BF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E098DB0" w14:textId="77777777" w:rsidR="00B40F83" w:rsidRPr="0048483B" w:rsidRDefault="00B40F8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F8D9D2F" w14:textId="77777777" w:rsidR="00B40F83" w:rsidRPr="0048483B" w:rsidRDefault="007F4BF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6D404D8" w14:textId="77777777" w:rsidR="00B40F83" w:rsidRPr="0048483B" w:rsidRDefault="00B40F8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ECA941C" w14:textId="77777777" w:rsidR="00B40F83" w:rsidRPr="0048483B" w:rsidRDefault="00ED397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</w:t>
            </w:r>
            <w:r w:rsidR="00151652" w:rsidRPr="0048483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0CA0AE26" w14:textId="3F55C04C" w:rsidR="00151652" w:rsidRPr="0048483B" w:rsidRDefault="0015165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author used more than three sequences in his article so my suggestion is to add the references from recent years.</w:t>
            </w:r>
          </w:p>
        </w:tc>
        <w:tc>
          <w:tcPr>
            <w:tcW w:w="1667" w:type="pct"/>
          </w:tcPr>
          <w:p w14:paraId="0B458F38" w14:textId="77777777" w:rsidR="00B40F83" w:rsidRPr="0048483B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48483B" w14:paraId="6F29319A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8F0801" w14:textId="77777777" w:rsidR="00B40F83" w:rsidRPr="0048483B" w:rsidRDefault="007F4BF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933135D" w14:textId="77777777" w:rsidR="00B40F83" w:rsidRPr="0048483B" w:rsidRDefault="007F4BF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77A9A25" w14:textId="77777777" w:rsidR="00B40F83" w:rsidRPr="0048483B" w:rsidRDefault="00B40F8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5786298" w14:textId="77777777" w:rsidR="00B40F83" w:rsidRPr="0048483B" w:rsidRDefault="007F4BF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66B4373" w14:textId="77777777" w:rsidR="00B40F83" w:rsidRPr="0048483B" w:rsidRDefault="00B40F8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C0771A3" w14:textId="77777777" w:rsidR="00B40F83" w:rsidRPr="0048483B" w:rsidRDefault="00ED397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483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</w:t>
            </w:r>
            <w:r w:rsidR="00D909C6" w:rsidRPr="0048483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049F5269" w14:textId="77777777" w:rsidR="00B40F83" w:rsidRPr="0048483B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10EF09A" w14:textId="77777777" w:rsidR="00624B44" w:rsidRPr="0048483B" w:rsidRDefault="00624B44" w:rsidP="00624B44">
      <w:pPr>
        <w:rPr>
          <w:rFonts w:ascii="Arial" w:hAnsi="Arial" w:cs="Arial"/>
          <w:b/>
          <w:sz w:val="20"/>
          <w:szCs w:val="20"/>
        </w:rPr>
      </w:pPr>
    </w:p>
    <w:p w14:paraId="25312368" w14:textId="77777777" w:rsidR="00624B44" w:rsidRPr="0048483B" w:rsidRDefault="00624B44" w:rsidP="00624B44">
      <w:pPr>
        <w:rPr>
          <w:rFonts w:ascii="Arial" w:hAnsi="Arial" w:cs="Arial"/>
          <w:b/>
          <w:sz w:val="20"/>
          <w:szCs w:val="20"/>
          <w:u w:val="single"/>
        </w:rPr>
      </w:pPr>
      <w:r w:rsidRPr="0048483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9280FFD" w14:textId="77777777" w:rsidR="00624B44" w:rsidRPr="0048483B" w:rsidRDefault="00624B44" w:rsidP="00624B44">
      <w:pPr>
        <w:rPr>
          <w:rFonts w:ascii="Arial" w:hAnsi="Arial" w:cs="Arial"/>
          <w:sz w:val="20"/>
          <w:szCs w:val="20"/>
        </w:rPr>
      </w:pPr>
      <w:proofErr w:type="spellStart"/>
      <w:r w:rsidRPr="0048483B">
        <w:rPr>
          <w:rFonts w:ascii="Arial" w:hAnsi="Arial" w:cs="Arial"/>
          <w:color w:val="000000"/>
          <w:sz w:val="20"/>
          <w:szCs w:val="20"/>
        </w:rPr>
        <w:t>P.Lokesh</w:t>
      </w:r>
      <w:proofErr w:type="spellEnd"/>
      <w:r w:rsidRPr="0048483B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48483B">
        <w:rPr>
          <w:rFonts w:ascii="Arial" w:hAnsi="Arial" w:cs="Arial"/>
          <w:color w:val="000000"/>
          <w:sz w:val="20"/>
          <w:szCs w:val="20"/>
        </w:rPr>
        <w:t>Adhiparasakthi</w:t>
      </w:r>
      <w:proofErr w:type="spellEnd"/>
      <w:r w:rsidRPr="0048483B">
        <w:rPr>
          <w:rFonts w:ascii="Arial" w:hAnsi="Arial" w:cs="Arial"/>
          <w:color w:val="000000"/>
          <w:sz w:val="20"/>
          <w:szCs w:val="20"/>
        </w:rPr>
        <w:t xml:space="preserve"> College of Engineering,</w:t>
      </w:r>
      <w:r w:rsidRPr="0048483B">
        <w:rPr>
          <w:rFonts w:ascii="Arial" w:hAnsi="Arial" w:cs="Arial"/>
          <w:sz w:val="20"/>
          <w:szCs w:val="20"/>
        </w:rPr>
        <w:t xml:space="preserve"> </w:t>
      </w:r>
      <w:r w:rsidRPr="0048483B">
        <w:rPr>
          <w:rFonts w:ascii="Arial" w:hAnsi="Arial" w:cs="Arial"/>
          <w:color w:val="000000"/>
          <w:sz w:val="20"/>
          <w:szCs w:val="20"/>
        </w:rPr>
        <w:t>India</w:t>
      </w:r>
    </w:p>
    <w:p w14:paraId="40FA5A7E" w14:textId="77777777" w:rsidR="00624B44" w:rsidRPr="0048483B" w:rsidRDefault="00624B44" w:rsidP="00624B44">
      <w:pPr>
        <w:rPr>
          <w:rFonts w:ascii="Arial" w:hAnsi="Arial" w:cs="Arial"/>
          <w:sz w:val="20"/>
          <w:szCs w:val="20"/>
        </w:rPr>
      </w:pPr>
    </w:p>
    <w:p w14:paraId="1A60C846" w14:textId="77777777" w:rsidR="00B40F83" w:rsidRPr="0048483B" w:rsidRDefault="00B40F8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B40F83" w:rsidRPr="0048483B" w:rsidSect="00825A0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FB8B2" w14:textId="77777777" w:rsidR="007429C5" w:rsidRDefault="007429C5">
      <w:r>
        <w:separator/>
      </w:r>
    </w:p>
  </w:endnote>
  <w:endnote w:type="continuationSeparator" w:id="0">
    <w:p w14:paraId="59DE7F49" w14:textId="77777777" w:rsidR="007429C5" w:rsidRDefault="00742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1606A" w14:textId="77777777" w:rsidR="00B40F83" w:rsidRDefault="00B40F83">
    <w:pPr>
      <w:pStyle w:val="Footer"/>
      <w:jc w:val="right"/>
    </w:pPr>
  </w:p>
  <w:p w14:paraId="0ADCC0FE" w14:textId="77777777" w:rsidR="00B40F83" w:rsidRDefault="007F4BF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BD7D5B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BD7D5B">
      <w:rPr>
        <w:b/>
        <w:sz w:val="20"/>
      </w:rPr>
      <w:fldChar w:fldCharType="separate"/>
    </w:r>
    <w:r w:rsidR="00ED397A">
      <w:rPr>
        <w:b/>
        <w:noProof/>
        <w:sz w:val="20"/>
      </w:rPr>
      <w:t>3</w:t>
    </w:r>
    <w:r w:rsidR="00BD7D5B">
      <w:rPr>
        <w:b/>
        <w:sz w:val="20"/>
      </w:rPr>
      <w:fldChar w:fldCharType="end"/>
    </w:r>
    <w:r>
      <w:rPr>
        <w:sz w:val="20"/>
      </w:rPr>
      <w:t xml:space="preserve"> of </w:t>
    </w:r>
    <w:r w:rsidR="00BD7D5B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BD7D5B">
      <w:rPr>
        <w:b/>
        <w:sz w:val="20"/>
      </w:rPr>
      <w:fldChar w:fldCharType="separate"/>
    </w:r>
    <w:r w:rsidR="00ED397A">
      <w:rPr>
        <w:b/>
        <w:noProof/>
        <w:sz w:val="20"/>
      </w:rPr>
      <w:t>3</w:t>
    </w:r>
    <w:r w:rsidR="00BD7D5B">
      <w:rPr>
        <w:b/>
        <w:sz w:val="20"/>
      </w:rPr>
      <w:fldChar w:fldCharType="end"/>
    </w:r>
  </w:p>
  <w:p w14:paraId="51E474C3" w14:textId="77777777" w:rsidR="00B40F83" w:rsidRDefault="007F4BF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4604849" w14:textId="77777777" w:rsidR="00B40F83" w:rsidRDefault="00B40F83">
    <w:pPr>
      <w:pStyle w:val="Footer"/>
      <w:jc w:val="right"/>
    </w:pPr>
  </w:p>
  <w:p w14:paraId="3CC2047E" w14:textId="77777777" w:rsidR="00B40F83" w:rsidRDefault="00B40F8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A3B27" w14:textId="77777777" w:rsidR="007429C5" w:rsidRDefault="007429C5">
      <w:r>
        <w:separator/>
      </w:r>
    </w:p>
  </w:footnote>
  <w:footnote w:type="continuationSeparator" w:id="0">
    <w:p w14:paraId="4A84D4E0" w14:textId="77777777" w:rsidR="007429C5" w:rsidRDefault="00742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DB149" w14:textId="77777777" w:rsidR="00B40F83" w:rsidRDefault="00B40F83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1DA711AB" w14:textId="77777777" w:rsidR="00B40F83" w:rsidRDefault="007F4BF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1951822">
    <w:abstractNumId w:val="4"/>
  </w:num>
  <w:num w:numId="2" w16cid:durableId="966663646">
    <w:abstractNumId w:val="8"/>
  </w:num>
  <w:num w:numId="3" w16cid:durableId="2057391406">
    <w:abstractNumId w:val="7"/>
  </w:num>
  <w:num w:numId="4" w16cid:durableId="428934848">
    <w:abstractNumId w:val="9"/>
  </w:num>
  <w:num w:numId="5" w16cid:durableId="1232741252">
    <w:abstractNumId w:val="6"/>
  </w:num>
  <w:num w:numId="6" w16cid:durableId="1300912992">
    <w:abstractNumId w:val="0"/>
  </w:num>
  <w:num w:numId="7" w16cid:durableId="581640945">
    <w:abstractNumId w:val="3"/>
  </w:num>
  <w:num w:numId="8" w16cid:durableId="658118901">
    <w:abstractNumId w:val="11"/>
  </w:num>
  <w:num w:numId="9" w16cid:durableId="1796102278">
    <w:abstractNumId w:val="10"/>
  </w:num>
  <w:num w:numId="10" w16cid:durableId="129056941">
    <w:abstractNumId w:val="2"/>
  </w:num>
  <w:num w:numId="11" w16cid:durableId="289870514">
    <w:abstractNumId w:val="1"/>
  </w:num>
  <w:num w:numId="12" w16cid:durableId="8498792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F83"/>
    <w:rsid w:val="00031FC0"/>
    <w:rsid w:val="000C7544"/>
    <w:rsid w:val="000D1088"/>
    <w:rsid w:val="00151652"/>
    <w:rsid w:val="00236252"/>
    <w:rsid w:val="0026433E"/>
    <w:rsid w:val="002D1D0D"/>
    <w:rsid w:val="00323C9C"/>
    <w:rsid w:val="00340E04"/>
    <w:rsid w:val="00475911"/>
    <w:rsid w:val="0048483B"/>
    <w:rsid w:val="00497C59"/>
    <w:rsid w:val="005A5355"/>
    <w:rsid w:val="006136E8"/>
    <w:rsid w:val="00624B44"/>
    <w:rsid w:val="007429C5"/>
    <w:rsid w:val="007F4BFA"/>
    <w:rsid w:val="00825A0A"/>
    <w:rsid w:val="0083233B"/>
    <w:rsid w:val="009130F6"/>
    <w:rsid w:val="00966C65"/>
    <w:rsid w:val="00A2553D"/>
    <w:rsid w:val="00A300A4"/>
    <w:rsid w:val="00A7007D"/>
    <w:rsid w:val="00AC6F8B"/>
    <w:rsid w:val="00B40F83"/>
    <w:rsid w:val="00B6067B"/>
    <w:rsid w:val="00BD7D5B"/>
    <w:rsid w:val="00C759EC"/>
    <w:rsid w:val="00D909C6"/>
    <w:rsid w:val="00E60A77"/>
    <w:rsid w:val="00ED397A"/>
    <w:rsid w:val="00F1079D"/>
    <w:rsid w:val="00F14F0D"/>
    <w:rsid w:val="00FB7A1E"/>
    <w:rsid w:val="00FC4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CA6FA"/>
  <w15:docId w15:val="{4D4D695A-9196-4304-940E-69740EBF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A0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25A0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825A0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25A0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825A0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825A0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825A0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825A0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825A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25A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25A0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25A0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825A0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5A0A"/>
    <w:pPr>
      <w:ind w:left="720"/>
      <w:contextualSpacing/>
    </w:pPr>
  </w:style>
  <w:style w:type="paragraph" w:styleId="Revision">
    <w:name w:val="Revision"/>
    <w:hidden/>
    <w:uiPriority w:val="99"/>
    <w:semiHidden/>
    <w:rsid w:val="00825A0A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825A0A"/>
    <w:rPr>
      <w:color w:val="800080"/>
      <w:u w:val="single"/>
    </w:rPr>
  </w:style>
  <w:style w:type="table" w:styleId="TableGrid">
    <w:name w:val="Table Grid"/>
    <w:basedOn w:val="TableNormal"/>
    <w:uiPriority w:val="59"/>
    <w:rsid w:val="00825A0A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825A0A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825A0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31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mco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22</cp:revision>
  <dcterms:created xsi:type="dcterms:W3CDTF">2026-05-23T13:03:00Z</dcterms:created>
  <dcterms:modified xsi:type="dcterms:W3CDTF">2026-05-30T08:24:00Z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