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C58DE" w:rsidRPr="00902872" w14:paraId="625ABCF3" w14:textId="77777777">
        <w:trPr>
          <w:trHeight w:val="20"/>
          <w:jc w:val="center"/>
        </w:trPr>
        <w:tc>
          <w:tcPr>
            <w:tcW w:w="1186" w:type="pct"/>
          </w:tcPr>
          <w:p w14:paraId="429D40AE" w14:textId="77777777" w:rsidR="007C58DE" w:rsidRPr="00902872" w:rsidRDefault="008436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5C71AC5" w14:textId="77777777" w:rsidR="007C58DE" w:rsidRPr="00902872" w:rsidRDefault="007C58D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902872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Asian Journal of Arts, Humanities and Social Studies</w:t>
              </w:r>
            </w:hyperlink>
          </w:p>
        </w:tc>
      </w:tr>
      <w:tr w:rsidR="007C58DE" w:rsidRPr="00902872" w14:paraId="29E30B47" w14:textId="77777777">
        <w:trPr>
          <w:trHeight w:val="20"/>
          <w:jc w:val="center"/>
        </w:trPr>
        <w:tc>
          <w:tcPr>
            <w:tcW w:w="1186" w:type="pct"/>
          </w:tcPr>
          <w:p w14:paraId="4E0F97C2" w14:textId="77777777" w:rsidR="007C58DE" w:rsidRPr="00902872" w:rsidRDefault="008436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3DD361" w14:textId="535DC5B3" w:rsidR="007C58DE" w:rsidRPr="00902872" w:rsidRDefault="00E170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Ms_AJAHSS_15121</w:t>
            </w:r>
          </w:p>
        </w:tc>
      </w:tr>
      <w:tr w:rsidR="007C58DE" w:rsidRPr="00902872" w14:paraId="7ABD113B" w14:textId="77777777">
        <w:trPr>
          <w:trHeight w:val="20"/>
          <w:jc w:val="center"/>
        </w:trPr>
        <w:tc>
          <w:tcPr>
            <w:tcW w:w="1186" w:type="pct"/>
          </w:tcPr>
          <w:p w14:paraId="063470DF" w14:textId="77777777" w:rsidR="007C58DE" w:rsidRPr="00902872" w:rsidRDefault="008436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DAD8D4" w14:textId="6EDEADE7" w:rsidR="007C58DE" w:rsidRPr="00902872" w:rsidRDefault="009C6B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Doomscrolling and Anxiety Disorders Among Young Adults in the Digital Era: Psychological and </w:t>
            </w:r>
            <w:proofErr w:type="spellStart"/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Behavioral</w:t>
            </w:r>
            <w:proofErr w:type="spellEnd"/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Implications</w:t>
            </w:r>
          </w:p>
        </w:tc>
      </w:tr>
      <w:tr w:rsidR="007C58DE" w:rsidRPr="00902872" w14:paraId="36ED65B5" w14:textId="77777777">
        <w:trPr>
          <w:trHeight w:val="20"/>
          <w:jc w:val="center"/>
        </w:trPr>
        <w:tc>
          <w:tcPr>
            <w:tcW w:w="1186" w:type="pct"/>
          </w:tcPr>
          <w:p w14:paraId="424B0AEE" w14:textId="77777777" w:rsidR="007C58DE" w:rsidRPr="00902872" w:rsidRDefault="008436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3EF2819" w14:textId="77777777" w:rsidR="007C58DE" w:rsidRPr="00902872" w:rsidRDefault="008436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E2268B" w14:textId="77777777" w:rsidR="007C58DE" w:rsidRPr="00902872" w:rsidRDefault="007C58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C63A7F8" w14:textId="77777777" w:rsidR="007C58DE" w:rsidRPr="00902872" w:rsidRDefault="007C58D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7AB605" w14:textId="77777777" w:rsidR="007C58DE" w:rsidRPr="00902872" w:rsidRDefault="007C58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3A5D4F3" w14:textId="77777777" w:rsidR="007C58DE" w:rsidRPr="00902872" w:rsidRDefault="008436A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0287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BE7674A" w14:textId="77777777" w:rsidR="007C58DE" w:rsidRPr="00902872" w:rsidRDefault="007C58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377242D9" w14:textId="77777777" w:rsidR="007C58DE" w:rsidRPr="00902872" w:rsidRDefault="007C58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C58DE" w:rsidRPr="00902872" w14:paraId="19B5F6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7B44D1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0BD26D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1948AE5" w14:textId="77777777" w:rsidR="007C58DE" w:rsidRPr="00902872" w:rsidRDefault="008436A9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028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0287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AA15139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6FAA99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B81A2E" w14:textId="77777777" w:rsidR="007C58DE" w:rsidRPr="00902872" w:rsidRDefault="008436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5D147DA" w14:textId="77777777" w:rsidR="007C58DE" w:rsidRPr="00902872" w:rsidRDefault="007C58D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BE5AD3" w14:textId="68C28327" w:rsidR="007C58DE" w:rsidRPr="00902872" w:rsidRDefault="009E401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very relevant and timely based on the digital world today and the impact it has towards individual’s usage and application</w:t>
            </w:r>
          </w:p>
        </w:tc>
        <w:tc>
          <w:tcPr>
            <w:tcW w:w="1667" w:type="pct"/>
          </w:tcPr>
          <w:p w14:paraId="19AF2852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C3F0F9" w14:textId="77777777" w:rsidR="007C58DE" w:rsidRPr="00902872" w:rsidRDefault="007C58DE">
      <w:pPr>
        <w:rPr>
          <w:rFonts w:ascii="Arial" w:hAnsi="Arial" w:cs="Arial"/>
          <w:sz w:val="20"/>
          <w:szCs w:val="20"/>
          <w:lang w:val="en-GB"/>
        </w:rPr>
      </w:pPr>
    </w:p>
    <w:p w14:paraId="3E006A2E" w14:textId="77777777" w:rsidR="007C58DE" w:rsidRPr="00902872" w:rsidRDefault="007C58DE">
      <w:pPr>
        <w:rPr>
          <w:rFonts w:ascii="Arial" w:hAnsi="Arial" w:cs="Arial"/>
          <w:sz w:val="20"/>
          <w:szCs w:val="20"/>
          <w:lang w:val="en-GB"/>
        </w:rPr>
      </w:pPr>
    </w:p>
    <w:p w14:paraId="4CEBB05E" w14:textId="77777777" w:rsidR="00366FA8" w:rsidRPr="00902872" w:rsidRDefault="00366FA8" w:rsidP="00366FA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028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3CC1F3C" w14:textId="77777777" w:rsidR="007C58DE" w:rsidRPr="00902872" w:rsidRDefault="007C58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C58DE" w:rsidRPr="00902872" w14:paraId="209447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733F5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1453F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CFA7CD8" w14:textId="77777777" w:rsidR="007C58DE" w:rsidRPr="00902872" w:rsidRDefault="008436A9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0287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C58DE" w:rsidRPr="00902872" w14:paraId="0B39BA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7A9774" w14:textId="77777777" w:rsidR="007C58DE" w:rsidRPr="00902872" w:rsidRDefault="008436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1139BF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130EC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1EB415" w14:textId="39B8CF31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12EF8E7B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037FD84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A58B34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DA2B39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B901AD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8206C4" w14:textId="1B9CE9A7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144A5A88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4B1D3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987FC5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76A84F4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7B5D0E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ADC8D0" w14:textId="1ADEA96C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1CFDAE87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1BAD51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FFF21B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7F7C9A8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FFEF53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8D0CF5" w14:textId="42053FDB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7E36E99E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4692E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24313E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E8202F8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B8D010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12EC46" w14:textId="65917BA1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25FF19F0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76C22B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4A6F52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E9D65FF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5EACE0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ABA8F" w14:textId="38CC5BB2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6A73C7BA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6AE776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00FED4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4B3CCBAE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5EA2AE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93F090" w14:textId="7F08A0AE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5=EXCELLENT</w:t>
            </w:r>
          </w:p>
        </w:tc>
        <w:tc>
          <w:tcPr>
            <w:tcW w:w="1667" w:type="pct"/>
          </w:tcPr>
          <w:p w14:paraId="718087D2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532CBB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B54114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608E6E03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1F4972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18AE1" w14:textId="3A62D234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3D49CC3B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17D820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30E61A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CF87033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F53EFF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7EC11C" w14:textId="3D6DD259" w:rsidR="007C58DE" w:rsidRPr="00902872" w:rsidRDefault="009E40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61C32E67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0D8DB8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61BF5B" w14:textId="77777777" w:rsidR="007C58DE" w:rsidRPr="00902872" w:rsidRDefault="008436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90287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902872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15F6EF43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4591B7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0F3F20C" w14:textId="77777777" w:rsidR="007C58DE" w:rsidRPr="00902872" w:rsidRDefault="007C58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9984AA" w14:textId="678E074D" w:rsidR="009E4018" w:rsidRPr="00902872" w:rsidRDefault="00056F3C" w:rsidP="009E40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31831A1E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40223F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F5A560" w14:textId="77777777" w:rsidR="007C58DE" w:rsidRPr="00902872" w:rsidRDefault="008436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AD5FE83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91A8A1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EF570" w14:textId="4F53B4E0" w:rsidR="007C58DE" w:rsidRPr="00902872" w:rsidRDefault="00056F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741AB86E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7C9A83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F5C42E" w14:textId="77777777" w:rsidR="007C58DE" w:rsidRPr="00902872" w:rsidRDefault="008436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7B740175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C68E34F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E526A3" w14:textId="66AEEFC5" w:rsidR="007C58DE" w:rsidRPr="00902872" w:rsidRDefault="00056F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3=SATISFACTORY</w:t>
            </w:r>
          </w:p>
        </w:tc>
        <w:tc>
          <w:tcPr>
            <w:tcW w:w="1667" w:type="pct"/>
          </w:tcPr>
          <w:p w14:paraId="48082C5B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299CFD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B50EDD" w14:textId="77777777" w:rsidR="007C58DE" w:rsidRPr="00902872" w:rsidRDefault="008436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90287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0803F0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8BC4E3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0D02DE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433E6A6" w14:textId="2B8BE99F" w:rsidR="007C58DE" w:rsidRPr="00902872" w:rsidRDefault="00056F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5=EXCELLENT</w:t>
            </w:r>
          </w:p>
        </w:tc>
        <w:tc>
          <w:tcPr>
            <w:tcW w:w="1667" w:type="pct"/>
          </w:tcPr>
          <w:p w14:paraId="36244CA4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5D5E37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B0545E" w14:textId="77777777" w:rsidR="007C58DE" w:rsidRPr="00902872" w:rsidRDefault="008436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5A1587D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CC920C" w14:textId="77777777" w:rsidR="007C58DE" w:rsidRPr="00902872" w:rsidRDefault="008436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0B99A6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122D20" w14:textId="75936917" w:rsidR="007C58DE" w:rsidRPr="00902872" w:rsidRDefault="00056F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145A0AD5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867345" w14:textId="77777777" w:rsidR="007C58DE" w:rsidRPr="00902872" w:rsidRDefault="007C58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B00DD61" w14:textId="77777777" w:rsidR="007C58DE" w:rsidRPr="00902872" w:rsidRDefault="007C58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B39BEBC" w14:textId="77777777" w:rsidR="007C58DE" w:rsidRPr="00902872" w:rsidRDefault="008436A9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028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15723D1" w14:textId="77777777" w:rsidR="007C58DE" w:rsidRPr="00902872" w:rsidRDefault="007C58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C58DE" w:rsidRPr="00902872" w14:paraId="0F621B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05C399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2D80AD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3AE3A40" w14:textId="77777777" w:rsidR="007C58DE" w:rsidRPr="00902872" w:rsidRDefault="007C58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FD7513" w14:textId="77777777" w:rsidR="007C58DE" w:rsidRPr="00902872" w:rsidRDefault="008436A9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028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0287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F815336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0C5061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C40D01" w14:textId="77777777" w:rsidR="007C58DE" w:rsidRPr="00902872" w:rsidRDefault="008436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33AD5E" w14:textId="77777777" w:rsidR="007C58DE" w:rsidRPr="00902872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8EA5FE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182FFF9" w14:textId="285511A6" w:rsidR="007C58DE" w:rsidRPr="00902872" w:rsidRDefault="00056F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2F9A7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416B17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498B1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B228003" w14:textId="77777777" w:rsidR="007C58DE" w:rsidRPr="00902872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595D866" w14:textId="77777777" w:rsidR="007C58DE" w:rsidRPr="00902872" w:rsidRDefault="008436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09B7B59" w14:textId="36A8DA02" w:rsidR="007C58DE" w:rsidRPr="00902872" w:rsidRDefault="00056F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D7EB4F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7A3C0C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7944B5" w14:textId="77777777" w:rsidR="007C58DE" w:rsidRPr="00902872" w:rsidRDefault="008436A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02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B4DB84E" w14:textId="77777777" w:rsidR="007C58DE" w:rsidRPr="00902872" w:rsidRDefault="008436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FA47F65" w14:textId="2D6EDF22" w:rsidR="007C58DE" w:rsidRPr="00902872" w:rsidRDefault="00056F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B837A9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52E40CE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B8C751" w14:textId="77777777" w:rsidR="007C58DE" w:rsidRPr="00902872" w:rsidRDefault="008436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7C36471" w14:textId="77777777" w:rsidR="007C58DE" w:rsidRPr="00902872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F0F9D2" w14:textId="77777777" w:rsidR="007C58DE" w:rsidRPr="00902872" w:rsidRDefault="008436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0ACE506" w14:textId="4E922169" w:rsidR="007C58DE" w:rsidRPr="00902872" w:rsidRDefault="00056F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3DAFB36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8DE" w:rsidRPr="00902872" w14:paraId="27DC9C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FBBEF" w14:textId="77777777" w:rsidR="007C58DE" w:rsidRPr="00902872" w:rsidRDefault="008436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9697446" w14:textId="77777777" w:rsidR="007C58DE" w:rsidRPr="00902872" w:rsidRDefault="008436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D9E80F7" w14:textId="77777777" w:rsidR="007C58DE" w:rsidRPr="00902872" w:rsidRDefault="007C58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64DEA" w14:textId="77777777" w:rsidR="007C58DE" w:rsidRPr="00902872" w:rsidRDefault="008436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6A7B6BE" w14:textId="77777777" w:rsidR="007C58DE" w:rsidRPr="00902872" w:rsidRDefault="007C58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1A5B5C" w14:textId="651392FD" w:rsidR="007C58DE" w:rsidRPr="00902872" w:rsidRDefault="00056F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2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D2FA512" w14:textId="77777777" w:rsidR="007C58DE" w:rsidRPr="00902872" w:rsidRDefault="007C58D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772DDF" w14:textId="77777777" w:rsidR="007C58DE" w:rsidRPr="00902872" w:rsidRDefault="007C58DE">
      <w:pPr>
        <w:rPr>
          <w:rFonts w:ascii="Arial" w:hAnsi="Arial" w:cs="Arial"/>
          <w:sz w:val="20"/>
          <w:szCs w:val="20"/>
          <w:lang w:val="en-GB"/>
        </w:rPr>
      </w:pPr>
    </w:p>
    <w:p w14:paraId="7250E9F7" w14:textId="77777777" w:rsidR="00902872" w:rsidRPr="00902872" w:rsidRDefault="00902872" w:rsidP="00902872">
      <w:pPr>
        <w:rPr>
          <w:rFonts w:ascii="Arial" w:hAnsi="Arial" w:cs="Arial"/>
          <w:b/>
          <w:sz w:val="20"/>
          <w:szCs w:val="20"/>
          <w:u w:val="single"/>
        </w:rPr>
      </w:pPr>
      <w:r w:rsidRPr="0090287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52C9B13" w14:textId="77777777" w:rsidR="00902872" w:rsidRPr="00902872" w:rsidRDefault="00902872" w:rsidP="00902872">
      <w:pPr>
        <w:rPr>
          <w:rFonts w:ascii="Arial" w:hAnsi="Arial" w:cs="Arial"/>
          <w:sz w:val="20"/>
          <w:szCs w:val="20"/>
        </w:rPr>
      </w:pPr>
    </w:p>
    <w:p w14:paraId="3B45E292" w14:textId="77777777" w:rsidR="00902872" w:rsidRPr="00902872" w:rsidRDefault="00902872" w:rsidP="00902872">
      <w:pPr>
        <w:rPr>
          <w:rFonts w:ascii="Arial" w:hAnsi="Arial" w:cs="Arial"/>
          <w:sz w:val="20"/>
          <w:szCs w:val="20"/>
        </w:rPr>
      </w:pPr>
      <w:r w:rsidRPr="00902872">
        <w:rPr>
          <w:rFonts w:ascii="Arial" w:hAnsi="Arial" w:cs="Arial"/>
          <w:sz w:val="20"/>
          <w:szCs w:val="20"/>
        </w:rPr>
        <w:t xml:space="preserve">Frida </w:t>
      </w:r>
      <w:proofErr w:type="spellStart"/>
      <w:r w:rsidRPr="00902872">
        <w:rPr>
          <w:rFonts w:ascii="Arial" w:hAnsi="Arial" w:cs="Arial"/>
          <w:sz w:val="20"/>
          <w:szCs w:val="20"/>
        </w:rPr>
        <w:t>Nalovah</w:t>
      </w:r>
      <w:proofErr w:type="spellEnd"/>
      <w:r w:rsidRPr="00902872">
        <w:rPr>
          <w:rFonts w:ascii="Arial" w:hAnsi="Arial" w:cs="Arial"/>
          <w:sz w:val="20"/>
          <w:szCs w:val="20"/>
        </w:rPr>
        <w:t xml:space="preserve"> Molonge, University of Buea, Cameroon</w:t>
      </w:r>
    </w:p>
    <w:p w14:paraId="4D400BBA" w14:textId="77777777" w:rsidR="00902872" w:rsidRPr="00902872" w:rsidRDefault="00902872">
      <w:pPr>
        <w:rPr>
          <w:rFonts w:ascii="Arial" w:hAnsi="Arial" w:cs="Arial"/>
          <w:sz w:val="20"/>
          <w:szCs w:val="20"/>
        </w:rPr>
      </w:pPr>
    </w:p>
    <w:sectPr w:rsidR="00902872" w:rsidRPr="00902872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4813" w14:textId="77777777" w:rsidR="00D50A32" w:rsidRDefault="00D50A32">
      <w:r>
        <w:separator/>
      </w:r>
    </w:p>
  </w:endnote>
  <w:endnote w:type="continuationSeparator" w:id="0">
    <w:p w14:paraId="0D2D1D4A" w14:textId="77777777" w:rsidR="00D50A32" w:rsidRDefault="00D5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FAEB" w14:textId="77777777" w:rsidR="007C58DE" w:rsidRDefault="008436A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34CCA1C" w14:textId="77777777" w:rsidR="007C58DE" w:rsidRDefault="007C58DE">
    <w:pPr>
      <w:pStyle w:val="Footer"/>
      <w:jc w:val="right"/>
    </w:pPr>
  </w:p>
  <w:p w14:paraId="53F26B9D" w14:textId="77777777" w:rsidR="007C58DE" w:rsidRDefault="007C58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2C40" w14:textId="77777777" w:rsidR="00D50A32" w:rsidRDefault="00D50A32">
      <w:r>
        <w:separator/>
      </w:r>
    </w:p>
  </w:footnote>
  <w:footnote w:type="continuationSeparator" w:id="0">
    <w:p w14:paraId="108BE54F" w14:textId="77777777" w:rsidR="00D50A32" w:rsidRDefault="00D5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C866" w14:textId="77777777" w:rsidR="007C58DE" w:rsidRDefault="007C58D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54BF21" w14:textId="77777777" w:rsidR="007C58DE" w:rsidRDefault="008436A9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9182131">
    <w:abstractNumId w:val="4"/>
  </w:num>
  <w:num w:numId="2" w16cid:durableId="1537353565">
    <w:abstractNumId w:val="8"/>
  </w:num>
  <w:num w:numId="3" w16cid:durableId="1312098721">
    <w:abstractNumId w:val="7"/>
  </w:num>
  <w:num w:numId="4" w16cid:durableId="1157111905">
    <w:abstractNumId w:val="9"/>
  </w:num>
  <w:num w:numId="5" w16cid:durableId="180748622">
    <w:abstractNumId w:val="6"/>
  </w:num>
  <w:num w:numId="6" w16cid:durableId="318846756">
    <w:abstractNumId w:val="0"/>
  </w:num>
  <w:num w:numId="7" w16cid:durableId="1253969498">
    <w:abstractNumId w:val="3"/>
  </w:num>
  <w:num w:numId="8" w16cid:durableId="167642411">
    <w:abstractNumId w:val="11"/>
  </w:num>
  <w:num w:numId="9" w16cid:durableId="282732498">
    <w:abstractNumId w:val="10"/>
  </w:num>
  <w:num w:numId="10" w16cid:durableId="1090154752">
    <w:abstractNumId w:val="2"/>
  </w:num>
  <w:num w:numId="11" w16cid:durableId="120461059">
    <w:abstractNumId w:val="1"/>
  </w:num>
  <w:num w:numId="12" w16cid:durableId="2041393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DE"/>
    <w:rsid w:val="00056F3C"/>
    <w:rsid w:val="000C604E"/>
    <w:rsid w:val="001C4B5B"/>
    <w:rsid w:val="00283DB8"/>
    <w:rsid w:val="00297D58"/>
    <w:rsid w:val="002B5B55"/>
    <w:rsid w:val="00366FA8"/>
    <w:rsid w:val="0050228E"/>
    <w:rsid w:val="00562A95"/>
    <w:rsid w:val="006D49B3"/>
    <w:rsid w:val="0075005A"/>
    <w:rsid w:val="007C58DE"/>
    <w:rsid w:val="008436A9"/>
    <w:rsid w:val="00865DAC"/>
    <w:rsid w:val="008A1EB3"/>
    <w:rsid w:val="00902872"/>
    <w:rsid w:val="009C6BBB"/>
    <w:rsid w:val="009E3D56"/>
    <w:rsid w:val="009E4018"/>
    <w:rsid w:val="00B01890"/>
    <w:rsid w:val="00BA385C"/>
    <w:rsid w:val="00C64995"/>
    <w:rsid w:val="00D261B7"/>
    <w:rsid w:val="00D50A32"/>
    <w:rsid w:val="00E1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86856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ocialstudy.com/index.php/AJAHSS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D889D-E1BF-40A8-9115-FDC5EE40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5</cp:revision>
  <dcterms:created xsi:type="dcterms:W3CDTF">2026-06-07T08:10:00Z</dcterms:created>
  <dcterms:modified xsi:type="dcterms:W3CDTF">2026-06-15T09:35:00Z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