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4694C" w:rsidRPr="00E47F9F" w14:paraId="6F47FDB1" w14:textId="77777777">
        <w:trPr>
          <w:trHeight w:val="20"/>
          <w:jc w:val="center"/>
        </w:trPr>
        <w:tc>
          <w:tcPr>
            <w:tcW w:w="1186" w:type="pct"/>
          </w:tcPr>
          <w:p w14:paraId="21577EAA" w14:textId="77777777" w:rsidR="0074694C" w:rsidRPr="00E47F9F" w:rsidRDefault="00EB3423">
            <w:pPr>
              <w:pStyle w:val="BodyText"/>
              <w:ind w:left="90"/>
              <w:jc w:val="left"/>
              <w:rPr>
                <w:rFonts w:ascii="Arial" w:hAnsi="Arial" w:cs="Arial"/>
                <w:bCs/>
                <w:sz w:val="20"/>
                <w:szCs w:val="20"/>
                <w:lang w:val="en-GB" w:eastAsia="en-US"/>
              </w:rPr>
            </w:pPr>
            <w:r w:rsidRPr="00E47F9F">
              <w:rPr>
                <w:rFonts w:ascii="Arial" w:hAnsi="Arial" w:cs="Arial"/>
                <w:bCs/>
                <w:sz w:val="20"/>
                <w:szCs w:val="20"/>
                <w:lang w:val="en-GB" w:eastAsia="en-US"/>
              </w:rPr>
              <w:t>Journal Name:</w:t>
            </w:r>
          </w:p>
        </w:tc>
        <w:tc>
          <w:tcPr>
            <w:tcW w:w="3814" w:type="pct"/>
          </w:tcPr>
          <w:p w14:paraId="34A31421" w14:textId="77777777" w:rsidR="0074694C" w:rsidRPr="00E47F9F" w:rsidRDefault="0074694C">
            <w:pPr>
              <w:rPr>
                <w:rFonts w:ascii="Arial" w:hAnsi="Arial" w:cs="Arial"/>
                <w:b/>
                <w:bCs/>
                <w:color w:val="0000FF"/>
                <w:sz w:val="20"/>
                <w:szCs w:val="20"/>
                <w:lang w:val="en-GB"/>
              </w:rPr>
            </w:pPr>
            <w:hyperlink r:id="rId7" w:history="1">
              <w:r w:rsidRPr="00E47F9F">
                <w:rPr>
                  <w:rFonts w:ascii="Arial" w:hAnsi="Arial" w:cs="Arial"/>
                  <w:color w:val="0000FF"/>
                  <w:sz w:val="20"/>
                  <w:szCs w:val="20"/>
                  <w:u w:val="single"/>
                </w:rPr>
                <w:t>PLANT CELL BIOTECHNOLOGY AND MOLECULAR BIOLOGY</w:t>
              </w:r>
            </w:hyperlink>
          </w:p>
        </w:tc>
      </w:tr>
      <w:tr w:rsidR="0074694C" w:rsidRPr="00E47F9F" w14:paraId="2C8B59AC" w14:textId="77777777">
        <w:trPr>
          <w:trHeight w:val="20"/>
          <w:jc w:val="center"/>
        </w:trPr>
        <w:tc>
          <w:tcPr>
            <w:tcW w:w="1186" w:type="pct"/>
          </w:tcPr>
          <w:p w14:paraId="37DC68FC" w14:textId="77777777" w:rsidR="0074694C" w:rsidRPr="00E47F9F" w:rsidRDefault="00EB3423">
            <w:pPr>
              <w:pStyle w:val="BodyText"/>
              <w:ind w:left="90"/>
              <w:jc w:val="left"/>
              <w:rPr>
                <w:rFonts w:ascii="Arial" w:hAnsi="Arial" w:cs="Arial"/>
                <w:bCs/>
                <w:sz w:val="20"/>
                <w:szCs w:val="20"/>
                <w:lang w:val="en-GB" w:eastAsia="en-US"/>
              </w:rPr>
            </w:pPr>
            <w:r w:rsidRPr="00E47F9F">
              <w:rPr>
                <w:rFonts w:ascii="Arial" w:hAnsi="Arial" w:cs="Arial"/>
                <w:bCs/>
                <w:sz w:val="20"/>
                <w:szCs w:val="20"/>
                <w:lang w:val="en-GB" w:eastAsia="en-US"/>
              </w:rPr>
              <w:t>Manuscript Number:</w:t>
            </w:r>
          </w:p>
        </w:tc>
        <w:tc>
          <w:tcPr>
            <w:tcW w:w="3814" w:type="pct"/>
          </w:tcPr>
          <w:p w14:paraId="1DB464CA" w14:textId="4306DB3F" w:rsidR="0074694C" w:rsidRPr="00E47F9F" w:rsidRDefault="00320680">
            <w:pPr>
              <w:pStyle w:val="NormalWeb"/>
              <w:spacing w:before="0" w:beforeAutospacing="0" w:after="0" w:afterAutospacing="0"/>
              <w:rPr>
                <w:rFonts w:ascii="Arial" w:hAnsi="Arial" w:cs="Arial"/>
                <w:b/>
                <w:bCs/>
                <w:sz w:val="20"/>
                <w:szCs w:val="20"/>
                <w:lang w:val="en-GB"/>
              </w:rPr>
            </w:pPr>
            <w:r w:rsidRPr="00E47F9F">
              <w:rPr>
                <w:rFonts w:ascii="Arial" w:hAnsi="Arial" w:cs="Arial"/>
                <w:b/>
                <w:bCs/>
                <w:sz w:val="20"/>
                <w:szCs w:val="20"/>
                <w:lang w:val="en-GB"/>
              </w:rPr>
              <w:t>Ms_PCBMB_15034</w:t>
            </w:r>
          </w:p>
        </w:tc>
      </w:tr>
      <w:tr w:rsidR="0074694C" w:rsidRPr="00E47F9F" w14:paraId="663F2E91" w14:textId="77777777">
        <w:trPr>
          <w:trHeight w:val="20"/>
          <w:jc w:val="center"/>
        </w:trPr>
        <w:tc>
          <w:tcPr>
            <w:tcW w:w="1186" w:type="pct"/>
          </w:tcPr>
          <w:p w14:paraId="78FBEF7A" w14:textId="77777777" w:rsidR="0074694C" w:rsidRPr="00E47F9F" w:rsidRDefault="00EB3423">
            <w:pPr>
              <w:pStyle w:val="BodyText"/>
              <w:ind w:left="90"/>
              <w:jc w:val="left"/>
              <w:rPr>
                <w:rFonts w:ascii="Arial" w:hAnsi="Arial" w:cs="Arial"/>
                <w:bCs/>
                <w:sz w:val="20"/>
                <w:szCs w:val="20"/>
                <w:lang w:val="en-GB" w:eastAsia="en-US"/>
              </w:rPr>
            </w:pPr>
            <w:r w:rsidRPr="00E47F9F">
              <w:rPr>
                <w:rFonts w:ascii="Arial" w:hAnsi="Arial" w:cs="Arial"/>
                <w:bCs/>
                <w:sz w:val="20"/>
                <w:szCs w:val="20"/>
                <w:lang w:val="en-GB" w:eastAsia="en-US"/>
              </w:rPr>
              <w:t xml:space="preserve">Title of the Manuscript: </w:t>
            </w:r>
          </w:p>
        </w:tc>
        <w:tc>
          <w:tcPr>
            <w:tcW w:w="3814" w:type="pct"/>
          </w:tcPr>
          <w:p w14:paraId="741F0CE9" w14:textId="05DF604F" w:rsidR="0074694C" w:rsidRPr="00E47F9F" w:rsidRDefault="00320680">
            <w:pPr>
              <w:pStyle w:val="NormalWeb"/>
              <w:spacing w:before="0" w:beforeAutospacing="0" w:after="0" w:afterAutospacing="0"/>
              <w:rPr>
                <w:rFonts w:ascii="Arial" w:hAnsi="Arial" w:cs="Arial"/>
                <w:b/>
                <w:sz w:val="20"/>
                <w:szCs w:val="20"/>
                <w:lang w:val="en-GB"/>
              </w:rPr>
            </w:pPr>
            <w:r w:rsidRPr="00E47F9F">
              <w:rPr>
                <w:rFonts w:ascii="Arial" w:hAnsi="Arial" w:cs="Arial"/>
                <w:b/>
                <w:sz w:val="20"/>
                <w:szCs w:val="20"/>
                <w:lang w:val="en-GB"/>
              </w:rPr>
              <w:t>Transcriptional Modulation of Inflammatory Mediators by Drynaria quercifolia (L.) J. Sm and Curcuma aeruginosa Roxb. rhizome ethanolic extracts in THP-1 Monocytes</w:t>
            </w:r>
          </w:p>
        </w:tc>
      </w:tr>
      <w:tr w:rsidR="0074694C" w:rsidRPr="00E47F9F" w14:paraId="4EDA3181" w14:textId="77777777">
        <w:trPr>
          <w:trHeight w:val="20"/>
          <w:jc w:val="center"/>
        </w:trPr>
        <w:tc>
          <w:tcPr>
            <w:tcW w:w="1186" w:type="pct"/>
          </w:tcPr>
          <w:p w14:paraId="20EA6E7C" w14:textId="77777777" w:rsidR="0074694C" w:rsidRPr="00E47F9F" w:rsidRDefault="00EB3423">
            <w:pPr>
              <w:pStyle w:val="BodyText"/>
              <w:ind w:left="90"/>
              <w:jc w:val="left"/>
              <w:rPr>
                <w:rFonts w:ascii="Arial" w:hAnsi="Arial" w:cs="Arial"/>
                <w:bCs/>
                <w:sz w:val="20"/>
                <w:szCs w:val="20"/>
                <w:lang w:val="en-GB" w:eastAsia="en-US"/>
              </w:rPr>
            </w:pPr>
            <w:r w:rsidRPr="00E47F9F">
              <w:rPr>
                <w:rFonts w:ascii="Arial" w:hAnsi="Arial" w:cs="Arial"/>
                <w:bCs/>
                <w:sz w:val="20"/>
                <w:szCs w:val="20"/>
                <w:lang w:val="en-GB" w:eastAsia="en-US"/>
              </w:rPr>
              <w:t>Type of the Article</w:t>
            </w:r>
          </w:p>
        </w:tc>
        <w:tc>
          <w:tcPr>
            <w:tcW w:w="3814" w:type="pct"/>
          </w:tcPr>
          <w:p w14:paraId="5C9D3D8C" w14:textId="77777777" w:rsidR="0074694C" w:rsidRPr="00E47F9F" w:rsidRDefault="00EB3423">
            <w:pPr>
              <w:pStyle w:val="NormalWeb"/>
              <w:spacing w:before="0" w:beforeAutospacing="0" w:after="0" w:afterAutospacing="0"/>
              <w:rPr>
                <w:rFonts w:ascii="Arial" w:hAnsi="Arial" w:cs="Arial"/>
                <w:b/>
                <w:sz w:val="20"/>
                <w:szCs w:val="20"/>
                <w:lang w:val="en-GB"/>
              </w:rPr>
            </w:pPr>
            <w:r w:rsidRPr="00E47F9F">
              <w:rPr>
                <w:rFonts w:ascii="Arial" w:hAnsi="Arial" w:cs="Arial"/>
                <w:b/>
                <w:sz w:val="20"/>
                <w:szCs w:val="20"/>
                <w:lang w:val="en-GB"/>
              </w:rPr>
              <w:t>Research Article</w:t>
            </w:r>
          </w:p>
          <w:p w14:paraId="174F0E09" w14:textId="77777777" w:rsidR="0074694C" w:rsidRPr="00E47F9F" w:rsidRDefault="0074694C">
            <w:pPr>
              <w:pStyle w:val="NormalWeb"/>
              <w:spacing w:before="0" w:beforeAutospacing="0" w:after="0" w:afterAutospacing="0"/>
              <w:rPr>
                <w:rFonts w:ascii="Arial" w:hAnsi="Arial" w:cs="Arial"/>
                <w:b/>
                <w:sz w:val="20"/>
                <w:szCs w:val="20"/>
                <w:lang w:val="en-GB"/>
              </w:rPr>
            </w:pPr>
          </w:p>
        </w:tc>
      </w:tr>
    </w:tbl>
    <w:p w14:paraId="750E0757" w14:textId="77777777" w:rsidR="0074694C" w:rsidRPr="00E47F9F" w:rsidRDefault="0074694C">
      <w:pPr>
        <w:jc w:val="both"/>
        <w:rPr>
          <w:rFonts w:ascii="Arial" w:eastAsia="MS Mincho" w:hAnsi="Arial" w:cs="Arial"/>
          <w:sz w:val="20"/>
          <w:szCs w:val="20"/>
          <w:lang w:val="en-GB" w:eastAsia="x-none"/>
        </w:rPr>
      </w:pPr>
    </w:p>
    <w:p w14:paraId="363C7B42" w14:textId="77777777" w:rsidR="0074694C" w:rsidRPr="00E47F9F" w:rsidRDefault="00EB3423">
      <w:pPr>
        <w:jc w:val="both"/>
        <w:rPr>
          <w:rFonts w:ascii="Arial" w:eastAsia="MS Mincho" w:hAnsi="Arial" w:cs="Arial"/>
          <w:b/>
          <w:sz w:val="20"/>
          <w:szCs w:val="20"/>
          <w:u w:val="single"/>
          <w:lang w:val="en-GB" w:eastAsia="x-none"/>
        </w:rPr>
      </w:pPr>
      <w:r w:rsidRPr="00E47F9F">
        <w:rPr>
          <w:rFonts w:ascii="Arial" w:eastAsia="MS Mincho" w:hAnsi="Arial" w:cs="Arial"/>
          <w:b/>
          <w:sz w:val="20"/>
          <w:szCs w:val="20"/>
          <w:highlight w:val="yellow"/>
          <w:u w:val="single"/>
          <w:lang w:val="en-GB" w:eastAsia="x-none"/>
        </w:rPr>
        <w:t>PART 1 (Importance of the manuscript)</w:t>
      </w:r>
      <w:r w:rsidRPr="00E47F9F">
        <w:rPr>
          <w:rFonts w:ascii="Arial" w:eastAsia="MS Mincho" w:hAnsi="Arial" w:cs="Arial"/>
          <w:b/>
          <w:sz w:val="20"/>
          <w:szCs w:val="20"/>
          <w:u w:val="single"/>
          <w:lang w:val="en-GB" w:eastAsia="x-none"/>
        </w:rPr>
        <w:t xml:space="preserve"> </w:t>
      </w:r>
    </w:p>
    <w:p w14:paraId="4951671F" w14:textId="77777777" w:rsidR="0074694C" w:rsidRPr="00E47F9F" w:rsidRDefault="0074694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4694C" w:rsidRPr="00E47F9F" w14:paraId="1259519B" w14:textId="77777777">
        <w:trPr>
          <w:trHeight w:val="20"/>
          <w:jc w:val="center"/>
        </w:trPr>
        <w:tc>
          <w:tcPr>
            <w:tcW w:w="1666" w:type="pct"/>
            <w:noWrap/>
          </w:tcPr>
          <w:p w14:paraId="52EDE96D" w14:textId="77777777" w:rsidR="0074694C" w:rsidRPr="00E47F9F" w:rsidRDefault="0074694C">
            <w:pPr>
              <w:keepNext/>
              <w:outlineLvl w:val="1"/>
              <w:rPr>
                <w:rFonts w:ascii="Arial" w:eastAsia="MS Mincho" w:hAnsi="Arial" w:cs="Arial"/>
                <w:b/>
                <w:bCs/>
                <w:sz w:val="20"/>
                <w:szCs w:val="20"/>
                <w:lang w:val="en-GB"/>
              </w:rPr>
            </w:pPr>
          </w:p>
        </w:tc>
        <w:tc>
          <w:tcPr>
            <w:tcW w:w="1667" w:type="pct"/>
            <w:hideMark/>
          </w:tcPr>
          <w:p w14:paraId="0C20DA49" w14:textId="77777777" w:rsidR="0074694C" w:rsidRPr="00E47F9F" w:rsidRDefault="00EB3423">
            <w:pPr>
              <w:keepNext/>
              <w:outlineLvl w:val="1"/>
              <w:rPr>
                <w:rFonts w:ascii="Arial" w:eastAsia="MS Mincho" w:hAnsi="Arial" w:cs="Arial"/>
                <w:b/>
                <w:bCs/>
                <w:sz w:val="20"/>
                <w:szCs w:val="20"/>
                <w:lang w:val="en-GB"/>
              </w:rPr>
            </w:pPr>
            <w:r w:rsidRPr="00E47F9F">
              <w:rPr>
                <w:rFonts w:ascii="Arial" w:eastAsia="MS Mincho" w:hAnsi="Arial" w:cs="Arial"/>
                <w:b/>
                <w:bCs/>
                <w:sz w:val="20"/>
                <w:szCs w:val="20"/>
                <w:lang w:val="en-GB"/>
              </w:rPr>
              <w:t>Comments of the Reviewers</w:t>
            </w:r>
          </w:p>
        </w:tc>
        <w:tc>
          <w:tcPr>
            <w:tcW w:w="1667" w:type="pct"/>
          </w:tcPr>
          <w:p w14:paraId="6362D445" w14:textId="77777777" w:rsidR="0074694C" w:rsidRPr="00E47F9F" w:rsidRDefault="00EB3423">
            <w:pPr>
              <w:spacing w:after="160" w:line="256" w:lineRule="auto"/>
              <w:rPr>
                <w:rFonts w:ascii="Arial" w:eastAsia="Calibri" w:hAnsi="Arial" w:cs="Arial"/>
                <w:kern w:val="2"/>
                <w:sz w:val="20"/>
                <w:szCs w:val="20"/>
                <w:lang w:val="en-GB"/>
              </w:rPr>
            </w:pPr>
            <w:r w:rsidRPr="00E47F9F">
              <w:rPr>
                <w:rFonts w:ascii="Arial" w:eastAsia="Calibri" w:hAnsi="Arial" w:cs="Arial"/>
                <w:b/>
                <w:kern w:val="2"/>
                <w:sz w:val="20"/>
                <w:szCs w:val="20"/>
                <w:lang w:val="en-GB"/>
              </w:rPr>
              <w:t>Author’s Feedback</w:t>
            </w:r>
            <w:r w:rsidRPr="00E47F9F">
              <w:rPr>
                <w:rFonts w:ascii="Arial" w:eastAsia="Calibri" w:hAnsi="Arial" w:cs="Arial"/>
                <w:kern w:val="2"/>
                <w:sz w:val="20"/>
                <w:szCs w:val="20"/>
                <w:lang w:val="en-GB"/>
              </w:rPr>
              <w:t xml:space="preserve"> </w:t>
            </w:r>
          </w:p>
          <w:p w14:paraId="61764C48" w14:textId="77777777" w:rsidR="0074694C" w:rsidRPr="00E47F9F" w:rsidRDefault="0074694C">
            <w:pPr>
              <w:keepNext/>
              <w:outlineLvl w:val="1"/>
              <w:rPr>
                <w:rFonts w:ascii="Arial" w:eastAsia="MS Mincho" w:hAnsi="Arial" w:cs="Arial"/>
                <w:bCs/>
                <w:sz w:val="20"/>
                <w:szCs w:val="20"/>
                <w:lang w:val="en-GB"/>
              </w:rPr>
            </w:pPr>
          </w:p>
        </w:tc>
      </w:tr>
      <w:tr w:rsidR="0074694C" w:rsidRPr="00E47F9F" w14:paraId="192CE318" w14:textId="77777777">
        <w:trPr>
          <w:trHeight w:val="20"/>
          <w:jc w:val="center"/>
        </w:trPr>
        <w:tc>
          <w:tcPr>
            <w:tcW w:w="1666" w:type="pct"/>
            <w:noWrap/>
            <w:hideMark/>
          </w:tcPr>
          <w:p w14:paraId="079C6CEC" w14:textId="77777777" w:rsidR="0074694C" w:rsidRPr="00E47F9F" w:rsidRDefault="00EB3423">
            <w:pPr>
              <w:rPr>
                <w:rFonts w:ascii="Arial" w:hAnsi="Arial" w:cs="Arial"/>
                <w:bCs/>
                <w:sz w:val="20"/>
                <w:szCs w:val="20"/>
                <w:lang w:val="en-GB"/>
              </w:rPr>
            </w:pPr>
            <w:r w:rsidRPr="00E47F9F">
              <w:rPr>
                <w:rFonts w:ascii="Arial" w:hAnsi="Arial" w:cs="Arial"/>
                <w:b/>
                <w:bCs/>
                <w:sz w:val="20"/>
                <w:szCs w:val="20"/>
                <w:lang w:val="en-GB"/>
              </w:rPr>
              <w:t>Please write a few sentences regarding the importance of this manuscript for the scientific community.</w:t>
            </w:r>
            <w:r w:rsidRPr="00E47F9F">
              <w:rPr>
                <w:rFonts w:ascii="Arial" w:hAnsi="Arial" w:cs="Arial"/>
                <w:bCs/>
                <w:sz w:val="20"/>
                <w:szCs w:val="20"/>
                <w:lang w:val="en-GB"/>
              </w:rPr>
              <w:t xml:space="preserve"> A minimum of 3-4 sentences may </w:t>
            </w:r>
          </w:p>
          <w:p w14:paraId="170B4366" w14:textId="77777777" w:rsidR="0074694C" w:rsidRPr="00E47F9F" w:rsidRDefault="00EB3423">
            <w:pPr>
              <w:rPr>
                <w:rFonts w:ascii="Arial" w:eastAsia="MS Mincho" w:hAnsi="Arial" w:cs="Arial"/>
                <w:bCs/>
                <w:sz w:val="20"/>
                <w:szCs w:val="20"/>
                <w:lang w:val="en-GB"/>
              </w:rPr>
            </w:pPr>
            <w:r w:rsidRPr="00E47F9F">
              <w:rPr>
                <w:rFonts w:ascii="Arial" w:hAnsi="Arial" w:cs="Arial"/>
                <w:bCs/>
                <w:sz w:val="20"/>
                <w:szCs w:val="20"/>
                <w:lang w:val="en-GB"/>
              </w:rPr>
              <w:t>be required for this part.</w:t>
            </w:r>
          </w:p>
        </w:tc>
        <w:tc>
          <w:tcPr>
            <w:tcW w:w="1667" w:type="pct"/>
          </w:tcPr>
          <w:p w14:paraId="038782F4" w14:textId="77777777" w:rsidR="00692DFF" w:rsidRPr="00E47F9F" w:rsidRDefault="00692DFF">
            <w:pPr>
              <w:contextualSpacing/>
              <w:rPr>
                <w:rFonts w:ascii="Arial" w:hAnsi="Arial" w:cs="Arial"/>
                <w:b/>
                <w:bCs/>
                <w:sz w:val="20"/>
                <w:szCs w:val="20"/>
                <w:lang w:val="en-GB"/>
              </w:rPr>
            </w:pPr>
            <w:r w:rsidRPr="00E47F9F">
              <w:rPr>
                <w:rFonts w:ascii="Arial" w:hAnsi="Arial" w:cs="Arial"/>
                <w:b/>
                <w:bCs/>
                <w:sz w:val="20"/>
                <w:szCs w:val="20"/>
                <w:lang w:val="en-GB"/>
              </w:rPr>
              <w:t>Introduction</w:t>
            </w:r>
          </w:p>
          <w:p w14:paraId="3C8EB82C" w14:textId="77777777" w:rsidR="00875CA1" w:rsidRPr="00E47F9F" w:rsidRDefault="00692DFF">
            <w:pPr>
              <w:contextualSpacing/>
              <w:rPr>
                <w:rFonts w:ascii="Arial" w:hAnsi="Arial" w:cs="Arial"/>
                <w:sz w:val="20"/>
                <w:szCs w:val="20"/>
                <w:lang w:val="en-GB"/>
              </w:rPr>
            </w:pPr>
            <w:r w:rsidRPr="00E47F9F">
              <w:rPr>
                <w:rFonts w:ascii="Arial" w:hAnsi="Arial" w:cs="Arial"/>
                <w:sz w:val="20"/>
                <w:szCs w:val="20"/>
                <w:lang w:val="en-GB"/>
              </w:rPr>
              <w:t>Please consider restructuring the Introduction to improve the overall flow of information and facilitate reader comprehension.</w:t>
            </w:r>
            <w:r w:rsidR="00875CA1" w:rsidRPr="00E47F9F">
              <w:rPr>
                <w:rFonts w:ascii="Arial" w:hAnsi="Arial" w:cs="Arial"/>
                <w:sz w:val="20"/>
                <w:szCs w:val="20"/>
                <w:lang w:val="en-GB"/>
              </w:rPr>
              <w:t xml:space="preserve"> </w:t>
            </w:r>
          </w:p>
          <w:p w14:paraId="25B2970C" w14:textId="77777777" w:rsidR="00875CA1" w:rsidRPr="00E47F9F" w:rsidRDefault="00875CA1">
            <w:pPr>
              <w:contextualSpacing/>
              <w:rPr>
                <w:rFonts w:ascii="Arial" w:hAnsi="Arial" w:cs="Arial"/>
                <w:sz w:val="20"/>
                <w:szCs w:val="20"/>
                <w:lang w:val="en-GB"/>
              </w:rPr>
            </w:pPr>
          </w:p>
          <w:p w14:paraId="1C4B1386" w14:textId="77777777" w:rsidR="00875CA1" w:rsidRPr="00E47F9F" w:rsidRDefault="00875CA1">
            <w:pPr>
              <w:contextualSpacing/>
              <w:rPr>
                <w:rFonts w:ascii="Arial" w:hAnsi="Arial" w:cs="Arial"/>
                <w:sz w:val="20"/>
                <w:szCs w:val="20"/>
                <w:lang w:val="en-GB"/>
              </w:rPr>
            </w:pPr>
            <w:r w:rsidRPr="00E47F9F">
              <w:rPr>
                <w:rFonts w:ascii="Arial" w:hAnsi="Arial" w:cs="Arial"/>
                <w:sz w:val="20"/>
                <w:szCs w:val="20"/>
                <w:lang w:val="en-GB"/>
              </w:rPr>
              <w:t>The paragraph on gout appears disconnected from the surrounding content of the Introduction. Please revise it to improve its logical connection with the overall narrative.</w:t>
            </w:r>
          </w:p>
          <w:p w14:paraId="6BDD8FA4" w14:textId="66887706" w:rsidR="00692DFF" w:rsidRPr="00E47F9F" w:rsidRDefault="00255FE6">
            <w:pPr>
              <w:contextualSpacing/>
              <w:rPr>
                <w:rFonts w:ascii="Arial" w:hAnsi="Arial" w:cs="Arial"/>
                <w:sz w:val="20"/>
                <w:szCs w:val="20"/>
                <w:lang w:val="en-GB"/>
              </w:rPr>
            </w:pPr>
            <w:r w:rsidRPr="00E47F9F">
              <w:rPr>
                <w:rFonts w:ascii="Arial" w:hAnsi="Arial" w:cs="Arial"/>
                <w:sz w:val="20"/>
                <w:szCs w:val="20"/>
                <w:lang w:val="en-GB"/>
              </w:rPr>
              <w:br/>
            </w:r>
            <w:r w:rsidRPr="00E47F9F">
              <w:rPr>
                <w:rFonts w:ascii="Arial" w:hAnsi="Arial" w:cs="Arial"/>
                <w:b/>
                <w:bCs/>
                <w:sz w:val="20"/>
                <w:szCs w:val="20"/>
                <w:lang w:val="en-GB"/>
              </w:rPr>
              <w:t>Method</w:t>
            </w:r>
          </w:p>
          <w:p w14:paraId="34DBAEEB" w14:textId="24FA8A32" w:rsidR="00255FE6" w:rsidRPr="00E47F9F" w:rsidRDefault="00B70FDE">
            <w:pPr>
              <w:contextualSpacing/>
              <w:rPr>
                <w:rFonts w:ascii="Arial" w:hAnsi="Arial" w:cs="Arial"/>
                <w:sz w:val="20"/>
                <w:szCs w:val="20"/>
                <w:lang w:val="en-GB"/>
              </w:rPr>
            </w:pPr>
            <w:r w:rsidRPr="00E47F9F">
              <w:rPr>
                <w:rFonts w:ascii="Arial" w:hAnsi="Arial" w:cs="Arial"/>
                <w:sz w:val="20"/>
                <w:szCs w:val="20"/>
                <w:lang w:val="en-GB"/>
              </w:rPr>
              <w:t>In MTT assay, p</w:t>
            </w:r>
            <w:r w:rsidR="00255FE6" w:rsidRPr="00E47F9F">
              <w:rPr>
                <w:rFonts w:ascii="Arial" w:hAnsi="Arial" w:cs="Arial"/>
                <w:sz w:val="20"/>
                <w:szCs w:val="20"/>
                <w:lang w:val="en-GB"/>
              </w:rPr>
              <w:t>lease specify the sample volume and total volume per well to ensure that the final DMSO concentration was below 0.1% (v/v).</w:t>
            </w:r>
          </w:p>
          <w:p w14:paraId="04ED6D10" w14:textId="77777777" w:rsidR="00B70FDE" w:rsidRPr="00E47F9F" w:rsidRDefault="00B70FDE">
            <w:pPr>
              <w:contextualSpacing/>
              <w:rPr>
                <w:rFonts w:ascii="Arial" w:hAnsi="Arial" w:cs="Arial"/>
                <w:sz w:val="20"/>
                <w:szCs w:val="20"/>
                <w:lang w:val="en-GB"/>
              </w:rPr>
            </w:pPr>
          </w:p>
          <w:p w14:paraId="72FBB1B9" w14:textId="6D535231" w:rsidR="00B70FDE" w:rsidRPr="00E47F9F" w:rsidRDefault="00B70FDE">
            <w:pPr>
              <w:contextualSpacing/>
              <w:rPr>
                <w:rFonts w:ascii="Arial" w:hAnsi="Arial" w:cs="Arial"/>
                <w:b/>
                <w:bCs/>
                <w:sz w:val="20"/>
                <w:szCs w:val="20"/>
                <w:lang w:val="en-GB"/>
              </w:rPr>
            </w:pPr>
            <w:r w:rsidRPr="00E47F9F">
              <w:rPr>
                <w:rFonts w:ascii="Arial" w:hAnsi="Arial" w:cs="Arial"/>
                <w:b/>
                <w:bCs/>
                <w:sz w:val="20"/>
                <w:szCs w:val="20"/>
                <w:lang w:val="en-GB"/>
              </w:rPr>
              <w:t>Result</w:t>
            </w:r>
          </w:p>
          <w:p w14:paraId="29C979A9" w14:textId="227921DB" w:rsidR="000F0BC3" w:rsidRPr="00E47F9F" w:rsidRDefault="000F0BC3">
            <w:pPr>
              <w:contextualSpacing/>
              <w:rPr>
                <w:rFonts w:ascii="Arial" w:hAnsi="Arial" w:cs="Arial"/>
                <w:sz w:val="20"/>
                <w:szCs w:val="20"/>
                <w:lang w:val="en-GB"/>
              </w:rPr>
            </w:pPr>
            <w:r w:rsidRPr="00E47F9F">
              <w:rPr>
                <w:rFonts w:ascii="Arial" w:hAnsi="Arial" w:cs="Arial"/>
                <w:sz w:val="20"/>
                <w:szCs w:val="20"/>
                <w:lang w:val="en-GB"/>
              </w:rPr>
              <w:t>Please combine the EDQ and ECA viability results in THP-1 cells to improve data presentation and comparison.</w:t>
            </w:r>
          </w:p>
          <w:p w14:paraId="5BB8EED3" w14:textId="77777777" w:rsidR="000F0BC3" w:rsidRPr="00E47F9F" w:rsidRDefault="000F0BC3">
            <w:pPr>
              <w:contextualSpacing/>
              <w:rPr>
                <w:rFonts w:ascii="Arial" w:hAnsi="Arial" w:cs="Arial"/>
                <w:sz w:val="20"/>
                <w:szCs w:val="20"/>
                <w:lang w:val="en-GB"/>
              </w:rPr>
            </w:pPr>
          </w:p>
          <w:p w14:paraId="772CE935" w14:textId="29409429" w:rsidR="000F0BC3" w:rsidRPr="00E47F9F" w:rsidRDefault="000F0BC3">
            <w:pPr>
              <w:contextualSpacing/>
              <w:rPr>
                <w:rFonts w:ascii="Arial" w:hAnsi="Arial" w:cs="Arial"/>
                <w:sz w:val="20"/>
                <w:szCs w:val="20"/>
                <w:lang w:val="en-GB"/>
              </w:rPr>
            </w:pPr>
            <w:r w:rsidRPr="00E47F9F">
              <w:rPr>
                <w:rFonts w:ascii="Arial" w:hAnsi="Arial" w:cs="Arial"/>
                <w:sz w:val="20"/>
                <w:szCs w:val="20"/>
                <w:lang w:val="en-GB"/>
              </w:rPr>
              <w:t xml:space="preserve">Tables 2 and 3. Dunnett’s </w:t>
            </w:r>
            <w:r w:rsidR="00A56607" w:rsidRPr="00E47F9F">
              <w:rPr>
                <w:rFonts w:ascii="Arial" w:hAnsi="Arial" w:cs="Arial"/>
                <w:sz w:val="20"/>
                <w:szCs w:val="20"/>
                <w:lang w:val="en-GB"/>
              </w:rPr>
              <w:t xml:space="preserve">post-hoc </w:t>
            </w:r>
            <w:r w:rsidRPr="00E47F9F">
              <w:rPr>
                <w:rFonts w:ascii="Arial" w:hAnsi="Arial" w:cs="Arial"/>
                <w:sz w:val="20"/>
                <w:szCs w:val="20"/>
                <w:lang w:val="en-GB"/>
              </w:rPr>
              <w:t>test is recommended for comparisons with the control group.</w:t>
            </w:r>
          </w:p>
          <w:p w14:paraId="0148E25C" w14:textId="77777777" w:rsidR="000F0BC3" w:rsidRPr="00E47F9F" w:rsidRDefault="000F0BC3">
            <w:pPr>
              <w:contextualSpacing/>
              <w:rPr>
                <w:rFonts w:ascii="Arial" w:hAnsi="Arial" w:cs="Arial"/>
                <w:sz w:val="20"/>
                <w:szCs w:val="20"/>
                <w:lang w:val="en-GB"/>
              </w:rPr>
            </w:pPr>
          </w:p>
          <w:p w14:paraId="3D6E327B" w14:textId="04B02E8F" w:rsidR="00A56607" w:rsidRPr="00E47F9F" w:rsidRDefault="00A56607">
            <w:pPr>
              <w:contextualSpacing/>
              <w:rPr>
                <w:rFonts w:ascii="Arial" w:hAnsi="Arial" w:cs="Arial"/>
                <w:sz w:val="20"/>
                <w:szCs w:val="20"/>
                <w:lang w:val="en-GB"/>
              </w:rPr>
            </w:pPr>
            <w:r w:rsidRPr="00E47F9F">
              <w:rPr>
                <w:rFonts w:ascii="Arial" w:hAnsi="Arial" w:cs="Arial"/>
                <w:sz w:val="20"/>
                <w:szCs w:val="20"/>
                <w:lang w:val="en-GB"/>
              </w:rPr>
              <w:t>Figure 3. Kindly provide concentration of EDQ and ECA.</w:t>
            </w:r>
          </w:p>
          <w:p w14:paraId="17493E14" w14:textId="77777777" w:rsidR="00A56607" w:rsidRPr="00E47F9F" w:rsidRDefault="00A56607">
            <w:pPr>
              <w:contextualSpacing/>
              <w:rPr>
                <w:rFonts w:ascii="Arial" w:hAnsi="Arial" w:cs="Arial"/>
                <w:sz w:val="20"/>
                <w:szCs w:val="20"/>
                <w:lang w:val="en-GB"/>
              </w:rPr>
            </w:pPr>
          </w:p>
          <w:p w14:paraId="620F1D01" w14:textId="44702DA5" w:rsidR="00A56607" w:rsidRPr="00E47F9F" w:rsidRDefault="00A56607">
            <w:pPr>
              <w:contextualSpacing/>
              <w:rPr>
                <w:rFonts w:ascii="Arial" w:hAnsi="Arial" w:cs="Arial"/>
                <w:b/>
                <w:bCs/>
                <w:sz w:val="20"/>
                <w:szCs w:val="20"/>
                <w:lang w:val="en-GB"/>
              </w:rPr>
            </w:pPr>
            <w:r w:rsidRPr="00E47F9F">
              <w:rPr>
                <w:rFonts w:ascii="Arial" w:hAnsi="Arial" w:cs="Arial"/>
                <w:b/>
                <w:bCs/>
                <w:sz w:val="20"/>
                <w:szCs w:val="20"/>
                <w:lang w:val="en-GB"/>
              </w:rPr>
              <w:t>Discussion</w:t>
            </w:r>
          </w:p>
          <w:p w14:paraId="7762F6C2" w14:textId="60ADCCE9" w:rsidR="00C16F65" w:rsidRPr="00E47F9F" w:rsidRDefault="00C16F65">
            <w:pPr>
              <w:contextualSpacing/>
              <w:rPr>
                <w:rFonts w:ascii="Arial" w:hAnsi="Arial" w:cs="Arial"/>
                <w:sz w:val="20"/>
                <w:szCs w:val="20"/>
                <w:lang w:val="en-GB"/>
              </w:rPr>
            </w:pPr>
            <w:r w:rsidRPr="00E47F9F">
              <w:rPr>
                <w:rFonts w:ascii="Arial" w:hAnsi="Arial" w:cs="Arial"/>
                <w:sz w:val="20"/>
                <w:szCs w:val="20"/>
                <w:lang w:val="en-GB"/>
              </w:rPr>
              <w:t>Further studies investigating the effects on IL-6, TNF-α, COX-2, and iNOS activities, together with Western blot analysis, are recommended to confirm the proposed anti-inflammatory mechanisms.</w:t>
            </w:r>
          </w:p>
          <w:p w14:paraId="75A0C8C9" w14:textId="77777777" w:rsidR="00875CA1" w:rsidRPr="00E47F9F" w:rsidRDefault="00875CA1">
            <w:pPr>
              <w:contextualSpacing/>
              <w:rPr>
                <w:rFonts w:ascii="Arial" w:hAnsi="Arial" w:cs="Arial"/>
                <w:sz w:val="20"/>
                <w:szCs w:val="20"/>
                <w:lang w:val="en-GB"/>
              </w:rPr>
            </w:pPr>
          </w:p>
          <w:p w14:paraId="27E55FF4" w14:textId="0E0AD1E8" w:rsidR="00875CA1" w:rsidRPr="00E47F9F" w:rsidRDefault="00875CA1">
            <w:pPr>
              <w:contextualSpacing/>
              <w:rPr>
                <w:rFonts w:ascii="Arial" w:hAnsi="Arial" w:cs="Arial"/>
                <w:sz w:val="20"/>
                <w:szCs w:val="20"/>
                <w:lang w:val="en-GB"/>
              </w:rPr>
            </w:pPr>
            <w:r w:rsidRPr="00E47F9F">
              <w:rPr>
                <w:rFonts w:ascii="Arial" w:hAnsi="Arial" w:cs="Arial"/>
                <w:b/>
                <w:bCs/>
                <w:sz w:val="20"/>
                <w:szCs w:val="20"/>
                <w:lang w:val="en-GB"/>
              </w:rPr>
              <w:t>Conclusion</w:t>
            </w:r>
          </w:p>
          <w:p w14:paraId="6774C639" w14:textId="4528C5E8" w:rsidR="00C16F65" w:rsidRPr="00E47F9F" w:rsidRDefault="00EA3930">
            <w:pPr>
              <w:contextualSpacing/>
              <w:rPr>
                <w:rFonts w:ascii="Arial" w:hAnsi="Arial" w:cs="Arial"/>
                <w:sz w:val="20"/>
                <w:szCs w:val="20"/>
                <w:lang w:val="en-GB"/>
              </w:rPr>
            </w:pPr>
            <w:r w:rsidRPr="00E47F9F">
              <w:rPr>
                <w:rFonts w:ascii="Arial" w:hAnsi="Arial" w:cs="Arial"/>
                <w:sz w:val="20"/>
                <w:szCs w:val="20"/>
                <w:lang w:val="en-GB"/>
              </w:rPr>
              <w:t>The statement from “These findings...” to the end of the Conclusion appears unsupported by the data presented. Please revise it to better reflect the experimental findings or present it as a future research direction.</w:t>
            </w:r>
          </w:p>
          <w:p w14:paraId="6B740A64" w14:textId="77777777" w:rsidR="00EA3930" w:rsidRPr="00E47F9F" w:rsidRDefault="00EA3930">
            <w:pPr>
              <w:contextualSpacing/>
              <w:rPr>
                <w:rFonts w:ascii="Arial" w:hAnsi="Arial" w:cs="Arial"/>
                <w:sz w:val="20"/>
                <w:szCs w:val="20"/>
                <w:lang w:val="en-GB"/>
              </w:rPr>
            </w:pPr>
          </w:p>
          <w:p w14:paraId="1D4DF376" w14:textId="6C36A0FE" w:rsidR="00255FE6" w:rsidRPr="00E47F9F" w:rsidRDefault="00255FE6">
            <w:pPr>
              <w:contextualSpacing/>
              <w:rPr>
                <w:rFonts w:ascii="Arial" w:hAnsi="Arial" w:cs="Arial"/>
                <w:b/>
                <w:bCs/>
                <w:sz w:val="20"/>
                <w:szCs w:val="20"/>
                <w:lang w:val="en-GB"/>
              </w:rPr>
            </w:pPr>
            <w:r w:rsidRPr="00E47F9F">
              <w:rPr>
                <w:rFonts w:ascii="Arial" w:hAnsi="Arial" w:cs="Arial"/>
                <w:b/>
                <w:bCs/>
                <w:sz w:val="20"/>
                <w:szCs w:val="20"/>
                <w:lang w:val="en-GB"/>
              </w:rPr>
              <w:t>Other minor revision</w:t>
            </w:r>
            <w:r w:rsidR="00EA3930" w:rsidRPr="00E47F9F">
              <w:rPr>
                <w:rFonts w:ascii="Arial" w:hAnsi="Arial" w:cs="Arial"/>
                <w:b/>
                <w:bCs/>
                <w:sz w:val="20"/>
                <w:szCs w:val="20"/>
                <w:lang w:val="en-GB"/>
              </w:rPr>
              <w:t>s</w:t>
            </w:r>
          </w:p>
          <w:p w14:paraId="7B20D28B" w14:textId="78C1DD3B" w:rsidR="00692DFF" w:rsidRPr="00E47F9F" w:rsidRDefault="00B70FDE">
            <w:pPr>
              <w:contextualSpacing/>
              <w:rPr>
                <w:rFonts w:ascii="Arial" w:hAnsi="Arial" w:cs="Arial"/>
                <w:sz w:val="20"/>
                <w:szCs w:val="20"/>
                <w:lang w:val="en-GB"/>
              </w:rPr>
            </w:pPr>
            <w:r w:rsidRPr="00E47F9F">
              <w:rPr>
                <w:rFonts w:ascii="Arial" w:hAnsi="Arial" w:cs="Arial"/>
                <w:sz w:val="20"/>
                <w:szCs w:val="20"/>
              </w:rPr>
              <w:t>Please ensure consistent use of plant scientific names (full name at first mention, abbreviated thereafter).</w:t>
            </w:r>
          </w:p>
          <w:p w14:paraId="5FFF8989" w14:textId="77777777" w:rsidR="00EA3930" w:rsidRPr="00E47F9F" w:rsidRDefault="00EA3930">
            <w:pPr>
              <w:contextualSpacing/>
              <w:rPr>
                <w:rFonts w:ascii="Arial" w:hAnsi="Arial" w:cs="Arial"/>
                <w:sz w:val="20"/>
                <w:szCs w:val="20"/>
              </w:rPr>
            </w:pPr>
          </w:p>
          <w:p w14:paraId="3AC21912" w14:textId="02E6816B" w:rsidR="00EA3930" w:rsidRPr="00E47F9F" w:rsidRDefault="00EA3930">
            <w:pPr>
              <w:contextualSpacing/>
              <w:rPr>
                <w:rFonts w:ascii="Arial" w:hAnsi="Arial" w:cs="Arial"/>
                <w:sz w:val="20"/>
                <w:szCs w:val="20"/>
              </w:rPr>
            </w:pPr>
            <w:r w:rsidRPr="00E47F9F">
              <w:rPr>
                <w:rFonts w:ascii="Arial" w:hAnsi="Arial" w:cs="Arial"/>
                <w:sz w:val="20"/>
                <w:szCs w:val="20"/>
              </w:rPr>
              <w:t>Several minor grammatical, formatting, and typographical issues remain throughout the manuscript and should be carefully addressed during revision.</w:t>
            </w:r>
          </w:p>
          <w:p w14:paraId="2625533C" w14:textId="217D7554" w:rsidR="00692DFF" w:rsidRPr="00E47F9F" w:rsidRDefault="00692DFF">
            <w:pPr>
              <w:contextualSpacing/>
              <w:rPr>
                <w:rFonts w:ascii="Arial" w:hAnsi="Arial" w:cs="Arial"/>
                <w:sz w:val="20"/>
                <w:szCs w:val="20"/>
                <w:lang w:val="en-GB"/>
              </w:rPr>
            </w:pPr>
          </w:p>
        </w:tc>
        <w:tc>
          <w:tcPr>
            <w:tcW w:w="1667" w:type="pct"/>
          </w:tcPr>
          <w:p w14:paraId="00F6DA99" w14:textId="3ECEA404"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We sincerely thank the reviewer for the constructive comments and valuable suggestions. The recommendations have significantly improved the clarity, presentation, and scientific quality of the manuscript. Appropriate revisions have been incorporated throughout the manuscript.</w:t>
            </w:r>
          </w:p>
        </w:tc>
      </w:tr>
    </w:tbl>
    <w:p w14:paraId="6A10DC72" w14:textId="77777777" w:rsidR="0074694C" w:rsidRPr="00E47F9F" w:rsidRDefault="0074694C">
      <w:pPr>
        <w:rPr>
          <w:rFonts w:ascii="Arial" w:hAnsi="Arial" w:cs="Arial"/>
          <w:sz w:val="20"/>
          <w:szCs w:val="20"/>
          <w:lang w:val="en-GB"/>
        </w:rPr>
      </w:pPr>
    </w:p>
    <w:p w14:paraId="45D25A79" w14:textId="77777777" w:rsidR="0074694C" w:rsidRPr="00E47F9F" w:rsidRDefault="00EB3423">
      <w:pPr>
        <w:keepNext/>
        <w:outlineLvl w:val="1"/>
        <w:rPr>
          <w:rFonts w:ascii="Arial" w:eastAsia="MS Mincho" w:hAnsi="Arial" w:cs="Arial"/>
          <w:b/>
          <w:bCs/>
          <w:sz w:val="20"/>
          <w:szCs w:val="20"/>
          <w:highlight w:val="yellow"/>
          <w:u w:val="single"/>
          <w:lang w:val="en-GB"/>
        </w:rPr>
      </w:pPr>
      <w:r w:rsidRPr="00E47F9F">
        <w:rPr>
          <w:rFonts w:ascii="Arial" w:eastAsia="MS Mincho" w:hAnsi="Arial" w:cs="Arial"/>
          <w:b/>
          <w:bCs/>
          <w:sz w:val="20"/>
          <w:szCs w:val="20"/>
          <w:highlight w:val="yellow"/>
          <w:u w:val="single"/>
          <w:lang w:val="en-GB"/>
        </w:rPr>
        <w:t>PART 2.1 (Objective Evaluation)</w:t>
      </w:r>
    </w:p>
    <w:p w14:paraId="31E59E10" w14:textId="77777777" w:rsidR="0074694C" w:rsidRPr="00E47F9F" w:rsidRDefault="007469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4694C" w:rsidRPr="00E47F9F" w14:paraId="15539AC2" w14:textId="77777777">
        <w:trPr>
          <w:trHeight w:val="20"/>
          <w:jc w:val="center"/>
        </w:trPr>
        <w:tc>
          <w:tcPr>
            <w:tcW w:w="1666" w:type="pct"/>
            <w:noWrap/>
          </w:tcPr>
          <w:p w14:paraId="50ED97F0" w14:textId="77777777" w:rsidR="0074694C" w:rsidRPr="00E47F9F" w:rsidRDefault="0074694C">
            <w:pPr>
              <w:keepNext/>
              <w:outlineLvl w:val="1"/>
              <w:rPr>
                <w:rFonts w:ascii="Arial" w:eastAsia="MS Mincho" w:hAnsi="Arial" w:cs="Arial"/>
                <w:b/>
                <w:bCs/>
                <w:sz w:val="20"/>
                <w:szCs w:val="20"/>
                <w:lang w:val="en-GB"/>
              </w:rPr>
            </w:pPr>
          </w:p>
        </w:tc>
        <w:tc>
          <w:tcPr>
            <w:tcW w:w="1667" w:type="pct"/>
            <w:hideMark/>
          </w:tcPr>
          <w:p w14:paraId="45EAC102" w14:textId="77777777" w:rsidR="0074694C" w:rsidRPr="00E47F9F" w:rsidRDefault="00EB3423">
            <w:pPr>
              <w:keepNext/>
              <w:outlineLvl w:val="1"/>
              <w:rPr>
                <w:rFonts w:ascii="Arial" w:eastAsia="MS Mincho" w:hAnsi="Arial" w:cs="Arial"/>
                <w:b/>
                <w:bCs/>
                <w:sz w:val="20"/>
                <w:szCs w:val="20"/>
                <w:lang w:val="en-GB"/>
              </w:rPr>
            </w:pPr>
            <w:r w:rsidRPr="00E47F9F">
              <w:rPr>
                <w:rFonts w:ascii="Arial" w:eastAsia="MS Mincho" w:hAnsi="Arial" w:cs="Arial"/>
                <w:b/>
                <w:bCs/>
                <w:sz w:val="20"/>
                <w:szCs w:val="20"/>
                <w:lang w:val="en-GB"/>
              </w:rPr>
              <w:t>Rating of the Reviewers</w:t>
            </w:r>
          </w:p>
        </w:tc>
        <w:tc>
          <w:tcPr>
            <w:tcW w:w="1667" w:type="pct"/>
            <w:hideMark/>
          </w:tcPr>
          <w:p w14:paraId="59FB3601" w14:textId="77777777" w:rsidR="0074694C" w:rsidRPr="00E47F9F" w:rsidRDefault="00EB3423">
            <w:pPr>
              <w:spacing w:after="160" w:line="256" w:lineRule="auto"/>
              <w:rPr>
                <w:rFonts w:ascii="Arial" w:hAnsi="Arial" w:cs="Arial"/>
                <w:b/>
                <w:sz w:val="20"/>
                <w:szCs w:val="20"/>
                <w:lang w:val="en-GB"/>
              </w:rPr>
            </w:pPr>
            <w:r w:rsidRPr="00E47F9F">
              <w:rPr>
                <w:rFonts w:ascii="Arial" w:eastAsia="Calibri" w:hAnsi="Arial" w:cs="Arial"/>
                <w:b/>
                <w:kern w:val="2"/>
                <w:sz w:val="20"/>
                <w:szCs w:val="20"/>
                <w:lang w:val="en-GB"/>
              </w:rPr>
              <w:t>Author’s Feedback</w:t>
            </w:r>
            <w:r w:rsidRPr="00E47F9F">
              <w:rPr>
                <w:rFonts w:ascii="Arial" w:eastAsia="Calibri" w:hAnsi="Arial" w:cs="Arial"/>
                <w:kern w:val="2"/>
                <w:sz w:val="20"/>
                <w:szCs w:val="20"/>
                <w:lang w:val="en-GB"/>
              </w:rPr>
              <w:t xml:space="preserve"> </w:t>
            </w:r>
          </w:p>
        </w:tc>
      </w:tr>
      <w:tr w:rsidR="0074694C" w:rsidRPr="00E47F9F" w14:paraId="34D13438" w14:textId="77777777">
        <w:trPr>
          <w:trHeight w:val="20"/>
          <w:jc w:val="center"/>
        </w:trPr>
        <w:tc>
          <w:tcPr>
            <w:tcW w:w="1666" w:type="pct"/>
            <w:noWrap/>
            <w:hideMark/>
          </w:tcPr>
          <w:p w14:paraId="4364C883" w14:textId="77777777" w:rsidR="0074694C" w:rsidRPr="00E47F9F" w:rsidRDefault="00EB3423">
            <w:pPr>
              <w:rPr>
                <w:rFonts w:ascii="Arial" w:hAnsi="Arial" w:cs="Arial"/>
                <w:b/>
                <w:bCs/>
                <w:sz w:val="20"/>
                <w:szCs w:val="20"/>
                <w:lang w:val="en-GB"/>
              </w:rPr>
            </w:pPr>
            <w:r w:rsidRPr="00E47F9F">
              <w:rPr>
                <w:rFonts w:ascii="Arial" w:hAnsi="Arial" w:cs="Arial"/>
                <w:b/>
                <w:bCs/>
                <w:sz w:val="20"/>
                <w:szCs w:val="20"/>
                <w:lang w:val="en-GB"/>
              </w:rPr>
              <w:t xml:space="preserve">1. Is the title clear and appropriate for the study? </w:t>
            </w:r>
          </w:p>
          <w:p w14:paraId="0C6D20BC"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518D894A" w14:textId="77777777" w:rsidR="0074694C" w:rsidRPr="00E47F9F" w:rsidRDefault="00EB3423">
            <w:pPr>
              <w:rPr>
                <w:rFonts w:ascii="Arial" w:hAnsi="Arial" w:cs="Arial"/>
                <w:sz w:val="20"/>
                <w:szCs w:val="20"/>
                <w:u w:val="single"/>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8B02D" w14:textId="2F1BF1B3"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4</w:t>
            </w:r>
          </w:p>
        </w:tc>
        <w:tc>
          <w:tcPr>
            <w:tcW w:w="1667" w:type="pct"/>
          </w:tcPr>
          <w:p w14:paraId="3CEB9573" w14:textId="59D91928"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We thank the reviewer for the positive evaluation of the title.</w:t>
            </w:r>
          </w:p>
        </w:tc>
      </w:tr>
      <w:tr w:rsidR="0074694C" w:rsidRPr="00E47F9F" w14:paraId="361FB8BC" w14:textId="77777777">
        <w:trPr>
          <w:trHeight w:val="20"/>
          <w:jc w:val="center"/>
        </w:trPr>
        <w:tc>
          <w:tcPr>
            <w:tcW w:w="1666" w:type="pct"/>
            <w:noWrap/>
            <w:hideMark/>
          </w:tcPr>
          <w:p w14:paraId="58CD2135" w14:textId="77777777" w:rsidR="0074694C" w:rsidRPr="00E47F9F" w:rsidRDefault="00EB3423">
            <w:pPr>
              <w:keepNext/>
              <w:outlineLvl w:val="1"/>
              <w:rPr>
                <w:rFonts w:ascii="Arial" w:eastAsia="MS Mincho" w:hAnsi="Arial" w:cs="Arial"/>
                <w:b/>
                <w:bCs/>
                <w:sz w:val="20"/>
                <w:szCs w:val="20"/>
                <w:lang w:val="en-GB"/>
              </w:rPr>
            </w:pPr>
            <w:r w:rsidRPr="00E47F9F">
              <w:rPr>
                <w:rFonts w:ascii="Arial" w:eastAsia="MS Mincho" w:hAnsi="Arial" w:cs="Arial"/>
                <w:b/>
                <w:bCs/>
                <w:sz w:val="20"/>
                <w:szCs w:val="20"/>
                <w:lang w:val="en-GB"/>
              </w:rPr>
              <w:lastRenderedPageBreak/>
              <w:t xml:space="preserve">2. Is the abstract of the article comprehensive? </w:t>
            </w:r>
          </w:p>
          <w:p w14:paraId="507FD86D"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539EB632"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C08BE3" w14:textId="1A817CA7"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4</w:t>
            </w:r>
          </w:p>
        </w:tc>
        <w:tc>
          <w:tcPr>
            <w:tcW w:w="1667" w:type="pct"/>
          </w:tcPr>
          <w:p w14:paraId="17C33046" w14:textId="42452073"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abstract has been revised to improve clarity and better summarize the objectives, methodology, key findings, and significance of the study.</w:t>
            </w:r>
          </w:p>
        </w:tc>
      </w:tr>
      <w:tr w:rsidR="0074694C" w:rsidRPr="00E47F9F" w14:paraId="0741403A" w14:textId="77777777">
        <w:trPr>
          <w:trHeight w:val="20"/>
          <w:jc w:val="center"/>
        </w:trPr>
        <w:tc>
          <w:tcPr>
            <w:tcW w:w="1666" w:type="pct"/>
            <w:noWrap/>
            <w:hideMark/>
          </w:tcPr>
          <w:p w14:paraId="79FECCD3"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3. Are the keywords appropriate and useful?</w:t>
            </w:r>
          </w:p>
          <w:p w14:paraId="3F04B443"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328440B0" w14:textId="77777777" w:rsidR="0074694C" w:rsidRPr="00E47F9F" w:rsidRDefault="00EB3423">
            <w:pPr>
              <w:rPr>
                <w:rFonts w:ascii="Arial" w:hAnsi="Arial" w:cs="Arial"/>
                <w:sz w:val="20"/>
                <w:szCs w:val="20"/>
                <w:lang w:val="en-GB" w:eastAsia="x-none"/>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26B51" w14:textId="6A6F2C3F" w:rsidR="0074694C" w:rsidRPr="00E47F9F" w:rsidRDefault="00EA3930">
            <w:pPr>
              <w:ind w:left="360"/>
              <w:rPr>
                <w:rFonts w:ascii="Arial" w:hAnsi="Arial" w:cs="Arial"/>
                <w:b/>
                <w:bCs/>
                <w:sz w:val="20"/>
                <w:szCs w:val="20"/>
                <w:cs/>
                <w:lang w:val="en-GB" w:bidi="th-TH"/>
              </w:rPr>
            </w:pPr>
            <w:r w:rsidRPr="00E47F9F">
              <w:rPr>
                <w:rFonts w:ascii="Arial" w:hAnsi="Arial" w:cs="Arial"/>
                <w:b/>
                <w:bCs/>
                <w:sz w:val="20"/>
                <w:szCs w:val="20"/>
                <w:lang w:val="en-GB" w:bidi="th-TH"/>
              </w:rPr>
              <w:t>4</w:t>
            </w:r>
          </w:p>
        </w:tc>
        <w:tc>
          <w:tcPr>
            <w:tcW w:w="1667" w:type="pct"/>
          </w:tcPr>
          <w:p w14:paraId="55CBD1EC" w14:textId="5D91A640"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keywords have been reviewed and revised where necessary to improve relevance and indexing value.</w:t>
            </w:r>
          </w:p>
        </w:tc>
      </w:tr>
      <w:tr w:rsidR="0074694C" w:rsidRPr="00E47F9F" w14:paraId="62C7A413" w14:textId="77777777">
        <w:trPr>
          <w:trHeight w:val="20"/>
          <w:jc w:val="center"/>
        </w:trPr>
        <w:tc>
          <w:tcPr>
            <w:tcW w:w="1666" w:type="pct"/>
            <w:noWrap/>
            <w:hideMark/>
          </w:tcPr>
          <w:p w14:paraId="6D499D5A"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4. Is the background information of the paper sufficient and well organized?</w:t>
            </w:r>
          </w:p>
          <w:p w14:paraId="3C266CF2"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292E6572" w14:textId="77777777" w:rsidR="0074694C" w:rsidRPr="00E47F9F" w:rsidRDefault="00EB3423">
            <w:pPr>
              <w:rPr>
                <w:rFonts w:ascii="Arial" w:hAnsi="Arial" w:cs="Arial"/>
                <w:sz w:val="20"/>
                <w:szCs w:val="20"/>
                <w:lang w:val="en-GB" w:eastAsia="x-none"/>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F67E9C" w14:textId="4601617A"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2</w:t>
            </w:r>
          </w:p>
        </w:tc>
        <w:tc>
          <w:tcPr>
            <w:tcW w:w="1667" w:type="pct"/>
          </w:tcPr>
          <w:p w14:paraId="5264095A" w14:textId="7D342C81"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Introduction has been reorganized and revised to improve logical flow, background information, and overall readability.</w:t>
            </w:r>
          </w:p>
        </w:tc>
      </w:tr>
      <w:tr w:rsidR="0074694C" w:rsidRPr="00E47F9F" w14:paraId="491B1A3B" w14:textId="77777777">
        <w:trPr>
          <w:trHeight w:val="20"/>
          <w:jc w:val="center"/>
        </w:trPr>
        <w:tc>
          <w:tcPr>
            <w:tcW w:w="1666" w:type="pct"/>
            <w:noWrap/>
            <w:hideMark/>
          </w:tcPr>
          <w:p w14:paraId="1FEE59B3"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5. Are the research objectives/hypotheses clearly stated?</w:t>
            </w:r>
          </w:p>
          <w:p w14:paraId="15F3F7FB"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4B7D0464" w14:textId="77777777" w:rsidR="0074694C" w:rsidRPr="00E47F9F" w:rsidRDefault="00EB3423">
            <w:pPr>
              <w:rPr>
                <w:rFonts w:ascii="Arial" w:hAnsi="Arial" w:cs="Arial"/>
                <w:sz w:val="20"/>
                <w:szCs w:val="20"/>
                <w:lang w:val="en-GB" w:eastAsia="x-none"/>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E509D" w14:textId="3E056814"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3</w:t>
            </w:r>
          </w:p>
        </w:tc>
        <w:tc>
          <w:tcPr>
            <w:tcW w:w="1667" w:type="pct"/>
          </w:tcPr>
          <w:p w14:paraId="24075A2C" w14:textId="6D5A55CC"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objectives of the study have been clarified and presented more explicitly in the revised manuscript.</w:t>
            </w:r>
          </w:p>
        </w:tc>
      </w:tr>
      <w:tr w:rsidR="0074694C" w:rsidRPr="00E47F9F" w14:paraId="12D3E415" w14:textId="77777777">
        <w:trPr>
          <w:trHeight w:val="20"/>
          <w:jc w:val="center"/>
        </w:trPr>
        <w:tc>
          <w:tcPr>
            <w:tcW w:w="1666" w:type="pct"/>
            <w:noWrap/>
            <w:hideMark/>
          </w:tcPr>
          <w:p w14:paraId="2FCA37E1"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6. Is the literature review relevant and up to date?</w:t>
            </w:r>
          </w:p>
          <w:p w14:paraId="7BCE8289"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3C72ACC5" w14:textId="77777777" w:rsidR="0074694C" w:rsidRPr="00E47F9F" w:rsidRDefault="00EB3423">
            <w:pPr>
              <w:rPr>
                <w:rFonts w:ascii="Arial" w:hAnsi="Arial" w:cs="Arial"/>
                <w:sz w:val="20"/>
                <w:szCs w:val="20"/>
                <w:lang w:val="en-GB" w:eastAsia="x-none"/>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5AC3BB" w14:textId="70768A2D"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4</w:t>
            </w:r>
          </w:p>
        </w:tc>
        <w:tc>
          <w:tcPr>
            <w:tcW w:w="1667" w:type="pct"/>
          </w:tcPr>
          <w:p w14:paraId="33139F52" w14:textId="32604F0E"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Additional recent references have been incorporated to strengthen the scientific background and literature support.</w:t>
            </w:r>
          </w:p>
        </w:tc>
      </w:tr>
      <w:tr w:rsidR="0074694C" w:rsidRPr="00E47F9F" w14:paraId="72CDB896" w14:textId="77777777">
        <w:trPr>
          <w:trHeight w:val="20"/>
          <w:jc w:val="center"/>
        </w:trPr>
        <w:tc>
          <w:tcPr>
            <w:tcW w:w="1666" w:type="pct"/>
            <w:noWrap/>
            <w:hideMark/>
          </w:tcPr>
          <w:p w14:paraId="65E1C48E"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7. Is the research methodology appropriate for the study?</w:t>
            </w:r>
          </w:p>
          <w:p w14:paraId="213E6E01"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730EDDD9"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61C499" w14:textId="52649B15"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4</w:t>
            </w:r>
          </w:p>
        </w:tc>
        <w:tc>
          <w:tcPr>
            <w:tcW w:w="1667" w:type="pct"/>
          </w:tcPr>
          <w:p w14:paraId="6DBFD14F" w14:textId="73B8A666"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Additional methodological details and clarifications have been incorporated into the revised manuscript to improve transparency and reproducibility.</w:t>
            </w:r>
          </w:p>
        </w:tc>
      </w:tr>
      <w:tr w:rsidR="0074694C" w:rsidRPr="00E47F9F" w14:paraId="597D59D9" w14:textId="77777777">
        <w:trPr>
          <w:trHeight w:val="20"/>
          <w:jc w:val="center"/>
        </w:trPr>
        <w:tc>
          <w:tcPr>
            <w:tcW w:w="1666" w:type="pct"/>
            <w:noWrap/>
            <w:hideMark/>
          </w:tcPr>
          <w:p w14:paraId="592F3A1E" w14:textId="77777777" w:rsidR="0074694C" w:rsidRPr="00E47F9F" w:rsidRDefault="00EB3423">
            <w:pPr>
              <w:keepNext/>
              <w:outlineLvl w:val="1"/>
              <w:rPr>
                <w:rFonts w:ascii="Arial" w:eastAsia="MS Mincho" w:hAnsi="Arial" w:cs="Arial"/>
                <w:b/>
                <w:bCs/>
                <w:sz w:val="20"/>
                <w:szCs w:val="20"/>
                <w:lang w:val="en-GB" w:eastAsia="x-none"/>
              </w:rPr>
            </w:pPr>
            <w:r w:rsidRPr="00E47F9F">
              <w:rPr>
                <w:rFonts w:ascii="Arial" w:eastAsia="MS Mincho" w:hAnsi="Arial" w:cs="Arial"/>
                <w:b/>
                <w:bCs/>
                <w:sz w:val="20"/>
                <w:szCs w:val="20"/>
                <w:lang w:val="en-GB" w:eastAsia="x-none"/>
              </w:rPr>
              <w:t>8. Were ethical issues properly addressed (if applicable)?</w:t>
            </w:r>
          </w:p>
          <w:p w14:paraId="03D572D5"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2EA3185E" w14:textId="77777777" w:rsidR="0074694C" w:rsidRPr="00E47F9F" w:rsidRDefault="00EB3423">
            <w:pPr>
              <w:rPr>
                <w:rFonts w:ascii="Arial" w:hAnsi="Arial" w:cs="Arial"/>
                <w:sz w:val="20"/>
                <w:szCs w:val="20"/>
                <w:lang w:val="en-GB" w:eastAsia="x-none"/>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EA9076" w14:textId="77777777" w:rsidR="0074694C" w:rsidRPr="00E47F9F" w:rsidRDefault="0074694C">
            <w:pPr>
              <w:ind w:left="360"/>
              <w:rPr>
                <w:rFonts w:ascii="Arial" w:hAnsi="Arial" w:cs="Arial"/>
                <w:b/>
                <w:bCs/>
                <w:sz w:val="20"/>
                <w:szCs w:val="20"/>
                <w:lang w:val="en-GB"/>
              </w:rPr>
            </w:pPr>
          </w:p>
        </w:tc>
        <w:tc>
          <w:tcPr>
            <w:tcW w:w="1667" w:type="pct"/>
          </w:tcPr>
          <w:p w14:paraId="5EB4CF30" w14:textId="184DC996"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study was conducted using established cell lines and did not involve human subjects or experimental animals.</w:t>
            </w:r>
          </w:p>
        </w:tc>
      </w:tr>
      <w:tr w:rsidR="0074694C" w:rsidRPr="00E47F9F" w14:paraId="085F0606" w14:textId="77777777">
        <w:trPr>
          <w:trHeight w:val="20"/>
          <w:jc w:val="center"/>
        </w:trPr>
        <w:tc>
          <w:tcPr>
            <w:tcW w:w="1666" w:type="pct"/>
            <w:noWrap/>
            <w:hideMark/>
          </w:tcPr>
          <w:p w14:paraId="38ECCBE0"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 xml:space="preserve">9. Are the results presented clearly? </w:t>
            </w:r>
          </w:p>
          <w:p w14:paraId="6F561562"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547F359B" w14:textId="77777777" w:rsidR="0074694C" w:rsidRPr="00E47F9F" w:rsidRDefault="00EB3423">
            <w:pPr>
              <w:rPr>
                <w:rFonts w:ascii="Arial" w:hAnsi="Arial" w:cs="Arial"/>
                <w:bCs/>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84F74" w14:textId="0D84E3A8" w:rsidR="0074694C" w:rsidRPr="00E47F9F" w:rsidRDefault="00EA3930">
            <w:pPr>
              <w:contextualSpacing/>
              <w:rPr>
                <w:rFonts w:ascii="Arial" w:hAnsi="Arial" w:cs="Arial"/>
                <w:b/>
                <w:sz w:val="20"/>
                <w:szCs w:val="20"/>
                <w:lang w:val="en-GB"/>
              </w:rPr>
            </w:pPr>
            <w:r w:rsidRPr="00E47F9F">
              <w:rPr>
                <w:rFonts w:ascii="Arial" w:hAnsi="Arial" w:cs="Arial"/>
                <w:b/>
                <w:sz w:val="20"/>
                <w:szCs w:val="20"/>
                <w:lang w:val="en-GB"/>
              </w:rPr>
              <w:t xml:space="preserve">       3</w:t>
            </w:r>
          </w:p>
        </w:tc>
        <w:tc>
          <w:tcPr>
            <w:tcW w:w="1667" w:type="pct"/>
          </w:tcPr>
          <w:p w14:paraId="1E4CEE4F" w14:textId="6D7BBF03"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Results section has been revised to improve organization, clarity, and interpretation of the findings.</w:t>
            </w:r>
          </w:p>
        </w:tc>
      </w:tr>
      <w:tr w:rsidR="0074694C" w:rsidRPr="00E47F9F" w14:paraId="4C2F2D28" w14:textId="77777777">
        <w:trPr>
          <w:trHeight w:val="20"/>
          <w:jc w:val="center"/>
        </w:trPr>
        <w:tc>
          <w:tcPr>
            <w:tcW w:w="1666" w:type="pct"/>
            <w:noWrap/>
            <w:hideMark/>
          </w:tcPr>
          <w:p w14:paraId="4076C5EF"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10. Are tables and figures clear, relevant, and necessary?</w:t>
            </w:r>
          </w:p>
          <w:p w14:paraId="27942CAE"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7A82D44B"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p w14:paraId="08172D39" w14:textId="77777777" w:rsidR="0074694C" w:rsidRPr="00E47F9F" w:rsidRDefault="0074694C">
            <w:pPr>
              <w:rPr>
                <w:rFonts w:ascii="Arial" w:hAnsi="Arial" w:cs="Arial"/>
                <w:color w:val="404040"/>
                <w:sz w:val="20"/>
                <w:szCs w:val="20"/>
                <w:shd w:val="clear" w:color="auto" w:fill="FFFFFF"/>
                <w:lang w:val="en-GB"/>
              </w:rPr>
            </w:pPr>
          </w:p>
          <w:p w14:paraId="7C2E8D70" w14:textId="77777777" w:rsidR="0074694C" w:rsidRPr="00E47F9F" w:rsidRDefault="0074694C">
            <w:pPr>
              <w:rPr>
                <w:rFonts w:ascii="Arial" w:hAnsi="Arial" w:cs="Arial"/>
                <w:sz w:val="20"/>
                <w:szCs w:val="20"/>
                <w:lang w:val="en-GB"/>
              </w:rPr>
            </w:pPr>
          </w:p>
        </w:tc>
        <w:tc>
          <w:tcPr>
            <w:tcW w:w="1667" w:type="pct"/>
          </w:tcPr>
          <w:p w14:paraId="20F50890" w14:textId="42105DCD" w:rsidR="0074694C" w:rsidRPr="00E47F9F" w:rsidRDefault="00EA3930">
            <w:pPr>
              <w:contextualSpacing/>
              <w:rPr>
                <w:rFonts w:ascii="Arial" w:hAnsi="Arial" w:cs="Arial"/>
                <w:b/>
                <w:sz w:val="20"/>
                <w:szCs w:val="20"/>
                <w:lang w:val="en-GB"/>
              </w:rPr>
            </w:pPr>
            <w:r w:rsidRPr="00E47F9F">
              <w:rPr>
                <w:rFonts w:ascii="Arial" w:hAnsi="Arial" w:cs="Arial"/>
                <w:b/>
                <w:sz w:val="20"/>
                <w:szCs w:val="20"/>
                <w:lang w:val="en-GB"/>
              </w:rPr>
              <w:t xml:space="preserve">       3</w:t>
            </w:r>
          </w:p>
        </w:tc>
        <w:tc>
          <w:tcPr>
            <w:tcW w:w="1667" w:type="pct"/>
          </w:tcPr>
          <w:p w14:paraId="73562DFD" w14:textId="452B20AB"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Tables, figures, and figure legends have been revised where necessary to improve clarity and presentation.</w:t>
            </w:r>
          </w:p>
        </w:tc>
      </w:tr>
      <w:tr w:rsidR="0074694C" w:rsidRPr="00E47F9F" w14:paraId="1D5C3F9B" w14:textId="77777777">
        <w:trPr>
          <w:trHeight w:val="20"/>
          <w:jc w:val="center"/>
        </w:trPr>
        <w:tc>
          <w:tcPr>
            <w:tcW w:w="1666" w:type="pct"/>
            <w:noWrap/>
            <w:hideMark/>
          </w:tcPr>
          <w:p w14:paraId="48E44740"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11. Does the discussion relate findings to existing literature?</w:t>
            </w:r>
          </w:p>
          <w:p w14:paraId="788E356B"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02A43B8B"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CE5BC" w14:textId="5748C917" w:rsidR="0074694C" w:rsidRPr="00E47F9F" w:rsidRDefault="00EA3930">
            <w:pPr>
              <w:contextualSpacing/>
              <w:rPr>
                <w:rFonts w:ascii="Arial" w:hAnsi="Arial" w:cs="Arial"/>
                <w:b/>
                <w:sz w:val="20"/>
                <w:szCs w:val="20"/>
                <w:lang w:val="en-GB"/>
              </w:rPr>
            </w:pPr>
            <w:r w:rsidRPr="00E47F9F">
              <w:rPr>
                <w:rFonts w:ascii="Arial" w:hAnsi="Arial" w:cs="Arial"/>
                <w:b/>
                <w:sz w:val="20"/>
                <w:szCs w:val="20"/>
                <w:lang w:val="en-GB"/>
              </w:rPr>
              <w:t xml:space="preserve">       3</w:t>
            </w:r>
          </w:p>
        </w:tc>
        <w:tc>
          <w:tcPr>
            <w:tcW w:w="1667" w:type="pct"/>
          </w:tcPr>
          <w:p w14:paraId="45565DE0" w14:textId="70D952B8"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Discussion section has been expanded and updated with additional literature support and interpretation of the findings.</w:t>
            </w:r>
          </w:p>
        </w:tc>
      </w:tr>
      <w:tr w:rsidR="0074694C" w:rsidRPr="00E47F9F" w14:paraId="6EB8A32F" w14:textId="77777777">
        <w:trPr>
          <w:trHeight w:val="20"/>
          <w:jc w:val="center"/>
        </w:trPr>
        <w:tc>
          <w:tcPr>
            <w:tcW w:w="1666" w:type="pct"/>
            <w:noWrap/>
            <w:hideMark/>
          </w:tcPr>
          <w:p w14:paraId="7700DFFE"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12. Are the conclusions supported by the data?</w:t>
            </w:r>
          </w:p>
          <w:p w14:paraId="779E066F"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0469D793"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FD0A1" w14:textId="1E57680D" w:rsidR="0074694C" w:rsidRPr="00E47F9F" w:rsidRDefault="00EA3930">
            <w:pPr>
              <w:contextualSpacing/>
              <w:rPr>
                <w:rFonts w:ascii="Arial" w:hAnsi="Arial" w:cs="Arial"/>
                <w:bCs/>
                <w:sz w:val="20"/>
                <w:szCs w:val="20"/>
                <w:lang w:val="en-GB"/>
              </w:rPr>
            </w:pPr>
            <w:r w:rsidRPr="00E47F9F">
              <w:rPr>
                <w:rFonts w:ascii="Arial" w:hAnsi="Arial" w:cs="Arial"/>
                <w:b/>
                <w:sz w:val="20"/>
                <w:szCs w:val="20"/>
                <w:lang w:val="en-GB"/>
              </w:rPr>
              <w:t xml:space="preserve">       3</w:t>
            </w:r>
          </w:p>
        </w:tc>
        <w:tc>
          <w:tcPr>
            <w:tcW w:w="1667" w:type="pct"/>
          </w:tcPr>
          <w:p w14:paraId="2173B377" w14:textId="398F171D"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Conclusion section has been revised to ensure that all interpretations remain fully supported by the experimental findings.</w:t>
            </w:r>
          </w:p>
        </w:tc>
      </w:tr>
      <w:tr w:rsidR="0074694C" w:rsidRPr="00E47F9F" w14:paraId="63FCD7B0" w14:textId="77777777">
        <w:trPr>
          <w:trHeight w:val="20"/>
          <w:jc w:val="center"/>
        </w:trPr>
        <w:tc>
          <w:tcPr>
            <w:tcW w:w="1666" w:type="pct"/>
            <w:noWrap/>
            <w:hideMark/>
          </w:tcPr>
          <w:p w14:paraId="3C5942CD"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13. Are the limitations of the study discussed?</w:t>
            </w:r>
          </w:p>
          <w:p w14:paraId="47648EB6"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77C3A698"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DB0430" w14:textId="57726F6B" w:rsidR="0074694C" w:rsidRPr="00E47F9F" w:rsidRDefault="00EA3930">
            <w:pPr>
              <w:contextualSpacing/>
              <w:rPr>
                <w:rFonts w:ascii="Arial" w:hAnsi="Arial" w:cs="Arial"/>
                <w:bCs/>
                <w:sz w:val="20"/>
                <w:szCs w:val="20"/>
                <w:lang w:val="en-GB"/>
              </w:rPr>
            </w:pPr>
            <w:r w:rsidRPr="00E47F9F">
              <w:rPr>
                <w:rFonts w:ascii="Arial" w:hAnsi="Arial" w:cs="Arial"/>
                <w:b/>
                <w:sz w:val="20"/>
                <w:szCs w:val="20"/>
                <w:lang w:val="en-GB"/>
              </w:rPr>
              <w:t xml:space="preserve">       2</w:t>
            </w:r>
          </w:p>
        </w:tc>
        <w:tc>
          <w:tcPr>
            <w:tcW w:w="1667" w:type="pct"/>
          </w:tcPr>
          <w:p w14:paraId="183C7FBB" w14:textId="27C5D7A1"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A dedicated subsection entitled "Limitations of the Study" has been added to the revised manuscript.</w:t>
            </w:r>
          </w:p>
        </w:tc>
      </w:tr>
      <w:tr w:rsidR="0074694C" w:rsidRPr="00E47F9F" w14:paraId="2F9BA979" w14:textId="77777777">
        <w:trPr>
          <w:trHeight w:val="20"/>
          <w:jc w:val="center"/>
        </w:trPr>
        <w:tc>
          <w:tcPr>
            <w:tcW w:w="1666" w:type="pct"/>
            <w:noWrap/>
            <w:hideMark/>
          </w:tcPr>
          <w:p w14:paraId="75EB61F6"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14. Are the references relevant and sufficient (in number)?</w:t>
            </w:r>
          </w:p>
          <w:p w14:paraId="621A1134"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1D12D507"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5 = Excellent 4 = Good 3 = Satisfactory 2 = Needs Improvement 1 = Poor </w:t>
            </w:r>
          </w:p>
          <w:p w14:paraId="76833EE9"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N/A = Not Applicable</w:t>
            </w:r>
          </w:p>
        </w:tc>
        <w:tc>
          <w:tcPr>
            <w:tcW w:w="1667" w:type="pct"/>
          </w:tcPr>
          <w:p w14:paraId="24117AE4" w14:textId="4CCA8554" w:rsidR="0074694C" w:rsidRPr="00E47F9F" w:rsidRDefault="00EA3930">
            <w:pPr>
              <w:contextualSpacing/>
              <w:rPr>
                <w:rFonts w:ascii="Arial" w:hAnsi="Arial" w:cs="Arial"/>
                <w:bCs/>
                <w:sz w:val="20"/>
                <w:szCs w:val="20"/>
                <w:lang w:val="en-GB"/>
              </w:rPr>
            </w:pPr>
            <w:r w:rsidRPr="00E47F9F">
              <w:rPr>
                <w:rFonts w:ascii="Arial" w:hAnsi="Arial" w:cs="Arial"/>
                <w:b/>
                <w:sz w:val="20"/>
                <w:szCs w:val="20"/>
                <w:lang w:val="en-GB"/>
              </w:rPr>
              <w:t xml:space="preserve">       4</w:t>
            </w:r>
          </w:p>
        </w:tc>
        <w:tc>
          <w:tcPr>
            <w:tcW w:w="1667" w:type="pct"/>
          </w:tcPr>
          <w:p w14:paraId="4DA43540" w14:textId="6AF5EAB9"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references have been reviewed and updated to ensure relevance, adequacy, and scientific accuracy.</w:t>
            </w:r>
          </w:p>
        </w:tc>
      </w:tr>
      <w:tr w:rsidR="0074694C" w:rsidRPr="00E47F9F" w14:paraId="44A46263" w14:textId="77777777">
        <w:trPr>
          <w:trHeight w:val="20"/>
          <w:jc w:val="center"/>
        </w:trPr>
        <w:tc>
          <w:tcPr>
            <w:tcW w:w="1666" w:type="pct"/>
            <w:noWrap/>
            <w:hideMark/>
          </w:tcPr>
          <w:p w14:paraId="01C15CE7" w14:textId="77777777" w:rsidR="0074694C" w:rsidRPr="00E47F9F" w:rsidRDefault="00EB3423">
            <w:pPr>
              <w:rPr>
                <w:rFonts w:ascii="Arial" w:hAnsi="Arial" w:cs="Arial"/>
                <w:b/>
                <w:sz w:val="20"/>
                <w:szCs w:val="20"/>
                <w:lang w:val="en-GB"/>
              </w:rPr>
            </w:pPr>
            <w:r w:rsidRPr="00E47F9F">
              <w:rPr>
                <w:rFonts w:ascii="Arial" w:hAnsi="Arial" w:cs="Arial"/>
                <w:b/>
                <w:sz w:val="20"/>
                <w:szCs w:val="20"/>
                <w:lang w:val="en-GB"/>
              </w:rPr>
              <w:t>15. Is the manuscript written in clear and understandable language?</w:t>
            </w:r>
          </w:p>
          <w:p w14:paraId="7215CA81"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Rating Scale: </w:t>
            </w:r>
          </w:p>
          <w:p w14:paraId="4906A6BC" w14:textId="77777777" w:rsidR="0074694C" w:rsidRPr="00E47F9F" w:rsidRDefault="00EB3423">
            <w:pPr>
              <w:rPr>
                <w:rFonts w:ascii="Arial" w:hAnsi="Arial" w:cs="Arial"/>
                <w:color w:val="404040"/>
                <w:sz w:val="20"/>
                <w:szCs w:val="20"/>
                <w:shd w:val="clear" w:color="auto" w:fill="FFFFFF"/>
                <w:lang w:val="en-GB"/>
              </w:rPr>
            </w:pPr>
            <w:r w:rsidRPr="00E47F9F">
              <w:rPr>
                <w:rFonts w:ascii="Arial" w:hAnsi="Arial" w:cs="Arial"/>
                <w:color w:val="404040"/>
                <w:sz w:val="20"/>
                <w:szCs w:val="20"/>
                <w:shd w:val="clear" w:color="auto" w:fill="FFFFFF"/>
                <w:lang w:val="en-GB"/>
              </w:rPr>
              <w:t xml:space="preserve">5 = Excellent 4 = Good 3 = Satisfactory 2 = Needs Improvement 1 = Poor </w:t>
            </w:r>
          </w:p>
          <w:p w14:paraId="1F374C0C" w14:textId="77777777" w:rsidR="0074694C" w:rsidRPr="00E47F9F" w:rsidRDefault="00EB3423">
            <w:pPr>
              <w:rPr>
                <w:rFonts w:ascii="Arial" w:hAnsi="Arial" w:cs="Arial"/>
                <w:sz w:val="20"/>
                <w:szCs w:val="20"/>
                <w:lang w:val="en-GB"/>
              </w:rPr>
            </w:pPr>
            <w:r w:rsidRPr="00E47F9F">
              <w:rPr>
                <w:rFonts w:ascii="Arial" w:hAnsi="Arial" w:cs="Arial"/>
                <w:color w:val="404040"/>
                <w:sz w:val="20"/>
                <w:szCs w:val="20"/>
                <w:shd w:val="clear" w:color="auto" w:fill="FFFFFF"/>
                <w:lang w:val="en-GB"/>
              </w:rPr>
              <w:t>N/A = Not Applicable</w:t>
            </w:r>
          </w:p>
        </w:tc>
        <w:tc>
          <w:tcPr>
            <w:tcW w:w="1667" w:type="pct"/>
          </w:tcPr>
          <w:p w14:paraId="276D225B" w14:textId="1EB15B63" w:rsidR="0074694C" w:rsidRPr="00E47F9F" w:rsidRDefault="00EA3930">
            <w:pPr>
              <w:contextualSpacing/>
              <w:rPr>
                <w:rFonts w:ascii="Arial" w:hAnsi="Arial" w:cs="Arial"/>
                <w:b/>
                <w:sz w:val="20"/>
                <w:szCs w:val="20"/>
                <w:lang w:val="en-GB"/>
              </w:rPr>
            </w:pPr>
            <w:r w:rsidRPr="00E47F9F">
              <w:rPr>
                <w:rFonts w:ascii="Arial" w:hAnsi="Arial" w:cs="Arial"/>
                <w:b/>
                <w:sz w:val="20"/>
                <w:szCs w:val="20"/>
                <w:lang w:val="en-GB"/>
              </w:rPr>
              <w:t xml:space="preserve">        4</w:t>
            </w:r>
          </w:p>
        </w:tc>
        <w:tc>
          <w:tcPr>
            <w:tcW w:w="1667" w:type="pct"/>
          </w:tcPr>
          <w:p w14:paraId="20CBC72A" w14:textId="2FA67309" w:rsidR="0074694C" w:rsidRPr="00E47F9F" w:rsidRDefault="003617D5">
            <w:pPr>
              <w:keepNext/>
              <w:outlineLvl w:val="1"/>
              <w:rPr>
                <w:rFonts w:ascii="Arial" w:eastAsia="MS Mincho" w:hAnsi="Arial" w:cs="Arial"/>
                <w:bCs/>
                <w:sz w:val="20"/>
                <w:szCs w:val="20"/>
                <w:lang w:val="en-GB"/>
              </w:rPr>
            </w:pPr>
            <w:r w:rsidRPr="00E47F9F">
              <w:rPr>
                <w:rFonts w:ascii="Arial" w:eastAsia="MS Mincho" w:hAnsi="Arial" w:cs="Arial"/>
                <w:bCs/>
                <w:sz w:val="20"/>
                <w:szCs w:val="20"/>
              </w:rPr>
              <w:t>The manuscript has been thoroughly revised for grammar, language quality, formatting consistency, and scientific terminology throughout the text.</w:t>
            </w:r>
          </w:p>
        </w:tc>
      </w:tr>
    </w:tbl>
    <w:p w14:paraId="715F386B" w14:textId="77777777" w:rsidR="0074694C" w:rsidRPr="00E47F9F" w:rsidRDefault="0074694C">
      <w:pPr>
        <w:jc w:val="both"/>
        <w:rPr>
          <w:rFonts w:ascii="Arial" w:eastAsia="MS Mincho" w:hAnsi="Arial" w:cs="Arial"/>
          <w:b/>
          <w:bCs/>
          <w:sz w:val="20"/>
          <w:szCs w:val="20"/>
          <w:u w:val="single"/>
          <w:lang w:val="en-GB" w:eastAsia="x-none"/>
        </w:rPr>
      </w:pPr>
    </w:p>
    <w:p w14:paraId="6D045382" w14:textId="77777777" w:rsidR="0074694C" w:rsidRPr="00E47F9F" w:rsidRDefault="0074694C">
      <w:pPr>
        <w:jc w:val="both"/>
        <w:rPr>
          <w:rFonts w:ascii="Arial" w:eastAsia="MS Mincho" w:hAnsi="Arial" w:cs="Arial"/>
          <w:b/>
          <w:bCs/>
          <w:sz w:val="20"/>
          <w:szCs w:val="20"/>
          <w:u w:val="single"/>
          <w:lang w:val="en-GB" w:eastAsia="x-none"/>
        </w:rPr>
      </w:pPr>
    </w:p>
    <w:p w14:paraId="79A76FED" w14:textId="77777777" w:rsidR="00EA3930" w:rsidRPr="00E47F9F" w:rsidRDefault="00EA3930">
      <w:pPr>
        <w:jc w:val="both"/>
        <w:rPr>
          <w:rFonts w:ascii="Arial" w:eastAsia="MS Mincho" w:hAnsi="Arial" w:cs="Arial"/>
          <w:b/>
          <w:bCs/>
          <w:sz w:val="20"/>
          <w:szCs w:val="20"/>
          <w:u w:val="single"/>
          <w:lang w:val="en-GB" w:eastAsia="x-none"/>
        </w:rPr>
      </w:pPr>
    </w:p>
    <w:p w14:paraId="5A049F21" w14:textId="77777777" w:rsidR="0074694C" w:rsidRPr="00E47F9F" w:rsidRDefault="00EB3423">
      <w:pPr>
        <w:keepNext/>
        <w:outlineLvl w:val="1"/>
        <w:rPr>
          <w:rFonts w:ascii="Arial" w:eastAsia="MS Mincho" w:hAnsi="Arial" w:cs="Arial"/>
          <w:b/>
          <w:bCs/>
          <w:sz w:val="20"/>
          <w:szCs w:val="20"/>
          <w:u w:val="single"/>
          <w:lang w:val="en-GB"/>
        </w:rPr>
      </w:pPr>
      <w:r w:rsidRPr="00E47F9F">
        <w:rPr>
          <w:rFonts w:ascii="Arial" w:eastAsia="MS Mincho" w:hAnsi="Arial" w:cs="Arial"/>
          <w:b/>
          <w:bCs/>
          <w:sz w:val="20"/>
          <w:szCs w:val="20"/>
          <w:highlight w:val="yellow"/>
          <w:u w:val="single"/>
          <w:lang w:val="en-GB"/>
        </w:rPr>
        <w:lastRenderedPageBreak/>
        <w:t>PART 2.2 (Subjective Evaluation)</w:t>
      </w:r>
    </w:p>
    <w:p w14:paraId="7E59AD65" w14:textId="77777777" w:rsidR="0074694C" w:rsidRPr="00E47F9F" w:rsidRDefault="007469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4694C" w:rsidRPr="00E47F9F" w14:paraId="211628B5" w14:textId="77777777">
        <w:trPr>
          <w:trHeight w:val="20"/>
          <w:jc w:val="center"/>
        </w:trPr>
        <w:tc>
          <w:tcPr>
            <w:tcW w:w="1666" w:type="pct"/>
            <w:noWrap/>
          </w:tcPr>
          <w:p w14:paraId="515DF7EC" w14:textId="77777777" w:rsidR="0074694C" w:rsidRPr="00E47F9F" w:rsidRDefault="0074694C">
            <w:pPr>
              <w:keepNext/>
              <w:outlineLvl w:val="1"/>
              <w:rPr>
                <w:rFonts w:ascii="Arial" w:eastAsia="MS Mincho" w:hAnsi="Arial" w:cs="Arial"/>
                <w:b/>
                <w:bCs/>
                <w:sz w:val="20"/>
                <w:szCs w:val="20"/>
                <w:lang w:val="en-GB"/>
              </w:rPr>
            </w:pPr>
          </w:p>
        </w:tc>
        <w:tc>
          <w:tcPr>
            <w:tcW w:w="1667" w:type="pct"/>
          </w:tcPr>
          <w:p w14:paraId="1CFCF8DF" w14:textId="77777777" w:rsidR="0074694C" w:rsidRPr="00E47F9F" w:rsidRDefault="00EB3423">
            <w:pPr>
              <w:keepNext/>
              <w:outlineLvl w:val="1"/>
              <w:rPr>
                <w:rFonts w:ascii="Arial" w:eastAsia="MS Mincho" w:hAnsi="Arial" w:cs="Arial"/>
                <w:b/>
                <w:bCs/>
                <w:sz w:val="20"/>
                <w:szCs w:val="20"/>
                <w:lang w:val="en-GB"/>
              </w:rPr>
            </w:pPr>
            <w:r w:rsidRPr="00E47F9F">
              <w:rPr>
                <w:rFonts w:ascii="Arial" w:eastAsia="MS Mincho" w:hAnsi="Arial" w:cs="Arial"/>
                <w:b/>
                <w:bCs/>
                <w:sz w:val="20"/>
                <w:szCs w:val="20"/>
                <w:lang w:val="en-GB"/>
              </w:rPr>
              <w:t>Reviewer’s comment</w:t>
            </w:r>
          </w:p>
          <w:p w14:paraId="2FE43836" w14:textId="77777777" w:rsidR="0074694C" w:rsidRPr="00E47F9F" w:rsidRDefault="0074694C">
            <w:pPr>
              <w:rPr>
                <w:rFonts w:ascii="Arial" w:hAnsi="Arial" w:cs="Arial"/>
                <w:sz w:val="20"/>
                <w:szCs w:val="20"/>
                <w:lang w:val="en-GB"/>
              </w:rPr>
            </w:pPr>
          </w:p>
        </w:tc>
        <w:tc>
          <w:tcPr>
            <w:tcW w:w="1667" w:type="pct"/>
          </w:tcPr>
          <w:p w14:paraId="614D481B" w14:textId="77777777" w:rsidR="0074694C" w:rsidRPr="00E47F9F" w:rsidRDefault="00EB3423">
            <w:pPr>
              <w:spacing w:after="160" w:line="256" w:lineRule="auto"/>
              <w:rPr>
                <w:rFonts w:ascii="Arial" w:eastAsia="Calibri" w:hAnsi="Arial" w:cs="Arial"/>
                <w:kern w:val="2"/>
                <w:sz w:val="20"/>
                <w:szCs w:val="20"/>
                <w:lang w:val="en-IN"/>
              </w:rPr>
            </w:pPr>
            <w:r w:rsidRPr="00E47F9F">
              <w:rPr>
                <w:rFonts w:ascii="Arial" w:eastAsia="Calibri" w:hAnsi="Arial" w:cs="Arial"/>
                <w:b/>
                <w:kern w:val="2"/>
                <w:sz w:val="20"/>
                <w:szCs w:val="20"/>
                <w:lang w:val="en-IN"/>
              </w:rPr>
              <w:t>Author’s Feedback</w:t>
            </w:r>
            <w:r w:rsidRPr="00E47F9F">
              <w:rPr>
                <w:rFonts w:ascii="Arial" w:eastAsia="Calibri" w:hAnsi="Arial" w:cs="Arial"/>
                <w:kern w:val="2"/>
                <w:sz w:val="20"/>
                <w:szCs w:val="20"/>
                <w:lang w:val="en-IN"/>
              </w:rPr>
              <w:t xml:space="preserve"> (It is mandatory that authors should write his/her feedback here)</w:t>
            </w:r>
          </w:p>
          <w:p w14:paraId="6CD42180" w14:textId="77777777" w:rsidR="0074694C" w:rsidRPr="00E47F9F" w:rsidRDefault="0074694C">
            <w:pPr>
              <w:keepNext/>
              <w:outlineLvl w:val="1"/>
              <w:rPr>
                <w:rFonts w:ascii="Arial" w:eastAsia="MS Mincho" w:hAnsi="Arial" w:cs="Arial"/>
                <w:bCs/>
                <w:sz w:val="20"/>
                <w:szCs w:val="20"/>
                <w:lang w:val="en-GB"/>
              </w:rPr>
            </w:pPr>
          </w:p>
        </w:tc>
      </w:tr>
      <w:tr w:rsidR="0074694C" w:rsidRPr="00E47F9F" w14:paraId="56E00A67" w14:textId="77777777">
        <w:trPr>
          <w:trHeight w:val="20"/>
          <w:jc w:val="center"/>
        </w:trPr>
        <w:tc>
          <w:tcPr>
            <w:tcW w:w="1666" w:type="pct"/>
            <w:noWrap/>
          </w:tcPr>
          <w:p w14:paraId="6A246F4F" w14:textId="77777777" w:rsidR="0074694C" w:rsidRPr="00E47F9F" w:rsidRDefault="00EB3423">
            <w:pPr>
              <w:rPr>
                <w:rFonts w:ascii="Arial" w:hAnsi="Arial" w:cs="Arial"/>
                <w:b/>
                <w:bCs/>
                <w:sz w:val="20"/>
                <w:szCs w:val="20"/>
                <w:lang w:val="en-GB"/>
              </w:rPr>
            </w:pPr>
            <w:r w:rsidRPr="00E47F9F">
              <w:rPr>
                <w:rFonts w:ascii="Arial" w:hAnsi="Arial" w:cs="Arial"/>
                <w:b/>
                <w:bCs/>
                <w:sz w:val="20"/>
                <w:szCs w:val="20"/>
                <w:lang w:val="en-GB"/>
              </w:rPr>
              <w:t>Is the title of the article suitable?</w:t>
            </w:r>
          </w:p>
          <w:p w14:paraId="12CF1573" w14:textId="77777777" w:rsidR="0074694C" w:rsidRPr="00E47F9F" w:rsidRDefault="0074694C">
            <w:pPr>
              <w:rPr>
                <w:rFonts w:ascii="Arial" w:hAnsi="Arial" w:cs="Arial"/>
                <w:bCs/>
                <w:sz w:val="20"/>
                <w:szCs w:val="20"/>
                <w:lang w:val="en-GB"/>
              </w:rPr>
            </w:pPr>
          </w:p>
          <w:p w14:paraId="2D7697E6"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If your answer is NO, please provide a brief, clear suggestion for improvement.</w:t>
            </w:r>
          </w:p>
          <w:p w14:paraId="39AE1218" w14:textId="77777777" w:rsidR="0074694C" w:rsidRPr="00E47F9F" w:rsidRDefault="0074694C">
            <w:pPr>
              <w:rPr>
                <w:rFonts w:ascii="Arial" w:hAnsi="Arial" w:cs="Arial"/>
                <w:sz w:val="20"/>
                <w:szCs w:val="20"/>
                <w:u w:val="single"/>
                <w:lang w:val="en-GB"/>
              </w:rPr>
            </w:pPr>
          </w:p>
        </w:tc>
        <w:tc>
          <w:tcPr>
            <w:tcW w:w="1667" w:type="pct"/>
          </w:tcPr>
          <w:p w14:paraId="65F8FDC1" w14:textId="2769B792"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Yes</w:t>
            </w:r>
          </w:p>
        </w:tc>
        <w:tc>
          <w:tcPr>
            <w:tcW w:w="1667" w:type="pct"/>
          </w:tcPr>
          <w:p w14:paraId="1C2BC98E" w14:textId="19A8E324" w:rsidR="0074694C" w:rsidRPr="00E47F9F" w:rsidRDefault="00036518">
            <w:pPr>
              <w:keepNext/>
              <w:outlineLvl w:val="1"/>
              <w:rPr>
                <w:rFonts w:ascii="Arial" w:eastAsia="MS Mincho" w:hAnsi="Arial" w:cs="Arial"/>
                <w:bCs/>
                <w:sz w:val="20"/>
                <w:szCs w:val="20"/>
                <w:lang w:val="en-GB"/>
              </w:rPr>
            </w:pPr>
            <w:r w:rsidRPr="00E47F9F">
              <w:rPr>
                <w:rFonts w:ascii="Arial" w:eastAsia="MS Mincho" w:hAnsi="Arial" w:cs="Arial"/>
                <w:bCs/>
                <w:sz w:val="20"/>
                <w:szCs w:val="20"/>
              </w:rPr>
              <w:t>We thank the reviewer for the positive assessment of the title.</w:t>
            </w:r>
          </w:p>
        </w:tc>
      </w:tr>
      <w:tr w:rsidR="0074694C" w:rsidRPr="00E47F9F" w14:paraId="2F692D7A" w14:textId="77777777">
        <w:trPr>
          <w:trHeight w:val="20"/>
          <w:jc w:val="center"/>
        </w:trPr>
        <w:tc>
          <w:tcPr>
            <w:tcW w:w="1666" w:type="pct"/>
            <w:noWrap/>
          </w:tcPr>
          <w:p w14:paraId="6BFBE5A3" w14:textId="77777777" w:rsidR="0074694C" w:rsidRPr="00E47F9F" w:rsidRDefault="00EB3423">
            <w:pPr>
              <w:keepNext/>
              <w:outlineLvl w:val="1"/>
              <w:rPr>
                <w:rFonts w:ascii="Arial" w:eastAsia="MS Mincho" w:hAnsi="Arial" w:cs="Arial"/>
                <w:b/>
                <w:bCs/>
                <w:sz w:val="20"/>
                <w:szCs w:val="20"/>
                <w:lang w:val="en-GB"/>
              </w:rPr>
            </w:pPr>
            <w:r w:rsidRPr="00E47F9F">
              <w:rPr>
                <w:rFonts w:ascii="Arial" w:eastAsia="MS Mincho" w:hAnsi="Arial" w:cs="Arial"/>
                <w:b/>
                <w:bCs/>
                <w:sz w:val="20"/>
                <w:szCs w:val="20"/>
                <w:lang w:val="en-GB"/>
              </w:rPr>
              <w:t xml:space="preserve">Is the abstract of the article comprehensive? </w:t>
            </w:r>
          </w:p>
          <w:p w14:paraId="39A57E59"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s</w:t>
            </w:r>
          </w:p>
          <w:p w14:paraId="1CECF7F9"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If your answer is NO, please provide a brief, clear suggestion for improvement.</w:t>
            </w:r>
          </w:p>
          <w:p w14:paraId="49F1C48D" w14:textId="77777777" w:rsidR="0074694C" w:rsidRPr="00E47F9F" w:rsidRDefault="0074694C">
            <w:pPr>
              <w:rPr>
                <w:rFonts w:ascii="Arial" w:hAnsi="Arial" w:cs="Arial"/>
                <w:sz w:val="20"/>
                <w:szCs w:val="20"/>
                <w:lang w:val="en-GB"/>
              </w:rPr>
            </w:pPr>
          </w:p>
        </w:tc>
        <w:tc>
          <w:tcPr>
            <w:tcW w:w="1667" w:type="pct"/>
          </w:tcPr>
          <w:p w14:paraId="5B0E3ECC" w14:textId="6C1AD00D" w:rsidR="0074694C" w:rsidRPr="00E47F9F" w:rsidRDefault="00EA3930">
            <w:pPr>
              <w:ind w:left="360"/>
              <w:rPr>
                <w:rFonts w:ascii="Arial" w:hAnsi="Arial" w:cs="Arial"/>
                <w:b/>
                <w:bCs/>
                <w:sz w:val="20"/>
                <w:szCs w:val="20"/>
                <w:lang w:val="en-GB"/>
              </w:rPr>
            </w:pPr>
            <w:r w:rsidRPr="00E47F9F">
              <w:rPr>
                <w:rFonts w:ascii="Arial" w:hAnsi="Arial" w:cs="Arial"/>
                <w:b/>
                <w:bCs/>
                <w:sz w:val="20"/>
                <w:szCs w:val="20"/>
                <w:lang w:val="en-GB"/>
              </w:rPr>
              <w:t>Yes</w:t>
            </w:r>
          </w:p>
        </w:tc>
        <w:tc>
          <w:tcPr>
            <w:tcW w:w="1667" w:type="pct"/>
          </w:tcPr>
          <w:p w14:paraId="4C8BEF53" w14:textId="4B81D2B9" w:rsidR="0074694C" w:rsidRPr="00E47F9F" w:rsidRDefault="00036518">
            <w:pPr>
              <w:keepNext/>
              <w:outlineLvl w:val="1"/>
              <w:rPr>
                <w:rFonts w:ascii="Arial" w:eastAsia="MS Mincho" w:hAnsi="Arial" w:cs="Arial"/>
                <w:bCs/>
                <w:sz w:val="20"/>
                <w:szCs w:val="20"/>
                <w:lang w:val="en-GB"/>
              </w:rPr>
            </w:pPr>
            <w:r w:rsidRPr="00E47F9F">
              <w:rPr>
                <w:rFonts w:ascii="Arial" w:eastAsia="MS Mincho" w:hAnsi="Arial" w:cs="Arial"/>
                <w:bCs/>
                <w:sz w:val="20"/>
                <w:szCs w:val="20"/>
              </w:rPr>
              <w:t>We thank the reviewer for the positive evaluation. The abstract has nevertheless been revised to further improve clarity and presentation of the study findings.</w:t>
            </w:r>
          </w:p>
        </w:tc>
      </w:tr>
      <w:tr w:rsidR="0074694C" w:rsidRPr="00E47F9F" w14:paraId="75BCAF3B" w14:textId="77777777">
        <w:trPr>
          <w:trHeight w:val="20"/>
          <w:jc w:val="center"/>
        </w:trPr>
        <w:tc>
          <w:tcPr>
            <w:tcW w:w="1666" w:type="pct"/>
            <w:noWrap/>
            <w:hideMark/>
          </w:tcPr>
          <w:p w14:paraId="7102717E" w14:textId="77777777" w:rsidR="0074694C" w:rsidRPr="00E47F9F" w:rsidRDefault="00EB3423">
            <w:pPr>
              <w:keepNext/>
              <w:outlineLvl w:val="1"/>
              <w:rPr>
                <w:rFonts w:ascii="Arial" w:eastAsia="MS Mincho" w:hAnsi="Arial" w:cs="Arial"/>
                <w:bCs/>
                <w:sz w:val="20"/>
                <w:szCs w:val="20"/>
                <w:lang w:val="en-GB"/>
              </w:rPr>
            </w:pPr>
            <w:r w:rsidRPr="00E47F9F">
              <w:rPr>
                <w:rFonts w:ascii="Arial" w:eastAsia="MS Mincho" w:hAnsi="Arial" w:cs="Arial"/>
                <w:b/>
                <w:bCs/>
                <w:sz w:val="20"/>
                <w:szCs w:val="20"/>
                <w:lang w:val="en-GB"/>
              </w:rPr>
              <w:t xml:space="preserve">Is the manuscript scientifically correct? </w:t>
            </w:r>
            <w:r w:rsidRPr="00E47F9F">
              <w:rPr>
                <w:rFonts w:ascii="Arial" w:eastAsia="MS Mincho" w:hAnsi="Arial" w:cs="Arial"/>
                <w:b/>
                <w:bCs/>
                <w:sz w:val="20"/>
                <w:szCs w:val="20"/>
                <w:lang w:val="en-GB"/>
              </w:rPr>
              <w:br/>
            </w:r>
          </w:p>
          <w:p w14:paraId="05C8D641"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If your answer is NO, please provide a brief, clear suggestion for improvement</w:t>
            </w:r>
          </w:p>
          <w:p w14:paraId="04D02940" w14:textId="77777777" w:rsidR="0074694C" w:rsidRPr="00E47F9F" w:rsidRDefault="00EB3423">
            <w:pPr>
              <w:rPr>
                <w:rFonts w:ascii="Arial" w:hAnsi="Arial" w:cs="Arial"/>
                <w:b/>
                <w:sz w:val="20"/>
                <w:szCs w:val="20"/>
                <w:lang w:val="en-GB"/>
              </w:rPr>
            </w:pPr>
            <w:r w:rsidRPr="00E47F9F">
              <w:rPr>
                <w:rFonts w:ascii="Arial" w:hAnsi="Arial" w:cs="Arial"/>
                <w:bCs/>
                <w:sz w:val="20"/>
                <w:szCs w:val="20"/>
                <w:lang w:val="en-GB"/>
              </w:rPr>
              <w:t>.</w:t>
            </w:r>
          </w:p>
        </w:tc>
        <w:tc>
          <w:tcPr>
            <w:tcW w:w="1667" w:type="pct"/>
          </w:tcPr>
          <w:p w14:paraId="40CB211D" w14:textId="7E18B12B" w:rsidR="0074694C" w:rsidRPr="00E47F9F" w:rsidRDefault="00EA3930">
            <w:pPr>
              <w:contextualSpacing/>
              <w:rPr>
                <w:rFonts w:ascii="Arial" w:hAnsi="Arial" w:cs="Arial"/>
                <w:b/>
                <w:sz w:val="20"/>
                <w:szCs w:val="20"/>
                <w:lang w:val="en-GB"/>
              </w:rPr>
            </w:pPr>
            <w:r w:rsidRPr="00E47F9F">
              <w:rPr>
                <w:rFonts w:ascii="Arial" w:hAnsi="Arial" w:cs="Arial"/>
                <w:bCs/>
                <w:sz w:val="20"/>
                <w:szCs w:val="20"/>
                <w:lang w:val="en-GB"/>
              </w:rPr>
              <w:t xml:space="preserve">        </w:t>
            </w:r>
            <w:r w:rsidRPr="00E47F9F">
              <w:rPr>
                <w:rFonts w:ascii="Arial" w:hAnsi="Arial" w:cs="Arial"/>
                <w:b/>
                <w:sz w:val="20"/>
                <w:szCs w:val="20"/>
                <w:lang w:val="en-GB"/>
              </w:rPr>
              <w:t>No, please revise the post-hoc analysis (table2 and table3).</w:t>
            </w:r>
          </w:p>
        </w:tc>
        <w:tc>
          <w:tcPr>
            <w:tcW w:w="1667" w:type="pct"/>
          </w:tcPr>
          <w:p w14:paraId="4BC23D76" w14:textId="5C5374A5" w:rsidR="0074694C" w:rsidRPr="00E47F9F" w:rsidRDefault="00036518">
            <w:pPr>
              <w:keepNext/>
              <w:outlineLvl w:val="1"/>
              <w:rPr>
                <w:rFonts w:ascii="Arial" w:eastAsia="MS Mincho" w:hAnsi="Arial" w:cs="Arial"/>
                <w:bCs/>
                <w:sz w:val="20"/>
                <w:szCs w:val="20"/>
                <w:lang w:val="en-GB"/>
              </w:rPr>
            </w:pPr>
            <w:r w:rsidRPr="00E47F9F">
              <w:rPr>
                <w:rFonts w:ascii="Arial" w:eastAsia="MS Mincho" w:hAnsi="Arial" w:cs="Arial"/>
                <w:bCs/>
                <w:sz w:val="20"/>
                <w:szCs w:val="20"/>
              </w:rPr>
              <w:t>The post-hoc analysis has been revised and the results in Tables 2 and 3 have been updated accordingly.</w:t>
            </w:r>
          </w:p>
        </w:tc>
      </w:tr>
      <w:tr w:rsidR="0074694C" w:rsidRPr="00E47F9F" w14:paraId="39AF6015" w14:textId="77777777">
        <w:trPr>
          <w:trHeight w:val="20"/>
          <w:jc w:val="center"/>
        </w:trPr>
        <w:tc>
          <w:tcPr>
            <w:tcW w:w="1666" w:type="pct"/>
            <w:noWrap/>
          </w:tcPr>
          <w:p w14:paraId="629B62B1" w14:textId="77777777" w:rsidR="0074694C" w:rsidRPr="00E47F9F" w:rsidRDefault="00EB3423">
            <w:pPr>
              <w:rPr>
                <w:rFonts w:ascii="Arial" w:hAnsi="Arial" w:cs="Arial"/>
                <w:b/>
                <w:bCs/>
                <w:sz w:val="20"/>
                <w:szCs w:val="20"/>
                <w:lang w:val="en-GB"/>
              </w:rPr>
            </w:pPr>
            <w:r w:rsidRPr="00E47F9F">
              <w:rPr>
                <w:rFonts w:ascii="Arial" w:hAnsi="Arial" w:cs="Arial"/>
                <w:b/>
                <w:bCs/>
                <w:sz w:val="20"/>
                <w:szCs w:val="20"/>
                <w:lang w:val="en-GB"/>
              </w:rPr>
              <w:t xml:space="preserve">Are the references sufficient and recent? </w:t>
            </w:r>
          </w:p>
          <w:p w14:paraId="7E260EAB"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(YES or NO)</w:t>
            </w:r>
          </w:p>
          <w:p w14:paraId="150DA551" w14:textId="77777777" w:rsidR="0074694C" w:rsidRPr="00E47F9F" w:rsidRDefault="0074694C">
            <w:pPr>
              <w:rPr>
                <w:rFonts w:ascii="Arial" w:hAnsi="Arial" w:cs="Arial"/>
                <w:bCs/>
                <w:sz w:val="20"/>
                <w:szCs w:val="20"/>
                <w:lang w:val="en-GB"/>
              </w:rPr>
            </w:pPr>
          </w:p>
          <w:p w14:paraId="478BDD2E"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If your answer is NO, please provide clear suggestion for improvement.</w:t>
            </w:r>
          </w:p>
          <w:p w14:paraId="5BB115DC" w14:textId="77777777" w:rsidR="0074694C" w:rsidRPr="00E47F9F" w:rsidRDefault="0074694C">
            <w:pPr>
              <w:rPr>
                <w:rFonts w:ascii="Arial" w:hAnsi="Arial" w:cs="Arial"/>
                <w:b/>
                <w:bCs/>
                <w:sz w:val="20"/>
                <w:szCs w:val="20"/>
                <w:lang w:val="en-GB"/>
              </w:rPr>
            </w:pPr>
          </w:p>
        </w:tc>
        <w:tc>
          <w:tcPr>
            <w:tcW w:w="1667" w:type="pct"/>
          </w:tcPr>
          <w:p w14:paraId="33A08532" w14:textId="045B7902" w:rsidR="0074694C" w:rsidRPr="00E47F9F" w:rsidRDefault="00EA3930">
            <w:pPr>
              <w:contextualSpacing/>
              <w:rPr>
                <w:rFonts w:ascii="Arial" w:hAnsi="Arial" w:cs="Arial"/>
                <w:bCs/>
                <w:sz w:val="20"/>
                <w:szCs w:val="20"/>
                <w:lang w:val="en-GB"/>
              </w:rPr>
            </w:pPr>
            <w:r w:rsidRPr="00E47F9F">
              <w:rPr>
                <w:rFonts w:ascii="Arial" w:hAnsi="Arial" w:cs="Arial"/>
                <w:b/>
                <w:bCs/>
                <w:sz w:val="20"/>
                <w:szCs w:val="20"/>
                <w:lang w:val="en-GB"/>
              </w:rPr>
              <w:t xml:space="preserve">        Yes</w:t>
            </w:r>
          </w:p>
        </w:tc>
        <w:tc>
          <w:tcPr>
            <w:tcW w:w="1667" w:type="pct"/>
          </w:tcPr>
          <w:p w14:paraId="302294B3" w14:textId="4BF75EF9" w:rsidR="0074694C" w:rsidRPr="00E47F9F" w:rsidRDefault="00036518">
            <w:pPr>
              <w:keepNext/>
              <w:outlineLvl w:val="1"/>
              <w:rPr>
                <w:rFonts w:ascii="Arial" w:eastAsia="MS Mincho" w:hAnsi="Arial" w:cs="Arial"/>
                <w:bCs/>
                <w:sz w:val="20"/>
                <w:szCs w:val="20"/>
                <w:lang w:val="en-GB"/>
              </w:rPr>
            </w:pPr>
            <w:r w:rsidRPr="00E47F9F">
              <w:rPr>
                <w:rFonts w:ascii="Arial" w:eastAsia="MS Mincho" w:hAnsi="Arial" w:cs="Arial"/>
                <w:bCs/>
                <w:sz w:val="20"/>
                <w:szCs w:val="20"/>
              </w:rPr>
              <w:t>We thank the reviewer for the positive assessment. The references have been reviewed and updated where appropriate to ensure relevance and accuracy.</w:t>
            </w:r>
          </w:p>
        </w:tc>
      </w:tr>
      <w:tr w:rsidR="0074694C" w:rsidRPr="00E47F9F" w14:paraId="0A80FD55" w14:textId="77777777">
        <w:trPr>
          <w:trHeight w:val="20"/>
          <w:jc w:val="center"/>
        </w:trPr>
        <w:tc>
          <w:tcPr>
            <w:tcW w:w="1666" w:type="pct"/>
            <w:noWrap/>
          </w:tcPr>
          <w:p w14:paraId="1805E34B" w14:textId="77777777" w:rsidR="0074694C" w:rsidRPr="00E47F9F" w:rsidRDefault="00EB3423">
            <w:pPr>
              <w:rPr>
                <w:rFonts w:ascii="Arial" w:hAnsi="Arial" w:cs="Arial"/>
                <w:b/>
                <w:bCs/>
                <w:sz w:val="20"/>
                <w:szCs w:val="20"/>
                <w:lang w:val="en-GB"/>
              </w:rPr>
            </w:pPr>
            <w:r w:rsidRPr="00E47F9F">
              <w:rPr>
                <w:rFonts w:ascii="Arial" w:hAnsi="Arial" w:cs="Arial"/>
                <w:b/>
                <w:bCs/>
                <w:sz w:val="20"/>
                <w:szCs w:val="20"/>
                <w:lang w:val="en-GB"/>
              </w:rPr>
              <w:t>Are there ethical issues in this manuscript?</w:t>
            </w:r>
          </w:p>
          <w:p w14:paraId="34ED69AC"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(YES or NO)</w:t>
            </w:r>
          </w:p>
          <w:p w14:paraId="12FBB285" w14:textId="77777777" w:rsidR="0074694C" w:rsidRPr="00E47F9F" w:rsidRDefault="0074694C">
            <w:pPr>
              <w:rPr>
                <w:rFonts w:ascii="Arial" w:hAnsi="Arial" w:cs="Arial"/>
                <w:bCs/>
                <w:sz w:val="20"/>
                <w:szCs w:val="20"/>
                <w:lang w:val="en-GB"/>
              </w:rPr>
            </w:pPr>
          </w:p>
          <w:p w14:paraId="5CFC5349" w14:textId="77777777" w:rsidR="0074694C" w:rsidRPr="00E47F9F" w:rsidRDefault="00EB3423">
            <w:pPr>
              <w:rPr>
                <w:rFonts w:ascii="Arial" w:hAnsi="Arial" w:cs="Arial"/>
                <w:bCs/>
                <w:sz w:val="20"/>
                <w:szCs w:val="20"/>
                <w:lang w:val="en-GB"/>
              </w:rPr>
            </w:pPr>
            <w:r w:rsidRPr="00E47F9F">
              <w:rPr>
                <w:rFonts w:ascii="Arial" w:hAnsi="Arial" w:cs="Arial"/>
                <w:bCs/>
                <w:sz w:val="20"/>
                <w:szCs w:val="20"/>
                <w:lang w:val="en-GB"/>
              </w:rPr>
              <w:t>(If yes, kindly please write down the ethical issues here in details)</w:t>
            </w:r>
          </w:p>
          <w:p w14:paraId="5713EF7C" w14:textId="77777777" w:rsidR="0074694C" w:rsidRPr="00E47F9F" w:rsidRDefault="0074694C">
            <w:pPr>
              <w:rPr>
                <w:rFonts w:ascii="Arial" w:hAnsi="Arial" w:cs="Arial"/>
                <w:bCs/>
                <w:sz w:val="20"/>
                <w:szCs w:val="20"/>
                <w:lang w:val="en-GB"/>
              </w:rPr>
            </w:pPr>
          </w:p>
        </w:tc>
        <w:tc>
          <w:tcPr>
            <w:tcW w:w="1667" w:type="pct"/>
          </w:tcPr>
          <w:p w14:paraId="32D74B54" w14:textId="6356740F" w:rsidR="0074694C" w:rsidRPr="00E47F9F" w:rsidRDefault="00EA3930">
            <w:pPr>
              <w:contextualSpacing/>
              <w:rPr>
                <w:rFonts w:ascii="Arial" w:hAnsi="Arial" w:cs="Arial"/>
                <w:b/>
                <w:sz w:val="20"/>
                <w:szCs w:val="20"/>
                <w:lang w:val="en-GB"/>
              </w:rPr>
            </w:pPr>
            <w:r w:rsidRPr="00E47F9F">
              <w:rPr>
                <w:rFonts w:ascii="Arial" w:hAnsi="Arial" w:cs="Arial"/>
                <w:b/>
                <w:sz w:val="20"/>
                <w:szCs w:val="20"/>
                <w:lang w:val="en-GB"/>
              </w:rPr>
              <w:t xml:space="preserve">         No</w:t>
            </w:r>
          </w:p>
        </w:tc>
        <w:tc>
          <w:tcPr>
            <w:tcW w:w="1667" w:type="pct"/>
          </w:tcPr>
          <w:p w14:paraId="0871A2D8" w14:textId="5B3EF1CF" w:rsidR="0074694C" w:rsidRPr="00E47F9F" w:rsidRDefault="00036518">
            <w:pPr>
              <w:keepNext/>
              <w:outlineLvl w:val="1"/>
              <w:rPr>
                <w:rFonts w:ascii="Arial" w:eastAsia="MS Mincho" w:hAnsi="Arial" w:cs="Arial"/>
                <w:bCs/>
                <w:sz w:val="20"/>
                <w:szCs w:val="20"/>
                <w:lang w:val="en-GB"/>
              </w:rPr>
            </w:pPr>
            <w:r w:rsidRPr="00E47F9F">
              <w:rPr>
                <w:rFonts w:ascii="Arial" w:eastAsia="MS Mincho" w:hAnsi="Arial" w:cs="Arial"/>
                <w:bCs/>
                <w:sz w:val="20"/>
                <w:szCs w:val="20"/>
              </w:rPr>
              <w:t>We appreciate the reviewer's observation and confirmation that no ethical concerns were identified in the present study.</w:t>
            </w:r>
          </w:p>
        </w:tc>
      </w:tr>
    </w:tbl>
    <w:p w14:paraId="11835696" w14:textId="77777777" w:rsidR="0074694C" w:rsidRPr="00E47F9F" w:rsidRDefault="0074694C">
      <w:pPr>
        <w:keepNext/>
        <w:outlineLvl w:val="1"/>
        <w:rPr>
          <w:rFonts w:ascii="Arial" w:eastAsia="MS Mincho" w:hAnsi="Arial" w:cs="Arial"/>
          <w:b/>
          <w:bCs/>
          <w:sz w:val="20"/>
          <w:szCs w:val="20"/>
          <w:highlight w:val="yellow"/>
          <w:lang w:val="en-GB"/>
        </w:rPr>
      </w:pPr>
    </w:p>
    <w:p w14:paraId="769D6E83" w14:textId="77777777" w:rsidR="0074694C" w:rsidRPr="00E47F9F" w:rsidRDefault="0074694C">
      <w:pPr>
        <w:rPr>
          <w:rFonts w:ascii="Arial" w:hAnsi="Arial" w:cs="Arial"/>
          <w:sz w:val="20"/>
          <w:szCs w:val="20"/>
          <w:highlight w:val="yellow"/>
          <w:lang w:val="en-GB"/>
        </w:rPr>
      </w:pPr>
    </w:p>
    <w:sectPr w:rsidR="0074694C" w:rsidRPr="00E47F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450B9" w14:textId="77777777" w:rsidR="000D3D4D" w:rsidRDefault="000D3D4D">
      <w:r>
        <w:separator/>
      </w:r>
    </w:p>
  </w:endnote>
  <w:endnote w:type="continuationSeparator" w:id="0">
    <w:p w14:paraId="7977FF81" w14:textId="77777777" w:rsidR="000D3D4D" w:rsidRDefault="000D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2C49" w14:textId="77777777" w:rsidR="0074694C" w:rsidRDefault="0074694C">
    <w:pPr>
      <w:pStyle w:val="Footer"/>
      <w:jc w:val="right"/>
    </w:pPr>
  </w:p>
  <w:p w14:paraId="5EA8DA70" w14:textId="77777777" w:rsidR="0074694C" w:rsidRDefault="00EB342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651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6518">
      <w:rPr>
        <w:b/>
        <w:noProof/>
        <w:sz w:val="20"/>
      </w:rPr>
      <w:t>3</w:t>
    </w:r>
    <w:r>
      <w:rPr>
        <w:b/>
        <w:sz w:val="20"/>
      </w:rPr>
      <w:fldChar w:fldCharType="end"/>
    </w:r>
  </w:p>
  <w:p w14:paraId="0ED0E670" w14:textId="77777777" w:rsidR="0074694C" w:rsidRDefault="00EB3423">
    <w:pPr>
      <w:pStyle w:val="Footer"/>
      <w:jc w:val="right"/>
      <w:rPr>
        <w:b/>
        <w:sz w:val="20"/>
      </w:rPr>
    </w:pPr>
    <w:r>
      <w:rPr>
        <w:b/>
        <w:sz w:val="20"/>
      </w:rPr>
      <w:t>V240326</w:t>
    </w:r>
  </w:p>
  <w:p w14:paraId="7F2511CD" w14:textId="77777777" w:rsidR="0074694C" w:rsidRDefault="0074694C">
    <w:pPr>
      <w:pStyle w:val="Footer"/>
      <w:jc w:val="right"/>
    </w:pPr>
  </w:p>
  <w:p w14:paraId="4C28F1BD" w14:textId="77777777" w:rsidR="0074694C" w:rsidRDefault="007469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B3DE" w14:textId="77777777" w:rsidR="000D3D4D" w:rsidRDefault="000D3D4D">
      <w:r>
        <w:separator/>
      </w:r>
    </w:p>
  </w:footnote>
  <w:footnote w:type="continuationSeparator" w:id="0">
    <w:p w14:paraId="7AEC9FDF" w14:textId="77777777" w:rsidR="000D3D4D" w:rsidRDefault="000D3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4B69" w14:textId="77777777" w:rsidR="0074694C" w:rsidRDefault="0074694C">
    <w:pPr>
      <w:spacing w:before="100" w:beforeAutospacing="1" w:after="100" w:afterAutospacing="1"/>
      <w:jc w:val="center"/>
      <w:rPr>
        <w:b/>
        <w:bCs/>
        <w:color w:val="003399"/>
        <w:szCs w:val="20"/>
        <w:u w:val="single"/>
        <w:lang w:val="en-GB"/>
      </w:rPr>
    </w:pPr>
  </w:p>
  <w:p w14:paraId="3920E2FF" w14:textId="77777777" w:rsidR="0074694C" w:rsidRDefault="00EB342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4119493">
    <w:abstractNumId w:val="4"/>
  </w:num>
  <w:num w:numId="2" w16cid:durableId="135034554">
    <w:abstractNumId w:val="8"/>
  </w:num>
  <w:num w:numId="3" w16cid:durableId="1694957685">
    <w:abstractNumId w:val="7"/>
  </w:num>
  <w:num w:numId="4" w16cid:durableId="666056161">
    <w:abstractNumId w:val="9"/>
  </w:num>
  <w:num w:numId="5" w16cid:durableId="746921659">
    <w:abstractNumId w:val="6"/>
  </w:num>
  <w:num w:numId="6" w16cid:durableId="152255872">
    <w:abstractNumId w:val="0"/>
  </w:num>
  <w:num w:numId="7" w16cid:durableId="693769029">
    <w:abstractNumId w:val="3"/>
  </w:num>
  <w:num w:numId="8" w16cid:durableId="220794525">
    <w:abstractNumId w:val="11"/>
  </w:num>
  <w:num w:numId="9" w16cid:durableId="281770969">
    <w:abstractNumId w:val="10"/>
  </w:num>
  <w:num w:numId="10" w16cid:durableId="346952691">
    <w:abstractNumId w:val="2"/>
  </w:num>
  <w:num w:numId="11" w16cid:durableId="1526286526">
    <w:abstractNumId w:val="1"/>
  </w:num>
  <w:num w:numId="12" w16cid:durableId="1119566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4C"/>
    <w:rsid w:val="00036518"/>
    <w:rsid w:val="00060712"/>
    <w:rsid w:val="000D3D4D"/>
    <w:rsid w:val="000F0BC3"/>
    <w:rsid w:val="00110727"/>
    <w:rsid w:val="00255FE6"/>
    <w:rsid w:val="0026078F"/>
    <w:rsid w:val="0029085E"/>
    <w:rsid w:val="00320680"/>
    <w:rsid w:val="003617D5"/>
    <w:rsid w:val="00435D9A"/>
    <w:rsid w:val="00507B95"/>
    <w:rsid w:val="00586914"/>
    <w:rsid w:val="00692DFF"/>
    <w:rsid w:val="0074694C"/>
    <w:rsid w:val="007D7BF5"/>
    <w:rsid w:val="00875CA1"/>
    <w:rsid w:val="00906D45"/>
    <w:rsid w:val="00996ADA"/>
    <w:rsid w:val="00A56607"/>
    <w:rsid w:val="00B70FDE"/>
    <w:rsid w:val="00BD2E8B"/>
    <w:rsid w:val="00C16F65"/>
    <w:rsid w:val="00D2373C"/>
    <w:rsid w:val="00D540DA"/>
    <w:rsid w:val="00D63DEF"/>
    <w:rsid w:val="00E47F9F"/>
    <w:rsid w:val="00E80784"/>
    <w:rsid w:val="00EA3930"/>
    <w:rsid w:val="00EB2994"/>
    <w:rsid w:val="00EB3423"/>
    <w:rsid w:val="00F13DE2"/>
    <w:rsid w:val="00FC4694"/>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7DE6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2026-05-27T13:04:00Z</dcterms:created>
  <dcterms:modified xsi:type="dcterms:W3CDTF">2026-06-03T10:52:00Z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