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90C44" w14:paraId="25D45E62" w14:textId="77777777">
        <w:trPr>
          <w:trHeight w:val="20"/>
          <w:jc w:val="center"/>
        </w:trPr>
        <w:tc>
          <w:tcPr>
            <w:tcW w:w="1186" w:type="pct"/>
          </w:tcPr>
          <w:p w14:paraId="28DF1E48"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299801C" w14:textId="77777777" w:rsidR="00990C44" w:rsidRDefault="00990C44">
            <w:pPr>
              <w:rPr>
                <w:b/>
                <w:bCs/>
                <w:color w:val="0000FF"/>
                <w:sz w:val="20"/>
                <w:szCs w:val="20"/>
                <w:lang w:val="en-GB"/>
              </w:rPr>
            </w:pPr>
            <w:hyperlink r:id="rId7" w:history="1">
              <w:r>
                <w:rPr>
                  <w:b/>
                  <w:bCs/>
                  <w:color w:val="0000FF"/>
                  <w:kern w:val="36"/>
                  <w:sz w:val="20"/>
                  <w:szCs w:val="20"/>
                  <w:u w:val="single"/>
                  <w:lang w:val="en-IN" w:eastAsia="en-IN"/>
                </w:rPr>
                <w:t>Journal of Medicine and Health Research</w:t>
              </w:r>
            </w:hyperlink>
          </w:p>
        </w:tc>
      </w:tr>
      <w:tr w:rsidR="00990C44" w14:paraId="52A4842C" w14:textId="77777777">
        <w:trPr>
          <w:trHeight w:val="20"/>
          <w:jc w:val="center"/>
        </w:trPr>
        <w:tc>
          <w:tcPr>
            <w:tcW w:w="1186" w:type="pct"/>
          </w:tcPr>
          <w:p w14:paraId="5F358F85"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CFCAD1" w14:textId="561F46D6" w:rsidR="00990C44" w:rsidRDefault="009C7A2E">
            <w:pPr>
              <w:pStyle w:val="NormalWeb"/>
              <w:spacing w:before="0" w:beforeAutospacing="0" w:after="0" w:afterAutospacing="0"/>
              <w:rPr>
                <w:rFonts w:ascii="Times New Roman" w:hAnsi="Times New Roman" w:cs="Times New Roman"/>
                <w:b/>
                <w:bCs/>
                <w:sz w:val="20"/>
                <w:szCs w:val="20"/>
                <w:lang w:val="en-GB"/>
              </w:rPr>
            </w:pPr>
            <w:r w:rsidRPr="009C7A2E">
              <w:rPr>
                <w:rFonts w:ascii="Times New Roman" w:hAnsi="Times New Roman" w:cs="Times New Roman"/>
                <w:b/>
                <w:bCs/>
                <w:sz w:val="20"/>
                <w:szCs w:val="20"/>
                <w:lang w:val="en-GB"/>
              </w:rPr>
              <w:t>Ms_JOMAHR_15042</w:t>
            </w:r>
          </w:p>
        </w:tc>
      </w:tr>
      <w:tr w:rsidR="00990C44" w14:paraId="64890679" w14:textId="77777777">
        <w:trPr>
          <w:trHeight w:val="20"/>
          <w:jc w:val="center"/>
        </w:trPr>
        <w:tc>
          <w:tcPr>
            <w:tcW w:w="1186" w:type="pct"/>
          </w:tcPr>
          <w:p w14:paraId="0C6F7A6F"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BB89DC3" w14:textId="19706C2C" w:rsidR="00990C44" w:rsidRDefault="009C7A2E">
            <w:pPr>
              <w:pStyle w:val="NormalWeb"/>
              <w:spacing w:before="0" w:beforeAutospacing="0" w:after="0" w:afterAutospacing="0"/>
              <w:rPr>
                <w:rFonts w:ascii="Times New Roman" w:hAnsi="Times New Roman" w:cs="Times New Roman"/>
                <w:b/>
                <w:sz w:val="20"/>
                <w:szCs w:val="20"/>
                <w:lang w:val="en-GB"/>
              </w:rPr>
            </w:pPr>
            <w:r w:rsidRPr="009C7A2E">
              <w:rPr>
                <w:rFonts w:ascii="Times New Roman" w:hAnsi="Times New Roman" w:cs="Times New Roman"/>
                <w:b/>
                <w:sz w:val="20"/>
                <w:szCs w:val="20"/>
                <w:lang w:val="en-GB"/>
              </w:rPr>
              <w:t>Medicinal Plant Diversity, Traditional Therapeutics and Conservation Perspectives in Odisha, India</w:t>
            </w:r>
          </w:p>
        </w:tc>
      </w:tr>
      <w:tr w:rsidR="00990C44" w14:paraId="275E9412" w14:textId="77777777">
        <w:trPr>
          <w:trHeight w:val="20"/>
          <w:jc w:val="center"/>
        </w:trPr>
        <w:tc>
          <w:tcPr>
            <w:tcW w:w="1186" w:type="pct"/>
          </w:tcPr>
          <w:p w14:paraId="77CA387B" w14:textId="77777777" w:rsidR="00990C44" w:rsidRDefault="005912D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3E5AF6F" w14:textId="77777777" w:rsidR="00990C44" w:rsidRDefault="005912D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3D880CC4" w14:textId="77777777" w:rsidR="00990C44" w:rsidRDefault="00990C44">
            <w:pPr>
              <w:pStyle w:val="NormalWeb"/>
              <w:spacing w:before="0" w:beforeAutospacing="0" w:after="0" w:afterAutospacing="0"/>
              <w:rPr>
                <w:rFonts w:ascii="Times New Roman" w:hAnsi="Times New Roman" w:cs="Times New Roman"/>
                <w:b/>
                <w:sz w:val="20"/>
                <w:szCs w:val="20"/>
                <w:lang w:val="en-GB"/>
              </w:rPr>
            </w:pPr>
          </w:p>
        </w:tc>
      </w:tr>
    </w:tbl>
    <w:p w14:paraId="72633A59" w14:textId="77777777" w:rsidR="00990C44" w:rsidRDefault="00990C44">
      <w:pPr>
        <w:pStyle w:val="BodyText"/>
        <w:rPr>
          <w:rFonts w:ascii="Times New Roman" w:hAnsi="Times New Roman"/>
          <w:b/>
          <w:bCs/>
          <w:sz w:val="20"/>
          <w:szCs w:val="20"/>
          <w:u w:val="single"/>
          <w:lang w:val="en-GB"/>
        </w:rPr>
      </w:pPr>
    </w:p>
    <w:p w14:paraId="63C250EE" w14:textId="77777777" w:rsidR="00990C44" w:rsidRDefault="00990C44">
      <w:pPr>
        <w:jc w:val="both"/>
        <w:rPr>
          <w:rFonts w:eastAsia="MS Mincho"/>
          <w:i/>
          <w:sz w:val="20"/>
          <w:szCs w:val="20"/>
          <w:u w:val="single"/>
          <w:lang w:val="en-GB" w:eastAsia="x-none"/>
        </w:rPr>
      </w:pPr>
    </w:p>
    <w:p w14:paraId="33D1439E" w14:textId="77777777" w:rsidR="00990C44" w:rsidRDefault="005912D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E1BDD2F" w14:textId="77777777" w:rsidR="00990C44" w:rsidRDefault="00990C44">
      <w:pPr>
        <w:ind w:left="1440"/>
        <w:jc w:val="both"/>
        <w:rPr>
          <w:rFonts w:eastAsia="MS Mincho"/>
          <w:bCs/>
          <w:sz w:val="20"/>
          <w:szCs w:val="20"/>
          <w:lang w:val="en-GB" w:eastAsia="x-none"/>
        </w:rPr>
      </w:pPr>
    </w:p>
    <w:p w14:paraId="0E015DA5" w14:textId="77777777" w:rsidR="00990C44" w:rsidRDefault="00990C4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0C44" w14:paraId="77AEA9E8" w14:textId="77777777">
        <w:trPr>
          <w:trHeight w:val="20"/>
          <w:jc w:val="center"/>
        </w:trPr>
        <w:tc>
          <w:tcPr>
            <w:tcW w:w="1666" w:type="pct"/>
            <w:noWrap/>
          </w:tcPr>
          <w:p w14:paraId="6572494C" w14:textId="77777777" w:rsidR="00990C44" w:rsidRDefault="00990C44">
            <w:pPr>
              <w:outlineLvl w:val="1"/>
              <w:rPr>
                <w:rFonts w:eastAsia="MS Mincho"/>
                <w:b/>
                <w:bCs/>
                <w:sz w:val="20"/>
                <w:szCs w:val="20"/>
                <w:lang w:val="en-GB"/>
              </w:rPr>
            </w:pPr>
          </w:p>
        </w:tc>
        <w:tc>
          <w:tcPr>
            <w:tcW w:w="1667" w:type="pct"/>
          </w:tcPr>
          <w:p w14:paraId="6C72D7F3" w14:textId="77777777" w:rsidR="00990C44" w:rsidRDefault="005912D2">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D38256" w14:textId="77777777" w:rsidR="00990C44" w:rsidRDefault="005912D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3BD6DD" w14:textId="77777777" w:rsidR="00990C44" w:rsidRDefault="00990C44">
            <w:pPr>
              <w:outlineLvl w:val="1"/>
              <w:rPr>
                <w:rFonts w:eastAsia="MS Mincho"/>
                <w:bCs/>
                <w:sz w:val="20"/>
                <w:szCs w:val="20"/>
                <w:lang w:val="en-GB"/>
              </w:rPr>
            </w:pPr>
          </w:p>
        </w:tc>
      </w:tr>
      <w:tr w:rsidR="00990C44" w14:paraId="4F3C3F61" w14:textId="77777777">
        <w:trPr>
          <w:trHeight w:val="20"/>
          <w:jc w:val="center"/>
        </w:trPr>
        <w:tc>
          <w:tcPr>
            <w:tcW w:w="1666" w:type="pct"/>
            <w:noWrap/>
          </w:tcPr>
          <w:p w14:paraId="02B93062" w14:textId="77777777" w:rsidR="00990C44" w:rsidRDefault="005912D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581BFE6" w14:textId="77777777" w:rsidR="00990C44" w:rsidRDefault="00990C44">
            <w:pPr>
              <w:rPr>
                <w:rFonts w:eastAsia="MS Mincho"/>
                <w:bCs/>
                <w:sz w:val="20"/>
                <w:szCs w:val="20"/>
                <w:lang w:val="en-GB"/>
              </w:rPr>
            </w:pPr>
          </w:p>
        </w:tc>
        <w:tc>
          <w:tcPr>
            <w:tcW w:w="1667" w:type="pct"/>
          </w:tcPr>
          <w:p w14:paraId="2DAB990C" w14:textId="7D00738D" w:rsidR="00990C44" w:rsidRDefault="00D945CB">
            <w:pPr>
              <w:contextualSpacing/>
              <w:rPr>
                <w:b/>
                <w:bCs/>
                <w:sz w:val="20"/>
                <w:szCs w:val="20"/>
                <w:lang w:val="en-GB"/>
              </w:rPr>
            </w:pPr>
            <w:r>
              <w:rPr>
                <w:b/>
                <w:bCs/>
                <w:sz w:val="20"/>
                <w:szCs w:val="20"/>
                <w:lang w:val="en-GB"/>
              </w:rPr>
              <w:t>This manuscript provides a comprehensive review of medicinal plant diversity, traditional therapeutic practices, and conservation perspectives in Odisha, India. The article is scientifically relevant because it integrates ethnobotanical knowledge with pharmacological and conservation-based approaches. The manuscript highlights the therapeutic importance of indigenous medicinal plants and emphasizes the need for sustainable conservation of ethnomedicinal resources. The review will be useful for researchers working in ethnopharmacology, medicinal plant research, biodiversity conservation, and traditional medicine.</w:t>
            </w:r>
          </w:p>
        </w:tc>
        <w:tc>
          <w:tcPr>
            <w:tcW w:w="1667" w:type="pct"/>
          </w:tcPr>
          <w:p w14:paraId="2B1B3E92" w14:textId="600F7E17" w:rsidR="00990C44" w:rsidRDefault="008F669E">
            <w:pPr>
              <w:outlineLvl w:val="1"/>
              <w:rPr>
                <w:rFonts w:eastAsia="MS Mincho"/>
                <w:bCs/>
                <w:sz w:val="20"/>
                <w:szCs w:val="20"/>
                <w:lang w:val="en-GB"/>
              </w:rPr>
            </w:pPr>
            <w:r w:rsidRPr="00311270">
              <w:rPr>
                <w:sz w:val="20"/>
                <w:szCs w:val="20"/>
              </w:rPr>
              <w:t>Thank you very much for the positive evaluation of our manuscript. We appreciate the reviewer’s valuable comments regarding the scientific and environmental relevance of the study. The manuscript has been revised carefully according to the reviewer’s and editor’s suggestions to improve clarity, presentation, and reference formatting</w:t>
            </w:r>
          </w:p>
        </w:tc>
      </w:tr>
    </w:tbl>
    <w:p w14:paraId="55584BFF" w14:textId="77777777" w:rsidR="00990C44" w:rsidRDefault="00990C44">
      <w:pPr>
        <w:rPr>
          <w:sz w:val="20"/>
          <w:szCs w:val="20"/>
          <w:lang w:val="en-GB"/>
        </w:rPr>
      </w:pPr>
    </w:p>
    <w:p w14:paraId="376854B9" w14:textId="77777777" w:rsidR="00990C44" w:rsidRDefault="00990C44">
      <w:pPr>
        <w:rPr>
          <w:sz w:val="20"/>
          <w:szCs w:val="20"/>
          <w:lang w:val="en-GB"/>
        </w:rPr>
      </w:pPr>
    </w:p>
    <w:p w14:paraId="390F12B4" w14:textId="77777777" w:rsidR="00050C5D" w:rsidRDefault="00050C5D" w:rsidP="00050C5D">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EAEFA03"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0C44" w14:paraId="7FA475F8" w14:textId="77777777">
        <w:trPr>
          <w:trHeight w:val="20"/>
          <w:jc w:val="center"/>
        </w:trPr>
        <w:tc>
          <w:tcPr>
            <w:tcW w:w="1666" w:type="pct"/>
            <w:noWrap/>
          </w:tcPr>
          <w:p w14:paraId="09BA072E" w14:textId="77777777" w:rsidR="00990C44" w:rsidRDefault="00990C44">
            <w:pPr>
              <w:outlineLvl w:val="1"/>
              <w:rPr>
                <w:rFonts w:eastAsia="MS Mincho"/>
                <w:b/>
                <w:bCs/>
                <w:sz w:val="20"/>
                <w:szCs w:val="20"/>
                <w:lang w:val="en-GB"/>
              </w:rPr>
            </w:pPr>
          </w:p>
        </w:tc>
        <w:tc>
          <w:tcPr>
            <w:tcW w:w="1667" w:type="pct"/>
          </w:tcPr>
          <w:p w14:paraId="40B22B21" w14:textId="77777777" w:rsidR="00990C44" w:rsidRDefault="005912D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E2D6C67" w14:textId="77777777" w:rsidR="00990C44" w:rsidRDefault="005912D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F669E" w14:paraId="1B2C3AEC" w14:textId="77777777">
        <w:trPr>
          <w:trHeight w:val="20"/>
          <w:jc w:val="center"/>
        </w:trPr>
        <w:tc>
          <w:tcPr>
            <w:tcW w:w="1666" w:type="pct"/>
            <w:noWrap/>
          </w:tcPr>
          <w:p w14:paraId="634EA107" w14:textId="77777777" w:rsidR="008F669E" w:rsidRDefault="008F669E" w:rsidP="008F669E">
            <w:pPr>
              <w:rPr>
                <w:b/>
                <w:bCs/>
                <w:sz w:val="20"/>
                <w:szCs w:val="20"/>
                <w:lang w:val="en-GB"/>
              </w:rPr>
            </w:pPr>
            <w:r>
              <w:rPr>
                <w:b/>
                <w:bCs/>
                <w:sz w:val="20"/>
                <w:szCs w:val="20"/>
                <w:lang w:val="en-GB"/>
              </w:rPr>
              <w:t xml:space="preserve">1. Is the title clear and appropriate for the paper? </w:t>
            </w:r>
          </w:p>
          <w:p w14:paraId="5A848626"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B3C45" w14:textId="77777777" w:rsidR="008F669E" w:rsidRDefault="008F669E" w:rsidP="008F669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E3DC17" w14:textId="78AF2496" w:rsidR="008F669E" w:rsidRDefault="008F669E" w:rsidP="008F669E">
            <w:pPr>
              <w:ind w:left="360"/>
              <w:rPr>
                <w:b/>
                <w:bCs/>
                <w:sz w:val="20"/>
                <w:szCs w:val="20"/>
                <w:lang w:val="en-GB"/>
              </w:rPr>
            </w:pPr>
            <w:r>
              <w:rPr>
                <w:b/>
                <w:bCs/>
                <w:sz w:val="20"/>
                <w:szCs w:val="20"/>
                <w:lang w:val="en-GB"/>
              </w:rPr>
              <w:t>5</w:t>
            </w:r>
          </w:p>
        </w:tc>
        <w:tc>
          <w:tcPr>
            <w:tcW w:w="1667" w:type="pct"/>
          </w:tcPr>
          <w:p w14:paraId="1C73A3EF" w14:textId="77777777" w:rsidR="008F669E" w:rsidRPr="00311270" w:rsidRDefault="008F669E" w:rsidP="008F669E">
            <w:pPr>
              <w:rPr>
                <w:sz w:val="20"/>
                <w:szCs w:val="20"/>
                <w:lang w:val="en-IN"/>
              </w:rPr>
            </w:pPr>
            <w:r w:rsidRPr="00311270">
              <w:rPr>
                <w:sz w:val="20"/>
                <w:szCs w:val="20"/>
                <w:lang w:val="en-IN"/>
              </w:rPr>
              <w:t>Thank you for the positive evaluation. The title was retained as it appropriately reflects the scope and content of the review article.</w:t>
            </w:r>
          </w:p>
          <w:p w14:paraId="047F1A9A" w14:textId="77777777" w:rsidR="008F669E" w:rsidRDefault="008F669E" w:rsidP="008F669E">
            <w:pPr>
              <w:outlineLvl w:val="1"/>
              <w:rPr>
                <w:rFonts w:eastAsia="MS Mincho"/>
                <w:bCs/>
                <w:sz w:val="20"/>
                <w:szCs w:val="20"/>
                <w:lang w:val="en-GB"/>
              </w:rPr>
            </w:pPr>
          </w:p>
        </w:tc>
      </w:tr>
      <w:tr w:rsidR="008F669E" w14:paraId="448766E2" w14:textId="77777777">
        <w:trPr>
          <w:trHeight w:val="20"/>
          <w:jc w:val="center"/>
        </w:trPr>
        <w:tc>
          <w:tcPr>
            <w:tcW w:w="1666" w:type="pct"/>
            <w:noWrap/>
          </w:tcPr>
          <w:p w14:paraId="0ADD3353" w14:textId="77777777" w:rsidR="008F669E" w:rsidRDefault="008F669E" w:rsidP="008F669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06A47B"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E0FEC5" w14:textId="77777777" w:rsidR="008F669E" w:rsidRDefault="008F669E" w:rsidP="008F66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9A7740" w14:textId="56857EE2" w:rsidR="008F669E" w:rsidRDefault="008F669E" w:rsidP="008F669E">
            <w:pPr>
              <w:ind w:left="360"/>
              <w:rPr>
                <w:b/>
                <w:bCs/>
                <w:sz w:val="20"/>
                <w:szCs w:val="20"/>
                <w:lang w:val="en-GB"/>
              </w:rPr>
            </w:pPr>
            <w:r>
              <w:rPr>
                <w:b/>
                <w:bCs/>
                <w:sz w:val="20"/>
                <w:szCs w:val="20"/>
                <w:lang w:val="en-GB"/>
              </w:rPr>
              <w:t>5</w:t>
            </w:r>
          </w:p>
        </w:tc>
        <w:tc>
          <w:tcPr>
            <w:tcW w:w="1667" w:type="pct"/>
          </w:tcPr>
          <w:p w14:paraId="1ADDA81F" w14:textId="1B64D42E" w:rsidR="008F669E" w:rsidRDefault="008F669E" w:rsidP="008F669E">
            <w:pPr>
              <w:outlineLvl w:val="1"/>
              <w:rPr>
                <w:rFonts w:eastAsia="MS Mincho"/>
                <w:bCs/>
                <w:sz w:val="20"/>
                <w:szCs w:val="20"/>
                <w:lang w:val="en-GB"/>
              </w:rPr>
            </w:pPr>
            <w:r w:rsidRPr="00311270">
              <w:rPr>
                <w:sz w:val="20"/>
                <w:szCs w:val="20"/>
              </w:rPr>
              <w:t>Thank you for the valuable comment. Minor language improvements were made in the abstract to enhance clarity and readability.</w:t>
            </w:r>
          </w:p>
        </w:tc>
      </w:tr>
      <w:tr w:rsidR="008F669E" w14:paraId="267B975F" w14:textId="77777777">
        <w:trPr>
          <w:trHeight w:val="20"/>
          <w:jc w:val="center"/>
        </w:trPr>
        <w:tc>
          <w:tcPr>
            <w:tcW w:w="1666" w:type="pct"/>
            <w:noWrap/>
          </w:tcPr>
          <w:p w14:paraId="1982B9BB"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1BF54D"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77EC" w14:textId="77777777" w:rsidR="008F669E" w:rsidRDefault="008F669E" w:rsidP="008F66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6B5041" w14:textId="5A617579" w:rsidR="008F669E" w:rsidRDefault="008F669E" w:rsidP="008F669E">
            <w:pPr>
              <w:ind w:left="360"/>
              <w:rPr>
                <w:b/>
                <w:bCs/>
                <w:sz w:val="20"/>
                <w:szCs w:val="20"/>
                <w:lang w:val="en-GB"/>
              </w:rPr>
            </w:pPr>
            <w:r>
              <w:rPr>
                <w:b/>
                <w:bCs/>
                <w:sz w:val="20"/>
                <w:szCs w:val="20"/>
                <w:lang w:val="en-GB"/>
              </w:rPr>
              <w:t>5</w:t>
            </w:r>
          </w:p>
        </w:tc>
        <w:tc>
          <w:tcPr>
            <w:tcW w:w="1667" w:type="pct"/>
          </w:tcPr>
          <w:p w14:paraId="27F2BE4F" w14:textId="062C9FB6" w:rsidR="008F669E" w:rsidRDefault="008F669E" w:rsidP="008F669E">
            <w:pPr>
              <w:outlineLvl w:val="1"/>
              <w:rPr>
                <w:rFonts w:eastAsia="MS Mincho"/>
                <w:bCs/>
                <w:sz w:val="20"/>
                <w:szCs w:val="20"/>
                <w:lang w:val="en-GB"/>
              </w:rPr>
            </w:pPr>
            <w:r w:rsidRPr="00311270">
              <w:rPr>
                <w:sz w:val="20"/>
                <w:szCs w:val="20"/>
              </w:rPr>
              <w:t>Thank you for the positive assessment. The keywords were checked carefully and retained as they effectively represent the major themes of the manuscript.</w:t>
            </w:r>
          </w:p>
        </w:tc>
      </w:tr>
      <w:tr w:rsidR="008F669E" w14:paraId="417E0BAC" w14:textId="77777777">
        <w:trPr>
          <w:trHeight w:val="20"/>
          <w:jc w:val="center"/>
        </w:trPr>
        <w:tc>
          <w:tcPr>
            <w:tcW w:w="1666" w:type="pct"/>
            <w:noWrap/>
          </w:tcPr>
          <w:p w14:paraId="6E6AD39A"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344AEB6"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F4805" w14:textId="77777777" w:rsidR="008F669E" w:rsidRDefault="008F669E" w:rsidP="008F66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AC1BC" w14:textId="67E486D6" w:rsidR="008F669E" w:rsidRDefault="008F669E" w:rsidP="008F669E">
            <w:pPr>
              <w:ind w:left="360"/>
              <w:rPr>
                <w:b/>
                <w:bCs/>
                <w:sz w:val="20"/>
                <w:szCs w:val="20"/>
                <w:lang w:val="en-GB"/>
              </w:rPr>
            </w:pPr>
            <w:r>
              <w:rPr>
                <w:b/>
                <w:bCs/>
                <w:sz w:val="20"/>
                <w:szCs w:val="20"/>
                <w:lang w:val="en-GB"/>
              </w:rPr>
              <w:t>4</w:t>
            </w:r>
          </w:p>
        </w:tc>
        <w:tc>
          <w:tcPr>
            <w:tcW w:w="1667" w:type="pct"/>
          </w:tcPr>
          <w:p w14:paraId="3BD6FB93" w14:textId="78F7C907" w:rsidR="008F669E" w:rsidRDefault="008F669E" w:rsidP="008F669E">
            <w:pPr>
              <w:outlineLvl w:val="1"/>
              <w:rPr>
                <w:rFonts w:eastAsia="MS Mincho"/>
                <w:bCs/>
                <w:sz w:val="20"/>
                <w:szCs w:val="20"/>
                <w:lang w:val="en-GB"/>
              </w:rPr>
            </w:pPr>
            <w:r>
              <w:rPr>
                <w:sz w:val="20"/>
                <w:szCs w:val="20"/>
              </w:rPr>
              <w:t>T</w:t>
            </w:r>
            <w:r w:rsidRPr="00311270">
              <w:rPr>
                <w:sz w:val="20"/>
                <w:szCs w:val="20"/>
              </w:rPr>
              <w:t>hank you for the encouraging comment. Minor revisions were made in the introductory section to improve organization and flow of information.</w:t>
            </w:r>
          </w:p>
        </w:tc>
      </w:tr>
      <w:tr w:rsidR="008F669E" w14:paraId="029934E2" w14:textId="77777777">
        <w:trPr>
          <w:trHeight w:val="20"/>
          <w:jc w:val="center"/>
        </w:trPr>
        <w:tc>
          <w:tcPr>
            <w:tcW w:w="1666" w:type="pct"/>
            <w:noWrap/>
          </w:tcPr>
          <w:p w14:paraId="1B929416"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6147D839"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EE072" w14:textId="77777777" w:rsidR="008F669E" w:rsidRDefault="008F669E" w:rsidP="008F66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3531CF" w14:textId="696C9264" w:rsidR="008F669E" w:rsidRDefault="008F669E" w:rsidP="008F669E">
            <w:pPr>
              <w:ind w:left="360"/>
              <w:rPr>
                <w:b/>
                <w:bCs/>
                <w:sz w:val="20"/>
                <w:szCs w:val="20"/>
                <w:lang w:val="en-GB"/>
              </w:rPr>
            </w:pPr>
            <w:r>
              <w:rPr>
                <w:b/>
                <w:bCs/>
                <w:sz w:val="20"/>
                <w:szCs w:val="20"/>
                <w:lang w:val="en-GB"/>
              </w:rPr>
              <w:t>5</w:t>
            </w:r>
          </w:p>
        </w:tc>
        <w:tc>
          <w:tcPr>
            <w:tcW w:w="1667" w:type="pct"/>
          </w:tcPr>
          <w:p w14:paraId="1AC4951D" w14:textId="54E80F6C" w:rsidR="008F669E" w:rsidRDefault="008F669E" w:rsidP="008F669E">
            <w:pPr>
              <w:outlineLvl w:val="1"/>
              <w:rPr>
                <w:rFonts w:eastAsia="MS Mincho"/>
                <w:bCs/>
                <w:sz w:val="20"/>
                <w:szCs w:val="20"/>
                <w:lang w:val="en-GB"/>
              </w:rPr>
            </w:pPr>
            <w:r w:rsidRPr="00311270">
              <w:rPr>
                <w:sz w:val="20"/>
                <w:szCs w:val="20"/>
              </w:rPr>
              <w:t>Thank you for the positive feedback. The objectives were reviewed and presented more clearly in the revised manuscript.</w:t>
            </w:r>
          </w:p>
        </w:tc>
      </w:tr>
      <w:tr w:rsidR="008F669E" w14:paraId="17F0DC02" w14:textId="77777777">
        <w:trPr>
          <w:trHeight w:val="20"/>
          <w:jc w:val="center"/>
        </w:trPr>
        <w:tc>
          <w:tcPr>
            <w:tcW w:w="1666" w:type="pct"/>
            <w:noWrap/>
          </w:tcPr>
          <w:p w14:paraId="4A8E702F"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57289C0"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B70F4" w14:textId="77777777" w:rsidR="008F669E" w:rsidRDefault="008F669E" w:rsidP="008F66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C91131" w14:textId="45159E74" w:rsidR="008F669E" w:rsidRDefault="008F669E" w:rsidP="008F669E">
            <w:pPr>
              <w:ind w:left="360"/>
              <w:rPr>
                <w:b/>
                <w:bCs/>
                <w:sz w:val="20"/>
                <w:szCs w:val="20"/>
                <w:lang w:val="en-GB"/>
              </w:rPr>
            </w:pPr>
            <w:r>
              <w:rPr>
                <w:b/>
                <w:bCs/>
                <w:sz w:val="20"/>
                <w:szCs w:val="20"/>
                <w:lang w:val="en-GB"/>
              </w:rPr>
              <w:t>5</w:t>
            </w:r>
          </w:p>
        </w:tc>
        <w:tc>
          <w:tcPr>
            <w:tcW w:w="1667" w:type="pct"/>
          </w:tcPr>
          <w:p w14:paraId="0DA54265" w14:textId="65A48211" w:rsidR="008F669E" w:rsidRDefault="008F669E" w:rsidP="008F669E">
            <w:pPr>
              <w:outlineLvl w:val="1"/>
              <w:rPr>
                <w:rFonts w:eastAsia="MS Mincho"/>
                <w:bCs/>
                <w:sz w:val="20"/>
                <w:szCs w:val="20"/>
                <w:lang w:val="en-GB"/>
              </w:rPr>
            </w:pPr>
            <w:r w:rsidRPr="00311270">
              <w:rPr>
                <w:sz w:val="20"/>
                <w:szCs w:val="20"/>
              </w:rPr>
              <w:t>Thank you for the positive observation. Additional recent literature was verified and the review section was refined for better scientific presentation.</w:t>
            </w:r>
          </w:p>
        </w:tc>
      </w:tr>
      <w:tr w:rsidR="008F669E" w14:paraId="0C9FE4DA" w14:textId="77777777">
        <w:trPr>
          <w:trHeight w:val="20"/>
          <w:jc w:val="center"/>
        </w:trPr>
        <w:tc>
          <w:tcPr>
            <w:tcW w:w="1666" w:type="pct"/>
            <w:noWrap/>
          </w:tcPr>
          <w:p w14:paraId="0E34FEDD"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2222185D"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D647B" w14:textId="77777777" w:rsidR="008F669E" w:rsidRDefault="008F669E" w:rsidP="008F669E">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9D47B1B" w14:textId="39996BFE" w:rsidR="008F669E" w:rsidRDefault="008F669E" w:rsidP="008F669E">
            <w:pPr>
              <w:ind w:left="360"/>
              <w:rPr>
                <w:b/>
                <w:bCs/>
                <w:sz w:val="20"/>
                <w:szCs w:val="20"/>
                <w:lang w:val="en-GB"/>
              </w:rPr>
            </w:pPr>
            <w:r>
              <w:rPr>
                <w:b/>
                <w:bCs/>
                <w:sz w:val="20"/>
                <w:szCs w:val="20"/>
                <w:lang w:val="en-GB"/>
              </w:rPr>
              <w:t>4</w:t>
            </w:r>
          </w:p>
        </w:tc>
        <w:tc>
          <w:tcPr>
            <w:tcW w:w="1667" w:type="pct"/>
          </w:tcPr>
          <w:p w14:paraId="731EAC3A" w14:textId="77777777" w:rsidR="008F669E" w:rsidRPr="00311270" w:rsidRDefault="008F669E" w:rsidP="008F669E">
            <w:pPr>
              <w:rPr>
                <w:sz w:val="20"/>
                <w:szCs w:val="20"/>
                <w:lang w:val="en-IN"/>
              </w:rPr>
            </w:pPr>
            <w:r w:rsidRPr="00311270">
              <w:rPr>
                <w:sz w:val="20"/>
                <w:szCs w:val="20"/>
                <w:lang w:val="en-IN"/>
              </w:rPr>
              <w:t>Thank you for the comment. Recent references up to 2026 were checked and maintained according to journal requirements.</w:t>
            </w:r>
          </w:p>
          <w:p w14:paraId="77838C07" w14:textId="77777777" w:rsidR="008F669E" w:rsidRDefault="008F669E" w:rsidP="008F669E">
            <w:pPr>
              <w:outlineLvl w:val="1"/>
              <w:rPr>
                <w:rFonts w:eastAsia="MS Mincho"/>
                <w:bCs/>
                <w:sz w:val="20"/>
                <w:szCs w:val="20"/>
                <w:lang w:val="en-GB"/>
              </w:rPr>
            </w:pPr>
          </w:p>
        </w:tc>
      </w:tr>
      <w:tr w:rsidR="008F669E" w14:paraId="428ECE2E" w14:textId="77777777">
        <w:trPr>
          <w:trHeight w:val="20"/>
          <w:jc w:val="center"/>
        </w:trPr>
        <w:tc>
          <w:tcPr>
            <w:tcW w:w="1666" w:type="pct"/>
            <w:noWrap/>
          </w:tcPr>
          <w:p w14:paraId="6D1B3FDB"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96DAB65"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1ED5" w14:textId="77777777" w:rsidR="008F669E" w:rsidRDefault="008F669E" w:rsidP="008F66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8C7C63" w14:textId="5AC95159" w:rsidR="008F669E" w:rsidRDefault="008F669E" w:rsidP="008F669E">
            <w:pPr>
              <w:ind w:left="360"/>
              <w:rPr>
                <w:b/>
                <w:bCs/>
                <w:sz w:val="20"/>
                <w:szCs w:val="20"/>
                <w:lang w:val="en-GB"/>
              </w:rPr>
            </w:pPr>
            <w:r>
              <w:rPr>
                <w:b/>
                <w:bCs/>
                <w:sz w:val="20"/>
                <w:szCs w:val="20"/>
                <w:lang w:val="en-GB"/>
              </w:rPr>
              <w:t>4</w:t>
            </w:r>
          </w:p>
        </w:tc>
        <w:tc>
          <w:tcPr>
            <w:tcW w:w="1667" w:type="pct"/>
          </w:tcPr>
          <w:p w14:paraId="5B8CC5D8" w14:textId="7AC2160B" w:rsidR="008F669E" w:rsidRDefault="008F669E" w:rsidP="008F669E">
            <w:pPr>
              <w:outlineLvl w:val="1"/>
              <w:rPr>
                <w:rFonts w:eastAsia="MS Mincho"/>
                <w:bCs/>
                <w:sz w:val="20"/>
                <w:szCs w:val="20"/>
                <w:lang w:val="en-GB"/>
              </w:rPr>
            </w:pPr>
            <w:r w:rsidRPr="00311270">
              <w:rPr>
                <w:sz w:val="20"/>
                <w:szCs w:val="20"/>
              </w:rPr>
              <w:t>Thank you for the positive evaluation. Minor clarification was added regarding the literature collection and review approach.</w:t>
            </w:r>
          </w:p>
        </w:tc>
      </w:tr>
      <w:tr w:rsidR="008F669E" w14:paraId="003D4B69" w14:textId="77777777">
        <w:trPr>
          <w:trHeight w:val="20"/>
          <w:jc w:val="center"/>
        </w:trPr>
        <w:tc>
          <w:tcPr>
            <w:tcW w:w="1666" w:type="pct"/>
            <w:noWrap/>
          </w:tcPr>
          <w:p w14:paraId="7B8884F6" w14:textId="77777777" w:rsidR="008F669E" w:rsidRDefault="008F669E" w:rsidP="008F669E">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61D1CB"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A3F7A" w14:textId="77777777" w:rsidR="008F669E" w:rsidRDefault="008F669E" w:rsidP="008F669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21DFEB" w14:textId="4DD0B555" w:rsidR="008F669E" w:rsidRDefault="008F669E" w:rsidP="008F669E">
            <w:pPr>
              <w:ind w:left="360"/>
              <w:rPr>
                <w:b/>
                <w:bCs/>
                <w:sz w:val="20"/>
                <w:szCs w:val="20"/>
                <w:lang w:val="en-GB"/>
              </w:rPr>
            </w:pPr>
            <w:r>
              <w:rPr>
                <w:b/>
                <w:bCs/>
                <w:sz w:val="20"/>
                <w:szCs w:val="20"/>
                <w:lang w:val="en-GB"/>
              </w:rPr>
              <w:t>4</w:t>
            </w:r>
          </w:p>
        </w:tc>
        <w:tc>
          <w:tcPr>
            <w:tcW w:w="1667" w:type="pct"/>
          </w:tcPr>
          <w:p w14:paraId="789827D7" w14:textId="02D49046" w:rsidR="008F669E" w:rsidRDefault="008F669E" w:rsidP="008F669E">
            <w:pPr>
              <w:outlineLvl w:val="1"/>
              <w:rPr>
                <w:rFonts w:eastAsia="MS Mincho"/>
                <w:bCs/>
                <w:sz w:val="20"/>
                <w:szCs w:val="20"/>
                <w:lang w:val="en-GB"/>
              </w:rPr>
            </w:pPr>
            <w:r w:rsidRPr="00311270">
              <w:rPr>
                <w:sz w:val="20"/>
                <w:szCs w:val="20"/>
              </w:rPr>
              <w:t>Thank you for the encouraging feedback. The discussion and critical analysis sections were carefully revised to improve scientific interpretation.</w:t>
            </w:r>
          </w:p>
        </w:tc>
      </w:tr>
      <w:tr w:rsidR="008F669E" w14:paraId="0F37C044" w14:textId="77777777">
        <w:trPr>
          <w:trHeight w:val="20"/>
          <w:jc w:val="center"/>
        </w:trPr>
        <w:tc>
          <w:tcPr>
            <w:tcW w:w="1666" w:type="pct"/>
            <w:noWrap/>
          </w:tcPr>
          <w:p w14:paraId="4A82A8A0" w14:textId="77777777" w:rsidR="008F669E" w:rsidRDefault="008F669E" w:rsidP="008F669E">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18BE5C9"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B01D9"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82B3A7" w14:textId="77777777" w:rsidR="008F669E" w:rsidRDefault="008F669E" w:rsidP="008F669E">
            <w:pPr>
              <w:rPr>
                <w:sz w:val="20"/>
                <w:szCs w:val="20"/>
                <w:lang w:val="en-GB"/>
              </w:rPr>
            </w:pPr>
          </w:p>
        </w:tc>
        <w:tc>
          <w:tcPr>
            <w:tcW w:w="1667" w:type="pct"/>
          </w:tcPr>
          <w:p w14:paraId="3732F4FF" w14:textId="7842AA81" w:rsidR="008F669E" w:rsidRDefault="008F669E" w:rsidP="008F669E">
            <w:pPr>
              <w:contextualSpacing/>
              <w:rPr>
                <w:bCs/>
                <w:sz w:val="20"/>
                <w:szCs w:val="20"/>
                <w:lang w:val="en-GB"/>
              </w:rPr>
            </w:pPr>
            <w:r>
              <w:rPr>
                <w:bCs/>
                <w:sz w:val="20"/>
                <w:szCs w:val="20"/>
                <w:lang w:val="en-GB"/>
              </w:rPr>
              <w:t>5</w:t>
            </w:r>
          </w:p>
        </w:tc>
        <w:tc>
          <w:tcPr>
            <w:tcW w:w="1667" w:type="pct"/>
          </w:tcPr>
          <w:p w14:paraId="38EDA09F" w14:textId="2FAF6CAD" w:rsidR="008F669E" w:rsidRDefault="008F669E" w:rsidP="008F669E">
            <w:pPr>
              <w:outlineLvl w:val="1"/>
              <w:rPr>
                <w:rFonts w:eastAsia="MS Mincho"/>
                <w:bCs/>
                <w:sz w:val="20"/>
                <w:szCs w:val="20"/>
                <w:lang w:val="en-GB"/>
              </w:rPr>
            </w:pPr>
            <w:r w:rsidRPr="00311270">
              <w:rPr>
                <w:sz w:val="20"/>
                <w:szCs w:val="20"/>
              </w:rPr>
              <w:t>Thank you for the valuable comment. The future perspectives and research gaps section was revised slightly for better clarity.</w:t>
            </w:r>
          </w:p>
        </w:tc>
      </w:tr>
      <w:tr w:rsidR="008F669E" w14:paraId="73E7A0CA" w14:textId="77777777">
        <w:trPr>
          <w:trHeight w:val="20"/>
          <w:jc w:val="center"/>
        </w:trPr>
        <w:tc>
          <w:tcPr>
            <w:tcW w:w="1666" w:type="pct"/>
            <w:noWrap/>
          </w:tcPr>
          <w:p w14:paraId="68D7B5A3" w14:textId="77777777" w:rsidR="008F669E" w:rsidRDefault="008F669E" w:rsidP="008F669E">
            <w:pPr>
              <w:rPr>
                <w:b/>
                <w:sz w:val="20"/>
                <w:szCs w:val="20"/>
                <w:lang w:val="en-GB"/>
              </w:rPr>
            </w:pPr>
            <w:r>
              <w:rPr>
                <w:b/>
                <w:sz w:val="20"/>
                <w:szCs w:val="20"/>
                <w:lang w:val="en-GB"/>
              </w:rPr>
              <w:t>11. Are the conclusions logically arrived?</w:t>
            </w:r>
          </w:p>
          <w:p w14:paraId="36600C40"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2CB85" w14:textId="77777777" w:rsidR="008F669E" w:rsidRDefault="008F669E" w:rsidP="008F66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065FBE" w14:textId="30941BA3" w:rsidR="008F669E" w:rsidRDefault="008F669E" w:rsidP="008F669E">
            <w:pPr>
              <w:contextualSpacing/>
              <w:rPr>
                <w:bCs/>
                <w:sz w:val="20"/>
                <w:szCs w:val="20"/>
                <w:lang w:val="en-GB"/>
              </w:rPr>
            </w:pPr>
            <w:r>
              <w:rPr>
                <w:bCs/>
                <w:sz w:val="20"/>
                <w:szCs w:val="20"/>
                <w:lang w:val="en-GB"/>
              </w:rPr>
              <w:t>5</w:t>
            </w:r>
          </w:p>
        </w:tc>
        <w:tc>
          <w:tcPr>
            <w:tcW w:w="1667" w:type="pct"/>
          </w:tcPr>
          <w:p w14:paraId="7093DF3A" w14:textId="77E8F8DF" w:rsidR="008F669E" w:rsidRDefault="008F669E" w:rsidP="008F669E">
            <w:pPr>
              <w:outlineLvl w:val="1"/>
              <w:rPr>
                <w:rFonts w:eastAsia="MS Mincho"/>
                <w:bCs/>
                <w:sz w:val="20"/>
                <w:szCs w:val="20"/>
                <w:lang w:val="en-GB"/>
              </w:rPr>
            </w:pPr>
            <w:r w:rsidRPr="00311270">
              <w:rPr>
                <w:sz w:val="20"/>
                <w:szCs w:val="20"/>
              </w:rPr>
              <w:t>Thank you for the positive evaluation. The conclusion section was reviewed and refined to improve logical flow and readability.</w:t>
            </w:r>
          </w:p>
        </w:tc>
      </w:tr>
      <w:tr w:rsidR="008F669E" w14:paraId="7E3E7532" w14:textId="77777777">
        <w:trPr>
          <w:trHeight w:val="20"/>
          <w:jc w:val="center"/>
        </w:trPr>
        <w:tc>
          <w:tcPr>
            <w:tcW w:w="1666" w:type="pct"/>
            <w:noWrap/>
          </w:tcPr>
          <w:p w14:paraId="181054CE" w14:textId="77777777" w:rsidR="008F669E" w:rsidRDefault="008F669E" w:rsidP="008F669E">
            <w:pPr>
              <w:rPr>
                <w:b/>
                <w:sz w:val="20"/>
                <w:szCs w:val="20"/>
                <w:lang w:val="en-GB"/>
              </w:rPr>
            </w:pPr>
            <w:r>
              <w:rPr>
                <w:b/>
                <w:sz w:val="20"/>
                <w:szCs w:val="20"/>
                <w:lang w:val="en-GB"/>
              </w:rPr>
              <w:t>12. Are the limitations of the paper discussed?</w:t>
            </w:r>
          </w:p>
          <w:p w14:paraId="45921A35"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4603" w14:textId="77777777" w:rsidR="008F669E" w:rsidRDefault="008F669E" w:rsidP="008F66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FEA400" w14:textId="2D7364FB" w:rsidR="008F669E" w:rsidRDefault="008F669E" w:rsidP="008F669E">
            <w:pPr>
              <w:contextualSpacing/>
              <w:rPr>
                <w:bCs/>
                <w:sz w:val="20"/>
                <w:szCs w:val="20"/>
                <w:lang w:val="en-GB"/>
              </w:rPr>
            </w:pPr>
            <w:r>
              <w:rPr>
                <w:bCs/>
                <w:sz w:val="20"/>
                <w:szCs w:val="20"/>
                <w:lang w:val="en-GB"/>
              </w:rPr>
              <w:t>3</w:t>
            </w:r>
          </w:p>
        </w:tc>
        <w:tc>
          <w:tcPr>
            <w:tcW w:w="1667" w:type="pct"/>
          </w:tcPr>
          <w:p w14:paraId="22E675B5" w14:textId="3FA0738E" w:rsidR="008F669E" w:rsidRDefault="008F669E" w:rsidP="008F669E">
            <w:pPr>
              <w:outlineLvl w:val="1"/>
              <w:rPr>
                <w:rFonts w:eastAsia="MS Mincho"/>
                <w:bCs/>
                <w:sz w:val="20"/>
                <w:szCs w:val="20"/>
                <w:lang w:val="en-GB"/>
              </w:rPr>
            </w:pPr>
            <w:r w:rsidRPr="00311270">
              <w:rPr>
                <w:sz w:val="20"/>
                <w:szCs w:val="20"/>
              </w:rPr>
              <w:t>Thank you for the observation. The limitations discussed in the manuscript were reviewed and clarified appropriately.</w:t>
            </w:r>
          </w:p>
        </w:tc>
      </w:tr>
      <w:tr w:rsidR="008F669E" w14:paraId="7D5E507E" w14:textId="77777777">
        <w:trPr>
          <w:trHeight w:val="20"/>
          <w:jc w:val="center"/>
        </w:trPr>
        <w:tc>
          <w:tcPr>
            <w:tcW w:w="1666" w:type="pct"/>
            <w:noWrap/>
          </w:tcPr>
          <w:p w14:paraId="3D22F434" w14:textId="77777777" w:rsidR="008F669E" w:rsidRDefault="008F669E" w:rsidP="008F669E">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00FF3E3E"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391B6"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9CE02" w14:textId="77777777" w:rsidR="008F669E" w:rsidRDefault="008F669E" w:rsidP="008F669E">
            <w:pPr>
              <w:rPr>
                <w:sz w:val="20"/>
                <w:szCs w:val="20"/>
                <w:lang w:val="en-GB"/>
              </w:rPr>
            </w:pPr>
            <w:r>
              <w:rPr>
                <w:color w:val="404040"/>
                <w:sz w:val="20"/>
                <w:szCs w:val="20"/>
                <w:shd w:val="clear" w:color="auto" w:fill="FFFFFF"/>
                <w:lang w:val="en-GB"/>
              </w:rPr>
              <w:t>N/A = Not Applicable</w:t>
            </w:r>
          </w:p>
        </w:tc>
        <w:tc>
          <w:tcPr>
            <w:tcW w:w="1667" w:type="pct"/>
          </w:tcPr>
          <w:p w14:paraId="3460EE55" w14:textId="3EF5C9AD" w:rsidR="008F669E" w:rsidRDefault="008F669E" w:rsidP="008F669E">
            <w:pPr>
              <w:contextualSpacing/>
              <w:rPr>
                <w:bCs/>
                <w:sz w:val="20"/>
                <w:szCs w:val="20"/>
                <w:lang w:val="en-GB"/>
              </w:rPr>
            </w:pPr>
            <w:r>
              <w:rPr>
                <w:bCs/>
                <w:sz w:val="20"/>
                <w:szCs w:val="20"/>
                <w:lang w:val="en-GB"/>
              </w:rPr>
              <w:t>4</w:t>
            </w:r>
          </w:p>
        </w:tc>
        <w:tc>
          <w:tcPr>
            <w:tcW w:w="1667" w:type="pct"/>
          </w:tcPr>
          <w:p w14:paraId="05A3F0EC" w14:textId="097DE1D6" w:rsidR="008F669E" w:rsidRDefault="008F669E" w:rsidP="008F669E">
            <w:pPr>
              <w:outlineLvl w:val="1"/>
              <w:rPr>
                <w:rFonts w:eastAsia="MS Mincho"/>
                <w:bCs/>
                <w:sz w:val="20"/>
                <w:szCs w:val="20"/>
                <w:lang w:val="en-GB"/>
              </w:rPr>
            </w:pPr>
            <w:r w:rsidRPr="00311270">
              <w:rPr>
                <w:sz w:val="20"/>
                <w:szCs w:val="20"/>
              </w:rPr>
              <w:t>Thank you for the positive comment. All references were carefully checked and reformatted according to the journal guidelines.</w:t>
            </w:r>
          </w:p>
        </w:tc>
      </w:tr>
      <w:tr w:rsidR="008F669E" w14:paraId="61AE235E" w14:textId="77777777">
        <w:trPr>
          <w:trHeight w:val="20"/>
          <w:jc w:val="center"/>
        </w:trPr>
        <w:tc>
          <w:tcPr>
            <w:tcW w:w="1666" w:type="pct"/>
            <w:noWrap/>
          </w:tcPr>
          <w:p w14:paraId="2642EBE9" w14:textId="77777777" w:rsidR="008F669E" w:rsidRDefault="008F669E" w:rsidP="008F669E">
            <w:pPr>
              <w:rPr>
                <w:b/>
                <w:sz w:val="20"/>
                <w:szCs w:val="20"/>
                <w:lang w:val="en-GB"/>
              </w:rPr>
            </w:pPr>
            <w:r>
              <w:rPr>
                <w:b/>
                <w:sz w:val="20"/>
                <w:szCs w:val="20"/>
                <w:lang w:val="en-GB"/>
              </w:rPr>
              <w:t>14. Is the manuscript written in clear and understandable language?</w:t>
            </w:r>
          </w:p>
          <w:p w14:paraId="7061001D"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E5AC2" w14:textId="77777777" w:rsidR="008F669E" w:rsidRDefault="008F669E" w:rsidP="008F669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FCB8FD" w14:textId="77777777" w:rsidR="008F669E" w:rsidRDefault="008F669E" w:rsidP="008F669E">
            <w:pPr>
              <w:rPr>
                <w:sz w:val="20"/>
                <w:szCs w:val="20"/>
                <w:lang w:val="en-GB"/>
              </w:rPr>
            </w:pPr>
            <w:r>
              <w:rPr>
                <w:color w:val="404040"/>
                <w:sz w:val="20"/>
                <w:szCs w:val="20"/>
                <w:shd w:val="clear" w:color="auto" w:fill="FFFFFF"/>
                <w:lang w:val="en-GB"/>
              </w:rPr>
              <w:t>N/A = Not Applicable</w:t>
            </w:r>
          </w:p>
        </w:tc>
        <w:tc>
          <w:tcPr>
            <w:tcW w:w="1667" w:type="pct"/>
          </w:tcPr>
          <w:p w14:paraId="6651AD0E" w14:textId="7646B92D" w:rsidR="008F669E" w:rsidRDefault="008F669E" w:rsidP="008F669E">
            <w:pPr>
              <w:contextualSpacing/>
              <w:rPr>
                <w:bCs/>
                <w:sz w:val="20"/>
                <w:szCs w:val="20"/>
                <w:lang w:val="en-GB"/>
              </w:rPr>
            </w:pPr>
            <w:r>
              <w:rPr>
                <w:bCs/>
                <w:sz w:val="20"/>
                <w:szCs w:val="20"/>
                <w:lang w:val="en-GB"/>
              </w:rPr>
              <w:t>4</w:t>
            </w:r>
          </w:p>
        </w:tc>
        <w:tc>
          <w:tcPr>
            <w:tcW w:w="1667" w:type="pct"/>
          </w:tcPr>
          <w:p w14:paraId="6668E88C" w14:textId="3D4D7AA7" w:rsidR="008F669E" w:rsidRDefault="008F669E" w:rsidP="008F669E">
            <w:pPr>
              <w:outlineLvl w:val="1"/>
              <w:rPr>
                <w:rFonts w:eastAsia="MS Mincho"/>
                <w:bCs/>
                <w:sz w:val="20"/>
                <w:szCs w:val="20"/>
                <w:lang w:val="en-GB"/>
              </w:rPr>
            </w:pPr>
            <w:r w:rsidRPr="00311270">
              <w:rPr>
                <w:sz w:val="20"/>
                <w:szCs w:val="20"/>
                <w:lang w:val="en-IN"/>
              </w:rPr>
              <w:t>Thank you for the encouraging feedback. Minor grammatical and language corrections were made throughout the manuscript to further improve readability and presentation</w:t>
            </w:r>
          </w:p>
        </w:tc>
      </w:tr>
    </w:tbl>
    <w:p w14:paraId="708FA530" w14:textId="77777777" w:rsidR="00990C44" w:rsidRDefault="00990C44">
      <w:pPr>
        <w:jc w:val="both"/>
        <w:rPr>
          <w:rFonts w:eastAsia="MS Mincho"/>
          <w:b/>
          <w:bCs/>
          <w:sz w:val="20"/>
          <w:szCs w:val="20"/>
          <w:u w:val="single"/>
          <w:lang w:val="en-GB" w:eastAsia="x-none"/>
        </w:rPr>
      </w:pPr>
    </w:p>
    <w:p w14:paraId="51C10CAF" w14:textId="77777777" w:rsidR="00990C44" w:rsidRDefault="00990C44">
      <w:pPr>
        <w:jc w:val="both"/>
        <w:rPr>
          <w:rFonts w:eastAsia="MS Mincho"/>
          <w:b/>
          <w:bCs/>
          <w:sz w:val="20"/>
          <w:szCs w:val="20"/>
          <w:u w:val="single"/>
          <w:lang w:val="en-GB" w:eastAsia="x-none"/>
        </w:rPr>
      </w:pPr>
    </w:p>
    <w:p w14:paraId="7610854A" w14:textId="77777777" w:rsidR="00990C44" w:rsidRDefault="005912D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2D6616A" w14:textId="77777777" w:rsidR="00990C44" w:rsidRDefault="00990C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90C44" w14:paraId="7FF9A1D3" w14:textId="77777777">
        <w:trPr>
          <w:trHeight w:val="20"/>
          <w:jc w:val="center"/>
        </w:trPr>
        <w:tc>
          <w:tcPr>
            <w:tcW w:w="1666" w:type="pct"/>
            <w:noWrap/>
          </w:tcPr>
          <w:p w14:paraId="25641153" w14:textId="77777777" w:rsidR="00990C44" w:rsidRDefault="00990C44">
            <w:pPr>
              <w:outlineLvl w:val="1"/>
              <w:rPr>
                <w:rFonts w:eastAsia="MS Mincho"/>
                <w:b/>
                <w:bCs/>
                <w:sz w:val="20"/>
                <w:szCs w:val="20"/>
                <w:lang w:val="en-GB"/>
              </w:rPr>
            </w:pPr>
          </w:p>
        </w:tc>
        <w:tc>
          <w:tcPr>
            <w:tcW w:w="1667" w:type="pct"/>
          </w:tcPr>
          <w:p w14:paraId="0AF973B3" w14:textId="77777777" w:rsidR="00990C44" w:rsidRDefault="005912D2">
            <w:pPr>
              <w:outlineLvl w:val="1"/>
              <w:rPr>
                <w:rFonts w:eastAsia="MS Mincho"/>
                <w:b/>
                <w:bCs/>
                <w:sz w:val="20"/>
                <w:szCs w:val="20"/>
                <w:lang w:val="en-GB"/>
              </w:rPr>
            </w:pPr>
            <w:r>
              <w:rPr>
                <w:rFonts w:eastAsia="MS Mincho"/>
                <w:b/>
                <w:bCs/>
                <w:sz w:val="20"/>
                <w:szCs w:val="20"/>
                <w:lang w:val="en-GB"/>
              </w:rPr>
              <w:t>Reviewer’s comment</w:t>
            </w:r>
          </w:p>
          <w:p w14:paraId="1ED845A3" w14:textId="77777777" w:rsidR="00990C44" w:rsidRDefault="00990C44">
            <w:pPr>
              <w:rPr>
                <w:sz w:val="20"/>
                <w:szCs w:val="20"/>
                <w:lang w:val="en-GB"/>
              </w:rPr>
            </w:pPr>
          </w:p>
        </w:tc>
        <w:tc>
          <w:tcPr>
            <w:tcW w:w="1667" w:type="pct"/>
          </w:tcPr>
          <w:p w14:paraId="69F44D1D" w14:textId="77777777" w:rsidR="00990C44" w:rsidRDefault="005912D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3F35A3" w14:textId="77777777" w:rsidR="00990C44" w:rsidRDefault="00990C44">
            <w:pPr>
              <w:outlineLvl w:val="1"/>
              <w:rPr>
                <w:rFonts w:eastAsia="MS Mincho"/>
                <w:bCs/>
                <w:sz w:val="20"/>
                <w:szCs w:val="20"/>
                <w:lang w:val="en-GB"/>
              </w:rPr>
            </w:pPr>
          </w:p>
        </w:tc>
      </w:tr>
      <w:tr w:rsidR="00990C44" w14:paraId="33DFBAA1" w14:textId="77777777">
        <w:trPr>
          <w:trHeight w:val="20"/>
          <w:jc w:val="center"/>
        </w:trPr>
        <w:tc>
          <w:tcPr>
            <w:tcW w:w="1666" w:type="pct"/>
            <w:noWrap/>
          </w:tcPr>
          <w:p w14:paraId="26C22646" w14:textId="77777777" w:rsidR="00990C44" w:rsidRDefault="005912D2">
            <w:pPr>
              <w:rPr>
                <w:b/>
                <w:bCs/>
                <w:sz w:val="20"/>
                <w:szCs w:val="20"/>
                <w:lang w:val="en-GB"/>
              </w:rPr>
            </w:pPr>
            <w:r>
              <w:rPr>
                <w:b/>
                <w:bCs/>
                <w:sz w:val="20"/>
                <w:szCs w:val="20"/>
                <w:lang w:val="en-GB"/>
              </w:rPr>
              <w:t>Is the title of the article suitable?</w:t>
            </w:r>
          </w:p>
          <w:p w14:paraId="01430068" w14:textId="77777777" w:rsidR="00990C44" w:rsidRDefault="00990C44">
            <w:pPr>
              <w:rPr>
                <w:bCs/>
                <w:sz w:val="20"/>
                <w:szCs w:val="20"/>
                <w:lang w:val="en-GB"/>
              </w:rPr>
            </w:pPr>
          </w:p>
          <w:p w14:paraId="0273595F" w14:textId="77777777" w:rsidR="00990C44" w:rsidRDefault="005912D2">
            <w:pPr>
              <w:rPr>
                <w:sz w:val="20"/>
                <w:szCs w:val="20"/>
                <w:u w:val="single"/>
                <w:lang w:val="en-GB"/>
              </w:rPr>
            </w:pPr>
            <w:r>
              <w:rPr>
                <w:bCs/>
                <w:sz w:val="20"/>
                <w:szCs w:val="20"/>
                <w:lang w:val="en-GB"/>
              </w:rPr>
              <w:t>If your answer is NO, please provide a brief, clear suggestion for improvement.</w:t>
            </w:r>
          </w:p>
        </w:tc>
        <w:tc>
          <w:tcPr>
            <w:tcW w:w="1667" w:type="pct"/>
          </w:tcPr>
          <w:p w14:paraId="1E383ED9" w14:textId="1C9EA98C" w:rsidR="00990C44" w:rsidRDefault="00BD1647">
            <w:pPr>
              <w:ind w:left="360"/>
              <w:rPr>
                <w:b/>
                <w:bCs/>
                <w:sz w:val="20"/>
                <w:szCs w:val="20"/>
                <w:lang w:val="en-GB"/>
              </w:rPr>
            </w:pPr>
            <w:r>
              <w:rPr>
                <w:b/>
                <w:bCs/>
                <w:sz w:val="20"/>
                <w:szCs w:val="20"/>
                <w:lang w:val="en-GB"/>
              </w:rPr>
              <w:t>Yes</w:t>
            </w:r>
          </w:p>
        </w:tc>
        <w:tc>
          <w:tcPr>
            <w:tcW w:w="1667" w:type="pct"/>
          </w:tcPr>
          <w:p w14:paraId="711B7E56" w14:textId="77777777" w:rsidR="008F669E" w:rsidRPr="00311270" w:rsidRDefault="008F669E" w:rsidP="008F669E">
            <w:pPr>
              <w:rPr>
                <w:sz w:val="20"/>
                <w:szCs w:val="20"/>
                <w:lang w:val="en-IN"/>
              </w:rPr>
            </w:pPr>
            <w:r w:rsidRPr="00311270">
              <w:rPr>
                <w:sz w:val="20"/>
                <w:szCs w:val="20"/>
                <w:lang w:val="en-IN"/>
              </w:rPr>
              <w:t>Thank you for the positive comment. The title was retained as it appropriately represents the scope and objectives of the manuscript.</w:t>
            </w:r>
          </w:p>
          <w:p w14:paraId="6ECFC5AF" w14:textId="77777777" w:rsidR="00990C44" w:rsidRDefault="00990C44">
            <w:pPr>
              <w:outlineLvl w:val="1"/>
              <w:rPr>
                <w:rFonts w:eastAsia="MS Mincho"/>
                <w:bCs/>
                <w:sz w:val="20"/>
                <w:szCs w:val="20"/>
                <w:lang w:val="en-GB"/>
              </w:rPr>
            </w:pPr>
          </w:p>
        </w:tc>
      </w:tr>
      <w:tr w:rsidR="008F669E" w14:paraId="070DE5DA" w14:textId="77777777">
        <w:trPr>
          <w:trHeight w:val="20"/>
          <w:jc w:val="center"/>
        </w:trPr>
        <w:tc>
          <w:tcPr>
            <w:tcW w:w="1666" w:type="pct"/>
            <w:noWrap/>
          </w:tcPr>
          <w:p w14:paraId="290791E0" w14:textId="77777777" w:rsidR="008F669E" w:rsidRDefault="008F669E" w:rsidP="008F669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273FA9F" w14:textId="77777777" w:rsidR="008F669E" w:rsidRDefault="008F669E" w:rsidP="008F669E">
            <w:pPr>
              <w:rPr>
                <w:bCs/>
                <w:sz w:val="20"/>
                <w:szCs w:val="20"/>
                <w:lang w:val="en-GB"/>
              </w:rPr>
            </w:pPr>
          </w:p>
          <w:p w14:paraId="56625ABC" w14:textId="77777777" w:rsidR="008F669E" w:rsidRDefault="008F669E" w:rsidP="008F669E">
            <w:pPr>
              <w:rPr>
                <w:sz w:val="20"/>
                <w:szCs w:val="20"/>
                <w:lang w:val="en-GB"/>
              </w:rPr>
            </w:pPr>
            <w:r>
              <w:rPr>
                <w:bCs/>
                <w:sz w:val="20"/>
                <w:szCs w:val="20"/>
                <w:lang w:val="en-GB"/>
              </w:rPr>
              <w:t>If your answer is NO, please provide a brief, clear suggestion for improvement.</w:t>
            </w:r>
          </w:p>
        </w:tc>
        <w:tc>
          <w:tcPr>
            <w:tcW w:w="1667" w:type="pct"/>
          </w:tcPr>
          <w:p w14:paraId="163FC840" w14:textId="501B8E52" w:rsidR="008F669E" w:rsidRDefault="008F669E" w:rsidP="008F669E">
            <w:pPr>
              <w:ind w:left="360"/>
              <w:rPr>
                <w:b/>
                <w:bCs/>
                <w:sz w:val="20"/>
                <w:szCs w:val="20"/>
                <w:lang w:val="en-GB"/>
              </w:rPr>
            </w:pPr>
            <w:r>
              <w:rPr>
                <w:b/>
                <w:bCs/>
                <w:sz w:val="20"/>
                <w:szCs w:val="20"/>
                <w:lang w:val="en-GB"/>
              </w:rPr>
              <w:t>Yes</w:t>
            </w:r>
          </w:p>
        </w:tc>
        <w:tc>
          <w:tcPr>
            <w:tcW w:w="1667" w:type="pct"/>
          </w:tcPr>
          <w:p w14:paraId="27F1EC95" w14:textId="1D721A46" w:rsidR="008F669E" w:rsidRDefault="008F669E" w:rsidP="008F669E">
            <w:pPr>
              <w:outlineLvl w:val="1"/>
              <w:rPr>
                <w:rFonts w:eastAsia="MS Mincho"/>
                <w:bCs/>
                <w:sz w:val="20"/>
                <w:szCs w:val="20"/>
                <w:lang w:val="en-GB"/>
              </w:rPr>
            </w:pPr>
            <w:r w:rsidRPr="00311270">
              <w:rPr>
                <w:sz w:val="20"/>
                <w:szCs w:val="20"/>
              </w:rPr>
              <w:t>Thank you for the valuable feedback. Minor language and formatting corrections were made in the abstract to improve clarity and readability.</w:t>
            </w:r>
          </w:p>
        </w:tc>
      </w:tr>
      <w:tr w:rsidR="008F669E" w14:paraId="0DA74FBF" w14:textId="77777777">
        <w:trPr>
          <w:trHeight w:val="20"/>
          <w:jc w:val="center"/>
        </w:trPr>
        <w:tc>
          <w:tcPr>
            <w:tcW w:w="1666" w:type="pct"/>
            <w:noWrap/>
          </w:tcPr>
          <w:p w14:paraId="3B3787E1" w14:textId="77777777" w:rsidR="008F669E" w:rsidRDefault="008F669E" w:rsidP="008F669E">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4989B" w14:textId="77777777" w:rsidR="008F669E" w:rsidRDefault="008F669E" w:rsidP="008F669E">
            <w:pPr>
              <w:rPr>
                <w:b/>
                <w:sz w:val="20"/>
                <w:szCs w:val="20"/>
                <w:lang w:val="en-GB"/>
              </w:rPr>
            </w:pPr>
            <w:r>
              <w:rPr>
                <w:bCs/>
                <w:sz w:val="20"/>
                <w:szCs w:val="20"/>
                <w:lang w:val="en-GB"/>
              </w:rPr>
              <w:t>If your answer is NO, please provide a brief, clear suggestion for improvement.</w:t>
            </w:r>
          </w:p>
        </w:tc>
        <w:tc>
          <w:tcPr>
            <w:tcW w:w="1667" w:type="pct"/>
          </w:tcPr>
          <w:p w14:paraId="1A3F524B" w14:textId="06FBB4DC" w:rsidR="008F669E" w:rsidRDefault="008F669E" w:rsidP="008F669E">
            <w:pPr>
              <w:contextualSpacing/>
              <w:rPr>
                <w:bCs/>
                <w:sz w:val="20"/>
                <w:szCs w:val="20"/>
                <w:lang w:val="en-GB"/>
              </w:rPr>
            </w:pPr>
            <w:r>
              <w:rPr>
                <w:bCs/>
                <w:sz w:val="20"/>
                <w:szCs w:val="20"/>
                <w:lang w:val="en-GB"/>
              </w:rPr>
              <w:t>Yes</w:t>
            </w:r>
          </w:p>
        </w:tc>
        <w:tc>
          <w:tcPr>
            <w:tcW w:w="1667" w:type="pct"/>
          </w:tcPr>
          <w:p w14:paraId="3D66BC62" w14:textId="77777777" w:rsidR="008F669E" w:rsidRPr="00311270" w:rsidRDefault="008F669E" w:rsidP="008F669E">
            <w:pPr>
              <w:rPr>
                <w:sz w:val="20"/>
                <w:szCs w:val="20"/>
                <w:lang w:val="en-IN"/>
              </w:rPr>
            </w:pPr>
            <w:r w:rsidRPr="00311270">
              <w:rPr>
                <w:sz w:val="20"/>
                <w:szCs w:val="20"/>
                <w:lang w:val="en-IN"/>
              </w:rPr>
              <w:t>Thank you for the encouraging observation. The manuscript was carefully revised to improve scientific presentation, organization, and overall readability.</w:t>
            </w:r>
          </w:p>
          <w:p w14:paraId="0A44D4E0" w14:textId="77777777" w:rsidR="008F669E" w:rsidRDefault="008F669E" w:rsidP="008F669E">
            <w:pPr>
              <w:outlineLvl w:val="1"/>
              <w:rPr>
                <w:rFonts w:eastAsia="MS Mincho"/>
                <w:bCs/>
                <w:sz w:val="20"/>
                <w:szCs w:val="20"/>
                <w:lang w:val="en-GB"/>
              </w:rPr>
            </w:pPr>
          </w:p>
        </w:tc>
      </w:tr>
      <w:tr w:rsidR="008F669E" w14:paraId="391153E5" w14:textId="77777777">
        <w:trPr>
          <w:trHeight w:val="20"/>
          <w:jc w:val="center"/>
        </w:trPr>
        <w:tc>
          <w:tcPr>
            <w:tcW w:w="1666" w:type="pct"/>
            <w:noWrap/>
          </w:tcPr>
          <w:p w14:paraId="66AB18F8" w14:textId="77777777" w:rsidR="008F669E" w:rsidRDefault="008F669E" w:rsidP="008F669E">
            <w:pPr>
              <w:rPr>
                <w:b/>
                <w:bCs/>
                <w:sz w:val="20"/>
                <w:szCs w:val="20"/>
                <w:lang w:val="en-GB"/>
              </w:rPr>
            </w:pPr>
            <w:r>
              <w:rPr>
                <w:b/>
                <w:bCs/>
                <w:sz w:val="20"/>
                <w:szCs w:val="20"/>
                <w:lang w:val="en-GB"/>
              </w:rPr>
              <w:t xml:space="preserve">Are the references sufficient and recent? </w:t>
            </w:r>
          </w:p>
          <w:p w14:paraId="4CE9BFFA" w14:textId="77777777" w:rsidR="008F669E" w:rsidRDefault="008F669E" w:rsidP="008F669E">
            <w:pPr>
              <w:rPr>
                <w:bCs/>
                <w:sz w:val="20"/>
                <w:szCs w:val="20"/>
                <w:lang w:val="en-GB"/>
              </w:rPr>
            </w:pPr>
          </w:p>
          <w:p w14:paraId="3E76CA83" w14:textId="77777777" w:rsidR="008F669E" w:rsidRDefault="008F669E" w:rsidP="008F669E">
            <w:pPr>
              <w:rPr>
                <w:b/>
                <w:bCs/>
                <w:sz w:val="20"/>
                <w:szCs w:val="20"/>
                <w:lang w:val="en-GB"/>
              </w:rPr>
            </w:pPr>
            <w:r>
              <w:rPr>
                <w:bCs/>
                <w:sz w:val="20"/>
                <w:szCs w:val="20"/>
                <w:lang w:val="en-GB"/>
              </w:rPr>
              <w:t>If your answer is NO, please provide clear suggestion for improvement.</w:t>
            </w:r>
          </w:p>
        </w:tc>
        <w:tc>
          <w:tcPr>
            <w:tcW w:w="1667" w:type="pct"/>
          </w:tcPr>
          <w:p w14:paraId="6E43E49F" w14:textId="0626FEBC" w:rsidR="008F669E" w:rsidRDefault="008F669E" w:rsidP="008F669E">
            <w:pPr>
              <w:contextualSpacing/>
              <w:rPr>
                <w:bCs/>
                <w:sz w:val="20"/>
                <w:szCs w:val="20"/>
                <w:lang w:val="en-GB"/>
              </w:rPr>
            </w:pPr>
            <w:r>
              <w:rPr>
                <w:bCs/>
                <w:sz w:val="20"/>
                <w:szCs w:val="20"/>
                <w:lang w:val="en-GB"/>
              </w:rPr>
              <w:t>Yes</w:t>
            </w:r>
          </w:p>
        </w:tc>
        <w:tc>
          <w:tcPr>
            <w:tcW w:w="1667" w:type="pct"/>
          </w:tcPr>
          <w:p w14:paraId="2955C3FC" w14:textId="77777777" w:rsidR="008F669E" w:rsidRPr="00311270" w:rsidRDefault="008F669E" w:rsidP="008F669E">
            <w:pPr>
              <w:rPr>
                <w:sz w:val="20"/>
                <w:szCs w:val="20"/>
                <w:lang w:val="en-IN"/>
              </w:rPr>
            </w:pPr>
            <w:r w:rsidRPr="00311270">
              <w:rPr>
                <w:sz w:val="20"/>
                <w:szCs w:val="20"/>
                <w:lang w:val="en-IN"/>
              </w:rPr>
              <w:t>Thank you for the positive comment. The references were carefully checked, updated, and reformatted according to the journal guidelines.</w:t>
            </w:r>
          </w:p>
          <w:p w14:paraId="3DA68A38" w14:textId="77777777" w:rsidR="008F669E" w:rsidRDefault="008F669E" w:rsidP="008F669E">
            <w:pPr>
              <w:outlineLvl w:val="1"/>
              <w:rPr>
                <w:rFonts w:eastAsia="MS Mincho"/>
                <w:bCs/>
                <w:sz w:val="20"/>
                <w:szCs w:val="20"/>
                <w:lang w:val="en-GB"/>
              </w:rPr>
            </w:pPr>
          </w:p>
        </w:tc>
      </w:tr>
      <w:tr w:rsidR="008F669E" w14:paraId="67D60C33" w14:textId="77777777">
        <w:trPr>
          <w:trHeight w:val="20"/>
          <w:jc w:val="center"/>
        </w:trPr>
        <w:tc>
          <w:tcPr>
            <w:tcW w:w="1666" w:type="pct"/>
            <w:noWrap/>
          </w:tcPr>
          <w:p w14:paraId="68CC51F4" w14:textId="77777777" w:rsidR="008F669E" w:rsidRDefault="008F669E" w:rsidP="008F669E">
            <w:pPr>
              <w:rPr>
                <w:b/>
                <w:bCs/>
                <w:sz w:val="20"/>
                <w:szCs w:val="20"/>
                <w:lang w:val="en-GB"/>
              </w:rPr>
            </w:pPr>
            <w:r>
              <w:rPr>
                <w:b/>
                <w:bCs/>
                <w:sz w:val="20"/>
                <w:szCs w:val="20"/>
                <w:lang w:val="en-GB"/>
              </w:rPr>
              <w:t>Are there ethical issues in this manuscript?</w:t>
            </w:r>
          </w:p>
          <w:p w14:paraId="0170EEB6" w14:textId="77777777" w:rsidR="008F669E" w:rsidRDefault="008F669E" w:rsidP="008F669E">
            <w:pPr>
              <w:rPr>
                <w:bCs/>
                <w:sz w:val="20"/>
                <w:szCs w:val="20"/>
                <w:lang w:val="en-GB"/>
              </w:rPr>
            </w:pPr>
            <w:r>
              <w:rPr>
                <w:bCs/>
                <w:sz w:val="20"/>
                <w:szCs w:val="20"/>
                <w:lang w:val="en-GB"/>
              </w:rPr>
              <w:t>(YES or NO)</w:t>
            </w:r>
          </w:p>
          <w:p w14:paraId="64827343" w14:textId="77777777" w:rsidR="008F669E" w:rsidRDefault="008F669E" w:rsidP="008F669E">
            <w:pPr>
              <w:rPr>
                <w:bCs/>
                <w:sz w:val="20"/>
                <w:szCs w:val="20"/>
                <w:lang w:val="en-GB"/>
              </w:rPr>
            </w:pPr>
          </w:p>
          <w:p w14:paraId="7B8CC58D" w14:textId="77777777" w:rsidR="008F669E" w:rsidRDefault="008F669E" w:rsidP="008F669E">
            <w:pPr>
              <w:rPr>
                <w:bCs/>
                <w:sz w:val="20"/>
                <w:szCs w:val="20"/>
                <w:lang w:val="en-GB"/>
              </w:rPr>
            </w:pPr>
            <w:r>
              <w:rPr>
                <w:bCs/>
                <w:sz w:val="20"/>
                <w:szCs w:val="20"/>
                <w:lang w:val="en-GB"/>
              </w:rPr>
              <w:t>(If yes, kindly please write down the ethical issues here in details)</w:t>
            </w:r>
          </w:p>
          <w:p w14:paraId="6283B353" w14:textId="77777777" w:rsidR="008F669E" w:rsidRDefault="008F669E" w:rsidP="008F669E">
            <w:pPr>
              <w:rPr>
                <w:b/>
                <w:bCs/>
                <w:sz w:val="20"/>
                <w:szCs w:val="20"/>
                <w:lang w:val="en-GB"/>
              </w:rPr>
            </w:pPr>
          </w:p>
        </w:tc>
        <w:tc>
          <w:tcPr>
            <w:tcW w:w="1667" w:type="pct"/>
          </w:tcPr>
          <w:p w14:paraId="71834FCA" w14:textId="2B4682D6" w:rsidR="008F669E" w:rsidRDefault="008F669E" w:rsidP="008F669E">
            <w:pPr>
              <w:contextualSpacing/>
              <w:rPr>
                <w:bCs/>
                <w:sz w:val="20"/>
                <w:szCs w:val="20"/>
                <w:lang w:val="en-GB"/>
              </w:rPr>
            </w:pPr>
            <w:r>
              <w:rPr>
                <w:bCs/>
                <w:sz w:val="20"/>
                <w:szCs w:val="20"/>
                <w:lang w:val="en-GB"/>
              </w:rPr>
              <w:t>No</w:t>
            </w:r>
          </w:p>
        </w:tc>
        <w:tc>
          <w:tcPr>
            <w:tcW w:w="1667" w:type="pct"/>
          </w:tcPr>
          <w:p w14:paraId="5598F403" w14:textId="5A4C5FDB" w:rsidR="008F669E" w:rsidRDefault="008F669E" w:rsidP="008F669E">
            <w:pPr>
              <w:outlineLvl w:val="1"/>
              <w:rPr>
                <w:rFonts w:eastAsia="MS Mincho"/>
                <w:bCs/>
                <w:sz w:val="20"/>
                <w:szCs w:val="20"/>
                <w:lang w:val="en-GB"/>
              </w:rPr>
            </w:pPr>
            <w:r w:rsidRPr="00311270">
              <w:rPr>
                <w:sz w:val="20"/>
                <w:szCs w:val="20"/>
              </w:rPr>
              <w:t>Thank you for confirming that there are no ethical concerns associated with this manuscript.</w:t>
            </w:r>
          </w:p>
        </w:tc>
      </w:tr>
    </w:tbl>
    <w:p w14:paraId="13817445" w14:textId="77777777" w:rsidR="00544E0C" w:rsidRPr="00544E0C" w:rsidRDefault="00544E0C" w:rsidP="00544E0C">
      <w:pPr>
        <w:spacing w:after="160" w:line="259" w:lineRule="auto"/>
        <w:rPr>
          <w:rFonts w:asciiTheme="minorHAnsi" w:eastAsiaTheme="minorHAnsi" w:hAnsiTheme="minorHAnsi" w:cstheme="minorBidi"/>
          <w:sz w:val="22"/>
          <w:szCs w:val="22"/>
          <w:lang w:val="en-IN"/>
        </w:rPr>
      </w:pPr>
    </w:p>
    <w:sectPr w:rsidR="00544E0C" w:rsidRPr="00544E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B13BD" w14:textId="77777777" w:rsidR="004F4C1F" w:rsidRDefault="004F4C1F">
      <w:r>
        <w:separator/>
      </w:r>
    </w:p>
  </w:endnote>
  <w:endnote w:type="continuationSeparator" w:id="0">
    <w:p w14:paraId="1F925B2A" w14:textId="77777777" w:rsidR="004F4C1F" w:rsidRDefault="004F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61286" w14:textId="77777777" w:rsidR="00990C44" w:rsidRDefault="005912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711693B" w14:textId="77777777" w:rsidR="00990C44" w:rsidRDefault="00990C44">
    <w:pPr>
      <w:pStyle w:val="Footer"/>
      <w:jc w:val="right"/>
    </w:pPr>
  </w:p>
  <w:p w14:paraId="21FEF25F" w14:textId="77777777" w:rsidR="00990C44" w:rsidRDefault="00990C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F901" w14:textId="77777777" w:rsidR="004F4C1F" w:rsidRDefault="004F4C1F">
      <w:r>
        <w:separator/>
      </w:r>
    </w:p>
  </w:footnote>
  <w:footnote w:type="continuationSeparator" w:id="0">
    <w:p w14:paraId="4D3DFD60" w14:textId="77777777" w:rsidR="004F4C1F" w:rsidRDefault="004F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E6" w14:textId="77777777" w:rsidR="00990C44" w:rsidRDefault="00990C44">
    <w:pPr>
      <w:spacing w:before="100" w:beforeAutospacing="1" w:after="100" w:afterAutospacing="1"/>
      <w:jc w:val="center"/>
      <w:rPr>
        <w:rFonts w:ascii="Arial" w:hAnsi="Arial" w:cs="Arial"/>
        <w:b/>
        <w:bCs/>
        <w:color w:val="003399"/>
        <w:szCs w:val="20"/>
        <w:u w:val="single"/>
        <w:lang w:val="en-GB"/>
      </w:rPr>
    </w:pPr>
  </w:p>
  <w:p w14:paraId="1E3B1FD5" w14:textId="77777777" w:rsidR="00990C44" w:rsidRDefault="005912D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24400429">
    <w:abstractNumId w:val="4"/>
  </w:num>
  <w:num w:numId="2" w16cid:durableId="1129008707">
    <w:abstractNumId w:val="8"/>
  </w:num>
  <w:num w:numId="3" w16cid:durableId="752778459">
    <w:abstractNumId w:val="7"/>
  </w:num>
  <w:num w:numId="4" w16cid:durableId="83501625">
    <w:abstractNumId w:val="9"/>
  </w:num>
  <w:num w:numId="5" w16cid:durableId="130365167">
    <w:abstractNumId w:val="6"/>
  </w:num>
  <w:num w:numId="6" w16cid:durableId="770515660">
    <w:abstractNumId w:val="0"/>
  </w:num>
  <w:num w:numId="7" w16cid:durableId="807632414">
    <w:abstractNumId w:val="3"/>
  </w:num>
  <w:num w:numId="8" w16cid:durableId="150216403">
    <w:abstractNumId w:val="11"/>
  </w:num>
  <w:num w:numId="9" w16cid:durableId="1915580585">
    <w:abstractNumId w:val="10"/>
  </w:num>
  <w:num w:numId="10" w16cid:durableId="2041783725">
    <w:abstractNumId w:val="2"/>
  </w:num>
  <w:num w:numId="11" w16cid:durableId="969165246">
    <w:abstractNumId w:val="1"/>
  </w:num>
  <w:num w:numId="12" w16cid:durableId="860703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C44"/>
    <w:rsid w:val="00050C5D"/>
    <w:rsid w:val="00156DF9"/>
    <w:rsid w:val="0018723B"/>
    <w:rsid w:val="001B338E"/>
    <w:rsid w:val="00242F28"/>
    <w:rsid w:val="00360455"/>
    <w:rsid w:val="003A5976"/>
    <w:rsid w:val="00473766"/>
    <w:rsid w:val="004F4C1F"/>
    <w:rsid w:val="005118CD"/>
    <w:rsid w:val="005279DD"/>
    <w:rsid w:val="0054078A"/>
    <w:rsid w:val="0054456D"/>
    <w:rsid w:val="00544E0C"/>
    <w:rsid w:val="0056589D"/>
    <w:rsid w:val="005912D2"/>
    <w:rsid w:val="00656594"/>
    <w:rsid w:val="00676362"/>
    <w:rsid w:val="006C7B62"/>
    <w:rsid w:val="00740BC3"/>
    <w:rsid w:val="0088162E"/>
    <w:rsid w:val="008B60DC"/>
    <w:rsid w:val="008F669E"/>
    <w:rsid w:val="00934766"/>
    <w:rsid w:val="00990C44"/>
    <w:rsid w:val="00993C29"/>
    <w:rsid w:val="009C7A2E"/>
    <w:rsid w:val="00A5382C"/>
    <w:rsid w:val="00AF2208"/>
    <w:rsid w:val="00B01890"/>
    <w:rsid w:val="00BD1647"/>
    <w:rsid w:val="00BD642B"/>
    <w:rsid w:val="00C46FF9"/>
    <w:rsid w:val="00C50EC9"/>
    <w:rsid w:val="00C96755"/>
    <w:rsid w:val="00C97768"/>
    <w:rsid w:val="00D16EAD"/>
    <w:rsid w:val="00D945CB"/>
    <w:rsid w:val="00DB5594"/>
    <w:rsid w:val="00EF1966"/>
    <w:rsid w:val="00F666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2E34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cp:revision>
  <dcterms:created xsi:type="dcterms:W3CDTF">2026-06-01T16:56:00Z</dcterms:created>
  <dcterms:modified xsi:type="dcterms:W3CDTF">2026-06-02T11:14:00Z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