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4C1A" w:rsidRPr="00C8553C" w14:paraId="19FE2575" w14:textId="77777777">
        <w:trPr>
          <w:trHeight w:val="20"/>
          <w:jc w:val="center"/>
        </w:trPr>
        <w:tc>
          <w:tcPr>
            <w:tcW w:w="1186" w:type="pct"/>
          </w:tcPr>
          <w:p w14:paraId="5303EB10" w14:textId="77777777" w:rsidR="00604C1A" w:rsidRPr="00C8553C" w:rsidRDefault="003E5BC9">
            <w:pPr>
              <w:pStyle w:val="BodyText"/>
              <w:ind w:left="90"/>
              <w:jc w:val="left"/>
              <w:rPr>
                <w:rFonts w:ascii="Arial" w:hAnsi="Arial" w:cs="Arial"/>
                <w:bCs/>
                <w:sz w:val="20"/>
                <w:szCs w:val="20"/>
                <w:lang w:val="en-GB"/>
              </w:rPr>
            </w:pPr>
            <w:r w:rsidRPr="00C8553C">
              <w:rPr>
                <w:rFonts w:ascii="Arial" w:hAnsi="Arial" w:cs="Arial"/>
                <w:bCs/>
                <w:sz w:val="20"/>
                <w:szCs w:val="20"/>
                <w:lang w:val="en-GB"/>
              </w:rPr>
              <w:t>Journal Name:</w:t>
            </w:r>
          </w:p>
        </w:tc>
        <w:tc>
          <w:tcPr>
            <w:tcW w:w="3814" w:type="pct"/>
          </w:tcPr>
          <w:p w14:paraId="585D9A88" w14:textId="77777777" w:rsidR="00604C1A" w:rsidRPr="00C8553C" w:rsidRDefault="00604C1A">
            <w:pPr>
              <w:rPr>
                <w:rFonts w:ascii="Arial" w:hAnsi="Arial" w:cs="Arial"/>
                <w:b/>
                <w:bCs/>
                <w:color w:val="0000FF"/>
                <w:sz w:val="20"/>
                <w:szCs w:val="20"/>
                <w:lang w:val="en-GB"/>
              </w:rPr>
            </w:pPr>
            <w:hyperlink r:id="rId7" w:history="1">
              <w:r w:rsidRPr="00C8553C">
                <w:rPr>
                  <w:rFonts w:ascii="Arial" w:hAnsi="Arial" w:cs="Arial"/>
                  <w:color w:val="0000FF"/>
                  <w:sz w:val="20"/>
                  <w:szCs w:val="20"/>
                  <w:u w:val="single"/>
                </w:rPr>
                <w:t>Journal of Global Ecology and Environment</w:t>
              </w:r>
            </w:hyperlink>
          </w:p>
        </w:tc>
      </w:tr>
      <w:tr w:rsidR="00604C1A" w:rsidRPr="00C8553C" w14:paraId="5369C0BE" w14:textId="77777777">
        <w:trPr>
          <w:trHeight w:val="20"/>
          <w:jc w:val="center"/>
        </w:trPr>
        <w:tc>
          <w:tcPr>
            <w:tcW w:w="1186" w:type="pct"/>
          </w:tcPr>
          <w:p w14:paraId="45EFA902" w14:textId="77777777" w:rsidR="00604C1A" w:rsidRPr="00C8553C" w:rsidRDefault="003E5BC9">
            <w:pPr>
              <w:pStyle w:val="BodyText"/>
              <w:ind w:left="90"/>
              <w:jc w:val="left"/>
              <w:rPr>
                <w:rFonts w:ascii="Arial" w:hAnsi="Arial" w:cs="Arial"/>
                <w:bCs/>
                <w:sz w:val="20"/>
                <w:szCs w:val="20"/>
                <w:lang w:val="en-GB"/>
              </w:rPr>
            </w:pPr>
            <w:r w:rsidRPr="00C8553C">
              <w:rPr>
                <w:rFonts w:ascii="Arial" w:hAnsi="Arial" w:cs="Arial"/>
                <w:bCs/>
                <w:sz w:val="20"/>
                <w:szCs w:val="20"/>
                <w:lang w:val="en-GB"/>
              </w:rPr>
              <w:t>Manuscript Number:</w:t>
            </w:r>
          </w:p>
        </w:tc>
        <w:tc>
          <w:tcPr>
            <w:tcW w:w="3814" w:type="pct"/>
          </w:tcPr>
          <w:p w14:paraId="163391B6" w14:textId="77777777" w:rsidR="00604C1A" w:rsidRPr="00C8553C" w:rsidRDefault="002F464E">
            <w:pPr>
              <w:pStyle w:val="NormalWeb"/>
              <w:spacing w:before="0" w:beforeAutospacing="0" w:after="0" w:afterAutospacing="0"/>
              <w:rPr>
                <w:rFonts w:ascii="Arial" w:hAnsi="Arial" w:cs="Arial"/>
                <w:b/>
                <w:bCs/>
                <w:sz w:val="20"/>
                <w:szCs w:val="20"/>
                <w:lang w:val="en-GB"/>
              </w:rPr>
            </w:pPr>
            <w:r w:rsidRPr="00C8553C">
              <w:rPr>
                <w:rFonts w:ascii="Arial" w:hAnsi="Arial" w:cs="Arial"/>
                <w:b/>
                <w:bCs/>
                <w:sz w:val="20"/>
                <w:szCs w:val="20"/>
                <w:lang w:val="en-GB"/>
              </w:rPr>
              <w:t>Ms_JOGEE_15019</w:t>
            </w:r>
          </w:p>
        </w:tc>
      </w:tr>
      <w:tr w:rsidR="00604C1A" w:rsidRPr="00C8553C" w14:paraId="6FB59355" w14:textId="77777777">
        <w:trPr>
          <w:trHeight w:val="20"/>
          <w:jc w:val="center"/>
        </w:trPr>
        <w:tc>
          <w:tcPr>
            <w:tcW w:w="1186" w:type="pct"/>
          </w:tcPr>
          <w:p w14:paraId="1B1419C2" w14:textId="77777777" w:rsidR="00604C1A" w:rsidRPr="00C8553C" w:rsidRDefault="003E5BC9">
            <w:pPr>
              <w:pStyle w:val="BodyText"/>
              <w:ind w:left="90"/>
              <w:jc w:val="left"/>
              <w:rPr>
                <w:rFonts w:ascii="Arial" w:hAnsi="Arial" w:cs="Arial"/>
                <w:bCs/>
                <w:sz w:val="20"/>
                <w:szCs w:val="20"/>
                <w:lang w:val="en-GB"/>
              </w:rPr>
            </w:pPr>
            <w:r w:rsidRPr="00C8553C">
              <w:rPr>
                <w:rFonts w:ascii="Arial" w:hAnsi="Arial" w:cs="Arial"/>
                <w:bCs/>
                <w:sz w:val="20"/>
                <w:szCs w:val="20"/>
                <w:lang w:val="en-GB"/>
              </w:rPr>
              <w:t xml:space="preserve">Title of the Manuscript: </w:t>
            </w:r>
          </w:p>
        </w:tc>
        <w:tc>
          <w:tcPr>
            <w:tcW w:w="3814" w:type="pct"/>
          </w:tcPr>
          <w:p w14:paraId="6D2CEE0E" w14:textId="77777777" w:rsidR="00604C1A" w:rsidRPr="00C8553C" w:rsidRDefault="000F338C">
            <w:pPr>
              <w:pStyle w:val="NormalWeb"/>
              <w:spacing w:before="0" w:beforeAutospacing="0" w:after="0" w:afterAutospacing="0"/>
              <w:rPr>
                <w:rFonts w:ascii="Arial" w:hAnsi="Arial" w:cs="Arial"/>
                <w:b/>
                <w:sz w:val="20"/>
                <w:szCs w:val="20"/>
                <w:lang w:val="en-GB"/>
              </w:rPr>
            </w:pPr>
            <w:r w:rsidRPr="00C8553C">
              <w:rPr>
                <w:rFonts w:ascii="Arial" w:hAnsi="Arial" w:cs="Arial"/>
                <w:b/>
                <w:sz w:val="20"/>
                <w:szCs w:val="20"/>
                <w:lang w:val="en-GB"/>
              </w:rPr>
              <w:t>The Impact of Air Pollution on Human Health in Africa: A Critical Narrative Review</w:t>
            </w:r>
          </w:p>
        </w:tc>
      </w:tr>
      <w:tr w:rsidR="00604C1A" w:rsidRPr="00C8553C" w14:paraId="35F53822" w14:textId="77777777">
        <w:trPr>
          <w:trHeight w:val="20"/>
          <w:jc w:val="center"/>
        </w:trPr>
        <w:tc>
          <w:tcPr>
            <w:tcW w:w="1186" w:type="pct"/>
          </w:tcPr>
          <w:p w14:paraId="23E214A6" w14:textId="77777777" w:rsidR="00604C1A" w:rsidRPr="00C8553C" w:rsidRDefault="003E5BC9">
            <w:pPr>
              <w:pStyle w:val="BodyText"/>
              <w:ind w:left="90"/>
              <w:jc w:val="left"/>
              <w:rPr>
                <w:rFonts w:ascii="Arial" w:hAnsi="Arial" w:cs="Arial"/>
                <w:bCs/>
                <w:sz w:val="20"/>
                <w:szCs w:val="20"/>
                <w:lang w:val="en-GB"/>
              </w:rPr>
            </w:pPr>
            <w:r w:rsidRPr="00C8553C">
              <w:rPr>
                <w:rFonts w:ascii="Arial" w:hAnsi="Arial" w:cs="Arial"/>
                <w:bCs/>
                <w:sz w:val="20"/>
                <w:szCs w:val="20"/>
                <w:lang w:val="en-GB"/>
              </w:rPr>
              <w:t>Type of the Article</w:t>
            </w:r>
          </w:p>
        </w:tc>
        <w:tc>
          <w:tcPr>
            <w:tcW w:w="3814" w:type="pct"/>
          </w:tcPr>
          <w:p w14:paraId="333EE605" w14:textId="77777777" w:rsidR="00604C1A" w:rsidRPr="00C8553C" w:rsidRDefault="003E5BC9">
            <w:pPr>
              <w:pStyle w:val="NormalWeb"/>
              <w:spacing w:before="0" w:beforeAutospacing="0" w:after="0" w:afterAutospacing="0"/>
              <w:rPr>
                <w:rFonts w:ascii="Arial" w:hAnsi="Arial" w:cs="Arial"/>
                <w:b/>
                <w:sz w:val="20"/>
                <w:szCs w:val="20"/>
                <w:lang w:val="en-GB"/>
              </w:rPr>
            </w:pPr>
            <w:r w:rsidRPr="00C8553C">
              <w:rPr>
                <w:rFonts w:ascii="Arial" w:hAnsi="Arial" w:cs="Arial"/>
                <w:b/>
                <w:sz w:val="20"/>
                <w:szCs w:val="20"/>
                <w:lang w:val="en-GB"/>
              </w:rPr>
              <w:t>REVIEW ARTICLE</w:t>
            </w:r>
          </w:p>
          <w:p w14:paraId="0F0B0CC2" w14:textId="77777777" w:rsidR="00604C1A" w:rsidRPr="00C8553C" w:rsidRDefault="00604C1A">
            <w:pPr>
              <w:pStyle w:val="NormalWeb"/>
              <w:spacing w:before="0" w:beforeAutospacing="0" w:after="0" w:afterAutospacing="0"/>
              <w:rPr>
                <w:rFonts w:ascii="Arial" w:hAnsi="Arial" w:cs="Arial"/>
                <w:b/>
                <w:sz w:val="20"/>
                <w:szCs w:val="20"/>
                <w:lang w:val="en-GB"/>
              </w:rPr>
            </w:pPr>
          </w:p>
        </w:tc>
      </w:tr>
    </w:tbl>
    <w:p w14:paraId="0C319219" w14:textId="77777777" w:rsidR="00604C1A" w:rsidRPr="00C8553C" w:rsidRDefault="00604C1A">
      <w:pPr>
        <w:jc w:val="both"/>
        <w:rPr>
          <w:rFonts w:ascii="Arial" w:eastAsia="MS Mincho" w:hAnsi="Arial" w:cs="Arial"/>
          <w:sz w:val="20"/>
          <w:szCs w:val="20"/>
          <w:lang w:val="en-GB"/>
        </w:rPr>
      </w:pPr>
    </w:p>
    <w:p w14:paraId="64BE7849" w14:textId="77777777" w:rsidR="00604C1A" w:rsidRPr="00C8553C" w:rsidRDefault="003E5BC9">
      <w:pPr>
        <w:jc w:val="both"/>
        <w:rPr>
          <w:rFonts w:ascii="Arial" w:eastAsia="MS Mincho" w:hAnsi="Arial" w:cs="Arial"/>
          <w:b/>
          <w:sz w:val="20"/>
          <w:szCs w:val="20"/>
          <w:u w:val="single"/>
          <w:lang w:val="en-GB"/>
        </w:rPr>
      </w:pPr>
      <w:r w:rsidRPr="00C8553C">
        <w:rPr>
          <w:rFonts w:ascii="Arial" w:eastAsia="MS Mincho" w:hAnsi="Arial" w:cs="Arial"/>
          <w:b/>
          <w:sz w:val="20"/>
          <w:szCs w:val="20"/>
          <w:highlight w:val="yellow"/>
          <w:u w:val="single"/>
          <w:lang w:val="en-GB"/>
        </w:rPr>
        <w:t>PART 1 (Importance of the manuscript)</w:t>
      </w:r>
    </w:p>
    <w:p w14:paraId="3D5D5862" w14:textId="77777777" w:rsidR="00604C1A" w:rsidRPr="00C8553C" w:rsidRDefault="00604C1A" w:rsidP="006D0512">
      <w:pPr>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04C1A" w:rsidRPr="00C8553C" w14:paraId="5E030585" w14:textId="77777777">
        <w:trPr>
          <w:trHeight w:val="20"/>
          <w:jc w:val="center"/>
        </w:trPr>
        <w:tc>
          <w:tcPr>
            <w:tcW w:w="1666" w:type="pct"/>
            <w:noWrap/>
          </w:tcPr>
          <w:p w14:paraId="411486D6" w14:textId="77777777" w:rsidR="00604C1A" w:rsidRPr="00C8553C" w:rsidRDefault="00604C1A">
            <w:pPr>
              <w:outlineLvl w:val="1"/>
              <w:rPr>
                <w:rFonts w:ascii="Arial" w:eastAsia="MS Mincho" w:hAnsi="Arial" w:cs="Arial"/>
                <w:b/>
                <w:bCs/>
                <w:sz w:val="20"/>
                <w:szCs w:val="20"/>
                <w:lang w:val="en-GB"/>
              </w:rPr>
            </w:pPr>
          </w:p>
        </w:tc>
        <w:tc>
          <w:tcPr>
            <w:tcW w:w="1667" w:type="pct"/>
          </w:tcPr>
          <w:p w14:paraId="4B859469" w14:textId="77777777" w:rsidR="00604C1A" w:rsidRPr="00C8553C" w:rsidRDefault="003E5BC9">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Comments of the Reviewers</w:t>
            </w:r>
          </w:p>
        </w:tc>
        <w:tc>
          <w:tcPr>
            <w:tcW w:w="1667" w:type="pct"/>
          </w:tcPr>
          <w:p w14:paraId="5E9B63B9" w14:textId="77777777" w:rsidR="00604C1A" w:rsidRPr="00C8553C" w:rsidRDefault="003E5BC9">
            <w:pPr>
              <w:spacing w:after="160" w:line="259" w:lineRule="auto"/>
              <w:rPr>
                <w:rFonts w:ascii="Arial" w:eastAsia="Calibri" w:hAnsi="Arial" w:cs="Arial"/>
                <w:kern w:val="2"/>
                <w:sz w:val="20"/>
                <w:szCs w:val="20"/>
                <w:lang w:val="en-GB"/>
              </w:rPr>
            </w:pPr>
            <w:r w:rsidRPr="00C8553C">
              <w:rPr>
                <w:rFonts w:ascii="Arial" w:eastAsia="Calibri" w:hAnsi="Arial" w:cs="Arial"/>
                <w:b/>
                <w:kern w:val="2"/>
                <w:sz w:val="20"/>
                <w:szCs w:val="20"/>
                <w:lang w:val="en-GB"/>
              </w:rPr>
              <w:t>Author’s Feedback</w:t>
            </w:r>
            <w:r w:rsidRPr="00C8553C">
              <w:rPr>
                <w:rFonts w:ascii="Arial" w:eastAsia="Calibri" w:hAnsi="Arial" w:cs="Arial"/>
                <w:kern w:val="2"/>
                <w:sz w:val="20"/>
                <w:szCs w:val="20"/>
                <w:lang w:val="en-GB"/>
              </w:rPr>
              <w:t xml:space="preserve"> </w:t>
            </w:r>
          </w:p>
          <w:p w14:paraId="0A4D9969" w14:textId="77777777" w:rsidR="00604C1A" w:rsidRPr="00C8553C" w:rsidRDefault="00604C1A">
            <w:pPr>
              <w:outlineLvl w:val="1"/>
              <w:rPr>
                <w:rFonts w:ascii="Arial" w:eastAsia="MS Mincho" w:hAnsi="Arial" w:cs="Arial"/>
                <w:bCs/>
                <w:sz w:val="20"/>
                <w:szCs w:val="20"/>
                <w:lang w:val="en-GB"/>
              </w:rPr>
            </w:pPr>
          </w:p>
        </w:tc>
      </w:tr>
      <w:tr w:rsidR="00107FE6" w:rsidRPr="00C8553C" w14:paraId="05692329" w14:textId="77777777">
        <w:trPr>
          <w:trHeight w:val="20"/>
          <w:jc w:val="center"/>
        </w:trPr>
        <w:tc>
          <w:tcPr>
            <w:tcW w:w="1666" w:type="pct"/>
            <w:noWrap/>
          </w:tcPr>
          <w:p w14:paraId="34F797E2" w14:textId="77777777" w:rsidR="00107FE6" w:rsidRPr="00C8553C" w:rsidRDefault="00107FE6" w:rsidP="00107FE6">
            <w:pPr>
              <w:rPr>
                <w:rFonts w:ascii="Arial" w:hAnsi="Arial" w:cs="Arial"/>
                <w:bCs/>
                <w:sz w:val="20"/>
                <w:szCs w:val="20"/>
                <w:lang w:val="en-GB"/>
              </w:rPr>
            </w:pPr>
            <w:r w:rsidRPr="00C8553C">
              <w:rPr>
                <w:rFonts w:ascii="Arial" w:hAnsi="Arial" w:cs="Arial"/>
                <w:b/>
                <w:bCs/>
                <w:sz w:val="20"/>
                <w:szCs w:val="20"/>
                <w:lang w:val="en-GB"/>
              </w:rPr>
              <w:t>Please write a few sentences regarding the importance of this manuscript for the scientific community.</w:t>
            </w:r>
            <w:r w:rsidRPr="00C8553C">
              <w:rPr>
                <w:rFonts w:ascii="Arial" w:hAnsi="Arial" w:cs="Arial"/>
                <w:bCs/>
                <w:sz w:val="20"/>
                <w:szCs w:val="20"/>
                <w:lang w:val="en-GB"/>
              </w:rPr>
              <w:t xml:space="preserve"> A minimum of 3-4 sentences may be required for this part.</w:t>
            </w:r>
          </w:p>
          <w:p w14:paraId="198A8768" w14:textId="77777777" w:rsidR="00107FE6" w:rsidRPr="00C8553C" w:rsidRDefault="00107FE6" w:rsidP="00107FE6">
            <w:pPr>
              <w:rPr>
                <w:rFonts w:ascii="Arial" w:eastAsia="MS Mincho" w:hAnsi="Arial" w:cs="Arial"/>
                <w:bCs/>
                <w:sz w:val="20"/>
                <w:szCs w:val="20"/>
                <w:lang w:val="en-GB"/>
              </w:rPr>
            </w:pPr>
          </w:p>
        </w:tc>
        <w:tc>
          <w:tcPr>
            <w:tcW w:w="1667" w:type="pct"/>
          </w:tcPr>
          <w:p w14:paraId="72794D23" w14:textId="77777777" w:rsidR="00107FE6" w:rsidRPr="00C8553C" w:rsidRDefault="00107FE6" w:rsidP="00107FE6">
            <w:pPr>
              <w:contextualSpacing/>
              <w:rPr>
                <w:rFonts w:ascii="Arial" w:hAnsi="Arial" w:cs="Arial"/>
                <w:b/>
                <w:bCs/>
                <w:sz w:val="20"/>
                <w:szCs w:val="20"/>
                <w:lang w:val="en-GB"/>
              </w:rPr>
            </w:pPr>
            <w:r w:rsidRPr="00C8553C">
              <w:rPr>
                <w:rFonts w:ascii="Arial" w:hAnsi="Arial" w:cs="Arial"/>
                <w:sz w:val="20"/>
                <w:szCs w:val="20"/>
              </w:rPr>
              <w:t>This review addresses a highly relevant public health and environmental issue by critically examining the impact of air pollution on human health across Africa. The manuscript synthesizes evidence from epidemiological studies, policy analyses, and environmental monitoring literature to provide a comprehensive overview of pollution sources, health outcomes, and governance challenges. Its focus on the African context, where household and ambient air pollution remain major contributors to disease burden, makes it a valuable resource for researchers, policymakers, and public health practitioners. The review also highlights research gaps and emphasizes the need for improved monitoring infrastructure and coordinated mitigation strategies, thereby contributing meaningfully to future research and policy development.</w:t>
            </w:r>
          </w:p>
        </w:tc>
        <w:tc>
          <w:tcPr>
            <w:tcW w:w="1667" w:type="pct"/>
          </w:tcPr>
          <w:p w14:paraId="340CEBCF" w14:textId="77777777" w:rsidR="00107FE6" w:rsidRPr="00C8553C" w:rsidRDefault="00107FE6" w:rsidP="00107FE6">
            <w:pPr>
              <w:keepNext/>
              <w:outlineLvl w:val="1"/>
              <w:rPr>
                <w:rFonts w:ascii="Arial" w:hAnsi="Arial" w:cs="Arial"/>
                <w:bCs/>
                <w:sz w:val="20"/>
                <w:szCs w:val="20"/>
                <w:lang w:val="en-GB"/>
              </w:rPr>
            </w:pPr>
            <w:r w:rsidRPr="00C8553C">
              <w:rPr>
                <w:rFonts w:ascii="Arial" w:hAnsi="Arial" w:cs="Arial"/>
                <w:bCs/>
                <w:sz w:val="20"/>
                <w:szCs w:val="20"/>
                <w:lang w:val="en-GB"/>
              </w:rPr>
              <w:t>Thank you for recognising the significance of the manuscript</w:t>
            </w:r>
          </w:p>
          <w:p w14:paraId="329125EF" w14:textId="77777777" w:rsidR="00107FE6" w:rsidRPr="00C8553C" w:rsidRDefault="00107FE6" w:rsidP="00107FE6">
            <w:pPr>
              <w:outlineLvl w:val="1"/>
              <w:rPr>
                <w:rFonts w:ascii="Arial" w:eastAsia="MS Mincho" w:hAnsi="Arial" w:cs="Arial"/>
                <w:bCs/>
                <w:sz w:val="20"/>
                <w:szCs w:val="20"/>
                <w:lang w:val="en-GB"/>
              </w:rPr>
            </w:pPr>
          </w:p>
        </w:tc>
      </w:tr>
    </w:tbl>
    <w:p w14:paraId="2D768D80" w14:textId="77777777" w:rsidR="00604C1A" w:rsidRPr="00C8553C" w:rsidRDefault="00604C1A">
      <w:pPr>
        <w:rPr>
          <w:rFonts w:ascii="Arial" w:hAnsi="Arial" w:cs="Arial"/>
          <w:sz w:val="20"/>
          <w:szCs w:val="20"/>
          <w:lang w:val="en-GB"/>
        </w:rPr>
      </w:pPr>
    </w:p>
    <w:p w14:paraId="1DC4EA33" w14:textId="77777777" w:rsidR="00AF1652" w:rsidRPr="00C8553C" w:rsidRDefault="00AF1652" w:rsidP="00AF1652">
      <w:pPr>
        <w:outlineLvl w:val="1"/>
        <w:rPr>
          <w:rFonts w:ascii="Arial" w:eastAsia="MS Mincho" w:hAnsi="Arial" w:cs="Arial"/>
          <w:b/>
          <w:bCs/>
          <w:sz w:val="20"/>
          <w:szCs w:val="20"/>
          <w:u w:val="single"/>
          <w:lang w:val="en-GB"/>
        </w:rPr>
      </w:pPr>
      <w:r w:rsidRPr="00C8553C">
        <w:rPr>
          <w:rFonts w:ascii="Arial" w:eastAsia="MS Mincho" w:hAnsi="Arial" w:cs="Arial"/>
          <w:b/>
          <w:bCs/>
          <w:sz w:val="20"/>
          <w:szCs w:val="20"/>
          <w:highlight w:val="yellow"/>
          <w:u w:val="single"/>
          <w:lang w:val="en-GB"/>
        </w:rPr>
        <w:t>PART 2.1 (Objective Evaluation)</w:t>
      </w:r>
    </w:p>
    <w:p w14:paraId="26596B63" w14:textId="77777777" w:rsidR="00604C1A" w:rsidRPr="00C8553C" w:rsidRDefault="00604C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04C1A" w:rsidRPr="00C8553C" w14:paraId="3CE05E1F" w14:textId="77777777">
        <w:trPr>
          <w:trHeight w:val="20"/>
          <w:jc w:val="center"/>
        </w:trPr>
        <w:tc>
          <w:tcPr>
            <w:tcW w:w="1666" w:type="pct"/>
            <w:noWrap/>
          </w:tcPr>
          <w:p w14:paraId="4F798C08" w14:textId="77777777" w:rsidR="00604C1A" w:rsidRPr="00C8553C" w:rsidRDefault="00604C1A">
            <w:pPr>
              <w:outlineLvl w:val="1"/>
              <w:rPr>
                <w:rFonts w:ascii="Arial" w:eastAsia="MS Mincho" w:hAnsi="Arial" w:cs="Arial"/>
                <w:b/>
                <w:bCs/>
                <w:sz w:val="20"/>
                <w:szCs w:val="20"/>
                <w:lang w:val="en-GB"/>
              </w:rPr>
            </w:pPr>
          </w:p>
        </w:tc>
        <w:tc>
          <w:tcPr>
            <w:tcW w:w="1667" w:type="pct"/>
          </w:tcPr>
          <w:p w14:paraId="04FDEB4C" w14:textId="77777777" w:rsidR="00604C1A" w:rsidRPr="00C8553C" w:rsidRDefault="003E5BC9">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Rating of the Reviewers</w:t>
            </w:r>
          </w:p>
        </w:tc>
        <w:tc>
          <w:tcPr>
            <w:tcW w:w="1667" w:type="pct"/>
          </w:tcPr>
          <w:p w14:paraId="1C3874AA" w14:textId="77777777" w:rsidR="00604C1A" w:rsidRPr="00C8553C" w:rsidRDefault="003E5BC9">
            <w:pPr>
              <w:spacing w:after="160" w:line="259" w:lineRule="auto"/>
              <w:rPr>
                <w:rFonts w:ascii="Arial" w:hAnsi="Arial" w:cs="Arial"/>
                <w:b/>
                <w:sz w:val="20"/>
                <w:szCs w:val="20"/>
                <w:lang w:val="en-GB"/>
              </w:rPr>
            </w:pPr>
            <w:r w:rsidRPr="00C8553C">
              <w:rPr>
                <w:rFonts w:ascii="Arial" w:eastAsia="Calibri" w:hAnsi="Arial" w:cs="Arial"/>
                <w:b/>
                <w:kern w:val="2"/>
                <w:sz w:val="20"/>
                <w:szCs w:val="20"/>
                <w:lang w:val="en-GB"/>
              </w:rPr>
              <w:t>Author’s Feedback</w:t>
            </w:r>
            <w:r w:rsidRPr="00C8553C">
              <w:rPr>
                <w:rFonts w:ascii="Arial" w:eastAsia="Calibri" w:hAnsi="Arial" w:cs="Arial"/>
                <w:kern w:val="2"/>
                <w:sz w:val="20"/>
                <w:szCs w:val="20"/>
                <w:lang w:val="en-GB"/>
              </w:rPr>
              <w:t xml:space="preserve"> </w:t>
            </w:r>
            <w:r w:rsidR="00D9391B" w:rsidRPr="00C8553C">
              <w:rPr>
                <w:rFonts w:ascii="Arial" w:hAnsi="Arial" w:cs="Arial"/>
                <w:b/>
                <w:kern w:val="2"/>
                <w:sz w:val="20"/>
                <w:szCs w:val="20"/>
                <w:highlight w:val="yellow"/>
                <w:lang w:val="en-GB"/>
              </w:rPr>
              <w:t>(</w:t>
            </w:r>
            <w:r w:rsidR="00D9391B" w:rsidRPr="00C8553C">
              <w:rPr>
                <w:rFonts w:ascii="Arial" w:hAnsi="Arial" w:cs="Arial"/>
                <w:bCs/>
                <w:kern w:val="2"/>
                <w:sz w:val="20"/>
                <w:szCs w:val="20"/>
                <w:highlight w:val="yellow"/>
                <w:lang w:val="en-GB"/>
              </w:rPr>
              <w:t>Revision of the Manuscript and Feedback of Authors are mandatory for Rating of 2 and 1)</w:t>
            </w:r>
          </w:p>
        </w:tc>
      </w:tr>
      <w:tr w:rsidR="00107FE6" w:rsidRPr="00C8553C" w14:paraId="15D8D1D3" w14:textId="77777777">
        <w:trPr>
          <w:trHeight w:val="20"/>
          <w:jc w:val="center"/>
        </w:trPr>
        <w:tc>
          <w:tcPr>
            <w:tcW w:w="1666" w:type="pct"/>
            <w:noWrap/>
          </w:tcPr>
          <w:p w14:paraId="0687A63A" w14:textId="77777777" w:rsidR="00107FE6" w:rsidRPr="00C8553C" w:rsidRDefault="00107FE6" w:rsidP="00107FE6">
            <w:pPr>
              <w:rPr>
                <w:rFonts w:ascii="Arial" w:hAnsi="Arial" w:cs="Arial"/>
                <w:b/>
                <w:bCs/>
                <w:sz w:val="20"/>
                <w:szCs w:val="20"/>
                <w:lang w:val="en-GB"/>
              </w:rPr>
            </w:pPr>
            <w:r w:rsidRPr="00C8553C">
              <w:rPr>
                <w:rFonts w:ascii="Arial" w:hAnsi="Arial" w:cs="Arial"/>
                <w:b/>
                <w:bCs/>
                <w:sz w:val="20"/>
                <w:szCs w:val="20"/>
                <w:lang w:val="en-GB"/>
              </w:rPr>
              <w:t xml:space="preserve">1. Is the title clear and appropriate for the paper? </w:t>
            </w:r>
          </w:p>
          <w:p w14:paraId="1D00C62E"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41BF94A6" w14:textId="77777777" w:rsidR="00107FE6" w:rsidRPr="00C8553C" w:rsidRDefault="00107FE6" w:rsidP="00107FE6">
            <w:pPr>
              <w:rPr>
                <w:rFonts w:ascii="Arial" w:hAnsi="Arial" w:cs="Arial"/>
                <w:sz w:val="20"/>
                <w:szCs w:val="20"/>
                <w:u w:val="single"/>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B67826"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0C2C2D76" w14:textId="136CC5CD"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1740E20D" w14:textId="77777777">
        <w:trPr>
          <w:trHeight w:val="20"/>
          <w:jc w:val="center"/>
        </w:trPr>
        <w:tc>
          <w:tcPr>
            <w:tcW w:w="1666" w:type="pct"/>
            <w:noWrap/>
          </w:tcPr>
          <w:p w14:paraId="39F649D8"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 xml:space="preserve">2. Is the abstract of the article comprehensive? </w:t>
            </w:r>
          </w:p>
          <w:p w14:paraId="387BB42B"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7CBBA125"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20C3E"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463C6D7B" w14:textId="147D4B44"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78952F69" w14:textId="77777777">
        <w:trPr>
          <w:trHeight w:val="20"/>
          <w:jc w:val="center"/>
        </w:trPr>
        <w:tc>
          <w:tcPr>
            <w:tcW w:w="1666" w:type="pct"/>
            <w:noWrap/>
          </w:tcPr>
          <w:p w14:paraId="2F2CC273"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3. Are the keywords appropriate and useful?</w:t>
            </w:r>
          </w:p>
          <w:p w14:paraId="632C7251"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3B2A84A3"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2F3AAD"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53EAFA67" w14:textId="23F50F66"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3541129C" w14:textId="77777777">
        <w:trPr>
          <w:trHeight w:val="20"/>
          <w:jc w:val="center"/>
        </w:trPr>
        <w:tc>
          <w:tcPr>
            <w:tcW w:w="1666" w:type="pct"/>
            <w:noWrap/>
          </w:tcPr>
          <w:p w14:paraId="0E48C1DD"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4. Is the background information of the paper sufficient and well organized?</w:t>
            </w:r>
          </w:p>
          <w:p w14:paraId="1841F25C"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34FB7A4E"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8FD5BC"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5F074724" w14:textId="3065770C"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67BA021C" w14:textId="77777777">
        <w:trPr>
          <w:trHeight w:val="20"/>
          <w:jc w:val="center"/>
        </w:trPr>
        <w:tc>
          <w:tcPr>
            <w:tcW w:w="1666" w:type="pct"/>
            <w:noWrap/>
          </w:tcPr>
          <w:p w14:paraId="1C73BF0B"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5. Are the objectives clearly stated?</w:t>
            </w:r>
          </w:p>
          <w:p w14:paraId="1F74D0B4"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5F775CB6"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2C8B5C"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24EB08B6" w14:textId="571EB318"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376C0594" w14:textId="77777777">
        <w:trPr>
          <w:trHeight w:val="20"/>
          <w:jc w:val="center"/>
        </w:trPr>
        <w:tc>
          <w:tcPr>
            <w:tcW w:w="1666" w:type="pct"/>
            <w:noWrap/>
          </w:tcPr>
          <w:p w14:paraId="65EFE943"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6. Is the literature review relevant?</w:t>
            </w:r>
          </w:p>
          <w:p w14:paraId="3FD4A5E0"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5BEC69D9"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A5A41E"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4895D728" w14:textId="15C97A68"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442E21CC" w14:textId="77777777">
        <w:trPr>
          <w:trHeight w:val="20"/>
          <w:jc w:val="center"/>
        </w:trPr>
        <w:tc>
          <w:tcPr>
            <w:tcW w:w="1666" w:type="pct"/>
            <w:noWrap/>
          </w:tcPr>
          <w:p w14:paraId="461ED5C2"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7. Is the literature review recent?</w:t>
            </w:r>
          </w:p>
          <w:p w14:paraId="27FB48E6"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6E2855BA"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1C6DA6ED"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5</w:t>
            </w:r>
          </w:p>
        </w:tc>
        <w:tc>
          <w:tcPr>
            <w:tcW w:w="1667" w:type="pct"/>
          </w:tcPr>
          <w:p w14:paraId="35A98A5F" w14:textId="01DBCBD2"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297BBA8B" w14:textId="77777777">
        <w:trPr>
          <w:trHeight w:val="20"/>
          <w:jc w:val="center"/>
        </w:trPr>
        <w:tc>
          <w:tcPr>
            <w:tcW w:w="1666" w:type="pct"/>
            <w:noWrap/>
          </w:tcPr>
          <w:p w14:paraId="38D36D4C"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 xml:space="preserve">8. Is the literature search methodology explained properly? </w:t>
            </w:r>
          </w:p>
          <w:p w14:paraId="2214BC73"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108E5854"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DF4C1B"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4</w:t>
            </w:r>
          </w:p>
        </w:tc>
        <w:tc>
          <w:tcPr>
            <w:tcW w:w="1667" w:type="pct"/>
          </w:tcPr>
          <w:p w14:paraId="74778D7C" w14:textId="45525034"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056CC3E1" w14:textId="77777777">
        <w:trPr>
          <w:trHeight w:val="20"/>
          <w:jc w:val="center"/>
        </w:trPr>
        <w:tc>
          <w:tcPr>
            <w:tcW w:w="1666" w:type="pct"/>
            <w:noWrap/>
          </w:tcPr>
          <w:p w14:paraId="0AB040F0"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9. Is the Critical analysis of literature done?</w:t>
            </w:r>
          </w:p>
          <w:p w14:paraId="26B7F3E2"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7A13DD85"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262EE6" w14:textId="77777777" w:rsidR="00107FE6" w:rsidRPr="00C8553C" w:rsidRDefault="00107FE6" w:rsidP="00107FE6">
            <w:pPr>
              <w:ind w:left="360"/>
              <w:rPr>
                <w:rFonts w:ascii="Arial" w:hAnsi="Arial" w:cs="Arial"/>
                <w:b/>
                <w:bCs/>
                <w:sz w:val="20"/>
                <w:szCs w:val="20"/>
                <w:lang w:val="en-GB"/>
              </w:rPr>
            </w:pPr>
            <w:r w:rsidRPr="00C8553C">
              <w:rPr>
                <w:rFonts w:ascii="Arial" w:hAnsi="Arial" w:cs="Arial"/>
                <w:b/>
                <w:bCs/>
                <w:sz w:val="20"/>
                <w:szCs w:val="20"/>
                <w:lang w:val="en-GB"/>
              </w:rPr>
              <w:t>4</w:t>
            </w:r>
          </w:p>
        </w:tc>
        <w:tc>
          <w:tcPr>
            <w:tcW w:w="1667" w:type="pct"/>
          </w:tcPr>
          <w:p w14:paraId="3EE229DC" w14:textId="72B82D70"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44788DF2" w14:textId="77777777">
        <w:trPr>
          <w:trHeight w:val="20"/>
          <w:jc w:val="center"/>
        </w:trPr>
        <w:tc>
          <w:tcPr>
            <w:tcW w:w="1666" w:type="pct"/>
            <w:noWrap/>
          </w:tcPr>
          <w:p w14:paraId="38A331E1" w14:textId="77777777" w:rsidR="00107FE6" w:rsidRPr="00C8553C" w:rsidRDefault="00107FE6" w:rsidP="00107FE6">
            <w:pPr>
              <w:rPr>
                <w:rFonts w:ascii="Arial" w:hAnsi="Arial" w:cs="Arial"/>
                <w:b/>
                <w:sz w:val="20"/>
                <w:szCs w:val="20"/>
                <w:lang w:val="en-GB"/>
              </w:rPr>
            </w:pPr>
            <w:r w:rsidRPr="00C8553C">
              <w:rPr>
                <w:rFonts w:ascii="Arial" w:hAnsi="Arial" w:cs="Arial"/>
                <w:b/>
                <w:sz w:val="20"/>
                <w:szCs w:val="20"/>
                <w:lang w:val="en-GB"/>
              </w:rPr>
              <w:t xml:space="preserve">10. Is </w:t>
            </w:r>
            <w:r w:rsidRPr="00C8553C">
              <w:rPr>
                <w:rFonts w:ascii="Arial" w:hAnsi="Arial" w:cs="Arial"/>
                <w:sz w:val="20"/>
                <w:szCs w:val="20"/>
                <w:lang w:val="en-GB"/>
              </w:rPr>
              <w:t xml:space="preserve">Identification of research gaps/future directions done </w:t>
            </w:r>
            <w:r w:rsidRPr="00C8553C">
              <w:rPr>
                <w:rFonts w:ascii="Arial" w:hAnsi="Arial" w:cs="Arial"/>
                <w:b/>
                <w:sz w:val="20"/>
                <w:szCs w:val="20"/>
                <w:lang w:val="en-GB"/>
              </w:rPr>
              <w:t>?</w:t>
            </w:r>
          </w:p>
          <w:p w14:paraId="67BD65D8"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67F8F8E4"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lastRenderedPageBreak/>
              <w:t>5 = Excellent 4 = Good 3 = Satisfactory 2 = Needs Improvement 1 = Poor N/A = Not Applicable</w:t>
            </w:r>
          </w:p>
          <w:p w14:paraId="55713278" w14:textId="77777777" w:rsidR="00107FE6" w:rsidRPr="00C8553C" w:rsidRDefault="00107FE6" w:rsidP="00107FE6">
            <w:pPr>
              <w:rPr>
                <w:rFonts w:ascii="Arial" w:hAnsi="Arial" w:cs="Arial"/>
                <w:sz w:val="20"/>
                <w:szCs w:val="20"/>
                <w:lang w:val="en-GB"/>
              </w:rPr>
            </w:pPr>
          </w:p>
        </w:tc>
        <w:tc>
          <w:tcPr>
            <w:tcW w:w="1667" w:type="pct"/>
          </w:tcPr>
          <w:p w14:paraId="72AA1828" w14:textId="77777777" w:rsidR="00107FE6" w:rsidRPr="00C8553C" w:rsidRDefault="00107FE6" w:rsidP="00107FE6">
            <w:pPr>
              <w:contextualSpacing/>
              <w:rPr>
                <w:rFonts w:ascii="Arial" w:hAnsi="Arial" w:cs="Arial"/>
                <w:b/>
                <w:bCs/>
                <w:sz w:val="20"/>
                <w:szCs w:val="20"/>
                <w:lang w:val="en-GB"/>
              </w:rPr>
            </w:pPr>
            <w:r w:rsidRPr="00C8553C">
              <w:rPr>
                <w:rFonts w:ascii="Arial" w:hAnsi="Arial" w:cs="Arial"/>
                <w:b/>
                <w:bCs/>
                <w:sz w:val="20"/>
                <w:szCs w:val="20"/>
                <w:lang w:val="en-GB"/>
              </w:rPr>
              <w:lastRenderedPageBreak/>
              <w:t>4</w:t>
            </w:r>
          </w:p>
        </w:tc>
        <w:tc>
          <w:tcPr>
            <w:tcW w:w="1667" w:type="pct"/>
          </w:tcPr>
          <w:p w14:paraId="026DAC53" w14:textId="2E0413CC"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13B39E75" w14:textId="77777777">
        <w:trPr>
          <w:trHeight w:val="20"/>
          <w:jc w:val="center"/>
        </w:trPr>
        <w:tc>
          <w:tcPr>
            <w:tcW w:w="1666" w:type="pct"/>
            <w:noWrap/>
          </w:tcPr>
          <w:p w14:paraId="5FEA53AF" w14:textId="77777777" w:rsidR="00107FE6" w:rsidRPr="00C8553C" w:rsidRDefault="00107FE6" w:rsidP="00107FE6">
            <w:pPr>
              <w:rPr>
                <w:rFonts w:ascii="Arial" w:hAnsi="Arial" w:cs="Arial"/>
                <w:b/>
                <w:sz w:val="20"/>
                <w:szCs w:val="20"/>
                <w:lang w:val="en-GB"/>
              </w:rPr>
            </w:pPr>
            <w:r w:rsidRPr="00C8553C">
              <w:rPr>
                <w:rFonts w:ascii="Arial" w:hAnsi="Arial" w:cs="Arial"/>
                <w:b/>
                <w:sz w:val="20"/>
                <w:szCs w:val="20"/>
                <w:lang w:val="en-GB"/>
              </w:rPr>
              <w:t>11. Are the conclusions logically arrived?</w:t>
            </w:r>
          </w:p>
          <w:p w14:paraId="3B993817"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0009AA31"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D2D97E" w14:textId="77777777" w:rsidR="00107FE6" w:rsidRPr="00C8553C" w:rsidRDefault="00107FE6" w:rsidP="00107FE6">
            <w:pPr>
              <w:contextualSpacing/>
              <w:rPr>
                <w:rFonts w:ascii="Arial" w:hAnsi="Arial" w:cs="Arial"/>
                <w:bCs/>
                <w:sz w:val="20"/>
                <w:szCs w:val="20"/>
                <w:lang w:val="en-GB"/>
              </w:rPr>
            </w:pPr>
            <w:r w:rsidRPr="00C8553C">
              <w:rPr>
                <w:rFonts w:ascii="Arial" w:hAnsi="Arial" w:cs="Arial"/>
                <w:bCs/>
                <w:sz w:val="20"/>
                <w:szCs w:val="20"/>
                <w:lang w:val="en-GB"/>
              </w:rPr>
              <w:t>5</w:t>
            </w:r>
          </w:p>
        </w:tc>
        <w:tc>
          <w:tcPr>
            <w:tcW w:w="1667" w:type="pct"/>
          </w:tcPr>
          <w:p w14:paraId="6CEE7962" w14:textId="44BF51ED"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0C799575" w14:textId="77777777">
        <w:trPr>
          <w:trHeight w:val="20"/>
          <w:jc w:val="center"/>
        </w:trPr>
        <w:tc>
          <w:tcPr>
            <w:tcW w:w="1666" w:type="pct"/>
            <w:noWrap/>
          </w:tcPr>
          <w:p w14:paraId="6CD2A786" w14:textId="77777777" w:rsidR="00107FE6" w:rsidRPr="00C8553C" w:rsidRDefault="00107FE6" w:rsidP="00107FE6">
            <w:pPr>
              <w:rPr>
                <w:rFonts w:ascii="Arial" w:hAnsi="Arial" w:cs="Arial"/>
                <w:b/>
                <w:sz w:val="20"/>
                <w:szCs w:val="20"/>
                <w:lang w:val="en-GB"/>
              </w:rPr>
            </w:pPr>
            <w:r w:rsidRPr="00C8553C">
              <w:rPr>
                <w:rFonts w:ascii="Arial" w:hAnsi="Arial" w:cs="Arial"/>
                <w:b/>
                <w:sz w:val="20"/>
                <w:szCs w:val="20"/>
                <w:lang w:val="en-GB"/>
              </w:rPr>
              <w:t>12. Are the limitations of the paper discussed?</w:t>
            </w:r>
          </w:p>
          <w:p w14:paraId="6871A248"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6A6BA5DB"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6AC82" w14:textId="77777777" w:rsidR="00107FE6" w:rsidRPr="00C8553C" w:rsidRDefault="00107FE6" w:rsidP="00107FE6">
            <w:pPr>
              <w:contextualSpacing/>
              <w:rPr>
                <w:rFonts w:ascii="Arial" w:hAnsi="Arial" w:cs="Arial"/>
                <w:bCs/>
                <w:sz w:val="20"/>
                <w:szCs w:val="20"/>
                <w:lang w:val="en-GB"/>
              </w:rPr>
            </w:pPr>
            <w:r w:rsidRPr="00C8553C">
              <w:rPr>
                <w:rFonts w:ascii="Arial" w:hAnsi="Arial" w:cs="Arial"/>
                <w:bCs/>
                <w:sz w:val="20"/>
                <w:szCs w:val="20"/>
                <w:lang w:val="en-GB"/>
              </w:rPr>
              <w:t>5</w:t>
            </w:r>
          </w:p>
        </w:tc>
        <w:tc>
          <w:tcPr>
            <w:tcW w:w="1667" w:type="pct"/>
          </w:tcPr>
          <w:p w14:paraId="66D4CAEB" w14:textId="30AF5FD9"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1A6FFCB2" w14:textId="77777777">
        <w:trPr>
          <w:trHeight w:val="20"/>
          <w:jc w:val="center"/>
        </w:trPr>
        <w:tc>
          <w:tcPr>
            <w:tcW w:w="1666" w:type="pct"/>
            <w:noWrap/>
          </w:tcPr>
          <w:p w14:paraId="2F675530" w14:textId="77777777" w:rsidR="00107FE6" w:rsidRPr="00C8553C" w:rsidRDefault="00107FE6" w:rsidP="00107FE6">
            <w:pPr>
              <w:rPr>
                <w:rFonts w:ascii="Arial" w:hAnsi="Arial" w:cs="Arial"/>
                <w:b/>
                <w:sz w:val="20"/>
                <w:szCs w:val="20"/>
                <w:lang w:val="en-GB"/>
              </w:rPr>
            </w:pPr>
            <w:r w:rsidRPr="00C8553C">
              <w:rPr>
                <w:rFonts w:ascii="Arial" w:hAnsi="Arial" w:cs="Arial"/>
                <w:b/>
                <w:sz w:val="20"/>
                <w:szCs w:val="20"/>
                <w:lang w:val="en-GB"/>
              </w:rPr>
              <w:t xml:space="preserve">13. What is the </w:t>
            </w:r>
            <w:r w:rsidRPr="00C8553C">
              <w:rPr>
                <w:rFonts w:ascii="Arial" w:hAnsi="Arial" w:cs="Arial"/>
                <w:sz w:val="20"/>
                <w:szCs w:val="20"/>
                <w:lang w:val="en-GB"/>
              </w:rPr>
              <w:t>Quality of references (i.e. from peer reviewed authentic sources)</w:t>
            </w:r>
          </w:p>
          <w:p w14:paraId="2A3BE84F"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574BD851"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5 = Excellent 4 = Good 3 = Satisfactory 2 = Needs Improvement 1 = Poor </w:t>
            </w:r>
          </w:p>
          <w:p w14:paraId="13B68F6B"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N/A = Not Applicable</w:t>
            </w:r>
          </w:p>
        </w:tc>
        <w:tc>
          <w:tcPr>
            <w:tcW w:w="1667" w:type="pct"/>
          </w:tcPr>
          <w:p w14:paraId="5DA8B63D" w14:textId="77777777" w:rsidR="00107FE6" w:rsidRPr="00C8553C" w:rsidRDefault="00107FE6" w:rsidP="00107FE6">
            <w:pPr>
              <w:contextualSpacing/>
              <w:rPr>
                <w:rFonts w:ascii="Arial" w:hAnsi="Arial" w:cs="Arial"/>
                <w:bCs/>
                <w:sz w:val="20"/>
                <w:szCs w:val="20"/>
                <w:lang w:val="en-GB"/>
              </w:rPr>
            </w:pPr>
            <w:r w:rsidRPr="00C8553C">
              <w:rPr>
                <w:rFonts w:ascii="Arial" w:hAnsi="Arial" w:cs="Arial"/>
                <w:bCs/>
                <w:sz w:val="20"/>
                <w:szCs w:val="20"/>
                <w:lang w:val="en-GB"/>
              </w:rPr>
              <w:t>5</w:t>
            </w:r>
          </w:p>
        </w:tc>
        <w:tc>
          <w:tcPr>
            <w:tcW w:w="1667" w:type="pct"/>
          </w:tcPr>
          <w:p w14:paraId="2C642F1B" w14:textId="1A45579B"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512946F2" w14:textId="77777777">
        <w:trPr>
          <w:trHeight w:val="20"/>
          <w:jc w:val="center"/>
        </w:trPr>
        <w:tc>
          <w:tcPr>
            <w:tcW w:w="1666" w:type="pct"/>
            <w:noWrap/>
          </w:tcPr>
          <w:p w14:paraId="553E02FE" w14:textId="77777777" w:rsidR="00107FE6" w:rsidRPr="00C8553C" w:rsidRDefault="00107FE6" w:rsidP="00107FE6">
            <w:pPr>
              <w:rPr>
                <w:rFonts w:ascii="Arial" w:hAnsi="Arial" w:cs="Arial"/>
                <w:b/>
                <w:sz w:val="20"/>
                <w:szCs w:val="20"/>
                <w:lang w:val="en-GB"/>
              </w:rPr>
            </w:pPr>
            <w:r w:rsidRPr="00C8553C">
              <w:rPr>
                <w:rFonts w:ascii="Arial" w:hAnsi="Arial" w:cs="Arial"/>
                <w:b/>
                <w:sz w:val="20"/>
                <w:szCs w:val="20"/>
                <w:lang w:val="en-GB"/>
              </w:rPr>
              <w:t>14. Is the manuscript written in clear and understandable language?</w:t>
            </w:r>
          </w:p>
          <w:p w14:paraId="4705AB4E"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Rating Scale: </w:t>
            </w:r>
          </w:p>
          <w:p w14:paraId="3F89B1CB" w14:textId="77777777" w:rsidR="00107FE6" w:rsidRPr="00C8553C" w:rsidRDefault="00107FE6" w:rsidP="00107FE6">
            <w:pPr>
              <w:rPr>
                <w:rFonts w:ascii="Arial" w:hAnsi="Arial" w:cs="Arial"/>
                <w:color w:val="404040"/>
                <w:sz w:val="20"/>
                <w:szCs w:val="20"/>
                <w:shd w:val="clear" w:color="auto" w:fill="FFFFFF"/>
                <w:lang w:val="en-GB"/>
              </w:rPr>
            </w:pPr>
            <w:r w:rsidRPr="00C8553C">
              <w:rPr>
                <w:rFonts w:ascii="Arial" w:hAnsi="Arial" w:cs="Arial"/>
                <w:color w:val="404040"/>
                <w:sz w:val="20"/>
                <w:szCs w:val="20"/>
                <w:shd w:val="clear" w:color="auto" w:fill="FFFFFF"/>
                <w:lang w:val="en-GB"/>
              </w:rPr>
              <w:t xml:space="preserve">5 = Excellent 4 = Good 3 = Satisfactory 2 = Needs Improvement 1 = Poor </w:t>
            </w:r>
          </w:p>
          <w:p w14:paraId="20768626" w14:textId="77777777" w:rsidR="00107FE6" w:rsidRPr="00C8553C" w:rsidRDefault="00107FE6" w:rsidP="00107FE6">
            <w:pPr>
              <w:rPr>
                <w:rFonts w:ascii="Arial" w:hAnsi="Arial" w:cs="Arial"/>
                <w:sz w:val="20"/>
                <w:szCs w:val="20"/>
                <w:lang w:val="en-GB"/>
              </w:rPr>
            </w:pPr>
            <w:r w:rsidRPr="00C8553C">
              <w:rPr>
                <w:rFonts w:ascii="Arial" w:hAnsi="Arial" w:cs="Arial"/>
                <w:color w:val="404040"/>
                <w:sz w:val="20"/>
                <w:szCs w:val="20"/>
                <w:shd w:val="clear" w:color="auto" w:fill="FFFFFF"/>
                <w:lang w:val="en-GB"/>
              </w:rPr>
              <w:t>N/A = Not Applicable</w:t>
            </w:r>
          </w:p>
        </w:tc>
        <w:tc>
          <w:tcPr>
            <w:tcW w:w="1667" w:type="pct"/>
          </w:tcPr>
          <w:p w14:paraId="7E052BA1" w14:textId="77777777" w:rsidR="00107FE6" w:rsidRPr="00C8553C" w:rsidRDefault="00107FE6" w:rsidP="00107FE6">
            <w:pPr>
              <w:contextualSpacing/>
              <w:rPr>
                <w:rFonts w:ascii="Arial" w:hAnsi="Arial" w:cs="Arial"/>
                <w:bCs/>
                <w:sz w:val="20"/>
                <w:szCs w:val="20"/>
                <w:lang w:val="en-GB"/>
              </w:rPr>
            </w:pPr>
            <w:r w:rsidRPr="00C8553C">
              <w:rPr>
                <w:rFonts w:ascii="Arial" w:hAnsi="Arial" w:cs="Arial"/>
                <w:bCs/>
                <w:sz w:val="20"/>
                <w:szCs w:val="20"/>
                <w:lang w:val="en-GB"/>
              </w:rPr>
              <w:t>5</w:t>
            </w:r>
          </w:p>
        </w:tc>
        <w:tc>
          <w:tcPr>
            <w:tcW w:w="1667" w:type="pct"/>
          </w:tcPr>
          <w:p w14:paraId="2767B8CD" w14:textId="246758E7"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bl>
    <w:p w14:paraId="32B2D94B" w14:textId="77777777" w:rsidR="00604C1A" w:rsidRPr="00C8553C" w:rsidRDefault="00604C1A">
      <w:pPr>
        <w:jc w:val="both"/>
        <w:rPr>
          <w:rFonts w:ascii="Arial" w:eastAsia="MS Mincho" w:hAnsi="Arial" w:cs="Arial"/>
          <w:b/>
          <w:bCs/>
          <w:sz w:val="20"/>
          <w:szCs w:val="20"/>
          <w:u w:val="single"/>
          <w:lang w:val="en-GB"/>
        </w:rPr>
      </w:pPr>
    </w:p>
    <w:p w14:paraId="1246EF76" w14:textId="77777777" w:rsidR="00604C1A" w:rsidRPr="00C8553C" w:rsidRDefault="003E5BC9">
      <w:pPr>
        <w:outlineLvl w:val="1"/>
        <w:rPr>
          <w:rFonts w:ascii="Arial" w:eastAsia="MS Mincho" w:hAnsi="Arial" w:cs="Arial"/>
          <w:b/>
          <w:bCs/>
          <w:sz w:val="20"/>
          <w:szCs w:val="20"/>
          <w:u w:val="single"/>
          <w:lang w:val="en-GB"/>
        </w:rPr>
      </w:pPr>
      <w:r w:rsidRPr="00C8553C">
        <w:rPr>
          <w:rFonts w:ascii="Arial" w:eastAsia="MS Mincho" w:hAnsi="Arial" w:cs="Arial"/>
          <w:b/>
          <w:bCs/>
          <w:sz w:val="20"/>
          <w:szCs w:val="20"/>
          <w:highlight w:val="yellow"/>
          <w:u w:val="single"/>
          <w:lang w:val="en-GB"/>
        </w:rPr>
        <w:t>PART 2.2 (Subjective Evaluation)</w:t>
      </w:r>
    </w:p>
    <w:p w14:paraId="465D33D8" w14:textId="77777777" w:rsidR="00604C1A" w:rsidRPr="00C8553C" w:rsidRDefault="00604C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04C1A" w:rsidRPr="00C8553C" w14:paraId="67730405" w14:textId="77777777">
        <w:trPr>
          <w:trHeight w:val="20"/>
          <w:jc w:val="center"/>
        </w:trPr>
        <w:tc>
          <w:tcPr>
            <w:tcW w:w="1666" w:type="pct"/>
            <w:noWrap/>
          </w:tcPr>
          <w:p w14:paraId="009AC53B" w14:textId="77777777" w:rsidR="00604C1A" w:rsidRPr="00C8553C" w:rsidRDefault="00604C1A">
            <w:pPr>
              <w:outlineLvl w:val="1"/>
              <w:rPr>
                <w:rFonts w:ascii="Arial" w:eastAsia="MS Mincho" w:hAnsi="Arial" w:cs="Arial"/>
                <w:b/>
                <w:bCs/>
                <w:sz w:val="20"/>
                <w:szCs w:val="20"/>
                <w:lang w:val="en-GB"/>
              </w:rPr>
            </w:pPr>
          </w:p>
        </w:tc>
        <w:tc>
          <w:tcPr>
            <w:tcW w:w="1667" w:type="pct"/>
          </w:tcPr>
          <w:p w14:paraId="4C8D2127" w14:textId="77777777" w:rsidR="00604C1A" w:rsidRPr="00C8553C" w:rsidRDefault="003E5BC9">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Reviewer’s comment</w:t>
            </w:r>
          </w:p>
          <w:p w14:paraId="5D3DC243" w14:textId="77777777" w:rsidR="00604C1A" w:rsidRPr="00C8553C" w:rsidRDefault="00604C1A">
            <w:pPr>
              <w:rPr>
                <w:rFonts w:ascii="Arial" w:hAnsi="Arial" w:cs="Arial"/>
                <w:sz w:val="20"/>
                <w:szCs w:val="20"/>
                <w:lang w:val="en-GB"/>
              </w:rPr>
            </w:pPr>
          </w:p>
        </w:tc>
        <w:tc>
          <w:tcPr>
            <w:tcW w:w="1667" w:type="pct"/>
          </w:tcPr>
          <w:p w14:paraId="25527BA1" w14:textId="77777777" w:rsidR="00604C1A" w:rsidRPr="00C8553C" w:rsidRDefault="003E5BC9">
            <w:pPr>
              <w:spacing w:after="160" w:line="259" w:lineRule="auto"/>
              <w:rPr>
                <w:rFonts w:ascii="Arial" w:eastAsia="Calibri" w:hAnsi="Arial" w:cs="Arial"/>
                <w:kern w:val="2"/>
                <w:sz w:val="20"/>
                <w:szCs w:val="20"/>
                <w:lang w:val="en-IN"/>
              </w:rPr>
            </w:pPr>
            <w:r w:rsidRPr="00C8553C">
              <w:rPr>
                <w:rFonts w:ascii="Arial" w:eastAsia="Calibri" w:hAnsi="Arial" w:cs="Arial"/>
                <w:b/>
                <w:kern w:val="2"/>
                <w:sz w:val="20"/>
                <w:szCs w:val="20"/>
                <w:lang w:val="en-IN"/>
              </w:rPr>
              <w:t>Author’s Feedback</w:t>
            </w:r>
            <w:r w:rsidRPr="00C8553C">
              <w:rPr>
                <w:rFonts w:ascii="Arial" w:eastAsia="Calibri" w:hAnsi="Arial" w:cs="Arial"/>
                <w:kern w:val="2"/>
                <w:sz w:val="20"/>
                <w:szCs w:val="20"/>
                <w:lang w:val="en-IN"/>
              </w:rPr>
              <w:t xml:space="preserve"> </w:t>
            </w:r>
            <w:r w:rsidRPr="00C8553C">
              <w:rPr>
                <w:rFonts w:ascii="Arial" w:eastAsia="Calibri" w:hAnsi="Arial" w:cs="Arial"/>
                <w:kern w:val="2"/>
                <w:sz w:val="20"/>
                <w:szCs w:val="20"/>
                <w:highlight w:val="yellow"/>
                <w:lang w:val="en-IN"/>
              </w:rPr>
              <w:t>(It is mandatory that authors should write his/her feedback here)</w:t>
            </w:r>
          </w:p>
          <w:p w14:paraId="685D898E" w14:textId="77777777" w:rsidR="00604C1A" w:rsidRPr="00C8553C" w:rsidRDefault="00604C1A">
            <w:pPr>
              <w:outlineLvl w:val="1"/>
              <w:rPr>
                <w:rFonts w:ascii="Arial" w:eastAsia="MS Mincho" w:hAnsi="Arial" w:cs="Arial"/>
                <w:bCs/>
                <w:sz w:val="20"/>
                <w:szCs w:val="20"/>
                <w:lang w:val="en-GB"/>
              </w:rPr>
            </w:pPr>
          </w:p>
        </w:tc>
      </w:tr>
      <w:tr w:rsidR="00107FE6" w:rsidRPr="00C8553C" w14:paraId="55F5391E" w14:textId="77777777">
        <w:trPr>
          <w:trHeight w:val="20"/>
          <w:jc w:val="center"/>
        </w:trPr>
        <w:tc>
          <w:tcPr>
            <w:tcW w:w="1666" w:type="pct"/>
            <w:noWrap/>
          </w:tcPr>
          <w:p w14:paraId="426E2230" w14:textId="77777777" w:rsidR="00107FE6" w:rsidRPr="00C8553C" w:rsidRDefault="00107FE6" w:rsidP="00107FE6">
            <w:pPr>
              <w:rPr>
                <w:rFonts w:ascii="Arial" w:hAnsi="Arial" w:cs="Arial"/>
                <w:b/>
                <w:bCs/>
                <w:sz w:val="20"/>
                <w:szCs w:val="20"/>
                <w:lang w:val="en-GB"/>
              </w:rPr>
            </w:pPr>
            <w:r w:rsidRPr="00C8553C">
              <w:rPr>
                <w:rFonts w:ascii="Arial" w:hAnsi="Arial" w:cs="Arial"/>
                <w:b/>
                <w:bCs/>
                <w:sz w:val="20"/>
                <w:szCs w:val="20"/>
                <w:lang w:val="en-GB"/>
              </w:rPr>
              <w:t>Is the title of the article suitable?</w:t>
            </w:r>
          </w:p>
          <w:p w14:paraId="16225445" w14:textId="77777777" w:rsidR="00107FE6" w:rsidRPr="00C8553C" w:rsidRDefault="00107FE6" w:rsidP="00107FE6">
            <w:pPr>
              <w:rPr>
                <w:rFonts w:ascii="Arial" w:hAnsi="Arial" w:cs="Arial"/>
                <w:bCs/>
                <w:sz w:val="20"/>
                <w:szCs w:val="20"/>
                <w:lang w:val="en-GB"/>
              </w:rPr>
            </w:pPr>
          </w:p>
          <w:p w14:paraId="3E07A3D2" w14:textId="77777777" w:rsidR="00107FE6" w:rsidRPr="00C8553C" w:rsidRDefault="00107FE6" w:rsidP="00107FE6">
            <w:pPr>
              <w:rPr>
                <w:rFonts w:ascii="Arial" w:hAnsi="Arial" w:cs="Arial"/>
                <w:sz w:val="20"/>
                <w:szCs w:val="20"/>
                <w:u w:val="single"/>
                <w:lang w:val="en-GB"/>
              </w:rPr>
            </w:pPr>
            <w:r w:rsidRPr="00C8553C">
              <w:rPr>
                <w:rFonts w:ascii="Arial" w:hAnsi="Arial" w:cs="Arial"/>
                <w:bCs/>
                <w:sz w:val="20"/>
                <w:szCs w:val="20"/>
                <w:lang w:val="en-GB"/>
              </w:rPr>
              <w:t>If your answer is NO, please provide a brief, clear suggestion for improvement.</w:t>
            </w:r>
          </w:p>
        </w:tc>
        <w:tc>
          <w:tcPr>
            <w:tcW w:w="1667" w:type="pct"/>
          </w:tcPr>
          <w:p w14:paraId="46249770"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b/>
                <w:bCs/>
                <w:sz w:val="20"/>
                <w:szCs w:val="20"/>
              </w:rPr>
              <w:t>YES</w:t>
            </w:r>
          </w:p>
          <w:p w14:paraId="04D28FF6"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sz w:val="20"/>
                <w:szCs w:val="20"/>
              </w:rPr>
              <w:t>The title accurately reflects the scope and content of the review and clearly communicates its emphasis on air pollution and human health in Africa.</w:t>
            </w:r>
          </w:p>
          <w:p w14:paraId="1CE995E7" w14:textId="77777777" w:rsidR="00107FE6" w:rsidRPr="00C8553C" w:rsidRDefault="00107FE6" w:rsidP="00107FE6">
            <w:pPr>
              <w:ind w:left="360"/>
              <w:rPr>
                <w:rFonts w:ascii="Arial" w:hAnsi="Arial" w:cs="Arial"/>
                <w:b/>
                <w:bCs/>
                <w:sz w:val="20"/>
                <w:szCs w:val="20"/>
                <w:lang w:val="en-GB"/>
              </w:rPr>
            </w:pPr>
          </w:p>
        </w:tc>
        <w:tc>
          <w:tcPr>
            <w:tcW w:w="1667" w:type="pct"/>
          </w:tcPr>
          <w:p w14:paraId="482887F9" w14:textId="22F2E463"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782730E8" w14:textId="77777777">
        <w:trPr>
          <w:trHeight w:val="20"/>
          <w:jc w:val="center"/>
        </w:trPr>
        <w:tc>
          <w:tcPr>
            <w:tcW w:w="1666" w:type="pct"/>
            <w:noWrap/>
          </w:tcPr>
          <w:p w14:paraId="3B9D0FB0" w14:textId="77777777" w:rsidR="00107FE6" w:rsidRPr="00C8553C" w:rsidRDefault="00107FE6" w:rsidP="00107FE6">
            <w:pPr>
              <w:outlineLvl w:val="1"/>
              <w:rPr>
                <w:rFonts w:ascii="Arial" w:eastAsia="MS Mincho" w:hAnsi="Arial" w:cs="Arial"/>
                <w:b/>
                <w:bCs/>
                <w:sz w:val="20"/>
                <w:szCs w:val="20"/>
                <w:lang w:val="en-GB"/>
              </w:rPr>
            </w:pPr>
            <w:r w:rsidRPr="00C8553C">
              <w:rPr>
                <w:rFonts w:ascii="Arial" w:eastAsia="MS Mincho" w:hAnsi="Arial" w:cs="Arial"/>
                <w:b/>
                <w:bCs/>
                <w:sz w:val="20"/>
                <w:szCs w:val="20"/>
                <w:lang w:val="en-GB"/>
              </w:rPr>
              <w:t xml:space="preserve">Is the abstract of the article comprehensive? </w:t>
            </w:r>
          </w:p>
          <w:p w14:paraId="136F99F9" w14:textId="77777777" w:rsidR="00107FE6" w:rsidRPr="00C8553C" w:rsidRDefault="00107FE6" w:rsidP="00107FE6">
            <w:pPr>
              <w:rPr>
                <w:rFonts w:ascii="Arial" w:hAnsi="Arial" w:cs="Arial"/>
                <w:bCs/>
                <w:sz w:val="20"/>
                <w:szCs w:val="20"/>
                <w:lang w:val="en-GB"/>
              </w:rPr>
            </w:pPr>
          </w:p>
          <w:p w14:paraId="3B72A06D" w14:textId="77777777" w:rsidR="00107FE6" w:rsidRPr="00C8553C" w:rsidRDefault="00107FE6" w:rsidP="00107FE6">
            <w:pPr>
              <w:rPr>
                <w:rFonts w:ascii="Arial" w:hAnsi="Arial" w:cs="Arial"/>
                <w:sz w:val="20"/>
                <w:szCs w:val="20"/>
                <w:lang w:val="en-GB"/>
              </w:rPr>
            </w:pPr>
            <w:r w:rsidRPr="00C8553C">
              <w:rPr>
                <w:rFonts w:ascii="Arial" w:hAnsi="Arial" w:cs="Arial"/>
                <w:bCs/>
                <w:sz w:val="20"/>
                <w:szCs w:val="20"/>
                <w:lang w:val="en-GB"/>
              </w:rPr>
              <w:t>If your answer is NO, please provide a brief, clear suggestion for improvement.</w:t>
            </w:r>
          </w:p>
        </w:tc>
        <w:tc>
          <w:tcPr>
            <w:tcW w:w="1667" w:type="pct"/>
          </w:tcPr>
          <w:p w14:paraId="37814D90"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b/>
                <w:bCs/>
                <w:sz w:val="20"/>
                <w:szCs w:val="20"/>
              </w:rPr>
              <w:t>YES</w:t>
            </w:r>
          </w:p>
          <w:p w14:paraId="76897097"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sz w:val="20"/>
                <w:szCs w:val="20"/>
              </w:rPr>
              <w:t>The abstract effectively summarizes the objectives, scope, major findings, and policy implications of the review. It provides readers with an accurate overview of the manuscript.</w:t>
            </w:r>
          </w:p>
          <w:p w14:paraId="11B1448C" w14:textId="77777777" w:rsidR="00107FE6" w:rsidRPr="00C8553C" w:rsidRDefault="00107FE6" w:rsidP="00107FE6">
            <w:pPr>
              <w:ind w:left="360"/>
              <w:rPr>
                <w:rFonts w:ascii="Arial" w:hAnsi="Arial" w:cs="Arial"/>
                <w:b/>
                <w:bCs/>
                <w:sz w:val="20"/>
                <w:szCs w:val="20"/>
                <w:lang w:val="en-GB"/>
              </w:rPr>
            </w:pPr>
          </w:p>
        </w:tc>
        <w:tc>
          <w:tcPr>
            <w:tcW w:w="1667" w:type="pct"/>
          </w:tcPr>
          <w:p w14:paraId="589F73B8" w14:textId="532F50DC"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1BBCB084" w14:textId="77777777">
        <w:trPr>
          <w:trHeight w:val="20"/>
          <w:jc w:val="center"/>
        </w:trPr>
        <w:tc>
          <w:tcPr>
            <w:tcW w:w="1666" w:type="pct"/>
            <w:noWrap/>
          </w:tcPr>
          <w:p w14:paraId="128C3709" w14:textId="77777777"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
                <w:bCs/>
                <w:sz w:val="20"/>
                <w:szCs w:val="20"/>
                <w:lang w:val="en-GB"/>
              </w:rPr>
              <w:t xml:space="preserve">Is the manuscript scientifically correct? </w:t>
            </w:r>
            <w:r w:rsidRPr="00C8553C">
              <w:rPr>
                <w:rFonts w:ascii="Arial" w:eastAsia="MS Mincho" w:hAnsi="Arial" w:cs="Arial"/>
                <w:b/>
                <w:bCs/>
                <w:sz w:val="20"/>
                <w:szCs w:val="20"/>
                <w:lang w:val="en-GB"/>
              </w:rPr>
              <w:br/>
            </w:r>
          </w:p>
          <w:p w14:paraId="28280666" w14:textId="77777777" w:rsidR="00107FE6" w:rsidRPr="00C8553C" w:rsidRDefault="00107FE6" w:rsidP="00107FE6">
            <w:pPr>
              <w:rPr>
                <w:rFonts w:ascii="Arial" w:hAnsi="Arial" w:cs="Arial"/>
                <w:b/>
                <w:sz w:val="20"/>
                <w:szCs w:val="20"/>
                <w:lang w:val="en-GB"/>
              </w:rPr>
            </w:pPr>
            <w:r w:rsidRPr="00C8553C">
              <w:rPr>
                <w:rFonts w:ascii="Arial" w:hAnsi="Arial" w:cs="Arial"/>
                <w:bCs/>
                <w:sz w:val="20"/>
                <w:szCs w:val="20"/>
                <w:lang w:val="en-GB"/>
              </w:rPr>
              <w:t>If your answer is NO, please provide a brief, clear suggestion for improvement.</w:t>
            </w:r>
          </w:p>
        </w:tc>
        <w:tc>
          <w:tcPr>
            <w:tcW w:w="1667" w:type="pct"/>
          </w:tcPr>
          <w:p w14:paraId="228A3E63" w14:textId="77777777" w:rsidR="00107FE6" w:rsidRPr="00C8553C" w:rsidRDefault="00107FE6" w:rsidP="00107FE6">
            <w:pPr>
              <w:pStyle w:val="NormalWeb"/>
              <w:rPr>
                <w:rFonts w:ascii="Arial" w:eastAsia="Times New Roman" w:hAnsi="Arial" w:cs="Arial"/>
                <w:sz w:val="20"/>
                <w:szCs w:val="20"/>
              </w:rPr>
            </w:pPr>
            <w:r w:rsidRPr="00C8553C">
              <w:rPr>
                <w:rFonts w:ascii="Arial" w:eastAsia="Times New Roman" w:hAnsi="Arial" w:cs="Arial"/>
                <w:b/>
                <w:bCs/>
                <w:sz w:val="20"/>
                <w:szCs w:val="20"/>
              </w:rPr>
              <w:t>YES, with minor suggestions for improvement.</w:t>
            </w:r>
          </w:p>
          <w:p w14:paraId="2C8832CF"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sz w:val="20"/>
                <w:szCs w:val="20"/>
              </w:rPr>
              <w:t>The review is scientifically sound and well supported by current literature. The discussion is comprehensive and balanced across exposure sources, health impacts, monitoring challenges, and policy interventions. Nevertheless, the manuscript could be strengthened by including a concise summary table of identified research gaps and providing a brief discussion of emerging technologies such as low-cost sensor networks and machine learning-based exposure assessment for future monitoring initiatives.</w:t>
            </w:r>
          </w:p>
          <w:p w14:paraId="0011F6AF" w14:textId="77777777" w:rsidR="00107FE6" w:rsidRPr="00C8553C" w:rsidRDefault="00107FE6" w:rsidP="00107FE6">
            <w:pPr>
              <w:tabs>
                <w:tab w:val="left" w:pos="964"/>
              </w:tabs>
              <w:rPr>
                <w:rFonts w:ascii="Arial" w:hAnsi="Arial" w:cs="Arial"/>
                <w:sz w:val="20"/>
                <w:szCs w:val="20"/>
                <w:lang w:val="en-GB"/>
              </w:rPr>
            </w:pPr>
          </w:p>
        </w:tc>
        <w:tc>
          <w:tcPr>
            <w:tcW w:w="1667" w:type="pct"/>
          </w:tcPr>
          <w:p w14:paraId="2659B9C6" w14:textId="77777777" w:rsidR="00107FE6" w:rsidRPr="00C8553C" w:rsidRDefault="00107FE6" w:rsidP="00107FE6">
            <w:pPr>
              <w:keepNext/>
              <w:outlineLvl w:val="1"/>
              <w:rPr>
                <w:rFonts w:ascii="Arial" w:hAnsi="Arial" w:cs="Arial"/>
                <w:bCs/>
                <w:sz w:val="20"/>
                <w:szCs w:val="20"/>
                <w:lang w:val="en-GB"/>
              </w:rPr>
            </w:pPr>
            <w:r w:rsidRPr="00C8553C">
              <w:rPr>
                <w:rFonts w:ascii="Arial" w:hAnsi="Arial" w:cs="Arial"/>
                <w:bCs/>
                <w:sz w:val="20"/>
                <w:szCs w:val="20"/>
                <w:lang w:val="en-GB"/>
              </w:rPr>
              <w:t>Thank you for reviewing the manuscript</w:t>
            </w:r>
          </w:p>
          <w:p w14:paraId="4C3155FD" w14:textId="77777777" w:rsidR="00107FE6" w:rsidRPr="00C8553C" w:rsidRDefault="00107FE6" w:rsidP="00107FE6">
            <w:pPr>
              <w:outlineLvl w:val="1"/>
              <w:rPr>
                <w:rFonts w:ascii="Arial" w:eastAsia="MS Mincho" w:hAnsi="Arial" w:cs="Arial"/>
                <w:bCs/>
                <w:sz w:val="20"/>
                <w:szCs w:val="20"/>
                <w:lang w:val="en-GB"/>
              </w:rPr>
            </w:pPr>
          </w:p>
        </w:tc>
      </w:tr>
      <w:tr w:rsidR="00107FE6" w:rsidRPr="00C8553C" w14:paraId="662C9F95" w14:textId="77777777">
        <w:trPr>
          <w:trHeight w:val="20"/>
          <w:jc w:val="center"/>
        </w:trPr>
        <w:tc>
          <w:tcPr>
            <w:tcW w:w="1666" w:type="pct"/>
            <w:noWrap/>
          </w:tcPr>
          <w:p w14:paraId="30CC84C2" w14:textId="77777777" w:rsidR="00107FE6" w:rsidRPr="00C8553C" w:rsidRDefault="00107FE6" w:rsidP="00107FE6">
            <w:pPr>
              <w:rPr>
                <w:rFonts w:ascii="Arial" w:hAnsi="Arial" w:cs="Arial"/>
                <w:b/>
                <w:bCs/>
                <w:sz w:val="20"/>
                <w:szCs w:val="20"/>
                <w:lang w:val="en-GB"/>
              </w:rPr>
            </w:pPr>
            <w:r w:rsidRPr="00C8553C">
              <w:rPr>
                <w:rFonts w:ascii="Arial" w:hAnsi="Arial" w:cs="Arial"/>
                <w:b/>
                <w:bCs/>
                <w:sz w:val="20"/>
                <w:szCs w:val="20"/>
                <w:lang w:val="en-GB"/>
              </w:rPr>
              <w:t xml:space="preserve">Are the references sufficient and recent? </w:t>
            </w:r>
          </w:p>
          <w:p w14:paraId="310DC0EC" w14:textId="77777777" w:rsidR="00107FE6" w:rsidRPr="00C8553C" w:rsidRDefault="00107FE6" w:rsidP="00107FE6">
            <w:pPr>
              <w:rPr>
                <w:rFonts w:ascii="Arial" w:hAnsi="Arial" w:cs="Arial"/>
                <w:bCs/>
                <w:sz w:val="20"/>
                <w:szCs w:val="20"/>
                <w:lang w:val="en-GB"/>
              </w:rPr>
            </w:pPr>
          </w:p>
          <w:p w14:paraId="77AEEB48" w14:textId="77777777" w:rsidR="00107FE6" w:rsidRPr="00C8553C" w:rsidRDefault="00107FE6" w:rsidP="00107FE6">
            <w:pPr>
              <w:rPr>
                <w:rFonts w:ascii="Arial" w:hAnsi="Arial" w:cs="Arial"/>
                <w:b/>
                <w:bCs/>
                <w:sz w:val="20"/>
                <w:szCs w:val="20"/>
                <w:lang w:val="en-GB"/>
              </w:rPr>
            </w:pPr>
            <w:r w:rsidRPr="00C8553C">
              <w:rPr>
                <w:rFonts w:ascii="Arial" w:hAnsi="Arial" w:cs="Arial"/>
                <w:bCs/>
                <w:sz w:val="20"/>
                <w:szCs w:val="20"/>
                <w:lang w:val="en-GB"/>
              </w:rPr>
              <w:t>If your answer is NO, please provide clear suggestion for improvement.</w:t>
            </w:r>
          </w:p>
        </w:tc>
        <w:tc>
          <w:tcPr>
            <w:tcW w:w="1667" w:type="pct"/>
          </w:tcPr>
          <w:p w14:paraId="0C852949"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b/>
                <w:bCs/>
                <w:sz w:val="20"/>
                <w:szCs w:val="20"/>
              </w:rPr>
              <w:t>YES</w:t>
            </w:r>
          </w:p>
          <w:p w14:paraId="6B8DA05F"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sz w:val="20"/>
                <w:szCs w:val="20"/>
              </w:rPr>
              <w:t>The references are extensive, drawn primarily from peer-reviewed journals and authoritative international sources, and include many recent publications from 2023–2025. The bibliography adequately supports the narrative and critical synthesis presented throughout the review.</w:t>
            </w:r>
          </w:p>
          <w:p w14:paraId="334E47F6" w14:textId="77777777" w:rsidR="00107FE6" w:rsidRPr="00C8553C" w:rsidRDefault="00107FE6" w:rsidP="00107FE6">
            <w:pPr>
              <w:contextualSpacing/>
              <w:rPr>
                <w:rFonts w:ascii="Arial" w:hAnsi="Arial" w:cs="Arial"/>
                <w:bCs/>
                <w:sz w:val="20"/>
                <w:szCs w:val="20"/>
                <w:lang w:val="en-GB"/>
              </w:rPr>
            </w:pPr>
          </w:p>
        </w:tc>
        <w:tc>
          <w:tcPr>
            <w:tcW w:w="1667" w:type="pct"/>
          </w:tcPr>
          <w:p w14:paraId="5D2B6E20" w14:textId="73334E18" w:rsidR="00107FE6" w:rsidRPr="00C8553C" w:rsidRDefault="00107FE6" w:rsidP="00107FE6">
            <w:pPr>
              <w:outlineLvl w:val="1"/>
              <w:rPr>
                <w:rFonts w:ascii="Arial" w:eastAsia="MS Mincho" w:hAnsi="Arial" w:cs="Arial"/>
                <w:bCs/>
                <w:sz w:val="20"/>
                <w:szCs w:val="20"/>
                <w:lang w:val="en-GB"/>
              </w:rPr>
            </w:pPr>
            <w:r w:rsidRPr="00C8553C">
              <w:rPr>
                <w:rFonts w:ascii="Arial" w:eastAsia="MS Mincho" w:hAnsi="Arial" w:cs="Arial"/>
                <w:bCs/>
                <w:sz w:val="20"/>
                <w:szCs w:val="20"/>
                <w:lang w:val="en-GB"/>
              </w:rPr>
              <w:t>Thank you</w:t>
            </w:r>
          </w:p>
        </w:tc>
      </w:tr>
      <w:tr w:rsidR="00107FE6" w:rsidRPr="00C8553C" w14:paraId="6348C302" w14:textId="77777777">
        <w:trPr>
          <w:trHeight w:val="20"/>
          <w:jc w:val="center"/>
        </w:trPr>
        <w:tc>
          <w:tcPr>
            <w:tcW w:w="1666" w:type="pct"/>
            <w:noWrap/>
          </w:tcPr>
          <w:p w14:paraId="58F30ECA" w14:textId="77777777" w:rsidR="00107FE6" w:rsidRPr="00C8553C" w:rsidRDefault="00107FE6" w:rsidP="00107FE6">
            <w:pPr>
              <w:rPr>
                <w:rFonts w:ascii="Arial" w:hAnsi="Arial" w:cs="Arial"/>
                <w:b/>
                <w:bCs/>
                <w:sz w:val="20"/>
                <w:szCs w:val="20"/>
                <w:lang w:val="en-GB"/>
              </w:rPr>
            </w:pPr>
            <w:r w:rsidRPr="00C8553C">
              <w:rPr>
                <w:rFonts w:ascii="Arial" w:hAnsi="Arial" w:cs="Arial"/>
                <w:b/>
                <w:bCs/>
                <w:sz w:val="20"/>
                <w:szCs w:val="20"/>
                <w:lang w:val="en-GB"/>
              </w:rPr>
              <w:t>Are there ethical issues in this manuscript?</w:t>
            </w:r>
          </w:p>
          <w:p w14:paraId="7F8B384A" w14:textId="77777777" w:rsidR="00107FE6" w:rsidRPr="00C8553C" w:rsidRDefault="00107FE6" w:rsidP="00107FE6">
            <w:pPr>
              <w:rPr>
                <w:rFonts w:ascii="Arial" w:hAnsi="Arial" w:cs="Arial"/>
                <w:bCs/>
                <w:sz w:val="20"/>
                <w:szCs w:val="20"/>
                <w:lang w:val="en-GB"/>
              </w:rPr>
            </w:pPr>
            <w:r w:rsidRPr="00C8553C">
              <w:rPr>
                <w:rFonts w:ascii="Arial" w:hAnsi="Arial" w:cs="Arial"/>
                <w:bCs/>
                <w:sz w:val="20"/>
                <w:szCs w:val="20"/>
                <w:lang w:val="en-GB"/>
              </w:rPr>
              <w:t>(YES or NO)</w:t>
            </w:r>
          </w:p>
          <w:p w14:paraId="1AFB7814" w14:textId="77777777" w:rsidR="00107FE6" w:rsidRPr="00C8553C" w:rsidRDefault="00107FE6" w:rsidP="00107FE6">
            <w:pPr>
              <w:rPr>
                <w:rFonts w:ascii="Arial" w:hAnsi="Arial" w:cs="Arial"/>
                <w:bCs/>
                <w:sz w:val="20"/>
                <w:szCs w:val="20"/>
                <w:lang w:val="en-GB"/>
              </w:rPr>
            </w:pPr>
          </w:p>
          <w:p w14:paraId="3C3A6138" w14:textId="77777777" w:rsidR="00107FE6" w:rsidRPr="00C8553C" w:rsidRDefault="00107FE6" w:rsidP="00107FE6">
            <w:pPr>
              <w:rPr>
                <w:rFonts w:ascii="Arial" w:hAnsi="Arial" w:cs="Arial"/>
                <w:bCs/>
                <w:sz w:val="20"/>
                <w:szCs w:val="20"/>
                <w:lang w:val="en-GB"/>
              </w:rPr>
            </w:pPr>
            <w:r w:rsidRPr="00C8553C">
              <w:rPr>
                <w:rFonts w:ascii="Arial" w:hAnsi="Arial" w:cs="Arial"/>
                <w:bCs/>
                <w:sz w:val="20"/>
                <w:szCs w:val="20"/>
                <w:lang w:val="en-GB"/>
              </w:rPr>
              <w:t>(If yes, kindly please write down the ethical issues here in details)</w:t>
            </w:r>
          </w:p>
          <w:p w14:paraId="26B085E6" w14:textId="77777777" w:rsidR="00107FE6" w:rsidRPr="00C8553C" w:rsidRDefault="00107FE6" w:rsidP="00107FE6">
            <w:pPr>
              <w:rPr>
                <w:rFonts w:ascii="Arial" w:hAnsi="Arial" w:cs="Arial"/>
                <w:b/>
                <w:bCs/>
                <w:sz w:val="20"/>
                <w:szCs w:val="20"/>
                <w:lang w:val="en-GB"/>
              </w:rPr>
            </w:pPr>
          </w:p>
        </w:tc>
        <w:tc>
          <w:tcPr>
            <w:tcW w:w="1667" w:type="pct"/>
          </w:tcPr>
          <w:p w14:paraId="5D0D9940"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b/>
                <w:bCs/>
                <w:sz w:val="20"/>
                <w:szCs w:val="20"/>
              </w:rPr>
              <w:t>NO</w:t>
            </w:r>
          </w:p>
          <w:p w14:paraId="6DBD1E23" w14:textId="77777777" w:rsidR="00107FE6" w:rsidRPr="00C8553C" w:rsidRDefault="00107FE6" w:rsidP="00107FE6">
            <w:pPr>
              <w:spacing w:before="100" w:beforeAutospacing="1" w:after="100" w:afterAutospacing="1"/>
              <w:rPr>
                <w:rFonts w:ascii="Arial" w:hAnsi="Arial" w:cs="Arial"/>
                <w:sz w:val="20"/>
                <w:szCs w:val="20"/>
              </w:rPr>
            </w:pPr>
            <w:r w:rsidRPr="00C8553C">
              <w:rPr>
                <w:rFonts w:ascii="Arial" w:hAnsi="Arial" w:cs="Arial"/>
                <w:sz w:val="20"/>
                <w:szCs w:val="20"/>
              </w:rPr>
              <w:t>No ethical concerns were identified. The authors have transparently declared the use of AI-assisted language editing tools while retaining responsibility for the manuscript content.</w:t>
            </w:r>
          </w:p>
          <w:p w14:paraId="0B3A2884" w14:textId="77777777" w:rsidR="00107FE6" w:rsidRPr="00C8553C" w:rsidRDefault="00107FE6" w:rsidP="00107FE6">
            <w:pPr>
              <w:contextualSpacing/>
              <w:rPr>
                <w:rFonts w:ascii="Arial" w:hAnsi="Arial" w:cs="Arial"/>
                <w:bCs/>
                <w:sz w:val="20"/>
                <w:szCs w:val="20"/>
                <w:lang w:val="en-GB"/>
              </w:rPr>
            </w:pPr>
          </w:p>
        </w:tc>
        <w:tc>
          <w:tcPr>
            <w:tcW w:w="1667" w:type="pct"/>
          </w:tcPr>
          <w:p w14:paraId="513116E9" w14:textId="77777777" w:rsidR="00107FE6" w:rsidRPr="00C8553C" w:rsidRDefault="00107FE6" w:rsidP="00107FE6">
            <w:pPr>
              <w:outlineLvl w:val="1"/>
              <w:rPr>
                <w:rFonts w:ascii="Arial" w:eastAsia="MS Mincho" w:hAnsi="Arial" w:cs="Arial"/>
                <w:bCs/>
                <w:sz w:val="20"/>
                <w:szCs w:val="20"/>
                <w:lang w:val="en-GB"/>
              </w:rPr>
            </w:pPr>
          </w:p>
        </w:tc>
      </w:tr>
    </w:tbl>
    <w:p w14:paraId="52C9F1AE" w14:textId="77777777" w:rsidR="00604C1A" w:rsidRPr="00C8553C" w:rsidRDefault="00604C1A" w:rsidP="00815C9E">
      <w:pPr>
        <w:widowControl w:val="0"/>
        <w:autoSpaceDE w:val="0"/>
        <w:autoSpaceDN w:val="0"/>
        <w:spacing w:before="228"/>
        <w:ind w:left="23"/>
        <w:rPr>
          <w:rFonts w:ascii="Arial" w:hAnsi="Arial" w:cs="Arial"/>
          <w:b/>
          <w:bCs/>
          <w:sz w:val="20"/>
          <w:szCs w:val="20"/>
          <w:u w:val="single"/>
          <w:lang w:val="en-GB"/>
        </w:rPr>
      </w:pPr>
    </w:p>
    <w:sectPr w:rsidR="00604C1A" w:rsidRPr="00C8553C" w:rsidSect="00405EF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357CE" w14:textId="77777777" w:rsidR="00457A0A" w:rsidRDefault="00457A0A">
      <w:r>
        <w:separator/>
      </w:r>
    </w:p>
  </w:endnote>
  <w:endnote w:type="continuationSeparator" w:id="0">
    <w:p w14:paraId="6ABD2A07" w14:textId="77777777" w:rsidR="00457A0A" w:rsidRDefault="0045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28FCE" w14:textId="77777777" w:rsidR="00604C1A" w:rsidRDefault="003E5BC9">
    <w:pPr>
      <w:pStyle w:val="Footer"/>
      <w:jc w:val="right"/>
      <w:rPr>
        <w:b/>
        <w:sz w:val="20"/>
      </w:rPr>
    </w:pPr>
    <w:r>
      <w:rPr>
        <w:sz w:val="20"/>
      </w:rPr>
      <w:t xml:space="preserve">Page </w:t>
    </w:r>
    <w:r w:rsidR="00405EF3">
      <w:rPr>
        <w:b/>
        <w:sz w:val="20"/>
      </w:rPr>
      <w:fldChar w:fldCharType="begin"/>
    </w:r>
    <w:r>
      <w:rPr>
        <w:b/>
        <w:sz w:val="20"/>
      </w:rPr>
      <w:instrText xml:space="preserve"> PAGE </w:instrText>
    </w:r>
    <w:r w:rsidR="00405EF3">
      <w:rPr>
        <w:b/>
        <w:sz w:val="20"/>
      </w:rPr>
      <w:fldChar w:fldCharType="separate"/>
    </w:r>
    <w:r w:rsidR="00D468FD">
      <w:rPr>
        <w:b/>
        <w:noProof/>
        <w:sz w:val="20"/>
      </w:rPr>
      <w:t>1</w:t>
    </w:r>
    <w:r w:rsidR="00405EF3">
      <w:rPr>
        <w:b/>
        <w:sz w:val="20"/>
      </w:rPr>
      <w:fldChar w:fldCharType="end"/>
    </w:r>
    <w:r>
      <w:rPr>
        <w:sz w:val="20"/>
      </w:rPr>
      <w:t xml:space="preserve"> of </w:t>
    </w:r>
    <w:r w:rsidR="00405EF3">
      <w:rPr>
        <w:b/>
        <w:sz w:val="20"/>
      </w:rPr>
      <w:fldChar w:fldCharType="begin"/>
    </w:r>
    <w:r>
      <w:rPr>
        <w:b/>
        <w:sz w:val="20"/>
      </w:rPr>
      <w:instrText xml:space="preserve"> NUMPAGES  </w:instrText>
    </w:r>
    <w:r w:rsidR="00405EF3">
      <w:rPr>
        <w:b/>
        <w:sz w:val="20"/>
      </w:rPr>
      <w:fldChar w:fldCharType="separate"/>
    </w:r>
    <w:r w:rsidR="00D468FD">
      <w:rPr>
        <w:b/>
        <w:noProof/>
        <w:sz w:val="20"/>
      </w:rPr>
      <w:t>4</w:t>
    </w:r>
    <w:r w:rsidR="00405EF3">
      <w:rPr>
        <w:b/>
        <w:sz w:val="20"/>
      </w:rPr>
      <w:fldChar w:fldCharType="end"/>
    </w:r>
    <w:r>
      <w:rPr>
        <w:b/>
        <w:sz w:val="20"/>
      </w:rPr>
      <w:br/>
      <w:t>V240326</w:t>
    </w:r>
  </w:p>
  <w:p w14:paraId="5AC39439" w14:textId="77777777" w:rsidR="00604C1A" w:rsidRDefault="00604C1A">
    <w:pPr>
      <w:pStyle w:val="Footer"/>
      <w:jc w:val="right"/>
    </w:pPr>
  </w:p>
  <w:p w14:paraId="1C1A2600" w14:textId="77777777" w:rsidR="00604C1A" w:rsidRDefault="00604C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F6F4" w14:textId="77777777" w:rsidR="00457A0A" w:rsidRDefault="00457A0A">
      <w:r>
        <w:separator/>
      </w:r>
    </w:p>
  </w:footnote>
  <w:footnote w:type="continuationSeparator" w:id="0">
    <w:p w14:paraId="55E62989" w14:textId="77777777" w:rsidR="00457A0A" w:rsidRDefault="0045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2F18" w14:textId="77777777" w:rsidR="00604C1A" w:rsidRDefault="00604C1A">
    <w:pPr>
      <w:spacing w:before="100" w:beforeAutospacing="1" w:after="100" w:afterAutospacing="1"/>
      <w:jc w:val="center"/>
      <w:rPr>
        <w:rFonts w:ascii="Arial" w:hAnsi="Arial" w:cs="Arial"/>
        <w:b/>
        <w:bCs/>
        <w:color w:val="003399"/>
        <w:szCs w:val="20"/>
        <w:u w:val="single"/>
        <w:lang w:val="en-GB"/>
      </w:rPr>
    </w:pPr>
  </w:p>
  <w:p w14:paraId="2DDD7B85" w14:textId="77777777" w:rsidR="00604C1A" w:rsidRDefault="003E5BC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9221511">
    <w:abstractNumId w:val="4"/>
  </w:num>
  <w:num w:numId="2" w16cid:durableId="1714305788">
    <w:abstractNumId w:val="8"/>
  </w:num>
  <w:num w:numId="3" w16cid:durableId="1220214797">
    <w:abstractNumId w:val="7"/>
  </w:num>
  <w:num w:numId="4" w16cid:durableId="1273437826">
    <w:abstractNumId w:val="9"/>
  </w:num>
  <w:num w:numId="5" w16cid:durableId="1362782686">
    <w:abstractNumId w:val="6"/>
  </w:num>
  <w:num w:numId="6" w16cid:durableId="1271858752">
    <w:abstractNumId w:val="0"/>
  </w:num>
  <w:num w:numId="7" w16cid:durableId="570890030">
    <w:abstractNumId w:val="3"/>
  </w:num>
  <w:num w:numId="8" w16cid:durableId="211498821">
    <w:abstractNumId w:val="11"/>
  </w:num>
  <w:num w:numId="9" w16cid:durableId="2088764760">
    <w:abstractNumId w:val="10"/>
  </w:num>
  <w:num w:numId="10" w16cid:durableId="871571833">
    <w:abstractNumId w:val="2"/>
  </w:num>
  <w:num w:numId="11" w16cid:durableId="1117526194">
    <w:abstractNumId w:val="1"/>
  </w:num>
  <w:num w:numId="12" w16cid:durableId="729156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zNDUxNzIzMjQ1MTVQ0lEKTi0uzszPAykwrAUAvCKQwywAAAA="/>
  </w:docVars>
  <w:rsids>
    <w:rsidRoot w:val="00604C1A"/>
    <w:rsid w:val="000F338C"/>
    <w:rsid w:val="00107FE6"/>
    <w:rsid w:val="00275FD6"/>
    <w:rsid w:val="002B477C"/>
    <w:rsid w:val="002C44DC"/>
    <w:rsid w:val="002F464E"/>
    <w:rsid w:val="00355105"/>
    <w:rsid w:val="003E5BC9"/>
    <w:rsid w:val="00405EF3"/>
    <w:rsid w:val="00457A0A"/>
    <w:rsid w:val="004C131D"/>
    <w:rsid w:val="004C3DAF"/>
    <w:rsid w:val="005474BD"/>
    <w:rsid w:val="00604C1A"/>
    <w:rsid w:val="006408D9"/>
    <w:rsid w:val="006911C7"/>
    <w:rsid w:val="006B72D3"/>
    <w:rsid w:val="006D0512"/>
    <w:rsid w:val="00717DEA"/>
    <w:rsid w:val="00815C9E"/>
    <w:rsid w:val="0083424C"/>
    <w:rsid w:val="00902CF8"/>
    <w:rsid w:val="00957514"/>
    <w:rsid w:val="009D2300"/>
    <w:rsid w:val="00A1188B"/>
    <w:rsid w:val="00AD44EB"/>
    <w:rsid w:val="00AF1652"/>
    <w:rsid w:val="00B01890"/>
    <w:rsid w:val="00B13E18"/>
    <w:rsid w:val="00B42265"/>
    <w:rsid w:val="00BD403D"/>
    <w:rsid w:val="00C8553C"/>
    <w:rsid w:val="00D26B68"/>
    <w:rsid w:val="00D468FD"/>
    <w:rsid w:val="00D9391B"/>
    <w:rsid w:val="00D94EF0"/>
    <w:rsid w:val="00DB39E4"/>
    <w:rsid w:val="00F8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32273"/>
  <w15:docId w15:val="{FD59C630-E917-4868-AA28-1FD41BA2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EF3"/>
    <w:rPr>
      <w:rFonts w:ascii="Times New Roman" w:eastAsia="Times New Roman" w:hAnsi="Times New Roman"/>
      <w:sz w:val="24"/>
      <w:szCs w:val="24"/>
    </w:rPr>
  </w:style>
  <w:style w:type="paragraph" w:styleId="Heading2">
    <w:name w:val="heading 2"/>
    <w:basedOn w:val="Normal"/>
    <w:next w:val="Normal"/>
    <w:link w:val="Heading2Char"/>
    <w:qFormat/>
    <w:rsid w:val="00405EF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05EF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5EF3"/>
    <w:rPr>
      <w:rFonts w:ascii="Helvetica" w:eastAsia="MS Mincho" w:hAnsi="Helvetica" w:cs="Helvetica"/>
      <w:b/>
      <w:bCs/>
      <w:sz w:val="20"/>
      <w:szCs w:val="20"/>
      <w:lang w:val="fr-FR"/>
    </w:rPr>
  </w:style>
  <w:style w:type="character" w:customStyle="1" w:styleId="Heading4Char">
    <w:name w:val="Heading 4 Char"/>
    <w:link w:val="Heading4"/>
    <w:rsid w:val="00405EF3"/>
    <w:rPr>
      <w:rFonts w:ascii="Arial Unicode MS" w:eastAsia="Arial Unicode MS" w:hAnsi="Arial Unicode MS" w:cs="Arial Unicode MS"/>
      <w:b/>
      <w:bCs/>
      <w:sz w:val="24"/>
      <w:szCs w:val="24"/>
      <w:lang w:val="en-US"/>
    </w:rPr>
  </w:style>
  <w:style w:type="paragraph" w:styleId="NormalWeb">
    <w:name w:val="Normal (Web)"/>
    <w:basedOn w:val="Normal"/>
    <w:uiPriority w:val="99"/>
    <w:rsid w:val="00405EF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05EF3"/>
    <w:pPr>
      <w:jc w:val="both"/>
    </w:pPr>
    <w:rPr>
      <w:rFonts w:ascii="Helvetica" w:eastAsia="MS Mincho" w:hAnsi="Helvetica"/>
      <w:lang w:val="fr-FR"/>
    </w:rPr>
  </w:style>
  <w:style w:type="character" w:customStyle="1" w:styleId="BodyTextChar">
    <w:name w:val="Body Text Char"/>
    <w:link w:val="BodyText"/>
    <w:rsid w:val="00405EF3"/>
    <w:rPr>
      <w:rFonts w:ascii="Helvetica" w:eastAsia="MS Mincho" w:hAnsi="Helvetica" w:cs="Helvetica"/>
      <w:sz w:val="24"/>
      <w:szCs w:val="24"/>
      <w:lang w:val="fr-FR"/>
    </w:rPr>
  </w:style>
  <w:style w:type="paragraph" w:styleId="Header">
    <w:name w:val="header"/>
    <w:basedOn w:val="Normal"/>
    <w:link w:val="HeaderChar"/>
    <w:uiPriority w:val="99"/>
    <w:rsid w:val="00405EF3"/>
    <w:pPr>
      <w:tabs>
        <w:tab w:val="center" w:pos="4680"/>
        <w:tab w:val="right" w:pos="9360"/>
      </w:tabs>
    </w:pPr>
  </w:style>
  <w:style w:type="character" w:customStyle="1" w:styleId="HeaderChar">
    <w:name w:val="Header Char"/>
    <w:link w:val="Header"/>
    <w:uiPriority w:val="99"/>
    <w:rsid w:val="00405EF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05EF3"/>
    <w:pPr>
      <w:tabs>
        <w:tab w:val="center" w:pos="4513"/>
        <w:tab w:val="right" w:pos="9026"/>
      </w:tabs>
    </w:pPr>
  </w:style>
  <w:style w:type="character" w:customStyle="1" w:styleId="FooterChar">
    <w:name w:val="Footer Char"/>
    <w:link w:val="Footer"/>
    <w:uiPriority w:val="99"/>
    <w:rsid w:val="00405EF3"/>
    <w:rPr>
      <w:rFonts w:ascii="Times New Roman" w:eastAsia="Times New Roman" w:hAnsi="Times New Roman" w:cs="Times New Roman"/>
      <w:sz w:val="24"/>
      <w:szCs w:val="24"/>
      <w:lang w:val="en-US"/>
    </w:rPr>
  </w:style>
  <w:style w:type="character" w:styleId="Hyperlink">
    <w:name w:val="Hyperlink"/>
    <w:uiPriority w:val="99"/>
    <w:unhideWhenUsed/>
    <w:rsid w:val="00405EF3"/>
    <w:rPr>
      <w:color w:val="0000FF"/>
      <w:u w:val="single"/>
    </w:rPr>
  </w:style>
  <w:style w:type="paragraph" w:styleId="ListParagraph">
    <w:name w:val="List Paragraph"/>
    <w:basedOn w:val="Normal"/>
    <w:uiPriority w:val="34"/>
    <w:qFormat/>
    <w:rsid w:val="00405EF3"/>
    <w:pPr>
      <w:ind w:left="720"/>
      <w:contextualSpacing/>
    </w:pPr>
  </w:style>
  <w:style w:type="paragraph" w:styleId="Revision">
    <w:name w:val="Revision"/>
    <w:hidden/>
    <w:uiPriority w:val="99"/>
    <w:semiHidden/>
    <w:rsid w:val="00405EF3"/>
    <w:rPr>
      <w:sz w:val="22"/>
      <w:szCs w:val="22"/>
    </w:rPr>
  </w:style>
  <w:style w:type="character" w:styleId="FollowedHyperlink">
    <w:name w:val="FollowedHyperlink"/>
    <w:uiPriority w:val="99"/>
    <w:semiHidden/>
    <w:unhideWhenUsed/>
    <w:rsid w:val="00405EF3"/>
    <w:rPr>
      <w:color w:val="800080"/>
      <w:u w:val="single"/>
    </w:rPr>
  </w:style>
  <w:style w:type="table" w:styleId="TableGrid">
    <w:name w:val="Table Grid"/>
    <w:basedOn w:val="TableNormal"/>
    <w:uiPriority w:val="59"/>
    <w:rsid w:val="00405EF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05EF3"/>
    <w:rPr>
      <w:color w:val="605E5C"/>
      <w:shd w:val="clear" w:color="auto" w:fill="E1DFDD"/>
    </w:rPr>
  </w:style>
  <w:style w:type="character" w:customStyle="1" w:styleId="UnresolvedMention1">
    <w:name w:val="Unresolved Mention1"/>
    <w:uiPriority w:val="99"/>
    <w:semiHidden/>
    <w:unhideWhenUsed/>
    <w:rsid w:val="00405EF3"/>
    <w:rPr>
      <w:color w:val="605E5C"/>
      <w:shd w:val="clear" w:color="auto" w:fill="E1DFDD"/>
    </w:rPr>
  </w:style>
  <w:style w:type="character" w:styleId="Strong">
    <w:name w:val="Strong"/>
    <w:uiPriority w:val="22"/>
    <w:qFormat/>
    <w:rsid w:val="00D468FD"/>
    <w:rPr>
      <w:b/>
      <w:bCs/>
    </w:rPr>
  </w:style>
  <w:style w:type="character" w:styleId="UnresolvedMention">
    <w:name w:val="Unresolved Mention"/>
    <w:uiPriority w:val="99"/>
    <w:semiHidden/>
    <w:unhideWhenUsed/>
    <w:rsid w:val="00834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44643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8367568">
      <w:bodyDiv w:val="1"/>
      <w:marLeft w:val="0"/>
      <w:marRight w:val="0"/>
      <w:marTop w:val="0"/>
      <w:marBottom w:val="0"/>
      <w:divBdr>
        <w:top w:val="none" w:sz="0" w:space="0" w:color="auto"/>
        <w:left w:val="none" w:sz="0" w:space="0" w:color="auto"/>
        <w:bottom w:val="none" w:sz="0" w:space="0" w:color="auto"/>
        <w:right w:val="none" w:sz="0" w:space="0" w:color="auto"/>
      </w:divBdr>
    </w:div>
    <w:div w:id="12533151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4084846">
      <w:bodyDiv w:val="1"/>
      <w:marLeft w:val="0"/>
      <w:marRight w:val="0"/>
      <w:marTop w:val="0"/>
      <w:marBottom w:val="0"/>
      <w:divBdr>
        <w:top w:val="none" w:sz="0" w:space="0" w:color="auto"/>
        <w:left w:val="none" w:sz="0" w:space="0" w:color="auto"/>
        <w:bottom w:val="none" w:sz="0" w:space="0" w:color="auto"/>
        <w:right w:val="none" w:sz="0" w:space="0" w:color="auto"/>
      </w:divBdr>
    </w:div>
    <w:div w:id="1685325503">
      <w:bodyDiv w:val="1"/>
      <w:marLeft w:val="0"/>
      <w:marRight w:val="0"/>
      <w:marTop w:val="0"/>
      <w:marBottom w:val="0"/>
      <w:divBdr>
        <w:top w:val="none" w:sz="0" w:space="0" w:color="auto"/>
        <w:left w:val="none" w:sz="0" w:space="0" w:color="auto"/>
        <w:bottom w:val="none" w:sz="0" w:space="0" w:color="auto"/>
        <w:right w:val="none" w:sz="0" w:space="0" w:color="auto"/>
      </w:divBdr>
    </w:div>
    <w:div w:id="1818765979">
      <w:bodyDiv w:val="1"/>
      <w:marLeft w:val="0"/>
      <w:marRight w:val="0"/>
      <w:marTop w:val="0"/>
      <w:marBottom w:val="0"/>
      <w:divBdr>
        <w:top w:val="none" w:sz="0" w:space="0" w:color="auto"/>
        <w:left w:val="none" w:sz="0" w:space="0" w:color="auto"/>
        <w:bottom w:val="none" w:sz="0" w:space="0" w:color="auto"/>
        <w:right w:val="none" w:sz="0" w:space="0" w:color="auto"/>
      </w:divBdr>
    </w:div>
    <w:div w:id="18679125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53</cp:revision>
  <dcterms:created xsi:type="dcterms:W3CDTF">2026-03-24T06:32:00Z</dcterms:created>
  <dcterms:modified xsi:type="dcterms:W3CDTF">2026-06-25T12:20:00Z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