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F4B33" w:rsidRPr="004C5FD7" w14:paraId="7445F41C" w14:textId="77777777">
        <w:trPr>
          <w:trHeight w:val="20"/>
          <w:jc w:val="center"/>
        </w:trPr>
        <w:tc>
          <w:tcPr>
            <w:tcW w:w="1186" w:type="pct"/>
          </w:tcPr>
          <w:p w14:paraId="63142168" w14:textId="77777777" w:rsidR="005F4B33" w:rsidRPr="004C5FD7" w:rsidRDefault="00BF5994">
            <w:pPr>
              <w:pStyle w:val="BodyText"/>
              <w:ind w:left="90"/>
              <w:jc w:val="left"/>
              <w:rPr>
                <w:rFonts w:ascii="Arial" w:hAnsi="Arial" w:cs="Arial"/>
                <w:bCs/>
                <w:sz w:val="20"/>
                <w:szCs w:val="20"/>
                <w:lang w:val="en-GB"/>
              </w:rPr>
            </w:pPr>
            <w:r w:rsidRPr="004C5FD7">
              <w:rPr>
                <w:rFonts w:ascii="Arial" w:hAnsi="Arial" w:cs="Arial"/>
                <w:bCs/>
                <w:sz w:val="20"/>
                <w:szCs w:val="20"/>
                <w:lang w:val="en-GB"/>
              </w:rPr>
              <w:t>Journal Name:</w:t>
            </w:r>
          </w:p>
        </w:tc>
        <w:tc>
          <w:tcPr>
            <w:tcW w:w="3814" w:type="pct"/>
          </w:tcPr>
          <w:p w14:paraId="16527457" w14:textId="77777777" w:rsidR="005F4B33" w:rsidRPr="004C5FD7" w:rsidRDefault="00BF5994">
            <w:pPr>
              <w:rPr>
                <w:rFonts w:ascii="Arial" w:hAnsi="Arial" w:cs="Arial"/>
                <w:b/>
                <w:bCs/>
                <w:color w:val="0000FF"/>
                <w:sz w:val="20"/>
                <w:szCs w:val="20"/>
                <w:lang w:val="en-GB"/>
              </w:rPr>
            </w:pPr>
            <w:hyperlink r:id="rId7" w:history="1">
              <w:r w:rsidRPr="004C5FD7">
                <w:rPr>
                  <w:rFonts w:ascii="Arial" w:hAnsi="Arial" w:cs="Arial"/>
                  <w:color w:val="0000FF"/>
                  <w:sz w:val="20"/>
                  <w:szCs w:val="20"/>
                  <w:u w:val="single"/>
                </w:rPr>
                <w:t>Journal of Global Ecology and Environment</w:t>
              </w:r>
            </w:hyperlink>
          </w:p>
        </w:tc>
      </w:tr>
      <w:tr w:rsidR="005F4B33" w:rsidRPr="004C5FD7" w14:paraId="79699C83" w14:textId="77777777">
        <w:trPr>
          <w:trHeight w:val="20"/>
          <w:jc w:val="center"/>
        </w:trPr>
        <w:tc>
          <w:tcPr>
            <w:tcW w:w="1186" w:type="pct"/>
          </w:tcPr>
          <w:p w14:paraId="3AB2D374" w14:textId="77777777" w:rsidR="005F4B33" w:rsidRPr="004C5FD7" w:rsidRDefault="00BF5994">
            <w:pPr>
              <w:pStyle w:val="BodyText"/>
              <w:ind w:left="90"/>
              <w:jc w:val="left"/>
              <w:rPr>
                <w:rFonts w:ascii="Arial" w:hAnsi="Arial" w:cs="Arial"/>
                <w:bCs/>
                <w:sz w:val="20"/>
                <w:szCs w:val="20"/>
                <w:lang w:val="en-GB"/>
              </w:rPr>
            </w:pPr>
            <w:r w:rsidRPr="004C5FD7">
              <w:rPr>
                <w:rFonts w:ascii="Arial" w:hAnsi="Arial" w:cs="Arial"/>
                <w:bCs/>
                <w:sz w:val="20"/>
                <w:szCs w:val="20"/>
                <w:lang w:val="en-GB"/>
              </w:rPr>
              <w:t>Manuscript Number:</w:t>
            </w:r>
          </w:p>
        </w:tc>
        <w:tc>
          <w:tcPr>
            <w:tcW w:w="3814" w:type="pct"/>
          </w:tcPr>
          <w:p w14:paraId="7966D796" w14:textId="77777777" w:rsidR="005F4B33" w:rsidRPr="004C5FD7" w:rsidRDefault="0042008D">
            <w:pPr>
              <w:pStyle w:val="NormalWeb"/>
              <w:spacing w:before="0" w:beforeAutospacing="0" w:after="0" w:afterAutospacing="0"/>
              <w:rPr>
                <w:rFonts w:ascii="Arial" w:hAnsi="Arial" w:cs="Arial"/>
                <w:b/>
                <w:bCs/>
                <w:sz w:val="20"/>
                <w:szCs w:val="20"/>
                <w:lang w:val="en-GB"/>
              </w:rPr>
            </w:pPr>
            <w:r w:rsidRPr="004C5FD7">
              <w:rPr>
                <w:rFonts w:ascii="Arial" w:hAnsi="Arial" w:cs="Arial"/>
                <w:b/>
                <w:bCs/>
                <w:sz w:val="20"/>
                <w:szCs w:val="20"/>
                <w:lang w:val="en-GB"/>
              </w:rPr>
              <w:t>Ms_JOGEE_14882</w:t>
            </w:r>
          </w:p>
        </w:tc>
      </w:tr>
      <w:tr w:rsidR="005F4B33" w:rsidRPr="004C5FD7" w14:paraId="74966E2D" w14:textId="77777777">
        <w:trPr>
          <w:trHeight w:val="20"/>
          <w:jc w:val="center"/>
        </w:trPr>
        <w:tc>
          <w:tcPr>
            <w:tcW w:w="1186" w:type="pct"/>
          </w:tcPr>
          <w:p w14:paraId="63A633B7" w14:textId="77777777" w:rsidR="005F4B33" w:rsidRPr="004C5FD7" w:rsidRDefault="00BF5994">
            <w:pPr>
              <w:pStyle w:val="BodyText"/>
              <w:ind w:left="90"/>
              <w:jc w:val="left"/>
              <w:rPr>
                <w:rFonts w:ascii="Arial" w:hAnsi="Arial" w:cs="Arial"/>
                <w:bCs/>
                <w:sz w:val="20"/>
                <w:szCs w:val="20"/>
                <w:lang w:val="en-GB"/>
              </w:rPr>
            </w:pPr>
            <w:r w:rsidRPr="004C5FD7">
              <w:rPr>
                <w:rFonts w:ascii="Arial" w:hAnsi="Arial" w:cs="Arial"/>
                <w:bCs/>
                <w:sz w:val="20"/>
                <w:szCs w:val="20"/>
                <w:lang w:val="en-GB"/>
              </w:rPr>
              <w:t xml:space="preserve">Title of the Manuscript: </w:t>
            </w:r>
          </w:p>
        </w:tc>
        <w:tc>
          <w:tcPr>
            <w:tcW w:w="3814" w:type="pct"/>
          </w:tcPr>
          <w:p w14:paraId="7A1AE37F" w14:textId="77777777" w:rsidR="005F4B33" w:rsidRPr="004C5FD7" w:rsidRDefault="0042008D">
            <w:pPr>
              <w:pStyle w:val="NormalWeb"/>
              <w:spacing w:before="0" w:beforeAutospacing="0" w:after="0" w:afterAutospacing="0"/>
              <w:rPr>
                <w:rFonts w:ascii="Arial" w:hAnsi="Arial" w:cs="Arial"/>
                <w:b/>
                <w:sz w:val="20"/>
                <w:szCs w:val="20"/>
                <w:lang w:val="en-GB"/>
              </w:rPr>
            </w:pPr>
            <w:r w:rsidRPr="004C5FD7">
              <w:rPr>
                <w:rFonts w:ascii="Arial" w:hAnsi="Arial" w:cs="Arial"/>
                <w:b/>
                <w:sz w:val="20"/>
                <w:szCs w:val="20"/>
                <w:lang w:val="en-GB"/>
              </w:rPr>
              <w:t>HARNESSING NUCLEAR ENERGY FOR ECONOMIC GROWTH AND DEVELOPMENT IN THE FEDERAL REPUBLIC OF NIGERIA</w:t>
            </w:r>
          </w:p>
        </w:tc>
      </w:tr>
      <w:tr w:rsidR="005F4B33" w:rsidRPr="004C5FD7" w14:paraId="21CCA886" w14:textId="77777777">
        <w:trPr>
          <w:trHeight w:val="20"/>
          <w:jc w:val="center"/>
        </w:trPr>
        <w:tc>
          <w:tcPr>
            <w:tcW w:w="1186" w:type="pct"/>
          </w:tcPr>
          <w:p w14:paraId="4A0DBC0B" w14:textId="77777777" w:rsidR="005F4B33" w:rsidRPr="004C5FD7" w:rsidRDefault="00BF5994">
            <w:pPr>
              <w:pStyle w:val="BodyText"/>
              <w:ind w:left="90"/>
              <w:jc w:val="left"/>
              <w:rPr>
                <w:rFonts w:ascii="Arial" w:hAnsi="Arial" w:cs="Arial"/>
                <w:bCs/>
                <w:sz w:val="20"/>
                <w:szCs w:val="20"/>
                <w:lang w:val="en-GB"/>
              </w:rPr>
            </w:pPr>
            <w:r w:rsidRPr="004C5FD7">
              <w:rPr>
                <w:rFonts w:ascii="Arial" w:hAnsi="Arial" w:cs="Arial"/>
                <w:bCs/>
                <w:sz w:val="20"/>
                <w:szCs w:val="20"/>
                <w:lang w:val="en-GB"/>
              </w:rPr>
              <w:t>Type of the Article</w:t>
            </w:r>
          </w:p>
        </w:tc>
        <w:tc>
          <w:tcPr>
            <w:tcW w:w="3814" w:type="pct"/>
          </w:tcPr>
          <w:p w14:paraId="0BF3CA0A" w14:textId="77777777" w:rsidR="005F4B33" w:rsidRPr="004C5FD7" w:rsidRDefault="00BF5994">
            <w:pPr>
              <w:pStyle w:val="NormalWeb"/>
              <w:spacing w:before="0" w:beforeAutospacing="0" w:after="0" w:afterAutospacing="0"/>
              <w:rPr>
                <w:rFonts w:ascii="Arial" w:hAnsi="Arial" w:cs="Arial"/>
                <w:b/>
                <w:sz w:val="20"/>
                <w:szCs w:val="20"/>
                <w:lang w:val="en-GB"/>
              </w:rPr>
            </w:pPr>
            <w:r w:rsidRPr="004C5FD7">
              <w:rPr>
                <w:rFonts w:ascii="Arial" w:hAnsi="Arial" w:cs="Arial"/>
                <w:b/>
                <w:sz w:val="20"/>
                <w:szCs w:val="20"/>
                <w:lang w:val="en-GB"/>
              </w:rPr>
              <w:t>REVIEW ARTICLE</w:t>
            </w:r>
          </w:p>
          <w:p w14:paraId="229AA585" w14:textId="77777777" w:rsidR="005F4B33" w:rsidRPr="004C5FD7" w:rsidRDefault="005F4B33">
            <w:pPr>
              <w:pStyle w:val="NormalWeb"/>
              <w:spacing w:before="0" w:beforeAutospacing="0" w:after="0" w:afterAutospacing="0"/>
              <w:rPr>
                <w:rFonts w:ascii="Arial" w:hAnsi="Arial" w:cs="Arial"/>
                <w:b/>
                <w:sz w:val="20"/>
                <w:szCs w:val="20"/>
                <w:lang w:val="en-GB"/>
              </w:rPr>
            </w:pPr>
          </w:p>
        </w:tc>
      </w:tr>
    </w:tbl>
    <w:p w14:paraId="4369E1EA" w14:textId="77777777" w:rsidR="005F4B33" w:rsidRPr="004C5FD7" w:rsidRDefault="005F4B33">
      <w:pPr>
        <w:jc w:val="both"/>
        <w:rPr>
          <w:rFonts w:ascii="Arial" w:eastAsia="MS Mincho" w:hAnsi="Arial" w:cs="Arial"/>
          <w:sz w:val="20"/>
          <w:szCs w:val="20"/>
          <w:lang w:val="en-GB"/>
        </w:rPr>
      </w:pPr>
    </w:p>
    <w:p w14:paraId="500CA18D" w14:textId="77777777" w:rsidR="005F4B33" w:rsidRPr="004C5FD7" w:rsidRDefault="00BF5994">
      <w:pPr>
        <w:jc w:val="both"/>
        <w:rPr>
          <w:rFonts w:ascii="Arial" w:eastAsia="MS Mincho" w:hAnsi="Arial" w:cs="Arial"/>
          <w:b/>
          <w:sz w:val="20"/>
          <w:szCs w:val="20"/>
          <w:u w:val="single"/>
          <w:lang w:val="en-GB"/>
        </w:rPr>
      </w:pPr>
      <w:r w:rsidRPr="004C5FD7">
        <w:rPr>
          <w:rFonts w:ascii="Arial" w:eastAsia="MS Mincho" w:hAnsi="Arial" w:cs="Arial"/>
          <w:b/>
          <w:sz w:val="20"/>
          <w:szCs w:val="20"/>
          <w:highlight w:val="yellow"/>
          <w:u w:val="single"/>
          <w:lang w:val="en-GB"/>
        </w:rPr>
        <w:t>PART 1 (Importance of the manuscript)</w:t>
      </w:r>
    </w:p>
    <w:p w14:paraId="0F9E8C5F" w14:textId="77777777" w:rsidR="005F4B33" w:rsidRPr="004C5FD7" w:rsidRDefault="005F4B33">
      <w:pPr>
        <w:ind w:left="1440"/>
        <w:jc w:val="both"/>
        <w:rPr>
          <w:rFonts w:ascii="Arial" w:eastAsia="MS Mincho" w:hAnsi="Arial" w:cs="Arial"/>
          <w:bCs/>
          <w:sz w:val="20"/>
          <w:szCs w:val="20"/>
          <w:lang w:val="en-GB"/>
        </w:rPr>
      </w:pPr>
    </w:p>
    <w:p w14:paraId="507BCC70" w14:textId="77777777" w:rsidR="005F4B33" w:rsidRPr="004C5FD7" w:rsidRDefault="005F4B33">
      <w:pPr>
        <w:ind w:left="1440"/>
        <w:jc w:val="both"/>
        <w:rPr>
          <w:rFonts w:ascii="Arial" w:eastAsia="MS Mincho"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F4B33" w:rsidRPr="004C5FD7" w14:paraId="5F212BAA" w14:textId="77777777">
        <w:trPr>
          <w:trHeight w:val="20"/>
          <w:jc w:val="center"/>
        </w:trPr>
        <w:tc>
          <w:tcPr>
            <w:tcW w:w="1666" w:type="pct"/>
            <w:noWrap/>
          </w:tcPr>
          <w:p w14:paraId="385EB9CF" w14:textId="77777777" w:rsidR="005F4B33" w:rsidRPr="004C5FD7" w:rsidRDefault="005F4B33">
            <w:pPr>
              <w:outlineLvl w:val="1"/>
              <w:rPr>
                <w:rFonts w:ascii="Arial" w:eastAsia="MS Mincho" w:hAnsi="Arial" w:cs="Arial"/>
                <w:b/>
                <w:bCs/>
                <w:sz w:val="20"/>
                <w:szCs w:val="20"/>
                <w:lang w:val="en-GB"/>
              </w:rPr>
            </w:pPr>
          </w:p>
        </w:tc>
        <w:tc>
          <w:tcPr>
            <w:tcW w:w="1667" w:type="pct"/>
          </w:tcPr>
          <w:p w14:paraId="250AFADD" w14:textId="77777777" w:rsidR="005F4B33" w:rsidRPr="004C5FD7" w:rsidRDefault="00BF5994">
            <w:pPr>
              <w:outlineLvl w:val="1"/>
              <w:rPr>
                <w:rFonts w:ascii="Arial" w:eastAsia="MS Mincho" w:hAnsi="Arial" w:cs="Arial"/>
                <w:b/>
                <w:bCs/>
                <w:sz w:val="20"/>
                <w:szCs w:val="20"/>
                <w:lang w:val="en-GB"/>
              </w:rPr>
            </w:pPr>
            <w:r w:rsidRPr="004C5FD7">
              <w:rPr>
                <w:rFonts w:ascii="Arial" w:eastAsia="MS Mincho" w:hAnsi="Arial" w:cs="Arial"/>
                <w:b/>
                <w:bCs/>
                <w:sz w:val="20"/>
                <w:szCs w:val="20"/>
                <w:lang w:val="en-GB"/>
              </w:rPr>
              <w:t>Comments of the Reviewers</w:t>
            </w:r>
          </w:p>
        </w:tc>
        <w:tc>
          <w:tcPr>
            <w:tcW w:w="1667" w:type="pct"/>
          </w:tcPr>
          <w:p w14:paraId="3146C0C2" w14:textId="77777777" w:rsidR="005F4B33" w:rsidRPr="004C5FD7" w:rsidRDefault="00BF5994">
            <w:pPr>
              <w:spacing w:after="160" w:line="259" w:lineRule="auto"/>
              <w:rPr>
                <w:rFonts w:ascii="Arial" w:eastAsia="Calibri" w:hAnsi="Arial" w:cs="Arial"/>
                <w:kern w:val="2"/>
                <w:sz w:val="20"/>
                <w:szCs w:val="20"/>
                <w:lang w:val="en-GB"/>
              </w:rPr>
            </w:pPr>
            <w:r w:rsidRPr="004C5FD7">
              <w:rPr>
                <w:rFonts w:ascii="Arial" w:eastAsia="Calibri" w:hAnsi="Arial" w:cs="Arial"/>
                <w:b/>
                <w:kern w:val="2"/>
                <w:sz w:val="20"/>
                <w:szCs w:val="20"/>
                <w:lang w:val="en-GB"/>
              </w:rPr>
              <w:t>Author’s Feedback</w:t>
            </w:r>
          </w:p>
          <w:p w14:paraId="025DAF77" w14:textId="77777777" w:rsidR="005F4B33" w:rsidRPr="004C5FD7" w:rsidRDefault="005F4B33">
            <w:pPr>
              <w:outlineLvl w:val="1"/>
              <w:rPr>
                <w:rFonts w:ascii="Arial" w:eastAsia="MS Mincho" w:hAnsi="Arial" w:cs="Arial"/>
                <w:bCs/>
                <w:sz w:val="20"/>
                <w:szCs w:val="20"/>
                <w:lang w:val="en-GB"/>
              </w:rPr>
            </w:pPr>
          </w:p>
        </w:tc>
      </w:tr>
      <w:tr w:rsidR="005F4B33" w:rsidRPr="004C5FD7" w14:paraId="3AFB60E5" w14:textId="77777777">
        <w:trPr>
          <w:trHeight w:val="20"/>
          <w:jc w:val="center"/>
        </w:trPr>
        <w:tc>
          <w:tcPr>
            <w:tcW w:w="1666" w:type="pct"/>
            <w:noWrap/>
          </w:tcPr>
          <w:p w14:paraId="169504E2" w14:textId="77777777" w:rsidR="005F4B33" w:rsidRPr="004C5FD7" w:rsidRDefault="00BF5994">
            <w:pPr>
              <w:rPr>
                <w:rFonts w:ascii="Arial" w:hAnsi="Arial" w:cs="Arial"/>
                <w:bCs/>
                <w:sz w:val="20"/>
                <w:szCs w:val="20"/>
                <w:lang w:val="en-GB"/>
              </w:rPr>
            </w:pPr>
            <w:r w:rsidRPr="004C5FD7">
              <w:rPr>
                <w:rFonts w:ascii="Arial" w:hAnsi="Arial" w:cs="Arial"/>
                <w:b/>
                <w:bCs/>
                <w:sz w:val="20"/>
                <w:szCs w:val="20"/>
                <w:lang w:val="en-GB"/>
              </w:rPr>
              <w:t>Please write a few sentences regarding the importance of this manuscript for the scientific community.</w:t>
            </w:r>
            <w:r w:rsidRPr="004C5FD7">
              <w:rPr>
                <w:rFonts w:ascii="Arial" w:hAnsi="Arial" w:cs="Arial"/>
                <w:bCs/>
                <w:sz w:val="20"/>
                <w:szCs w:val="20"/>
                <w:lang w:val="en-GB"/>
              </w:rPr>
              <w:t xml:space="preserve"> A minimum of 3-4 sentences may be required for this part.</w:t>
            </w:r>
          </w:p>
          <w:p w14:paraId="6DE920B3" w14:textId="77777777" w:rsidR="005F4B33" w:rsidRPr="004C5FD7" w:rsidRDefault="005F4B33">
            <w:pPr>
              <w:rPr>
                <w:rFonts w:ascii="Arial" w:eastAsia="MS Mincho" w:hAnsi="Arial" w:cs="Arial"/>
                <w:bCs/>
                <w:sz w:val="20"/>
                <w:szCs w:val="20"/>
                <w:lang w:val="en-GB"/>
              </w:rPr>
            </w:pPr>
          </w:p>
        </w:tc>
        <w:tc>
          <w:tcPr>
            <w:tcW w:w="1667" w:type="pct"/>
          </w:tcPr>
          <w:p w14:paraId="239861A0" w14:textId="77777777" w:rsidR="005F4B33" w:rsidRPr="004C5FD7" w:rsidRDefault="00FB2207" w:rsidP="00FB2207">
            <w:pPr>
              <w:contextualSpacing/>
              <w:jc w:val="both"/>
              <w:rPr>
                <w:rFonts w:ascii="Arial" w:hAnsi="Arial" w:cs="Arial"/>
                <w:bCs/>
                <w:sz w:val="20"/>
                <w:szCs w:val="20"/>
                <w:lang w:val="en-GB"/>
              </w:rPr>
            </w:pPr>
            <w:r w:rsidRPr="004C5FD7">
              <w:rPr>
                <w:rFonts w:ascii="Arial" w:hAnsi="Arial" w:cs="Arial"/>
                <w:bCs/>
                <w:sz w:val="20"/>
                <w:szCs w:val="20"/>
                <w:lang w:val="en-GB"/>
              </w:rPr>
              <w:t>The current manuscript would be very significant to the scientific community due to the relevance of the issues surrounding energy security, economic development, and sustainability. The study is highly relevant due to its examination of nuclear energy potential in a developing country like Nigeria. In addition, the current paper will help address other wider issues such as those that are related to carbon dioxide emissions, energy diversification, and other related areas. It would also be helpful for other researchers and policymakers due to the provision of useful lessons from other countries.</w:t>
            </w:r>
          </w:p>
        </w:tc>
        <w:tc>
          <w:tcPr>
            <w:tcW w:w="1667" w:type="pct"/>
          </w:tcPr>
          <w:p w14:paraId="27E5EE80" w14:textId="77777777" w:rsidR="005F4B33" w:rsidRPr="004C5FD7" w:rsidRDefault="005F4B33">
            <w:pPr>
              <w:outlineLvl w:val="1"/>
              <w:rPr>
                <w:rFonts w:ascii="Arial" w:eastAsia="MS Mincho" w:hAnsi="Arial" w:cs="Arial"/>
                <w:bCs/>
                <w:sz w:val="20"/>
                <w:szCs w:val="20"/>
                <w:lang w:val="en-GB"/>
              </w:rPr>
            </w:pPr>
          </w:p>
        </w:tc>
      </w:tr>
    </w:tbl>
    <w:p w14:paraId="58C0F41A" w14:textId="77777777" w:rsidR="005F4B33" w:rsidRPr="004C5FD7" w:rsidRDefault="005F4B33">
      <w:pPr>
        <w:rPr>
          <w:rFonts w:ascii="Arial" w:hAnsi="Arial" w:cs="Arial"/>
          <w:sz w:val="20"/>
          <w:szCs w:val="20"/>
          <w:lang w:val="en-GB"/>
        </w:rPr>
      </w:pPr>
    </w:p>
    <w:p w14:paraId="7D616B26" w14:textId="77777777" w:rsidR="005F4B33" w:rsidRPr="004C5FD7" w:rsidRDefault="00BF5994">
      <w:pPr>
        <w:outlineLvl w:val="1"/>
        <w:rPr>
          <w:rFonts w:ascii="Arial" w:eastAsia="MS Mincho" w:hAnsi="Arial" w:cs="Arial"/>
          <w:b/>
          <w:bCs/>
          <w:sz w:val="20"/>
          <w:szCs w:val="20"/>
          <w:u w:val="single"/>
          <w:lang w:val="en-GB"/>
        </w:rPr>
      </w:pPr>
      <w:r w:rsidRPr="004C5FD7">
        <w:rPr>
          <w:rFonts w:ascii="Arial" w:eastAsia="MS Mincho" w:hAnsi="Arial" w:cs="Arial"/>
          <w:b/>
          <w:bCs/>
          <w:sz w:val="20"/>
          <w:szCs w:val="20"/>
          <w:highlight w:val="yellow"/>
          <w:u w:val="single"/>
          <w:lang w:val="en-GB"/>
        </w:rPr>
        <w:t>PART 2.1 (Objective Publication)</w:t>
      </w:r>
    </w:p>
    <w:p w14:paraId="1D588B9D" w14:textId="77777777" w:rsidR="005F4B33" w:rsidRPr="004C5FD7" w:rsidRDefault="005F4B3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F4B33" w:rsidRPr="004C5FD7" w14:paraId="2F4A3D0B" w14:textId="77777777">
        <w:trPr>
          <w:trHeight w:val="20"/>
          <w:jc w:val="center"/>
        </w:trPr>
        <w:tc>
          <w:tcPr>
            <w:tcW w:w="1666" w:type="pct"/>
            <w:noWrap/>
          </w:tcPr>
          <w:p w14:paraId="68F0D4C8" w14:textId="77777777" w:rsidR="005F4B33" w:rsidRPr="004C5FD7" w:rsidRDefault="005F4B33">
            <w:pPr>
              <w:outlineLvl w:val="1"/>
              <w:rPr>
                <w:rFonts w:ascii="Arial" w:eastAsia="MS Mincho" w:hAnsi="Arial" w:cs="Arial"/>
                <w:b/>
                <w:bCs/>
                <w:sz w:val="20"/>
                <w:szCs w:val="20"/>
                <w:lang w:val="en-GB"/>
              </w:rPr>
            </w:pPr>
          </w:p>
        </w:tc>
        <w:tc>
          <w:tcPr>
            <w:tcW w:w="1667" w:type="pct"/>
          </w:tcPr>
          <w:p w14:paraId="7A1FF92F" w14:textId="77777777" w:rsidR="005F4B33" w:rsidRPr="004C5FD7" w:rsidRDefault="00BF5994">
            <w:pPr>
              <w:outlineLvl w:val="1"/>
              <w:rPr>
                <w:rFonts w:ascii="Arial" w:eastAsia="MS Mincho" w:hAnsi="Arial" w:cs="Arial"/>
                <w:b/>
                <w:bCs/>
                <w:sz w:val="20"/>
                <w:szCs w:val="20"/>
                <w:lang w:val="en-GB"/>
              </w:rPr>
            </w:pPr>
            <w:r w:rsidRPr="004C5FD7">
              <w:rPr>
                <w:rFonts w:ascii="Arial" w:eastAsia="MS Mincho" w:hAnsi="Arial" w:cs="Arial"/>
                <w:b/>
                <w:bCs/>
                <w:sz w:val="20"/>
                <w:szCs w:val="20"/>
                <w:lang w:val="en-GB"/>
              </w:rPr>
              <w:t>Rating of the Reviewers</w:t>
            </w:r>
          </w:p>
        </w:tc>
        <w:tc>
          <w:tcPr>
            <w:tcW w:w="1667" w:type="pct"/>
          </w:tcPr>
          <w:p w14:paraId="37A77BEE" w14:textId="77777777" w:rsidR="005F4B33" w:rsidRPr="004C5FD7" w:rsidRDefault="00BF5994">
            <w:pPr>
              <w:spacing w:after="160" w:line="259" w:lineRule="auto"/>
              <w:rPr>
                <w:rFonts w:ascii="Arial" w:hAnsi="Arial" w:cs="Arial"/>
                <w:b/>
                <w:sz w:val="20"/>
                <w:szCs w:val="20"/>
                <w:lang w:val="en-GB"/>
              </w:rPr>
            </w:pPr>
            <w:r w:rsidRPr="004C5FD7">
              <w:rPr>
                <w:rFonts w:ascii="Arial" w:eastAsia="Calibri" w:hAnsi="Arial" w:cs="Arial"/>
                <w:b/>
                <w:kern w:val="2"/>
                <w:sz w:val="20"/>
                <w:szCs w:val="20"/>
                <w:lang w:val="en-GB"/>
              </w:rPr>
              <w:t>Author’s Feedback</w:t>
            </w:r>
          </w:p>
        </w:tc>
      </w:tr>
      <w:tr w:rsidR="005F4B33" w:rsidRPr="004C5FD7" w14:paraId="3A50F5BA" w14:textId="77777777">
        <w:trPr>
          <w:trHeight w:val="20"/>
          <w:jc w:val="center"/>
        </w:trPr>
        <w:tc>
          <w:tcPr>
            <w:tcW w:w="1666" w:type="pct"/>
            <w:noWrap/>
          </w:tcPr>
          <w:p w14:paraId="4E1491D5" w14:textId="77777777" w:rsidR="005F4B33" w:rsidRPr="004C5FD7" w:rsidRDefault="00BF5994">
            <w:pPr>
              <w:rPr>
                <w:rFonts w:ascii="Arial" w:hAnsi="Arial" w:cs="Arial"/>
                <w:b/>
                <w:bCs/>
                <w:sz w:val="20"/>
                <w:szCs w:val="20"/>
                <w:lang w:val="en-GB"/>
              </w:rPr>
            </w:pPr>
            <w:r w:rsidRPr="004C5FD7">
              <w:rPr>
                <w:rFonts w:ascii="Arial" w:hAnsi="Arial" w:cs="Arial"/>
                <w:b/>
                <w:bCs/>
                <w:sz w:val="20"/>
                <w:szCs w:val="20"/>
                <w:lang w:val="en-GB"/>
              </w:rPr>
              <w:t xml:space="preserve">1. Is the title clear and appropriate for the paper? </w:t>
            </w:r>
          </w:p>
          <w:p w14:paraId="062B731F" w14:textId="77777777" w:rsidR="005F4B33" w:rsidRPr="004C5FD7" w:rsidRDefault="00BF5994">
            <w:pPr>
              <w:rPr>
                <w:rFonts w:ascii="Arial" w:hAnsi="Arial" w:cs="Arial"/>
                <w:color w:val="404040"/>
                <w:sz w:val="20"/>
                <w:szCs w:val="20"/>
                <w:shd w:val="clear" w:color="auto" w:fill="FFFFFF"/>
                <w:lang w:val="en-GB"/>
              </w:rPr>
            </w:pPr>
            <w:r w:rsidRPr="004C5FD7">
              <w:rPr>
                <w:rFonts w:ascii="Arial" w:hAnsi="Arial" w:cs="Arial"/>
                <w:color w:val="404040"/>
                <w:sz w:val="20"/>
                <w:szCs w:val="20"/>
                <w:shd w:val="clear" w:color="auto" w:fill="FFFFFF"/>
                <w:lang w:val="en-GB"/>
              </w:rPr>
              <w:t xml:space="preserve">Rating Scale: </w:t>
            </w:r>
          </w:p>
          <w:p w14:paraId="4BEC1E77" w14:textId="77777777" w:rsidR="005F4B33" w:rsidRPr="004C5FD7" w:rsidRDefault="00BF5994">
            <w:pPr>
              <w:rPr>
                <w:rFonts w:ascii="Arial" w:hAnsi="Arial" w:cs="Arial"/>
                <w:sz w:val="20"/>
                <w:szCs w:val="20"/>
                <w:u w:val="single"/>
                <w:lang w:val="en-GB"/>
              </w:rPr>
            </w:pPr>
            <w:r w:rsidRPr="004C5FD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C598988" w14:textId="77777777" w:rsidR="00E45747" w:rsidRPr="004C5FD7" w:rsidRDefault="00E45747" w:rsidP="006B211C">
            <w:pPr>
              <w:jc w:val="both"/>
              <w:rPr>
                <w:rFonts w:ascii="Arial" w:hAnsi="Arial" w:cs="Arial"/>
                <w:sz w:val="20"/>
                <w:szCs w:val="20"/>
              </w:rPr>
            </w:pPr>
            <w:r w:rsidRPr="004C5FD7">
              <w:rPr>
                <w:rFonts w:ascii="Arial" w:hAnsi="Arial" w:cs="Arial"/>
                <w:b/>
                <w:bCs/>
                <w:sz w:val="20"/>
                <w:szCs w:val="20"/>
              </w:rPr>
              <w:t>Rating: 4 = Good</w:t>
            </w:r>
          </w:p>
          <w:p w14:paraId="51FDF920" w14:textId="77777777" w:rsidR="005F4B33" w:rsidRPr="004C5FD7" w:rsidRDefault="00E45747" w:rsidP="006B211C">
            <w:pPr>
              <w:jc w:val="both"/>
              <w:rPr>
                <w:rFonts w:ascii="Arial" w:hAnsi="Arial" w:cs="Arial"/>
                <w:sz w:val="20"/>
                <w:szCs w:val="20"/>
              </w:rPr>
            </w:pPr>
            <w:r w:rsidRPr="004C5FD7">
              <w:rPr>
                <w:rFonts w:ascii="Arial" w:hAnsi="Arial" w:cs="Arial"/>
                <w:sz w:val="20"/>
                <w:szCs w:val="20"/>
              </w:rPr>
              <w:t>The title is clear, informative, and directly reflects the core focus of the paper—linking nuclear energy with economic growth and development in Nigeria. It effectively conveys the subject matter and geographical scope, making it easy for readers to understand the study’s intent. However, it is slightly lengthy and could be made more concise for greater impact without losing its meaning.</w:t>
            </w:r>
          </w:p>
        </w:tc>
        <w:tc>
          <w:tcPr>
            <w:tcW w:w="1667" w:type="pct"/>
          </w:tcPr>
          <w:p w14:paraId="174B2ED9" w14:textId="77777777" w:rsidR="005F4B33" w:rsidRPr="004C5FD7" w:rsidRDefault="007A072D">
            <w:pPr>
              <w:outlineLvl w:val="1"/>
              <w:rPr>
                <w:rFonts w:ascii="Arial" w:eastAsia="MS Mincho" w:hAnsi="Arial" w:cs="Arial"/>
                <w:bCs/>
                <w:sz w:val="20"/>
                <w:szCs w:val="20"/>
                <w:lang w:val="en-GB"/>
              </w:rPr>
            </w:pPr>
            <w:r w:rsidRPr="004C5FD7">
              <w:rPr>
                <w:rFonts w:ascii="Arial" w:eastAsia="MS Mincho" w:hAnsi="Arial" w:cs="Arial"/>
                <w:bCs/>
                <w:sz w:val="20"/>
                <w:szCs w:val="20"/>
                <w:lang w:val="en-GB"/>
              </w:rPr>
              <w:t xml:space="preserve">The Title </w:t>
            </w:r>
            <w:r w:rsidR="00156E31" w:rsidRPr="004C5FD7">
              <w:rPr>
                <w:rFonts w:ascii="Arial" w:eastAsia="MS Mincho" w:hAnsi="Arial" w:cs="Arial"/>
                <w:bCs/>
                <w:sz w:val="20"/>
                <w:szCs w:val="20"/>
                <w:lang w:val="en-GB"/>
              </w:rPr>
              <w:t>as revised</w:t>
            </w:r>
            <w:r w:rsidR="004A4602" w:rsidRPr="004C5FD7">
              <w:rPr>
                <w:rFonts w:ascii="Arial" w:eastAsia="MS Mincho" w:hAnsi="Arial" w:cs="Arial"/>
                <w:bCs/>
                <w:sz w:val="20"/>
                <w:szCs w:val="20"/>
                <w:lang w:val="en-GB"/>
              </w:rPr>
              <w:t xml:space="preserve">: </w:t>
            </w:r>
            <w:r w:rsidR="00156E31" w:rsidRPr="004C5FD7">
              <w:rPr>
                <w:rFonts w:ascii="Arial" w:eastAsia="MS Mincho" w:hAnsi="Arial" w:cs="Arial"/>
                <w:bCs/>
                <w:sz w:val="20"/>
                <w:szCs w:val="20"/>
                <w:lang w:val="en-GB"/>
              </w:rPr>
              <w:t>“Utilizing Nuclear Energy to Drive Economic Growth and Development in Nigeria: A Comprehensive Review”</w:t>
            </w:r>
          </w:p>
        </w:tc>
      </w:tr>
      <w:tr w:rsidR="005F4B33" w:rsidRPr="004C5FD7" w14:paraId="71ADFA45" w14:textId="77777777">
        <w:trPr>
          <w:trHeight w:val="20"/>
          <w:jc w:val="center"/>
        </w:trPr>
        <w:tc>
          <w:tcPr>
            <w:tcW w:w="1666" w:type="pct"/>
            <w:noWrap/>
          </w:tcPr>
          <w:p w14:paraId="4EEFB191" w14:textId="77777777" w:rsidR="005F4B33" w:rsidRPr="004C5FD7" w:rsidRDefault="00BF5994">
            <w:pPr>
              <w:outlineLvl w:val="1"/>
              <w:rPr>
                <w:rFonts w:ascii="Arial" w:eastAsia="MS Mincho" w:hAnsi="Arial" w:cs="Arial"/>
                <w:b/>
                <w:bCs/>
                <w:sz w:val="20"/>
                <w:szCs w:val="20"/>
                <w:lang w:val="en-GB"/>
              </w:rPr>
            </w:pPr>
            <w:r w:rsidRPr="004C5FD7">
              <w:rPr>
                <w:rFonts w:ascii="Arial" w:eastAsia="MS Mincho" w:hAnsi="Arial" w:cs="Arial"/>
                <w:b/>
                <w:bCs/>
                <w:sz w:val="20"/>
                <w:szCs w:val="20"/>
                <w:lang w:val="en-GB"/>
              </w:rPr>
              <w:t xml:space="preserve">2. Is the abstract of the article comprehensive? </w:t>
            </w:r>
          </w:p>
          <w:p w14:paraId="5C7BEF13" w14:textId="77777777" w:rsidR="005F4B33" w:rsidRPr="004C5FD7" w:rsidRDefault="00BF5994">
            <w:pPr>
              <w:rPr>
                <w:rFonts w:ascii="Arial" w:hAnsi="Arial" w:cs="Arial"/>
                <w:color w:val="404040"/>
                <w:sz w:val="20"/>
                <w:szCs w:val="20"/>
                <w:shd w:val="clear" w:color="auto" w:fill="FFFFFF"/>
                <w:lang w:val="en-GB"/>
              </w:rPr>
            </w:pPr>
            <w:r w:rsidRPr="004C5FD7">
              <w:rPr>
                <w:rFonts w:ascii="Arial" w:hAnsi="Arial" w:cs="Arial"/>
                <w:color w:val="404040"/>
                <w:sz w:val="20"/>
                <w:szCs w:val="20"/>
                <w:shd w:val="clear" w:color="auto" w:fill="FFFFFF"/>
                <w:lang w:val="en-GB"/>
              </w:rPr>
              <w:t xml:space="preserve">Rating Scale: </w:t>
            </w:r>
          </w:p>
          <w:p w14:paraId="198F9F38" w14:textId="77777777" w:rsidR="005F4B33" w:rsidRPr="004C5FD7" w:rsidRDefault="00BF5994">
            <w:pPr>
              <w:rPr>
                <w:rFonts w:ascii="Arial" w:hAnsi="Arial" w:cs="Arial"/>
                <w:sz w:val="20"/>
                <w:szCs w:val="20"/>
                <w:lang w:val="en-GB"/>
              </w:rPr>
            </w:pPr>
            <w:r w:rsidRPr="004C5FD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5DBEFBA" w14:textId="77777777" w:rsidR="00E45747" w:rsidRPr="004C5FD7" w:rsidRDefault="00E45747" w:rsidP="006B211C">
            <w:pPr>
              <w:jc w:val="both"/>
              <w:rPr>
                <w:rFonts w:ascii="Arial" w:hAnsi="Arial" w:cs="Arial"/>
                <w:sz w:val="20"/>
                <w:szCs w:val="20"/>
              </w:rPr>
            </w:pPr>
            <w:r w:rsidRPr="004C5FD7">
              <w:rPr>
                <w:rFonts w:ascii="Arial" w:hAnsi="Arial" w:cs="Arial"/>
                <w:b/>
                <w:bCs/>
                <w:sz w:val="20"/>
                <w:szCs w:val="20"/>
              </w:rPr>
              <w:t>Rating: 4 = Good</w:t>
            </w:r>
          </w:p>
          <w:p w14:paraId="518877E1" w14:textId="77777777" w:rsidR="005F4B33" w:rsidRPr="004C5FD7" w:rsidRDefault="00E45747" w:rsidP="006B211C">
            <w:pPr>
              <w:jc w:val="both"/>
              <w:rPr>
                <w:rFonts w:ascii="Arial" w:hAnsi="Arial" w:cs="Arial"/>
                <w:sz w:val="20"/>
                <w:szCs w:val="20"/>
              </w:rPr>
            </w:pPr>
            <w:r w:rsidRPr="004C5FD7">
              <w:rPr>
                <w:rFonts w:ascii="Arial" w:hAnsi="Arial" w:cs="Arial"/>
                <w:sz w:val="20"/>
                <w:szCs w:val="20"/>
              </w:rPr>
              <w:t>The abstract provides a clear overview of the study, outlining the problem of energy deficiency in Nigeria, the role of nuclear energy, and its potential economic and environmental benefits. It effectively summarizes the key themes and conclusions of the paper. However, it could be improved by making it more concise and by briefly indicating the approach or methodology used in the study.</w:t>
            </w:r>
          </w:p>
        </w:tc>
        <w:tc>
          <w:tcPr>
            <w:tcW w:w="1667" w:type="pct"/>
          </w:tcPr>
          <w:p w14:paraId="7B6BCD40" w14:textId="77777777" w:rsidR="005F4B33" w:rsidRPr="004C5FD7" w:rsidRDefault="004A4602">
            <w:pPr>
              <w:outlineLvl w:val="1"/>
              <w:rPr>
                <w:rFonts w:ascii="Arial" w:eastAsia="MS Mincho" w:hAnsi="Arial" w:cs="Arial"/>
                <w:bCs/>
                <w:sz w:val="20"/>
                <w:szCs w:val="20"/>
                <w:lang w:val="en-GB"/>
              </w:rPr>
            </w:pPr>
            <w:r w:rsidRPr="004C5FD7">
              <w:rPr>
                <w:rFonts w:ascii="Arial" w:eastAsia="MS Mincho" w:hAnsi="Arial" w:cs="Arial"/>
                <w:bCs/>
                <w:sz w:val="20"/>
                <w:szCs w:val="20"/>
                <w:lang w:val="en-GB"/>
              </w:rPr>
              <w:t>It has been made more concise and the strategic approaches added in the original manuscript</w:t>
            </w:r>
            <w:r w:rsidR="00E15685" w:rsidRPr="004C5FD7">
              <w:rPr>
                <w:rFonts w:ascii="Arial" w:eastAsia="MS Mincho" w:hAnsi="Arial" w:cs="Arial"/>
                <w:bCs/>
                <w:sz w:val="20"/>
                <w:szCs w:val="20"/>
                <w:lang w:val="en-GB"/>
              </w:rPr>
              <w:t xml:space="preserve"> as revised</w:t>
            </w:r>
            <w:r w:rsidRPr="004C5FD7">
              <w:rPr>
                <w:rFonts w:ascii="Arial" w:eastAsia="MS Mincho" w:hAnsi="Arial" w:cs="Arial"/>
                <w:bCs/>
                <w:sz w:val="20"/>
                <w:szCs w:val="20"/>
                <w:lang w:val="en-GB"/>
              </w:rPr>
              <w:t>.</w:t>
            </w:r>
          </w:p>
        </w:tc>
      </w:tr>
      <w:tr w:rsidR="005F4B33" w:rsidRPr="004C5FD7" w14:paraId="2BA664BF" w14:textId="77777777">
        <w:trPr>
          <w:trHeight w:val="20"/>
          <w:jc w:val="center"/>
        </w:trPr>
        <w:tc>
          <w:tcPr>
            <w:tcW w:w="1666" w:type="pct"/>
            <w:noWrap/>
          </w:tcPr>
          <w:p w14:paraId="3A672A2B" w14:textId="77777777" w:rsidR="005F4B33" w:rsidRPr="004C5FD7" w:rsidRDefault="00BF5994">
            <w:pPr>
              <w:outlineLvl w:val="1"/>
              <w:rPr>
                <w:rFonts w:ascii="Arial" w:eastAsia="MS Mincho" w:hAnsi="Arial" w:cs="Arial"/>
                <w:b/>
                <w:bCs/>
                <w:sz w:val="20"/>
                <w:szCs w:val="20"/>
                <w:lang w:val="en-GB"/>
              </w:rPr>
            </w:pPr>
            <w:r w:rsidRPr="004C5FD7">
              <w:rPr>
                <w:rFonts w:ascii="Arial" w:eastAsia="MS Mincho" w:hAnsi="Arial" w:cs="Arial"/>
                <w:b/>
                <w:bCs/>
                <w:sz w:val="20"/>
                <w:szCs w:val="20"/>
                <w:lang w:val="en-GB"/>
              </w:rPr>
              <w:t>3. Are the keywords appropriate and useful?</w:t>
            </w:r>
          </w:p>
          <w:p w14:paraId="22C98C43" w14:textId="77777777" w:rsidR="005F4B33" w:rsidRPr="004C5FD7" w:rsidRDefault="00BF5994">
            <w:pPr>
              <w:rPr>
                <w:rFonts w:ascii="Arial" w:hAnsi="Arial" w:cs="Arial"/>
                <w:color w:val="404040"/>
                <w:sz w:val="20"/>
                <w:szCs w:val="20"/>
                <w:shd w:val="clear" w:color="auto" w:fill="FFFFFF"/>
                <w:lang w:val="en-GB"/>
              </w:rPr>
            </w:pPr>
            <w:r w:rsidRPr="004C5FD7">
              <w:rPr>
                <w:rFonts w:ascii="Arial" w:hAnsi="Arial" w:cs="Arial"/>
                <w:color w:val="404040"/>
                <w:sz w:val="20"/>
                <w:szCs w:val="20"/>
                <w:shd w:val="clear" w:color="auto" w:fill="FFFFFF"/>
                <w:lang w:val="en-GB"/>
              </w:rPr>
              <w:t xml:space="preserve">Rating Scale: </w:t>
            </w:r>
          </w:p>
          <w:p w14:paraId="2916BB9C" w14:textId="77777777" w:rsidR="005F4B33" w:rsidRPr="004C5FD7" w:rsidRDefault="00BF5994">
            <w:pPr>
              <w:rPr>
                <w:rFonts w:ascii="Arial" w:hAnsi="Arial" w:cs="Arial"/>
                <w:sz w:val="20"/>
                <w:szCs w:val="20"/>
                <w:lang w:val="en-GB"/>
              </w:rPr>
            </w:pPr>
            <w:r w:rsidRPr="004C5FD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8281E45" w14:textId="77777777" w:rsidR="00E45747" w:rsidRPr="004C5FD7" w:rsidRDefault="00E45747" w:rsidP="006B211C">
            <w:pPr>
              <w:jc w:val="both"/>
              <w:rPr>
                <w:rFonts w:ascii="Arial" w:hAnsi="Arial" w:cs="Arial"/>
                <w:sz w:val="20"/>
                <w:szCs w:val="20"/>
              </w:rPr>
            </w:pPr>
            <w:r w:rsidRPr="004C5FD7">
              <w:rPr>
                <w:rFonts w:ascii="Arial" w:hAnsi="Arial" w:cs="Arial"/>
                <w:b/>
                <w:bCs/>
                <w:sz w:val="20"/>
                <w:szCs w:val="20"/>
              </w:rPr>
              <w:t>Rating: 4 = Good</w:t>
            </w:r>
          </w:p>
          <w:p w14:paraId="661E2BA9" w14:textId="77777777" w:rsidR="005F4B33" w:rsidRPr="004C5FD7" w:rsidRDefault="00E45747" w:rsidP="006B211C">
            <w:pPr>
              <w:jc w:val="both"/>
              <w:rPr>
                <w:rFonts w:ascii="Arial" w:hAnsi="Arial" w:cs="Arial"/>
                <w:sz w:val="20"/>
                <w:szCs w:val="20"/>
              </w:rPr>
            </w:pPr>
            <w:r w:rsidRPr="004C5FD7">
              <w:rPr>
                <w:rFonts w:ascii="Arial" w:hAnsi="Arial" w:cs="Arial"/>
                <w:sz w:val="20"/>
                <w:szCs w:val="20"/>
              </w:rPr>
              <w:t>The keywords are generally appropriate and reflect the core focus areas of the manuscript, including nuclear energy, economic development, and sustainability. They are useful for indexing and help convey the subject matter effectively. However, they remain somewhat broad and could be improved by adding more specific terms related to Nigeria’s energy context to enhance academic visibility and precision.</w:t>
            </w:r>
          </w:p>
        </w:tc>
        <w:tc>
          <w:tcPr>
            <w:tcW w:w="1667" w:type="pct"/>
          </w:tcPr>
          <w:p w14:paraId="2E7DD022" w14:textId="77777777" w:rsidR="005F4B33" w:rsidRPr="004C5FD7" w:rsidRDefault="00197F4C">
            <w:pPr>
              <w:outlineLvl w:val="1"/>
              <w:rPr>
                <w:rFonts w:ascii="Arial" w:eastAsia="MS Mincho" w:hAnsi="Arial" w:cs="Arial"/>
                <w:bCs/>
                <w:sz w:val="20"/>
                <w:szCs w:val="20"/>
                <w:lang w:val="en-GB"/>
              </w:rPr>
            </w:pPr>
            <w:r w:rsidRPr="004C5FD7">
              <w:rPr>
                <w:rFonts w:ascii="Arial" w:eastAsia="MS Mincho" w:hAnsi="Arial" w:cs="Arial"/>
                <w:bCs/>
                <w:sz w:val="20"/>
                <w:szCs w:val="20"/>
                <w:lang w:val="en-GB"/>
              </w:rPr>
              <w:t>Strategic words from the abstract were the ones selected as keywords.</w:t>
            </w:r>
          </w:p>
        </w:tc>
      </w:tr>
      <w:tr w:rsidR="005F4B33" w:rsidRPr="004C5FD7" w14:paraId="073583A6" w14:textId="77777777">
        <w:trPr>
          <w:trHeight w:val="20"/>
          <w:jc w:val="center"/>
        </w:trPr>
        <w:tc>
          <w:tcPr>
            <w:tcW w:w="1666" w:type="pct"/>
            <w:noWrap/>
          </w:tcPr>
          <w:p w14:paraId="2973B64D" w14:textId="77777777" w:rsidR="005F4B33" w:rsidRPr="004C5FD7" w:rsidRDefault="00BF5994">
            <w:pPr>
              <w:outlineLvl w:val="1"/>
              <w:rPr>
                <w:rFonts w:ascii="Arial" w:eastAsia="MS Mincho" w:hAnsi="Arial" w:cs="Arial"/>
                <w:b/>
                <w:bCs/>
                <w:sz w:val="20"/>
                <w:szCs w:val="20"/>
                <w:lang w:val="en-GB"/>
              </w:rPr>
            </w:pPr>
            <w:r w:rsidRPr="004C5FD7">
              <w:rPr>
                <w:rFonts w:ascii="Arial" w:eastAsia="MS Mincho" w:hAnsi="Arial" w:cs="Arial"/>
                <w:b/>
                <w:bCs/>
                <w:sz w:val="20"/>
                <w:szCs w:val="20"/>
                <w:lang w:val="en-GB"/>
              </w:rPr>
              <w:t>4. Is the background information of the paper sufficient and well organized?</w:t>
            </w:r>
          </w:p>
          <w:p w14:paraId="57256351" w14:textId="77777777" w:rsidR="005F4B33" w:rsidRPr="004C5FD7" w:rsidRDefault="00BF5994">
            <w:pPr>
              <w:rPr>
                <w:rFonts w:ascii="Arial" w:hAnsi="Arial" w:cs="Arial"/>
                <w:color w:val="404040"/>
                <w:sz w:val="20"/>
                <w:szCs w:val="20"/>
                <w:shd w:val="clear" w:color="auto" w:fill="FFFFFF"/>
                <w:lang w:val="en-GB"/>
              </w:rPr>
            </w:pPr>
            <w:r w:rsidRPr="004C5FD7">
              <w:rPr>
                <w:rFonts w:ascii="Arial" w:hAnsi="Arial" w:cs="Arial"/>
                <w:color w:val="404040"/>
                <w:sz w:val="20"/>
                <w:szCs w:val="20"/>
                <w:shd w:val="clear" w:color="auto" w:fill="FFFFFF"/>
                <w:lang w:val="en-GB"/>
              </w:rPr>
              <w:t xml:space="preserve">Rating Scale: </w:t>
            </w:r>
          </w:p>
          <w:p w14:paraId="505FEEDF" w14:textId="77777777" w:rsidR="005F4B33" w:rsidRPr="004C5FD7" w:rsidRDefault="00BF5994">
            <w:pPr>
              <w:rPr>
                <w:rFonts w:ascii="Arial" w:hAnsi="Arial" w:cs="Arial"/>
                <w:sz w:val="20"/>
                <w:szCs w:val="20"/>
                <w:lang w:val="en-GB"/>
              </w:rPr>
            </w:pPr>
            <w:r w:rsidRPr="004C5FD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5BAFB1" w14:textId="77777777" w:rsidR="002F6BE1" w:rsidRPr="004C5FD7" w:rsidRDefault="002F6BE1" w:rsidP="006B211C">
            <w:pPr>
              <w:jc w:val="both"/>
              <w:rPr>
                <w:rFonts w:ascii="Arial" w:hAnsi="Arial" w:cs="Arial"/>
                <w:sz w:val="20"/>
                <w:szCs w:val="20"/>
              </w:rPr>
            </w:pPr>
            <w:r w:rsidRPr="004C5FD7">
              <w:rPr>
                <w:rFonts w:ascii="Arial" w:hAnsi="Arial" w:cs="Arial"/>
                <w:b/>
                <w:bCs/>
                <w:sz w:val="20"/>
                <w:szCs w:val="20"/>
              </w:rPr>
              <w:t>Rating: 4 = Good</w:t>
            </w:r>
          </w:p>
          <w:p w14:paraId="576FC223" w14:textId="77777777" w:rsidR="005F4B33" w:rsidRPr="004C5FD7" w:rsidRDefault="002F6BE1" w:rsidP="006B211C">
            <w:pPr>
              <w:jc w:val="both"/>
              <w:rPr>
                <w:rFonts w:ascii="Arial" w:hAnsi="Arial" w:cs="Arial"/>
                <w:sz w:val="20"/>
                <w:szCs w:val="20"/>
              </w:rPr>
            </w:pPr>
            <w:r w:rsidRPr="004C5FD7">
              <w:rPr>
                <w:rFonts w:ascii="Arial" w:hAnsi="Arial" w:cs="Arial"/>
                <w:sz w:val="20"/>
                <w:szCs w:val="20"/>
              </w:rPr>
              <w:t xml:space="preserve">The background information is </w:t>
            </w:r>
            <w:r w:rsidRPr="004C5FD7">
              <w:rPr>
                <w:rFonts w:ascii="Arial" w:hAnsi="Arial" w:cs="Arial"/>
                <w:b/>
                <w:bCs/>
                <w:sz w:val="20"/>
                <w:szCs w:val="20"/>
              </w:rPr>
              <w:t>comprehensive and well-detailed</w:t>
            </w:r>
            <w:r w:rsidRPr="004C5FD7">
              <w:rPr>
                <w:rFonts w:ascii="Arial" w:hAnsi="Arial" w:cs="Arial"/>
                <w:sz w:val="20"/>
                <w:szCs w:val="20"/>
              </w:rPr>
              <w:t>, covering Nigeria’s energy demand, structural challenges, and economic implications with relevant data and context. The progression from global energy issues to Nigeria-specific challenges is logical and generally well organized. However, the section could be improved by reducing repetition, tightening the structure, and maintaining a more consistent academic tone throughout.</w:t>
            </w:r>
          </w:p>
        </w:tc>
        <w:tc>
          <w:tcPr>
            <w:tcW w:w="1667" w:type="pct"/>
          </w:tcPr>
          <w:p w14:paraId="75779253" w14:textId="77777777" w:rsidR="005F4B33" w:rsidRPr="004C5FD7" w:rsidRDefault="00197F4C">
            <w:pPr>
              <w:outlineLvl w:val="1"/>
              <w:rPr>
                <w:rFonts w:ascii="Arial" w:eastAsia="MS Mincho" w:hAnsi="Arial" w:cs="Arial"/>
                <w:bCs/>
                <w:sz w:val="20"/>
                <w:szCs w:val="20"/>
                <w:lang w:val="en-GB"/>
              </w:rPr>
            </w:pPr>
            <w:r w:rsidRPr="004C5FD7">
              <w:rPr>
                <w:rFonts w:ascii="Arial" w:eastAsia="MS Mincho" w:hAnsi="Arial" w:cs="Arial"/>
                <w:bCs/>
                <w:sz w:val="20"/>
                <w:szCs w:val="20"/>
                <w:lang w:val="en-GB"/>
              </w:rPr>
              <w:t>The academic tone in the manuscript is well maintained.</w:t>
            </w:r>
          </w:p>
        </w:tc>
      </w:tr>
      <w:tr w:rsidR="005F4B33" w:rsidRPr="004C5FD7" w14:paraId="0C8E1EB2" w14:textId="77777777">
        <w:trPr>
          <w:trHeight w:val="20"/>
          <w:jc w:val="center"/>
        </w:trPr>
        <w:tc>
          <w:tcPr>
            <w:tcW w:w="1666" w:type="pct"/>
            <w:noWrap/>
          </w:tcPr>
          <w:p w14:paraId="2B0836C5" w14:textId="77777777" w:rsidR="005F4B33" w:rsidRPr="004C5FD7" w:rsidRDefault="00BF5994">
            <w:pPr>
              <w:outlineLvl w:val="1"/>
              <w:rPr>
                <w:rFonts w:ascii="Arial" w:eastAsia="MS Mincho" w:hAnsi="Arial" w:cs="Arial"/>
                <w:b/>
                <w:bCs/>
                <w:sz w:val="20"/>
                <w:szCs w:val="20"/>
                <w:lang w:val="en-GB"/>
              </w:rPr>
            </w:pPr>
            <w:r w:rsidRPr="004C5FD7">
              <w:rPr>
                <w:rFonts w:ascii="Arial" w:eastAsia="MS Mincho" w:hAnsi="Arial" w:cs="Arial"/>
                <w:b/>
                <w:bCs/>
                <w:sz w:val="20"/>
                <w:szCs w:val="20"/>
                <w:lang w:val="en-GB"/>
              </w:rPr>
              <w:t>5. Are the objectives clearly stated?</w:t>
            </w:r>
          </w:p>
          <w:p w14:paraId="7529F7A2" w14:textId="77777777" w:rsidR="005F4B33" w:rsidRPr="004C5FD7" w:rsidRDefault="00BF5994">
            <w:pPr>
              <w:rPr>
                <w:rFonts w:ascii="Arial" w:hAnsi="Arial" w:cs="Arial"/>
                <w:color w:val="404040"/>
                <w:sz w:val="20"/>
                <w:szCs w:val="20"/>
                <w:shd w:val="clear" w:color="auto" w:fill="FFFFFF"/>
                <w:lang w:val="en-GB"/>
              </w:rPr>
            </w:pPr>
            <w:r w:rsidRPr="004C5FD7">
              <w:rPr>
                <w:rFonts w:ascii="Arial" w:hAnsi="Arial" w:cs="Arial"/>
                <w:color w:val="404040"/>
                <w:sz w:val="20"/>
                <w:szCs w:val="20"/>
                <w:shd w:val="clear" w:color="auto" w:fill="FFFFFF"/>
                <w:lang w:val="en-GB"/>
              </w:rPr>
              <w:t xml:space="preserve">Rating Scale: </w:t>
            </w:r>
          </w:p>
          <w:p w14:paraId="660DFA69" w14:textId="77777777" w:rsidR="005F4B33" w:rsidRPr="004C5FD7" w:rsidRDefault="00BF5994">
            <w:pPr>
              <w:rPr>
                <w:rFonts w:ascii="Arial" w:hAnsi="Arial" w:cs="Arial"/>
                <w:sz w:val="20"/>
                <w:szCs w:val="20"/>
                <w:lang w:val="en-GB"/>
              </w:rPr>
            </w:pPr>
            <w:r w:rsidRPr="004C5FD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14C7206" w14:textId="77777777" w:rsidR="002F6BE1" w:rsidRPr="004C5FD7" w:rsidRDefault="002F6BE1" w:rsidP="006B211C">
            <w:pPr>
              <w:jc w:val="both"/>
              <w:rPr>
                <w:rFonts w:ascii="Arial" w:hAnsi="Arial" w:cs="Arial"/>
                <w:sz w:val="20"/>
                <w:szCs w:val="20"/>
              </w:rPr>
            </w:pPr>
            <w:r w:rsidRPr="004C5FD7">
              <w:rPr>
                <w:rFonts w:ascii="Arial" w:hAnsi="Arial" w:cs="Arial"/>
                <w:b/>
                <w:bCs/>
                <w:sz w:val="20"/>
                <w:szCs w:val="20"/>
              </w:rPr>
              <w:t>Rating: 3 = Satisfactory</w:t>
            </w:r>
          </w:p>
          <w:p w14:paraId="2CBF2EE4" w14:textId="77777777" w:rsidR="005F4B33" w:rsidRPr="004C5FD7" w:rsidRDefault="002F6BE1" w:rsidP="006B211C">
            <w:pPr>
              <w:jc w:val="both"/>
              <w:rPr>
                <w:rFonts w:ascii="Arial" w:hAnsi="Arial" w:cs="Arial"/>
                <w:sz w:val="20"/>
                <w:szCs w:val="20"/>
              </w:rPr>
            </w:pPr>
            <w:r w:rsidRPr="004C5FD7">
              <w:rPr>
                <w:rFonts w:ascii="Arial" w:hAnsi="Arial" w:cs="Arial"/>
                <w:sz w:val="20"/>
                <w:szCs w:val="20"/>
              </w:rPr>
              <w:t xml:space="preserve">The objectives of the study are present but are </w:t>
            </w:r>
            <w:r w:rsidRPr="004C5FD7">
              <w:rPr>
                <w:rFonts w:ascii="Arial" w:hAnsi="Arial" w:cs="Arial"/>
                <w:b/>
                <w:bCs/>
                <w:sz w:val="20"/>
                <w:szCs w:val="20"/>
              </w:rPr>
              <w:t>not explicitly and clearly stated in a dedicated section</w:t>
            </w:r>
            <w:r w:rsidRPr="004C5FD7">
              <w:rPr>
                <w:rFonts w:ascii="Arial" w:hAnsi="Arial" w:cs="Arial"/>
                <w:sz w:val="20"/>
                <w:szCs w:val="20"/>
              </w:rPr>
              <w:t>. They are implied throughout the introduction—particularly in discussing the role of nuclear energy in addressing Nigeria’s energy and economic challenges. However, the paper would benefit from a clearly defined and concise statement of objectives to improve clarity and academic structure.</w:t>
            </w:r>
          </w:p>
        </w:tc>
        <w:tc>
          <w:tcPr>
            <w:tcW w:w="1667" w:type="pct"/>
          </w:tcPr>
          <w:p w14:paraId="3D76AB15" w14:textId="77777777" w:rsidR="005F4B33" w:rsidRPr="004C5FD7" w:rsidRDefault="0075022A">
            <w:pPr>
              <w:outlineLvl w:val="1"/>
              <w:rPr>
                <w:rFonts w:ascii="Arial" w:eastAsia="MS Mincho" w:hAnsi="Arial" w:cs="Arial"/>
                <w:bCs/>
                <w:sz w:val="20"/>
                <w:szCs w:val="20"/>
                <w:lang w:val="en-GB"/>
              </w:rPr>
            </w:pPr>
            <w:r w:rsidRPr="004C5FD7">
              <w:rPr>
                <w:rFonts w:ascii="Arial" w:eastAsia="MS Mincho" w:hAnsi="Arial" w:cs="Arial"/>
                <w:bCs/>
                <w:sz w:val="20"/>
                <w:szCs w:val="20"/>
              </w:rPr>
              <w:t>A clearly defined and concise statement of objectives is included in the original manuscript</w:t>
            </w:r>
            <w:r w:rsidR="00E15685" w:rsidRPr="004C5FD7">
              <w:rPr>
                <w:rFonts w:ascii="Arial" w:eastAsia="MS Mincho" w:hAnsi="Arial" w:cs="Arial"/>
                <w:bCs/>
                <w:sz w:val="20"/>
                <w:szCs w:val="20"/>
              </w:rPr>
              <w:t xml:space="preserve"> as revised</w:t>
            </w:r>
            <w:r w:rsidRPr="004C5FD7">
              <w:rPr>
                <w:rFonts w:ascii="Arial" w:eastAsia="MS Mincho" w:hAnsi="Arial" w:cs="Arial"/>
                <w:bCs/>
                <w:sz w:val="20"/>
                <w:szCs w:val="20"/>
              </w:rPr>
              <w:t>.</w:t>
            </w:r>
          </w:p>
        </w:tc>
      </w:tr>
      <w:tr w:rsidR="005F4B33" w:rsidRPr="004C5FD7" w14:paraId="1580CBF7" w14:textId="77777777">
        <w:trPr>
          <w:trHeight w:val="20"/>
          <w:jc w:val="center"/>
        </w:trPr>
        <w:tc>
          <w:tcPr>
            <w:tcW w:w="1666" w:type="pct"/>
            <w:noWrap/>
          </w:tcPr>
          <w:p w14:paraId="433C52E1" w14:textId="77777777" w:rsidR="005F4B33" w:rsidRPr="004C5FD7" w:rsidRDefault="00BF5994">
            <w:pPr>
              <w:outlineLvl w:val="1"/>
              <w:rPr>
                <w:rFonts w:ascii="Arial" w:eastAsia="MS Mincho" w:hAnsi="Arial" w:cs="Arial"/>
                <w:b/>
                <w:bCs/>
                <w:sz w:val="20"/>
                <w:szCs w:val="20"/>
                <w:lang w:val="en-GB"/>
              </w:rPr>
            </w:pPr>
            <w:r w:rsidRPr="004C5FD7">
              <w:rPr>
                <w:rFonts w:ascii="Arial" w:eastAsia="MS Mincho" w:hAnsi="Arial" w:cs="Arial"/>
                <w:b/>
                <w:bCs/>
                <w:sz w:val="20"/>
                <w:szCs w:val="20"/>
                <w:lang w:val="en-GB"/>
              </w:rPr>
              <w:t>6. Is the literature review relevant?</w:t>
            </w:r>
          </w:p>
          <w:p w14:paraId="7C444EC3" w14:textId="77777777" w:rsidR="005F4B33" w:rsidRPr="004C5FD7" w:rsidRDefault="00BF5994">
            <w:pPr>
              <w:rPr>
                <w:rFonts w:ascii="Arial" w:hAnsi="Arial" w:cs="Arial"/>
                <w:color w:val="404040"/>
                <w:sz w:val="20"/>
                <w:szCs w:val="20"/>
                <w:shd w:val="clear" w:color="auto" w:fill="FFFFFF"/>
                <w:lang w:val="en-GB"/>
              </w:rPr>
            </w:pPr>
            <w:r w:rsidRPr="004C5FD7">
              <w:rPr>
                <w:rFonts w:ascii="Arial" w:hAnsi="Arial" w:cs="Arial"/>
                <w:color w:val="404040"/>
                <w:sz w:val="20"/>
                <w:szCs w:val="20"/>
                <w:shd w:val="clear" w:color="auto" w:fill="FFFFFF"/>
                <w:lang w:val="en-GB"/>
              </w:rPr>
              <w:t xml:space="preserve">Rating Scale: </w:t>
            </w:r>
          </w:p>
          <w:p w14:paraId="638E848D" w14:textId="77777777" w:rsidR="005F4B33" w:rsidRPr="004C5FD7" w:rsidRDefault="00BF5994">
            <w:pPr>
              <w:rPr>
                <w:rFonts w:ascii="Arial" w:hAnsi="Arial" w:cs="Arial"/>
                <w:sz w:val="20"/>
                <w:szCs w:val="20"/>
                <w:lang w:val="en-GB"/>
              </w:rPr>
            </w:pPr>
            <w:r w:rsidRPr="004C5FD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D7FFCD9" w14:textId="77777777" w:rsidR="002F6BE1" w:rsidRPr="004C5FD7" w:rsidRDefault="002F6BE1" w:rsidP="006B211C">
            <w:pPr>
              <w:jc w:val="both"/>
              <w:rPr>
                <w:rFonts w:ascii="Arial" w:hAnsi="Arial" w:cs="Arial"/>
                <w:sz w:val="20"/>
                <w:szCs w:val="20"/>
              </w:rPr>
            </w:pPr>
            <w:r w:rsidRPr="004C5FD7">
              <w:rPr>
                <w:rFonts w:ascii="Arial" w:hAnsi="Arial" w:cs="Arial"/>
                <w:b/>
                <w:bCs/>
                <w:sz w:val="20"/>
                <w:szCs w:val="20"/>
              </w:rPr>
              <w:t>Rating: 4 = Good</w:t>
            </w:r>
          </w:p>
          <w:p w14:paraId="6213F2B0" w14:textId="77777777" w:rsidR="005F4B33" w:rsidRPr="004C5FD7" w:rsidRDefault="002F6BE1" w:rsidP="006B211C">
            <w:pPr>
              <w:jc w:val="both"/>
              <w:rPr>
                <w:rFonts w:ascii="Arial" w:hAnsi="Arial" w:cs="Arial"/>
                <w:sz w:val="20"/>
                <w:szCs w:val="20"/>
              </w:rPr>
            </w:pPr>
            <w:r w:rsidRPr="004C5FD7">
              <w:rPr>
                <w:rFonts w:ascii="Arial" w:hAnsi="Arial" w:cs="Arial"/>
                <w:sz w:val="20"/>
                <w:szCs w:val="20"/>
              </w:rPr>
              <w:t xml:space="preserve">The literature review is relevant and supports the overall theme of the study by drawing on prior work related to Nigeria’s energy challenges, nuclear energy potential, and economic development. It helps contextualize the research </w:t>
            </w:r>
            <w:r w:rsidRPr="004C5FD7">
              <w:rPr>
                <w:rFonts w:ascii="Arial" w:hAnsi="Arial" w:cs="Arial"/>
                <w:sz w:val="20"/>
                <w:szCs w:val="20"/>
              </w:rPr>
              <w:lastRenderedPageBreak/>
              <w:t>and demonstrates engagement with existing studies. However, it is somewhat integrated within the discussion rather than presented as a clearly structured, critical review section, and could benefit from deeper analytical comparison of sources.</w:t>
            </w:r>
          </w:p>
        </w:tc>
        <w:tc>
          <w:tcPr>
            <w:tcW w:w="1667" w:type="pct"/>
          </w:tcPr>
          <w:p w14:paraId="32522C78" w14:textId="77777777" w:rsidR="005F4B33" w:rsidRPr="004C5FD7" w:rsidRDefault="0051125B">
            <w:pPr>
              <w:outlineLvl w:val="1"/>
              <w:rPr>
                <w:rFonts w:ascii="Arial" w:eastAsia="MS Mincho" w:hAnsi="Arial" w:cs="Arial"/>
                <w:bCs/>
                <w:sz w:val="20"/>
                <w:szCs w:val="20"/>
                <w:lang w:val="en-GB"/>
              </w:rPr>
            </w:pPr>
            <w:r w:rsidRPr="004C5FD7">
              <w:rPr>
                <w:rFonts w:ascii="Arial" w:eastAsia="MS Mincho" w:hAnsi="Arial" w:cs="Arial"/>
                <w:bCs/>
                <w:sz w:val="20"/>
                <w:szCs w:val="20"/>
              </w:rPr>
              <w:lastRenderedPageBreak/>
              <w:t xml:space="preserve">The design </w:t>
            </w:r>
            <w:r w:rsidR="00E15685" w:rsidRPr="004C5FD7">
              <w:rPr>
                <w:rFonts w:ascii="Arial" w:eastAsia="MS Mincho" w:hAnsi="Arial" w:cs="Arial"/>
                <w:bCs/>
                <w:sz w:val="20"/>
                <w:szCs w:val="20"/>
              </w:rPr>
              <w:t xml:space="preserve">format </w:t>
            </w:r>
            <w:r w:rsidRPr="004C5FD7">
              <w:rPr>
                <w:rFonts w:ascii="Arial" w:eastAsia="MS Mincho" w:hAnsi="Arial" w:cs="Arial"/>
                <w:bCs/>
                <w:sz w:val="20"/>
                <w:szCs w:val="20"/>
              </w:rPr>
              <w:t xml:space="preserve">of the manuscript is in a form that </w:t>
            </w:r>
            <w:r w:rsidR="007A072D" w:rsidRPr="004C5FD7">
              <w:rPr>
                <w:rFonts w:ascii="Arial" w:eastAsia="MS Mincho" w:hAnsi="Arial" w:cs="Arial"/>
                <w:bCs/>
                <w:sz w:val="20"/>
                <w:szCs w:val="20"/>
              </w:rPr>
              <w:t xml:space="preserve">integrated </w:t>
            </w:r>
            <w:r w:rsidRPr="004C5FD7">
              <w:rPr>
                <w:rFonts w:ascii="Arial" w:eastAsia="MS Mincho" w:hAnsi="Arial" w:cs="Arial"/>
                <w:bCs/>
                <w:sz w:val="20"/>
                <w:szCs w:val="20"/>
              </w:rPr>
              <w:t xml:space="preserve">literatures </w:t>
            </w:r>
            <w:r w:rsidR="007A072D" w:rsidRPr="004C5FD7">
              <w:rPr>
                <w:rFonts w:ascii="Arial" w:eastAsia="MS Mincho" w:hAnsi="Arial" w:cs="Arial"/>
                <w:bCs/>
                <w:sz w:val="20"/>
                <w:szCs w:val="20"/>
              </w:rPr>
              <w:t xml:space="preserve">within the discussion </w:t>
            </w:r>
            <w:r w:rsidRPr="004C5FD7">
              <w:rPr>
                <w:rFonts w:ascii="Arial" w:eastAsia="MS Mincho" w:hAnsi="Arial" w:cs="Arial"/>
                <w:bCs/>
                <w:sz w:val="20"/>
                <w:szCs w:val="20"/>
              </w:rPr>
              <w:t xml:space="preserve">in various segments, and is </w:t>
            </w:r>
            <w:r w:rsidR="007A072D" w:rsidRPr="004C5FD7">
              <w:rPr>
                <w:rFonts w:ascii="Arial" w:eastAsia="MS Mincho" w:hAnsi="Arial" w:cs="Arial"/>
                <w:bCs/>
                <w:sz w:val="20"/>
                <w:szCs w:val="20"/>
              </w:rPr>
              <w:t>clearly structured</w:t>
            </w:r>
            <w:r w:rsidRPr="004C5FD7">
              <w:rPr>
                <w:rFonts w:ascii="Arial" w:eastAsia="MS Mincho" w:hAnsi="Arial" w:cs="Arial"/>
                <w:bCs/>
                <w:sz w:val="20"/>
                <w:szCs w:val="20"/>
              </w:rPr>
              <w:t>.</w:t>
            </w:r>
            <w:r w:rsidR="00E15685" w:rsidRPr="004C5FD7">
              <w:rPr>
                <w:rFonts w:ascii="Arial" w:eastAsia="MS Mincho" w:hAnsi="Arial" w:cs="Arial"/>
                <w:bCs/>
                <w:sz w:val="20"/>
                <w:szCs w:val="20"/>
              </w:rPr>
              <w:t xml:space="preserve"> However, the revised contain more comparison analysis.</w:t>
            </w:r>
          </w:p>
        </w:tc>
      </w:tr>
      <w:tr w:rsidR="005F4B33" w:rsidRPr="004C5FD7" w14:paraId="752D2CFE" w14:textId="77777777">
        <w:trPr>
          <w:trHeight w:val="20"/>
          <w:jc w:val="center"/>
        </w:trPr>
        <w:tc>
          <w:tcPr>
            <w:tcW w:w="1666" w:type="pct"/>
            <w:noWrap/>
          </w:tcPr>
          <w:p w14:paraId="091D8A71" w14:textId="77777777" w:rsidR="005F4B33" w:rsidRPr="004C5FD7" w:rsidRDefault="00BF5994">
            <w:pPr>
              <w:outlineLvl w:val="1"/>
              <w:rPr>
                <w:rFonts w:ascii="Arial" w:eastAsia="MS Mincho" w:hAnsi="Arial" w:cs="Arial"/>
                <w:b/>
                <w:bCs/>
                <w:sz w:val="20"/>
                <w:szCs w:val="20"/>
                <w:lang w:val="en-GB"/>
              </w:rPr>
            </w:pPr>
            <w:r w:rsidRPr="004C5FD7">
              <w:rPr>
                <w:rFonts w:ascii="Arial" w:eastAsia="MS Mincho" w:hAnsi="Arial" w:cs="Arial"/>
                <w:b/>
                <w:bCs/>
                <w:sz w:val="20"/>
                <w:szCs w:val="20"/>
                <w:lang w:val="en-GB"/>
              </w:rPr>
              <w:t>7. Is the literature review recent?</w:t>
            </w:r>
          </w:p>
          <w:p w14:paraId="4D54BE02" w14:textId="77777777" w:rsidR="005F4B33" w:rsidRPr="004C5FD7" w:rsidRDefault="00BF5994">
            <w:pPr>
              <w:rPr>
                <w:rFonts w:ascii="Arial" w:hAnsi="Arial" w:cs="Arial"/>
                <w:color w:val="404040"/>
                <w:sz w:val="20"/>
                <w:szCs w:val="20"/>
                <w:shd w:val="clear" w:color="auto" w:fill="FFFFFF"/>
                <w:lang w:val="en-GB"/>
              </w:rPr>
            </w:pPr>
            <w:r w:rsidRPr="004C5FD7">
              <w:rPr>
                <w:rFonts w:ascii="Arial" w:hAnsi="Arial" w:cs="Arial"/>
                <w:color w:val="404040"/>
                <w:sz w:val="20"/>
                <w:szCs w:val="20"/>
                <w:shd w:val="clear" w:color="auto" w:fill="FFFFFF"/>
                <w:lang w:val="en-GB"/>
              </w:rPr>
              <w:t xml:space="preserve">Rating Scale: </w:t>
            </w:r>
          </w:p>
          <w:p w14:paraId="470A2BF7" w14:textId="77777777" w:rsidR="005F4B33" w:rsidRPr="004C5FD7" w:rsidRDefault="00BF5994">
            <w:pPr>
              <w:outlineLvl w:val="1"/>
              <w:rPr>
                <w:rFonts w:ascii="Arial" w:eastAsia="MS Mincho" w:hAnsi="Arial" w:cs="Arial"/>
                <w:b/>
                <w:bCs/>
                <w:sz w:val="20"/>
                <w:szCs w:val="20"/>
                <w:lang w:val="en-GB"/>
              </w:rPr>
            </w:pPr>
            <w:r w:rsidRPr="004C5FD7">
              <w:rPr>
                <w:rFonts w:ascii="Arial" w:eastAsia="MS Mincho" w:hAnsi="Arial" w:cs="Arial"/>
                <w:b/>
                <w:bCs/>
                <w:color w:val="404040"/>
                <w:sz w:val="20"/>
                <w:szCs w:val="20"/>
                <w:shd w:val="clear" w:color="auto" w:fill="FFFFFF"/>
                <w:lang w:val="en-GB"/>
              </w:rPr>
              <w:t>5 = Excellent 4 = Good 3 = Satisfactory 2 = Needs Improvement 1 = Poor N/A = Not Applicable</w:t>
            </w:r>
          </w:p>
        </w:tc>
        <w:tc>
          <w:tcPr>
            <w:tcW w:w="1667" w:type="pct"/>
          </w:tcPr>
          <w:p w14:paraId="6C458961" w14:textId="77777777" w:rsidR="002F6BE1" w:rsidRPr="004C5FD7" w:rsidRDefault="002F6BE1" w:rsidP="006B211C">
            <w:pPr>
              <w:jc w:val="both"/>
              <w:rPr>
                <w:rFonts w:ascii="Arial" w:hAnsi="Arial" w:cs="Arial"/>
                <w:sz w:val="20"/>
                <w:szCs w:val="20"/>
              </w:rPr>
            </w:pPr>
            <w:r w:rsidRPr="004C5FD7">
              <w:rPr>
                <w:rFonts w:ascii="Arial" w:hAnsi="Arial" w:cs="Arial"/>
                <w:b/>
                <w:bCs/>
                <w:sz w:val="20"/>
                <w:szCs w:val="20"/>
              </w:rPr>
              <w:t>Rating: 4 = Good</w:t>
            </w:r>
          </w:p>
          <w:p w14:paraId="42B44899" w14:textId="77777777" w:rsidR="005F4B33" w:rsidRPr="004C5FD7" w:rsidRDefault="002F6BE1" w:rsidP="006B211C">
            <w:pPr>
              <w:jc w:val="both"/>
              <w:rPr>
                <w:rFonts w:ascii="Arial" w:hAnsi="Arial" w:cs="Arial"/>
                <w:sz w:val="20"/>
                <w:szCs w:val="20"/>
              </w:rPr>
            </w:pPr>
            <w:r w:rsidRPr="004C5FD7">
              <w:rPr>
                <w:rFonts w:ascii="Arial" w:hAnsi="Arial" w:cs="Arial"/>
                <w:sz w:val="20"/>
                <w:szCs w:val="20"/>
              </w:rPr>
              <w:t>The literature review includes a mix of recent and slightly older sources, with several references from the past few years that reflect current developments in energy policy and nuclear energy discussions. This indicates reasonable effort to incorporate up-to-date research. However, a stronger emphasis on the most recent studies (last 2–3 years) and cutting-edge developments would further enhance its relevance.</w:t>
            </w:r>
          </w:p>
        </w:tc>
        <w:tc>
          <w:tcPr>
            <w:tcW w:w="1667" w:type="pct"/>
          </w:tcPr>
          <w:p w14:paraId="1951E0E3" w14:textId="77777777" w:rsidR="005F4B33" w:rsidRPr="004C5FD7" w:rsidRDefault="0051125B">
            <w:pPr>
              <w:outlineLvl w:val="1"/>
              <w:rPr>
                <w:rFonts w:ascii="Arial" w:eastAsia="MS Mincho" w:hAnsi="Arial" w:cs="Arial"/>
                <w:bCs/>
                <w:sz w:val="20"/>
                <w:szCs w:val="20"/>
                <w:lang w:val="en-GB"/>
              </w:rPr>
            </w:pPr>
            <w:r w:rsidRPr="004C5FD7">
              <w:rPr>
                <w:rFonts w:ascii="Arial" w:eastAsia="MS Mincho" w:hAnsi="Arial" w:cs="Arial"/>
                <w:bCs/>
                <w:sz w:val="20"/>
                <w:szCs w:val="20"/>
                <w:lang w:val="en-GB"/>
              </w:rPr>
              <w:t>The format of using both slightly old and current literature in the review is for the purpose of consistency and stability in the field of study.</w:t>
            </w:r>
            <w:r w:rsidR="00F445D5" w:rsidRPr="004C5FD7">
              <w:rPr>
                <w:rFonts w:ascii="Arial" w:eastAsia="MS Mincho" w:hAnsi="Arial" w:cs="Arial"/>
                <w:bCs/>
                <w:sz w:val="20"/>
                <w:szCs w:val="20"/>
                <w:lang w:val="en-GB"/>
              </w:rPr>
              <w:t xml:space="preserve"> Literature used is from 2018 to 2025 and are very current in the field of study.</w:t>
            </w:r>
            <w:r w:rsidR="00977C41" w:rsidRPr="004C5FD7">
              <w:rPr>
                <w:rFonts w:ascii="Arial" w:eastAsia="MS Mincho" w:hAnsi="Arial" w:cs="Arial"/>
                <w:bCs/>
                <w:sz w:val="20"/>
                <w:szCs w:val="20"/>
                <w:lang w:val="en-GB"/>
              </w:rPr>
              <w:t xml:space="preserve"> Only 3 old references used 2010, 2013, and 2014.</w:t>
            </w:r>
          </w:p>
        </w:tc>
      </w:tr>
      <w:tr w:rsidR="005F4B33" w:rsidRPr="004C5FD7" w14:paraId="20DAD1A9" w14:textId="77777777">
        <w:trPr>
          <w:trHeight w:val="20"/>
          <w:jc w:val="center"/>
        </w:trPr>
        <w:tc>
          <w:tcPr>
            <w:tcW w:w="1666" w:type="pct"/>
            <w:noWrap/>
          </w:tcPr>
          <w:p w14:paraId="612405E1" w14:textId="77777777" w:rsidR="005F4B33" w:rsidRPr="004C5FD7" w:rsidRDefault="00BF5994">
            <w:pPr>
              <w:outlineLvl w:val="1"/>
              <w:rPr>
                <w:rFonts w:ascii="Arial" w:eastAsia="MS Mincho" w:hAnsi="Arial" w:cs="Arial"/>
                <w:b/>
                <w:bCs/>
                <w:sz w:val="20"/>
                <w:szCs w:val="20"/>
                <w:lang w:val="en-GB"/>
              </w:rPr>
            </w:pPr>
            <w:r w:rsidRPr="004C5FD7">
              <w:rPr>
                <w:rFonts w:ascii="Arial" w:eastAsia="MS Mincho" w:hAnsi="Arial" w:cs="Arial"/>
                <w:b/>
                <w:bCs/>
                <w:sz w:val="20"/>
                <w:szCs w:val="20"/>
                <w:lang w:val="en-GB"/>
              </w:rPr>
              <w:t xml:space="preserve">8. Is the literature search methodology explained properly? </w:t>
            </w:r>
          </w:p>
          <w:p w14:paraId="3E028173" w14:textId="77777777" w:rsidR="005F4B33" w:rsidRPr="004C5FD7" w:rsidRDefault="00BF5994">
            <w:pPr>
              <w:rPr>
                <w:rFonts w:ascii="Arial" w:hAnsi="Arial" w:cs="Arial"/>
                <w:color w:val="404040"/>
                <w:sz w:val="20"/>
                <w:szCs w:val="20"/>
                <w:shd w:val="clear" w:color="auto" w:fill="FFFFFF"/>
                <w:lang w:val="en-GB"/>
              </w:rPr>
            </w:pPr>
            <w:r w:rsidRPr="004C5FD7">
              <w:rPr>
                <w:rFonts w:ascii="Arial" w:hAnsi="Arial" w:cs="Arial"/>
                <w:color w:val="404040"/>
                <w:sz w:val="20"/>
                <w:szCs w:val="20"/>
                <w:shd w:val="clear" w:color="auto" w:fill="FFFFFF"/>
                <w:lang w:val="en-GB"/>
              </w:rPr>
              <w:t xml:space="preserve">Rating Scale: </w:t>
            </w:r>
          </w:p>
          <w:p w14:paraId="012CE429" w14:textId="77777777" w:rsidR="005F4B33" w:rsidRPr="004C5FD7" w:rsidRDefault="00BF5994">
            <w:pPr>
              <w:rPr>
                <w:rFonts w:ascii="Arial" w:hAnsi="Arial" w:cs="Arial"/>
                <w:sz w:val="20"/>
                <w:szCs w:val="20"/>
                <w:lang w:val="en-GB"/>
              </w:rPr>
            </w:pPr>
            <w:r w:rsidRPr="004C5FD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239A208" w14:textId="77777777" w:rsidR="002F6BE1" w:rsidRPr="004C5FD7" w:rsidRDefault="002F6BE1" w:rsidP="006B211C">
            <w:pPr>
              <w:jc w:val="both"/>
              <w:rPr>
                <w:rFonts w:ascii="Arial" w:hAnsi="Arial" w:cs="Arial"/>
                <w:sz w:val="20"/>
                <w:szCs w:val="20"/>
              </w:rPr>
            </w:pPr>
            <w:r w:rsidRPr="004C5FD7">
              <w:rPr>
                <w:rFonts w:ascii="Arial" w:hAnsi="Arial" w:cs="Arial"/>
                <w:b/>
                <w:bCs/>
                <w:sz w:val="20"/>
                <w:szCs w:val="20"/>
              </w:rPr>
              <w:t>Rating: 2 = Needs Improvement</w:t>
            </w:r>
          </w:p>
          <w:p w14:paraId="6809DC08" w14:textId="77777777" w:rsidR="005F4B33" w:rsidRPr="004C5FD7" w:rsidRDefault="002F6BE1" w:rsidP="006B211C">
            <w:pPr>
              <w:jc w:val="both"/>
              <w:rPr>
                <w:rFonts w:ascii="Arial" w:hAnsi="Arial" w:cs="Arial"/>
                <w:sz w:val="20"/>
                <w:szCs w:val="20"/>
              </w:rPr>
            </w:pPr>
            <w:r w:rsidRPr="004C5FD7">
              <w:rPr>
                <w:rFonts w:ascii="Arial" w:hAnsi="Arial" w:cs="Arial"/>
                <w:sz w:val="20"/>
                <w:szCs w:val="20"/>
              </w:rPr>
              <w:t>The manuscript does not clearly explain how the literature was selected, reviewed, or analyzed. There is no defined methodology describing search strategy, databases used, inclusion/exclusion criteria, or analytical approach. Including a clear literature review methodology would significantly improve the transparency and academic rigor of the study.</w:t>
            </w:r>
          </w:p>
        </w:tc>
        <w:tc>
          <w:tcPr>
            <w:tcW w:w="1667" w:type="pct"/>
          </w:tcPr>
          <w:p w14:paraId="5D4AFD0D" w14:textId="77777777" w:rsidR="005F4B33" w:rsidRPr="004C5FD7" w:rsidRDefault="009B0217">
            <w:pPr>
              <w:outlineLvl w:val="1"/>
              <w:rPr>
                <w:rFonts w:ascii="Arial" w:eastAsia="MS Mincho" w:hAnsi="Arial" w:cs="Arial"/>
                <w:bCs/>
                <w:sz w:val="20"/>
                <w:szCs w:val="20"/>
                <w:lang w:val="en-GB"/>
              </w:rPr>
            </w:pPr>
            <w:r w:rsidRPr="004C5FD7">
              <w:rPr>
                <w:rFonts w:ascii="Arial" w:eastAsia="MS Mincho" w:hAnsi="Arial" w:cs="Arial"/>
                <w:bCs/>
                <w:sz w:val="20"/>
                <w:szCs w:val="20"/>
              </w:rPr>
              <w:t>Included in the original manuscript</w:t>
            </w:r>
            <w:r w:rsidR="00E15685" w:rsidRPr="004C5FD7">
              <w:rPr>
                <w:rFonts w:ascii="Arial" w:eastAsia="MS Mincho" w:hAnsi="Arial" w:cs="Arial"/>
                <w:bCs/>
                <w:sz w:val="20"/>
                <w:szCs w:val="20"/>
              </w:rPr>
              <w:t xml:space="preserve"> revised</w:t>
            </w:r>
            <w:r w:rsidRPr="004C5FD7">
              <w:rPr>
                <w:rFonts w:ascii="Arial" w:eastAsia="MS Mincho" w:hAnsi="Arial" w:cs="Arial"/>
                <w:bCs/>
                <w:sz w:val="20"/>
                <w:szCs w:val="20"/>
              </w:rPr>
              <w:t xml:space="preserve"> is a clear literature review methodology.</w:t>
            </w:r>
          </w:p>
        </w:tc>
      </w:tr>
      <w:tr w:rsidR="005F4B33" w:rsidRPr="004C5FD7" w14:paraId="55DED062" w14:textId="77777777">
        <w:trPr>
          <w:trHeight w:val="20"/>
          <w:jc w:val="center"/>
        </w:trPr>
        <w:tc>
          <w:tcPr>
            <w:tcW w:w="1666" w:type="pct"/>
            <w:noWrap/>
          </w:tcPr>
          <w:p w14:paraId="05AA167E" w14:textId="77777777" w:rsidR="005F4B33" w:rsidRPr="004C5FD7" w:rsidRDefault="00BF5994">
            <w:pPr>
              <w:outlineLvl w:val="1"/>
              <w:rPr>
                <w:rFonts w:ascii="Arial" w:eastAsia="MS Mincho" w:hAnsi="Arial" w:cs="Arial"/>
                <w:b/>
                <w:bCs/>
                <w:sz w:val="20"/>
                <w:szCs w:val="20"/>
                <w:lang w:val="en-GB"/>
              </w:rPr>
            </w:pPr>
            <w:r w:rsidRPr="004C5FD7">
              <w:rPr>
                <w:rFonts w:ascii="Arial" w:eastAsia="MS Mincho" w:hAnsi="Arial" w:cs="Arial"/>
                <w:b/>
                <w:bCs/>
                <w:sz w:val="20"/>
                <w:szCs w:val="20"/>
                <w:lang w:val="en-GB"/>
              </w:rPr>
              <w:t>9. Is the Critical analysis of literature done?</w:t>
            </w:r>
          </w:p>
          <w:p w14:paraId="692D87EF" w14:textId="77777777" w:rsidR="005F4B33" w:rsidRPr="004C5FD7" w:rsidRDefault="00BF5994">
            <w:pPr>
              <w:rPr>
                <w:rFonts w:ascii="Arial" w:hAnsi="Arial" w:cs="Arial"/>
                <w:color w:val="404040"/>
                <w:sz w:val="20"/>
                <w:szCs w:val="20"/>
                <w:shd w:val="clear" w:color="auto" w:fill="FFFFFF"/>
                <w:lang w:val="en-GB"/>
              </w:rPr>
            </w:pPr>
            <w:r w:rsidRPr="004C5FD7">
              <w:rPr>
                <w:rFonts w:ascii="Arial" w:hAnsi="Arial" w:cs="Arial"/>
                <w:color w:val="404040"/>
                <w:sz w:val="20"/>
                <w:szCs w:val="20"/>
                <w:shd w:val="clear" w:color="auto" w:fill="FFFFFF"/>
                <w:lang w:val="en-GB"/>
              </w:rPr>
              <w:t xml:space="preserve">Rating Scale: </w:t>
            </w:r>
          </w:p>
          <w:p w14:paraId="12C4C374" w14:textId="77777777" w:rsidR="005F4B33" w:rsidRPr="004C5FD7" w:rsidRDefault="00BF5994">
            <w:pPr>
              <w:rPr>
                <w:rFonts w:ascii="Arial" w:hAnsi="Arial" w:cs="Arial"/>
                <w:sz w:val="20"/>
                <w:szCs w:val="20"/>
                <w:lang w:val="en-GB"/>
              </w:rPr>
            </w:pPr>
            <w:r w:rsidRPr="004C5FD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8AF4A3" w14:textId="77777777" w:rsidR="002F6BE1" w:rsidRPr="004C5FD7" w:rsidRDefault="002F6BE1" w:rsidP="006B211C">
            <w:pPr>
              <w:jc w:val="both"/>
              <w:rPr>
                <w:rFonts w:ascii="Arial" w:hAnsi="Arial" w:cs="Arial"/>
                <w:sz w:val="20"/>
                <w:szCs w:val="20"/>
              </w:rPr>
            </w:pPr>
            <w:r w:rsidRPr="004C5FD7">
              <w:rPr>
                <w:rFonts w:ascii="Arial" w:hAnsi="Arial" w:cs="Arial"/>
                <w:b/>
                <w:bCs/>
                <w:sz w:val="20"/>
                <w:szCs w:val="20"/>
              </w:rPr>
              <w:t>Rating: 3 = Satisfactory</w:t>
            </w:r>
          </w:p>
          <w:p w14:paraId="6AD7CD3B" w14:textId="77777777" w:rsidR="005F4B33" w:rsidRPr="004C5FD7" w:rsidRDefault="002F6BE1" w:rsidP="006B211C">
            <w:pPr>
              <w:jc w:val="both"/>
              <w:rPr>
                <w:rFonts w:ascii="Arial" w:hAnsi="Arial" w:cs="Arial"/>
                <w:sz w:val="20"/>
                <w:szCs w:val="20"/>
              </w:rPr>
            </w:pPr>
            <w:r w:rsidRPr="004C5FD7">
              <w:rPr>
                <w:rFonts w:ascii="Arial" w:hAnsi="Arial" w:cs="Arial"/>
                <w:sz w:val="20"/>
                <w:szCs w:val="20"/>
              </w:rPr>
              <w:t>The manuscript engages with relevant literature and uses it to support key arguments on energy challenges a</w:t>
            </w:r>
            <w:r w:rsidR="00D507AF" w:rsidRPr="004C5FD7">
              <w:rPr>
                <w:rFonts w:ascii="Arial" w:hAnsi="Arial" w:cs="Arial"/>
                <w:sz w:val="20"/>
                <w:szCs w:val="20"/>
              </w:rPr>
              <w:t>nd nuclear potential in Nigeria</w:t>
            </w:r>
            <w:r w:rsidRPr="004C5FD7">
              <w:rPr>
                <w:rFonts w:ascii="Arial" w:hAnsi="Arial" w:cs="Arial"/>
                <w:sz w:val="20"/>
                <w:szCs w:val="20"/>
              </w:rPr>
              <w:t>. However, the analysis is mostly descriptive rather than truly critical—there is limited comparison between studies, minimal identification of gaps or contradictions, and little evaluation of strengths and weaknesses of existing research. A deeper critical synthesis would strengthen the paper.</w:t>
            </w:r>
          </w:p>
        </w:tc>
        <w:tc>
          <w:tcPr>
            <w:tcW w:w="1667" w:type="pct"/>
          </w:tcPr>
          <w:p w14:paraId="73E93D3A" w14:textId="77777777" w:rsidR="005F4B33" w:rsidRPr="004C5FD7" w:rsidRDefault="009B0217">
            <w:pPr>
              <w:outlineLvl w:val="1"/>
              <w:rPr>
                <w:rFonts w:ascii="Arial" w:eastAsia="MS Mincho" w:hAnsi="Arial" w:cs="Arial"/>
                <w:bCs/>
                <w:sz w:val="20"/>
                <w:szCs w:val="20"/>
                <w:lang w:val="en-GB"/>
              </w:rPr>
            </w:pPr>
            <w:r w:rsidRPr="004C5FD7">
              <w:rPr>
                <w:rFonts w:ascii="Arial" w:eastAsia="MS Mincho" w:hAnsi="Arial" w:cs="Arial"/>
                <w:bCs/>
                <w:sz w:val="20"/>
                <w:szCs w:val="20"/>
                <w:lang w:val="en-GB"/>
              </w:rPr>
              <w:t xml:space="preserve">Critical analysis is included already in the manuscript and not just descriptive. Various comparatives are included in the </w:t>
            </w:r>
            <w:r w:rsidR="00E15685" w:rsidRPr="004C5FD7">
              <w:rPr>
                <w:rFonts w:ascii="Arial" w:eastAsia="MS Mincho" w:hAnsi="Arial" w:cs="Arial"/>
                <w:bCs/>
                <w:sz w:val="20"/>
                <w:szCs w:val="20"/>
                <w:lang w:val="en-GB"/>
              </w:rPr>
              <w:t xml:space="preserve">revised </w:t>
            </w:r>
            <w:r w:rsidRPr="004C5FD7">
              <w:rPr>
                <w:rFonts w:ascii="Arial" w:eastAsia="MS Mincho" w:hAnsi="Arial" w:cs="Arial"/>
                <w:bCs/>
                <w:sz w:val="20"/>
                <w:szCs w:val="20"/>
                <w:lang w:val="en-GB"/>
              </w:rPr>
              <w:t>manuscript.</w:t>
            </w:r>
          </w:p>
        </w:tc>
      </w:tr>
      <w:tr w:rsidR="005F4B33" w:rsidRPr="004C5FD7" w14:paraId="7D22B3F2" w14:textId="77777777">
        <w:trPr>
          <w:trHeight w:val="20"/>
          <w:jc w:val="center"/>
        </w:trPr>
        <w:tc>
          <w:tcPr>
            <w:tcW w:w="1666" w:type="pct"/>
            <w:noWrap/>
          </w:tcPr>
          <w:p w14:paraId="5FED123F" w14:textId="77777777" w:rsidR="005F4B33" w:rsidRPr="004C5FD7" w:rsidRDefault="00BF5994">
            <w:pPr>
              <w:rPr>
                <w:rFonts w:ascii="Arial" w:hAnsi="Arial" w:cs="Arial"/>
                <w:b/>
                <w:sz w:val="20"/>
                <w:szCs w:val="20"/>
                <w:lang w:val="en-GB"/>
              </w:rPr>
            </w:pPr>
            <w:r w:rsidRPr="004C5FD7">
              <w:rPr>
                <w:rFonts w:ascii="Arial" w:hAnsi="Arial" w:cs="Arial"/>
                <w:b/>
                <w:sz w:val="20"/>
                <w:szCs w:val="20"/>
                <w:lang w:val="en-GB"/>
              </w:rPr>
              <w:t xml:space="preserve">10. Is </w:t>
            </w:r>
            <w:r w:rsidRPr="004C5FD7">
              <w:rPr>
                <w:rFonts w:ascii="Arial" w:hAnsi="Arial" w:cs="Arial"/>
                <w:sz w:val="20"/>
                <w:szCs w:val="20"/>
                <w:lang w:val="en-GB"/>
              </w:rPr>
              <w:t xml:space="preserve">Identification of research gaps/future directions </w:t>
            </w:r>
            <w:proofErr w:type="gramStart"/>
            <w:r w:rsidRPr="004C5FD7">
              <w:rPr>
                <w:rFonts w:ascii="Arial" w:hAnsi="Arial" w:cs="Arial"/>
                <w:sz w:val="20"/>
                <w:szCs w:val="20"/>
                <w:lang w:val="en-GB"/>
              </w:rPr>
              <w:t xml:space="preserve">done </w:t>
            </w:r>
            <w:r w:rsidRPr="004C5FD7">
              <w:rPr>
                <w:rFonts w:ascii="Arial" w:hAnsi="Arial" w:cs="Arial"/>
                <w:b/>
                <w:sz w:val="20"/>
                <w:szCs w:val="20"/>
                <w:lang w:val="en-GB"/>
              </w:rPr>
              <w:t>?</w:t>
            </w:r>
            <w:proofErr w:type="gramEnd"/>
          </w:p>
          <w:p w14:paraId="24E1E224" w14:textId="77777777" w:rsidR="005F4B33" w:rsidRPr="004C5FD7" w:rsidRDefault="00BF5994">
            <w:pPr>
              <w:rPr>
                <w:rFonts w:ascii="Arial" w:hAnsi="Arial" w:cs="Arial"/>
                <w:color w:val="404040"/>
                <w:sz w:val="20"/>
                <w:szCs w:val="20"/>
                <w:shd w:val="clear" w:color="auto" w:fill="FFFFFF"/>
                <w:lang w:val="en-GB"/>
              </w:rPr>
            </w:pPr>
            <w:r w:rsidRPr="004C5FD7">
              <w:rPr>
                <w:rFonts w:ascii="Arial" w:hAnsi="Arial" w:cs="Arial"/>
                <w:color w:val="404040"/>
                <w:sz w:val="20"/>
                <w:szCs w:val="20"/>
                <w:shd w:val="clear" w:color="auto" w:fill="FFFFFF"/>
                <w:lang w:val="en-GB"/>
              </w:rPr>
              <w:t xml:space="preserve">Rating Scale: </w:t>
            </w:r>
          </w:p>
          <w:p w14:paraId="08AD3E19" w14:textId="77777777" w:rsidR="005F4B33" w:rsidRPr="004C5FD7" w:rsidRDefault="00BF5994">
            <w:pPr>
              <w:rPr>
                <w:rFonts w:ascii="Arial" w:hAnsi="Arial" w:cs="Arial"/>
                <w:color w:val="404040"/>
                <w:sz w:val="20"/>
                <w:szCs w:val="20"/>
                <w:shd w:val="clear" w:color="auto" w:fill="FFFFFF"/>
                <w:lang w:val="en-GB"/>
              </w:rPr>
            </w:pPr>
            <w:r w:rsidRPr="004C5FD7">
              <w:rPr>
                <w:rFonts w:ascii="Arial" w:hAnsi="Arial" w:cs="Arial"/>
                <w:color w:val="404040"/>
                <w:sz w:val="20"/>
                <w:szCs w:val="20"/>
                <w:shd w:val="clear" w:color="auto" w:fill="FFFFFF"/>
                <w:lang w:val="en-GB"/>
              </w:rPr>
              <w:t>5 = Excellent 4 = Good 3 = Satisfactory 2 = Needs Improvement 1 = Poor N/A = Not Applicable</w:t>
            </w:r>
          </w:p>
          <w:p w14:paraId="7933EF57" w14:textId="77777777" w:rsidR="005F4B33" w:rsidRPr="004C5FD7" w:rsidRDefault="005F4B33">
            <w:pPr>
              <w:rPr>
                <w:rFonts w:ascii="Arial" w:hAnsi="Arial" w:cs="Arial"/>
                <w:sz w:val="20"/>
                <w:szCs w:val="20"/>
                <w:lang w:val="en-GB"/>
              </w:rPr>
            </w:pPr>
          </w:p>
        </w:tc>
        <w:tc>
          <w:tcPr>
            <w:tcW w:w="1667" w:type="pct"/>
          </w:tcPr>
          <w:p w14:paraId="5871C787" w14:textId="77777777" w:rsidR="002F6BE1" w:rsidRPr="004C5FD7" w:rsidRDefault="002F6BE1" w:rsidP="006B211C">
            <w:pPr>
              <w:jc w:val="both"/>
              <w:rPr>
                <w:rFonts w:ascii="Arial" w:hAnsi="Arial" w:cs="Arial"/>
                <w:sz w:val="20"/>
                <w:szCs w:val="20"/>
              </w:rPr>
            </w:pPr>
            <w:r w:rsidRPr="004C5FD7">
              <w:rPr>
                <w:rFonts w:ascii="Arial" w:hAnsi="Arial" w:cs="Arial"/>
                <w:b/>
                <w:bCs/>
                <w:sz w:val="20"/>
                <w:szCs w:val="20"/>
              </w:rPr>
              <w:t>Rating: 3 = Satisfactory</w:t>
            </w:r>
          </w:p>
          <w:p w14:paraId="200067AD" w14:textId="77777777" w:rsidR="005F4B33" w:rsidRPr="004C5FD7" w:rsidRDefault="002F6BE1" w:rsidP="006B211C">
            <w:pPr>
              <w:jc w:val="both"/>
              <w:rPr>
                <w:rFonts w:ascii="Arial" w:hAnsi="Arial" w:cs="Arial"/>
                <w:sz w:val="20"/>
                <w:szCs w:val="20"/>
              </w:rPr>
            </w:pPr>
            <w:r w:rsidRPr="004C5FD7">
              <w:rPr>
                <w:rFonts w:ascii="Arial" w:hAnsi="Arial" w:cs="Arial"/>
                <w:sz w:val="20"/>
                <w:szCs w:val="20"/>
              </w:rPr>
              <w:t>The manuscript implicitly highlights the need for energy diversification and the potential role of nuclear energy in addressing Nigeria’s energy deficit, which suggests a general research gap. It also offers future-oriented recommendations in the conclusion. However, the study does not clearly and explicitly define specific research gaps or systematically outline future research directions, which limits its analytical depth.</w:t>
            </w:r>
          </w:p>
        </w:tc>
        <w:tc>
          <w:tcPr>
            <w:tcW w:w="1667" w:type="pct"/>
          </w:tcPr>
          <w:p w14:paraId="4A962553" w14:textId="77777777" w:rsidR="005F4B33" w:rsidRPr="004C5FD7" w:rsidRDefault="00A97618">
            <w:pPr>
              <w:outlineLvl w:val="1"/>
              <w:rPr>
                <w:rFonts w:ascii="Arial" w:eastAsia="MS Mincho" w:hAnsi="Arial" w:cs="Arial"/>
                <w:bCs/>
                <w:sz w:val="20"/>
                <w:szCs w:val="20"/>
                <w:lang w:val="en-GB"/>
              </w:rPr>
            </w:pPr>
            <w:r w:rsidRPr="004C5FD7">
              <w:rPr>
                <w:rFonts w:ascii="Arial" w:eastAsia="MS Mincho" w:hAnsi="Arial" w:cs="Arial"/>
                <w:bCs/>
                <w:sz w:val="20"/>
                <w:szCs w:val="20"/>
                <w:lang w:val="en-GB"/>
              </w:rPr>
              <w:t xml:space="preserve">The </w:t>
            </w:r>
            <w:r w:rsidR="00334E5B" w:rsidRPr="004C5FD7">
              <w:rPr>
                <w:rFonts w:ascii="Arial" w:eastAsia="MS Mincho" w:hAnsi="Arial" w:cs="Arial"/>
                <w:bCs/>
                <w:sz w:val="20"/>
                <w:szCs w:val="20"/>
                <w:lang w:val="en-GB"/>
              </w:rPr>
              <w:t xml:space="preserve">research gaps and </w:t>
            </w:r>
            <w:r w:rsidRPr="004C5FD7">
              <w:rPr>
                <w:rFonts w:ascii="Arial" w:eastAsia="MS Mincho" w:hAnsi="Arial" w:cs="Arial"/>
                <w:bCs/>
                <w:sz w:val="20"/>
                <w:szCs w:val="20"/>
                <w:lang w:val="en-GB"/>
              </w:rPr>
              <w:t xml:space="preserve">future research direction </w:t>
            </w:r>
            <w:r w:rsidR="00334E5B" w:rsidRPr="004C5FD7">
              <w:rPr>
                <w:rFonts w:ascii="Arial" w:eastAsia="MS Mincho" w:hAnsi="Arial" w:cs="Arial"/>
                <w:bCs/>
                <w:sz w:val="20"/>
                <w:szCs w:val="20"/>
                <w:lang w:val="en-GB"/>
              </w:rPr>
              <w:t>included in the revised manuscript</w:t>
            </w:r>
            <w:r w:rsidRPr="004C5FD7">
              <w:rPr>
                <w:rFonts w:ascii="Arial" w:eastAsia="MS Mincho" w:hAnsi="Arial" w:cs="Arial"/>
                <w:bCs/>
                <w:sz w:val="20"/>
                <w:szCs w:val="20"/>
                <w:lang w:val="en-GB"/>
              </w:rPr>
              <w:t>.</w:t>
            </w:r>
          </w:p>
        </w:tc>
      </w:tr>
      <w:tr w:rsidR="005F4B33" w:rsidRPr="004C5FD7" w14:paraId="3E23E073" w14:textId="77777777">
        <w:trPr>
          <w:trHeight w:val="20"/>
          <w:jc w:val="center"/>
        </w:trPr>
        <w:tc>
          <w:tcPr>
            <w:tcW w:w="1666" w:type="pct"/>
            <w:noWrap/>
          </w:tcPr>
          <w:p w14:paraId="375E401A" w14:textId="77777777" w:rsidR="005F4B33" w:rsidRPr="004C5FD7" w:rsidRDefault="00BF5994">
            <w:pPr>
              <w:rPr>
                <w:rFonts w:ascii="Arial" w:hAnsi="Arial" w:cs="Arial"/>
                <w:b/>
                <w:sz w:val="20"/>
                <w:szCs w:val="20"/>
                <w:lang w:val="en-GB"/>
              </w:rPr>
            </w:pPr>
            <w:r w:rsidRPr="004C5FD7">
              <w:rPr>
                <w:rFonts w:ascii="Arial" w:hAnsi="Arial" w:cs="Arial"/>
                <w:b/>
                <w:sz w:val="20"/>
                <w:szCs w:val="20"/>
                <w:lang w:val="en-GB"/>
              </w:rPr>
              <w:t>11. Are the conclusions logically arrived?</w:t>
            </w:r>
          </w:p>
          <w:p w14:paraId="35CE0295" w14:textId="77777777" w:rsidR="005F4B33" w:rsidRPr="004C5FD7" w:rsidRDefault="00BF5994">
            <w:pPr>
              <w:rPr>
                <w:rFonts w:ascii="Arial" w:hAnsi="Arial" w:cs="Arial"/>
                <w:color w:val="404040"/>
                <w:sz w:val="20"/>
                <w:szCs w:val="20"/>
                <w:shd w:val="clear" w:color="auto" w:fill="FFFFFF"/>
                <w:lang w:val="en-GB"/>
              </w:rPr>
            </w:pPr>
            <w:r w:rsidRPr="004C5FD7">
              <w:rPr>
                <w:rFonts w:ascii="Arial" w:hAnsi="Arial" w:cs="Arial"/>
                <w:color w:val="404040"/>
                <w:sz w:val="20"/>
                <w:szCs w:val="20"/>
                <w:shd w:val="clear" w:color="auto" w:fill="FFFFFF"/>
                <w:lang w:val="en-GB"/>
              </w:rPr>
              <w:t xml:space="preserve">Rating Scale: </w:t>
            </w:r>
          </w:p>
          <w:p w14:paraId="3B45DF80" w14:textId="77777777" w:rsidR="005F4B33" w:rsidRPr="004C5FD7" w:rsidRDefault="00BF5994">
            <w:pPr>
              <w:rPr>
                <w:rFonts w:ascii="Arial" w:hAnsi="Arial" w:cs="Arial"/>
                <w:sz w:val="20"/>
                <w:szCs w:val="20"/>
                <w:lang w:val="en-GB"/>
              </w:rPr>
            </w:pPr>
            <w:r w:rsidRPr="004C5FD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29C1562" w14:textId="77777777" w:rsidR="002F6BE1" w:rsidRPr="004C5FD7" w:rsidRDefault="002F6BE1" w:rsidP="006B211C">
            <w:pPr>
              <w:jc w:val="both"/>
              <w:rPr>
                <w:rFonts w:ascii="Arial" w:hAnsi="Arial" w:cs="Arial"/>
                <w:sz w:val="20"/>
                <w:szCs w:val="20"/>
              </w:rPr>
            </w:pPr>
            <w:r w:rsidRPr="004C5FD7">
              <w:rPr>
                <w:rFonts w:ascii="Arial" w:hAnsi="Arial" w:cs="Arial"/>
                <w:b/>
                <w:bCs/>
                <w:sz w:val="20"/>
                <w:szCs w:val="20"/>
              </w:rPr>
              <w:t>Rating: 4 = Good</w:t>
            </w:r>
          </w:p>
          <w:p w14:paraId="38ED08F3" w14:textId="77777777" w:rsidR="002F6BE1" w:rsidRPr="004C5FD7" w:rsidRDefault="002F6BE1" w:rsidP="006B211C">
            <w:pPr>
              <w:jc w:val="both"/>
              <w:rPr>
                <w:rFonts w:ascii="Arial" w:hAnsi="Arial" w:cs="Arial"/>
                <w:sz w:val="20"/>
                <w:szCs w:val="20"/>
              </w:rPr>
            </w:pPr>
            <w:r w:rsidRPr="004C5FD7">
              <w:rPr>
                <w:rFonts w:ascii="Arial" w:hAnsi="Arial" w:cs="Arial"/>
                <w:sz w:val="20"/>
                <w:szCs w:val="20"/>
              </w:rPr>
              <w:t>The conclusions are logically derived from the discussion and align well with the arguments presented throughout the paper, particularly regarding Nigeria’s energy challenges and the potential role of nuclear energy. The recommendations are consistent with the findings and offer practical direction. However, the conclusions tend to be somewhat optimistic and would benefit from a more balanced reflection on limitations and risks.</w:t>
            </w:r>
          </w:p>
          <w:p w14:paraId="787D1C88" w14:textId="77777777" w:rsidR="002F6BE1" w:rsidRPr="004C5FD7" w:rsidRDefault="002F6BE1" w:rsidP="006B211C">
            <w:pPr>
              <w:pBdr>
                <w:bottom w:val="single" w:sz="6" w:space="1" w:color="auto"/>
              </w:pBdr>
              <w:jc w:val="both"/>
              <w:rPr>
                <w:rFonts w:ascii="Arial" w:hAnsi="Arial" w:cs="Arial"/>
                <w:vanish/>
                <w:sz w:val="20"/>
                <w:szCs w:val="20"/>
              </w:rPr>
            </w:pPr>
            <w:r w:rsidRPr="004C5FD7">
              <w:rPr>
                <w:rFonts w:ascii="Arial" w:hAnsi="Arial" w:cs="Arial"/>
                <w:vanish/>
                <w:sz w:val="20"/>
                <w:szCs w:val="20"/>
              </w:rPr>
              <w:t>Top of Form</w:t>
            </w:r>
          </w:p>
          <w:p w14:paraId="72BC7E78" w14:textId="77777777" w:rsidR="002F6BE1" w:rsidRPr="004C5FD7" w:rsidRDefault="002F6BE1" w:rsidP="006B211C">
            <w:pPr>
              <w:pBdr>
                <w:top w:val="single" w:sz="6" w:space="1" w:color="auto"/>
              </w:pBdr>
              <w:jc w:val="both"/>
              <w:rPr>
                <w:rFonts w:ascii="Arial" w:hAnsi="Arial" w:cs="Arial"/>
                <w:vanish/>
                <w:sz w:val="20"/>
                <w:szCs w:val="20"/>
              </w:rPr>
            </w:pPr>
            <w:r w:rsidRPr="004C5FD7">
              <w:rPr>
                <w:rFonts w:ascii="Arial" w:hAnsi="Arial" w:cs="Arial"/>
                <w:vanish/>
                <w:sz w:val="20"/>
                <w:szCs w:val="20"/>
              </w:rPr>
              <w:t>Bottom of Form</w:t>
            </w:r>
          </w:p>
          <w:p w14:paraId="444CC58B" w14:textId="77777777" w:rsidR="005F4B33" w:rsidRPr="004C5FD7" w:rsidRDefault="005F4B33" w:rsidP="006B211C">
            <w:pPr>
              <w:contextualSpacing/>
              <w:jc w:val="both"/>
              <w:rPr>
                <w:rFonts w:ascii="Arial" w:hAnsi="Arial" w:cs="Arial"/>
                <w:bCs/>
                <w:sz w:val="20"/>
                <w:szCs w:val="20"/>
                <w:lang w:val="en-GB"/>
              </w:rPr>
            </w:pPr>
          </w:p>
        </w:tc>
        <w:tc>
          <w:tcPr>
            <w:tcW w:w="1667" w:type="pct"/>
          </w:tcPr>
          <w:p w14:paraId="50433A64" w14:textId="77777777" w:rsidR="005F4B33" w:rsidRPr="004C5FD7" w:rsidRDefault="00DA3EB3">
            <w:pPr>
              <w:outlineLvl w:val="1"/>
              <w:rPr>
                <w:rFonts w:ascii="Arial" w:eastAsia="MS Mincho" w:hAnsi="Arial" w:cs="Arial"/>
                <w:bCs/>
                <w:sz w:val="20"/>
                <w:szCs w:val="20"/>
                <w:lang w:val="en-GB"/>
              </w:rPr>
            </w:pPr>
            <w:r w:rsidRPr="004C5FD7">
              <w:rPr>
                <w:rFonts w:ascii="Arial" w:eastAsia="MS Mincho" w:hAnsi="Arial" w:cs="Arial"/>
                <w:bCs/>
                <w:sz w:val="20"/>
                <w:szCs w:val="20"/>
                <w:lang w:val="en-GB"/>
              </w:rPr>
              <w:t>Conclusion in the original manuscript</w:t>
            </w:r>
            <w:r w:rsidR="00304E63" w:rsidRPr="004C5FD7">
              <w:rPr>
                <w:rFonts w:ascii="Arial" w:eastAsia="MS Mincho" w:hAnsi="Arial" w:cs="Arial"/>
                <w:bCs/>
                <w:sz w:val="20"/>
                <w:szCs w:val="20"/>
                <w:lang w:val="en-GB"/>
              </w:rPr>
              <w:t xml:space="preserve"> </w:t>
            </w:r>
            <w:r w:rsidR="003E12EB" w:rsidRPr="004C5FD7">
              <w:rPr>
                <w:rFonts w:ascii="Arial" w:eastAsia="MS Mincho" w:hAnsi="Arial" w:cs="Arial"/>
                <w:bCs/>
                <w:sz w:val="20"/>
                <w:szCs w:val="20"/>
                <w:lang w:val="en-GB"/>
              </w:rPr>
              <w:t xml:space="preserve">revised clearly </w:t>
            </w:r>
            <w:r w:rsidR="00304E63" w:rsidRPr="004C5FD7">
              <w:rPr>
                <w:rFonts w:ascii="Arial" w:eastAsia="MS Mincho" w:hAnsi="Arial" w:cs="Arial"/>
                <w:bCs/>
                <w:sz w:val="20"/>
                <w:szCs w:val="20"/>
                <w:lang w:val="en-GB"/>
              </w:rPr>
              <w:t>reflects the benefits and the limitations</w:t>
            </w:r>
            <w:r w:rsidRPr="004C5FD7">
              <w:rPr>
                <w:rFonts w:ascii="Arial" w:eastAsia="MS Mincho" w:hAnsi="Arial" w:cs="Arial"/>
                <w:bCs/>
                <w:sz w:val="20"/>
                <w:szCs w:val="20"/>
                <w:lang w:val="en-GB"/>
              </w:rPr>
              <w:t>.</w:t>
            </w:r>
          </w:p>
        </w:tc>
      </w:tr>
      <w:tr w:rsidR="005F4B33" w:rsidRPr="004C5FD7" w14:paraId="4554D9E0" w14:textId="77777777">
        <w:trPr>
          <w:trHeight w:val="20"/>
          <w:jc w:val="center"/>
        </w:trPr>
        <w:tc>
          <w:tcPr>
            <w:tcW w:w="1666" w:type="pct"/>
            <w:noWrap/>
          </w:tcPr>
          <w:p w14:paraId="0166789E" w14:textId="77777777" w:rsidR="005F4B33" w:rsidRPr="004C5FD7" w:rsidRDefault="00BF5994">
            <w:pPr>
              <w:rPr>
                <w:rFonts w:ascii="Arial" w:hAnsi="Arial" w:cs="Arial"/>
                <w:b/>
                <w:sz w:val="20"/>
                <w:szCs w:val="20"/>
                <w:lang w:val="en-GB"/>
              </w:rPr>
            </w:pPr>
            <w:r w:rsidRPr="004C5FD7">
              <w:rPr>
                <w:rFonts w:ascii="Arial" w:hAnsi="Arial" w:cs="Arial"/>
                <w:b/>
                <w:sz w:val="20"/>
                <w:szCs w:val="20"/>
                <w:lang w:val="en-GB"/>
              </w:rPr>
              <w:t>12. Are the limitations of the paper discussed?</w:t>
            </w:r>
          </w:p>
          <w:p w14:paraId="532DFAE5" w14:textId="77777777" w:rsidR="005F4B33" w:rsidRPr="004C5FD7" w:rsidRDefault="00BF5994">
            <w:pPr>
              <w:rPr>
                <w:rFonts w:ascii="Arial" w:hAnsi="Arial" w:cs="Arial"/>
                <w:color w:val="404040"/>
                <w:sz w:val="20"/>
                <w:szCs w:val="20"/>
                <w:shd w:val="clear" w:color="auto" w:fill="FFFFFF"/>
                <w:lang w:val="en-GB"/>
              </w:rPr>
            </w:pPr>
            <w:r w:rsidRPr="004C5FD7">
              <w:rPr>
                <w:rFonts w:ascii="Arial" w:hAnsi="Arial" w:cs="Arial"/>
                <w:color w:val="404040"/>
                <w:sz w:val="20"/>
                <w:szCs w:val="20"/>
                <w:shd w:val="clear" w:color="auto" w:fill="FFFFFF"/>
                <w:lang w:val="en-GB"/>
              </w:rPr>
              <w:t xml:space="preserve">Rating Scale: </w:t>
            </w:r>
          </w:p>
          <w:p w14:paraId="25FF178F" w14:textId="77777777" w:rsidR="005F4B33" w:rsidRPr="004C5FD7" w:rsidRDefault="00BF5994">
            <w:pPr>
              <w:rPr>
                <w:rFonts w:ascii="Arial" w:hAnsi="Arial" w:cs="Arial"/>
                <w:sz w:val="20"/>
                <w:szCs w:val="20"/>
                <w:lang w:val="en-GB"/>
              </w:rPr>
            </w:pPr>
            <w:r w:rsidRPr="004C5FD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6378B43" w14:textId="77777777" w:rsidR="002F6BE1" w:rsidRPr="004C5FD7" w:rsidRDefault="002F6BE1" w:rsidP="006B211C">
            <w:pPr>
              <w:jc w:val="both"/>
              <w:rPr>
                <w:rFonts w:ascii="Arial" w:hAnsi="Arial" w:cs="Arial"/>
                <w:sz w:val="20"/>
                <w:szCs w:val="20"/>
              </w:rPr>
            </w:pPr>
            <w:r w:rsidRPr="004C5FD7">
              <w:rPr>
                <w:rFonts w:ascii="Arial" w:hAnsi="Arial" w:cs="Arial"/>
                <w:b/>
                <w:bCs/>
                <w:sz w:val="20"/>
                <w:szCs w:val="20"/>
              </w:rPr>
              <w:t>Rating: 2 = Needs Improvement</w:t>
            </w:r>
          </w:p>
          <w:p w14:paraId="5BE659A9" w14:textId="77777777" w:rsidR="005F4B33" w:rsidRPr="004C5FD7" w:rsidRDefault="002F6BE1" w:rsidP="006B211C">
            <w:pPr>
              <w:jc w:val="both"/>
              <w:rPr>
                <w:rFonts w:ascii="Arial" w:hAnsi="Arial" w:cs="Arial"/>
                <w:sz w:val="20"/>
                <w:szCs w:val="20"/>
              </w:rPr>
            </w:pPr>
            <w:r w:rsidRPr="004C5FD7">
              <w:rPr>
                <w:rFonts w:ascii="Arial" w:hAnsi="Arial" w:cs="Arial"/>
                <w:sz w:val="20"/>
                <w:szCs w:val="20"/>
              </w:rPr>
              <w:t xml:space="preserve">The manuscript does not clearly discuss its own limitations as a study. While some general challenges of nuclear energy are mentioned, there is no explicit reflection on the </w:t>
            </w:r>
            <w:r w:rsidRPr="004C5FD7">
              <w:rPr>
                <w:rFonts w:ascii="Arial" w:hAnsi="Arial" w:cs="Arial"/>
                <w:b/>
                <w:bCs/>
                <w:sz w:val="20"/>
                <w:szCs w:val="20"/>
              </w:rPr>
              <w:t xml:space="preserve">limitations of the research approach, data sources, or </w:t>
            </w:r>
            <w:proofErr w:type="gramStart"/>
            <w:r w:rsidRPr="004C5FD7">
              <w:rPr>
                <w:rFonts w:ascii="Arial" w:hAnsi="Arial" w:cs="Arial"/>
                <w:b/>
                <w:bCs/>
                <w:sz w:val="20"/>
                <w:szCs w:val="20"/>
              </w:rPr>
              <w:t>scope</w:t>
            </w:r>
            <w:r w:rsidRPr="004C5FD7">
              <w:rPr>
                <w:rFonts w:ascii="Arial" w:hAnsi="Arial" w:cs="Arial"/>
                <w:sz w:val="20"/>
                <w:szCs w:val="20"/>
              </w:rPr>
              <w:t xml:space="preserve"> .</w:t>
            </w:r>
            <w:proofErr w:type="gramEnd"/>
            <w:r w:rsidRPr="004C5FD7">
              <w:rPr>
                <w:rFonts w:ascii="Arial" w:hAnsi="Arial" w:cs="Arial"/>
                <w:sz w:val="20"/>
                <w:szCs w:val="20"/>
              </w:rPr>
              <w:t xml:space="preserve"> Including a dedicated limitations section would improve transparency and strengthen the academic rigor of the paper.</w:t>
            </w:r>
          </w:p>
        </w:tc>
        <w:tc>
          <w:tcPr>
            <w:tcW w:w="1667" w:type="pct"/>
          </w:tcPr>
          <w:p w14:paraId="2F0A9DCF" w14:textId="77777777" w:rsidR="005F4B33" w:rsidRPr="004C5FD7" w:rsidRDefault="0051125B">
            <w:pPr>
              <w:outlineLvl w:val="1"/>
              <w:rPr>
                <w:rFonts w:ascii="Arial" w:eastAsia="MS Mincho" w:hAnsi="Arial" w:cs="Arial"/>
                <w:bCs/>
                <w:sz w:val="20"/>
                <w:szCs w:val="20"/>
                <w:lang w:val="en-GB"/>
              </w:rPr>
            </w:pPr>
            <w:r w:rsidRPr="004C5FD7">
              <w:rPr>
                <w:rFonts w:ascii="Arial" w:eastAsia="MS Mincho" w:hAnsi="Arial" w:cs="Arial"/>
                <w:bCs/>
                <w:sz w:val="20"/>
                <w:szCs w:val="20"/>
                <w:lang w:val="en-GB"/>
              </w:rPr>
              <w:t xml:space="preserve">A limitation section is included </w:t>
            </w:r>
            <w:r w:rsidR="00977C41" w:rsidRPr="004C5FD7">
              <w:rPr>
                <w:rFonts w:ascii="Arial" w:eastAsia="MS Mincho" w:hAnsi="Arial" w:cs="Arial"/>
                <w:bCs/>
                <w:sz w:val="20"/>
                <w:szCs w:val="20"/>
                <w:lang w:val="en-GB"/>
              </w:rPr>
              <w:t xml:space="preserve">in the original manuscript revised </w:t>
            </w:r>
            <w:r w:rsidRPr="004C5FD7">
              <w:rPr>
                <w:rFonts w:ascii="Arial" w:eastAsia="MS Mincho" w:hAnsi="Arial" w:cs="Arial"/>
                <w:bCs/>
                <w:sz w:val="20"/>
                <w:szCs w:val="20"/>
                <w:lang w:val="en-GB"/>
              </w:rPr>
              <w:t>as advised.</w:t>
            </w:r>
          </w:p>
        </w:tc>
      </w:tr>
      <w:tr w:rsidR="005F4B33" w:rsidRPr="004C5FD7" w14:paraId="7F63E4D0" w14:textId="77777777">
        <w:trPr>
          <w:trHeight w:val="20"/>
          <w:jc w:val="center"/>
        </w:trPr>
        <w:tc>
          <w:tcPr>
            <w:tcW w:w="1666" w:type="pct"/>
            <w:noWrap/>
          </w:tcPr>
          <w:p w14:paraId="633751BF" w14:textId="77777777" w:rsidR="005F4B33" w:rsidRPr="004C5FD7" w:rsidRDefault="00BF5994">
            <w:pPr>
              <w:rPr>
                <w:rFonts w:ascii="Arial" w:hAnsi="Arial" w:cs="Arial"/>
                <w:b/>
                <w:sz w:val="20"/>
                <w:szCs w:val="20"/>
                <w:lang w:val="en-GB"/>
              </w:rPr>
            </w:pPr>
            <w:r w:rsidRPr="004C5FD7">
              <w:rPr>
                <w:rFonts w:ascii="Arial" w:hAnsi="Arial" w:cs="Arial"/>
                <w:b/>
                <w:sz w:val="20"/>
                <w:szCs w:val="20"/>
                <w:lang w:val="en-GB"/>
              </w:rPr>
              <w:t xml:space="preserve">13. What is the </w:t>
            </w:r>
            <w:r w:rsidRPr="004C5FD7">
              <w:rPr>
                <w:rFonts w:ascii="Arial" w:hAnsi="Arial" w:cs="Arial"/>
                <w:sz w:val="20"/>
                <w:szCs w:val="20"/>
                <w:lang w:val="en-GB"/>
              </w:rPr>
              <w:t>Quality of references (i.e. from peer reviewed authentic sources)</w:t>
            </w:r>
          </w:p>
          <w:p w14:paraId="5C47F163" w14:textId="77777777" w:rsidR="005F4B33" w:rsidRPr="004C5FD7" w:rsidRDefault="00BF5994">
            <w:pPr>
              <w:rPr>
                <w:rFonts w:ascii="Arial" w:hAnsi="Arial" w:cs="Arial"/>
                <w:color w:val="404040"/>
                <w:sz w:val="20"/>
                <w:szCs w:val="20"/>
                <w:shd w:val="clear" w:color="auto" w:fill="FFFFFF"/>
                <w:lang w:val="en-GB"/>
              </w:rPr>
            </w:pPr>
            <w:r w:rsidRPr="004C5FD7">
              <w:rPr>
                <w:rFonts w:ascii="Arial" w:hAnsi="Arial" w:cs="Arial"/>
                <w:color w:val="404040"/>
                <w:sz w:val="20"/>
                <w:szCs w:val="20"/>
                <w:shd w:val="clear" w:color="auto" w:fill="FFFFFF"/>
                <w:lang w:val="en-GB"/>
              </w:rPr>
              <w:t xml:space="preserve">Rating Scale: </w:t>
            </w:r>
          </w:p>
          <w:p w14:paraId="4F045D79" w14:textId="77777777" w:rsidR="005F4B33" w:rsidRPr="004C5FD7" w:rsidRDefault="00BF5994">
            <w:pPr>
              <w:rPr>
                <w:rFonts w:ascii="Arial" w:hAnsi="Arial" w:cs="Arial"/>
                <w:color w:val="404040"/>
                <w:sz w:val="20"/>
                <w:szCs w:val="20"/>
                <w:shd w:val="clear" w:color="auto" w:fill="FFFFFF"/>
                <w:lang w:val="en-GB"/>
              </w:rPr>
            </w:pPr>
            <w:r w:rsidRPr="004C5FD7">
              <w:rPr>
                <w:rFonts w:ascii="Arial" w:hAnsi="Arial" w:cs="Arial"/>
                <w:color w:val="404040"/>
                <w:sz w:val="20"/>
                <w:szCs w:val="20"/>
                <w:shd w:val="clear" w:color="auto" w:fill="FFFFFF"/>
                <w:lang w:val="en-GB"/>
              </w:rPr>
              <w:t xml:space="preserve">5 = Excellent 4 = Good 3 = Satisfactory 2 = Needs Improvement 1 = Poor </w:t>
            </w:r>
          </w:p>
          <w:p w14:paraId="7582C41E" w14:textId="77777777" w:rsidR="005F4B33" w:rsidRPr="004C5FD7" w:rsidRDefault="00BF5994">
            <w:pPr>
              <w:rPr>
                <w:rFonts w:ascii="Arial" w:hAnsi="Arial" w:cs="Arial"/>
                <w:sz w:val="20"/>
                <w:szCs w:val="20"/>
                <w:lang w:val="en-GB"/>
              </w:rPr>
            </w:pPr>
            <w:r w:rsidRPr="004C5FD7">
              <w:rPr>
                <w:rFonts w:ascii="Arial" w:hAnsi="Arial" w:cs="Arial"/>
                <w:color w:val="404040"/>
                <w:sz w:val="20"/>
                <w:szCs w:val="20"/>
                <w:shd w:val="clear" w:color="auto" w:fill="FFFFFF"/>
                <w:lang w:val="en-GB"/>
              </w:rPr>
              <w:t>N/A = Not Applicable</w:t>
            </w:r>
          </w:p>
        </w:tc>
        <w:tc>
          <w:tcPr>
            <w:tcW w:w="1667" w:type="pct"/>
          </w:tcPr>
          <w:p w14:paraId="34AAB8F2" w14:textId="77777777" w:rsidR="002F6BE1" w:rsidRPr="004C5FD7" w:rsidRDefault="002F6BE1" w:rsidP="006B211C">
            <w:pPr>
              <w:jc w:val="both"/>
              <w:rPr>
                <w:rFonts w:ascii="Arial" w:hAnsi="Arial" w:cs="Arial"/>
                <w:sz w:val="20"/>
                <w:szCs w:val="20"/>
              </w:rPr>
            </w:pPr>
            <w:r w:rsidRPr="004C5FD7">
              <w:rPr>
                <w:rFonts w:ascii="Arial" w:hAnsi="Arial" w:cs="Arial"/>
                <w:b/>
                <w:bCs/>
                <w:sz w:val="20"/>
                <w:szCs w:val="20"/>
              </w:rPr>
              <w:t>Rating: 4 = Good</w:t>
            </w:r>
          </w:p>
          <w:p w14:paraId="1485F41C" w14:textId="77777777" w:rsidR="005F4B33" w:rsidRPr="004C5FD7" w:rsidRDefault="002F6BE1" w:rsidP="006B211C">
            <w:pPr>
              <w:jc w:val="both"/>
              <w:rPr>
                <w:rFonts w:ascii="Arial" w:hAnsi="Arial" w:cs="Arial"/>
                <w:sz w:val="20"/>
                <w:szCs w:val="20"/>
              </w:rPr>
            </w:pPr>
            <w:r w:rsidRPr="004C5FD7">
              <w:rPr>
                <w:rFonts w:ascii="Arial" w:hAnsi="Arial" w:cs="Arial"/>
                <w:sz w:val="20"/>
                <w:szCs w:val="20"/>
              </w:rPr>
              <w:t xml:space="preserve">The references are generally drawn from </w:t>
            </w:r>
            <w:r w:rsidRPr="004C5FD7">
              <w:rPr>
                <w:rFonts w:ascii="Arial" w:hAnsi="Arial" w:cs="Arial"/>
                <w:b/>
                <w:bCs/>
                <w:sz w:val="20"/>
                <w:szCs w:val="20"/>
              </w:rPr>
              <w:t>credible and peer-reviewed sources</w:t>
            </w:r>
            <w:r w:rsidRPr="004C5FD7">
              <w:rPr>
                <w:rFonts w:ascii="Arial" w:hAnsi="Arial" w:cs="Arial"/>
                <w:sz w:val="20"/>
                <w:szCs w:val="20"/>
              </w:rPr>
              <w:t>, including journal articles, international reports, and institutional publications relevant to energy and economic studies. The inclusion of sources such as Elsevier journals and international organizations adds reliability to the work. However, a few references appear older or inconsistently formatted, and the overall quality could be further strengthened by incorporating more recent high-impact studies.</w:t>
            </w:r>
          </w:p>
        </w:tc>
        <w:tc>
          <w:tcPr>
            <w:tcW w:w="1667" w:type="pct"/>
          </w:tcPr>
          <w:p w14:paraId="71F281A1" w14:textId="77777777" w:rsidR="005F4B33" w:rsidRPr="004C5FD7" w:rsidRDefault="00DA3EB3">
            <w:pPr>
              <w:outlineLvl w:val="1"/>
              <w:rPr>
                <w:rFonts w:ascii="Arial" w:eastAsia="MS Mincho" w:hAnsi="Arial" w:cs="Arial"/>
                <w:bCs/>
                <w:sz w:val="20"/>
                <w:szCs w:val="20"/>
                <w:lang w:val="en-GB"/>
              </w:rPr>
            </w:pPr>
            <w:r w:rsidRPr="004C5FD7">
              <w:rPr>
                <w:rFonts w:ascii="Arial" w:eastAsia="MS Mincho" w:hAnsi="Arial" w:cs="Arial"/>
                <w:bCs/>
                <w:sz w:val="20"/>
                <w:szCs w:val="20"/>
                <w:lang w:val="en-GB"/>
              </w:rPr>
              <w:t>References used are from 2018 to 2025 and scientifically acceptable.</w:t>
            </w:r>
            <w:r w:rsidR="00977C41" w:rsidRPr="004C5FD7">
              <w:rPr>
                <w:rFonts w:ascii="Arial" w:eastAsia="MS Mincho" w:hAnsi="Arial" w:cs="Arial"/>
                <w:bCs/>
                <w:sz w:val="20"/>
                <w:szCs w:val="20"/>
                <w:lang w:val="en-GB"/>
              </w:rPr>
              <w:t xml:space="preserve"> Only 3 old references used 2010, 2013, and 2014. </w:t>
            </w:r>
          </w:p>
        </w:tc>
      </w:tr>
      <w:tr w:rsidR="005F4B33" w:rsidRPr="004C5FD7" w14:paraId="3C7A6124" w14:textId="77777777">
        <w:trPr>
          <w:trHeight w:val="20"/>
          <w:jc w:val="center"/>
        </w:trPr>
        <w:tc>
          <w:tcPr>
            <w:tcW w:w="1666" w:type="pct"/>
            <w:noWrap/>
          </w:tcPr>
          <w:p w14:paraId="364DEBFC" w14:textId="77777777" w:rsidR="005F4B33" w:rsidRPr="004C5FD7" w:rsidRDefault="00BF5994">
            <w:pPr>
              <w:rPr>
                <w:rFonts w:ascii="Arial" w:hAnsi="Arial" w:cs="Arial"/>
                <w:b/>
                <w:sz w:val="20"/>
                <w:szCs w:val="20"/>
                <w:lang w:val="en-GB"/>
              </w:rPr>
            </w:pPr>
            <w:r w:rsidRPr="004C5FD7">
              <w:rPr>
                <w:rFonts w:ascii="Arial" w:hAnsi="Arial" w:cs="Arial"/>
                <w:b/>
                <w:sz w:val="20"/>
                <w:szCs w:val="20"/>
                <w:lang w:val="en-GB"/>
              </w:rPr>
              <w:t>14. Is the manuscript written in clear and understandable language?</w:t>
            </w:r>
          </w:p>
          <w:p w14:paraId="6662F617" w14:textId="77777777" w:rsidR="005F4B33" w:rsidRPr="004C5FD7" w:rsidRDefault="00BF5994">
            <w:pPr>
              <w:rPr>
                <w:rFonts w:ascii="Arial" w:hAnsi="Arial" w:cs="Arial"/>
                <w:color w:val="404040"/>
                <w:sz w:val="20"/>
                <w:szCs w:val="20"/>
                <w:shd w:val="clear" w:color="auto" w:fill="FFFFFF"/>
                <w:lang w:val="en-GB"/>
              </w:rPr>
            </w:pPr>
            <w:r w:rsidRPr="004C5FD7">
              <w:rPr>
                <w:rFonts w:ascii="Arial" w:hAnsi="Arial" w:cs="Arial"/>
                <w:color w:val="404040"/>
                <w:sz w:val="20"/>
                <w:szCs w:val="20"/>
                <w:shd w:val="clear" w:color="auto" w:fill="FFFFFF"/>
                <w:lang w:val="en-GB"/>
              </w:rPr>
              <w:t xml:space="preserve">Rating Scale: </w:t>
            </w:r>
          </w:p>
          <w:p w14:paraId="7D87BE7F" w14:textId="77777777" w:rsidR="005F4B33" w:rsidRPr="004C5FD7" w:rsidRDefault="00BF5994">
            <w:pPr>
              <w:rPr>
                <w:rFonts w:ascii="Arial" w:hAnsi="Arial" w:cs="Arial"/>
                <w:color w:val="404040"/>
                <w:sz w:val="20"/>
                <w:szCs w:val="20"/>
                <w:shd w:val="clear" w:color="auto" w:fill="FFFFFF"/>
                <w:lang w:val="en-GB"/>
              </w:rPr>
            </w:pPr>
            <w:r w:rsidRPr="004C5FD7">
              <w:rPr>
                <w:rFonts w:ascii="Arial" w:hAnsi="Arial" w:cs="Arial"/>
                <w:color w:val="404040"/>
                <w:sz w:val="20"/>
                <w:szCs w:val="20"/>
                <w:shd w:val="clear" w:color="auto" w:fill="FFFFFF"/>
                <w:lang w:val="en-GB"/>
              </w:rPr>
              <w:t xml:space="preserve">5 = Excellent 4 = Good 3 = Satisfactory 2 = Needs Improvement 1 = Poor </w:t>
            </w:r>
          </w:p>
          <w:p w14:paraId="5BA40ECA" w14:textId="77777777" w:rsidR="005F4B33" w:rsidRPr="004C5FD7" w:rsidRDefault="00BF5994">
            <w:pPr>
              <w:rPr>
                <w:rFonts w:ascii="Arial" w:hAnsi="Arial" w:cs="Arial"/>
                <w:sz w:val="20"/>
                <w:szCs w:val="20"/>
                <w:lang w:val="en-GB"/>
              </w:rPr>
            </w:pPr>
            <w:r w:rsidRPr="004C5FD7">
              <w:rPr>
                <w:rFonts w:ascii="Arial" w:hAnsi="Arial" w:cs="Arial"/>
                <w:color w:val="404040"/>
                <w:sz w:val="20"/>
                <w:szCs w:val="20"/>
                <w:shd w:val="clear" w:color="auto" w:fill="FFFFFF"/>
                <w:lang w:val="en-GB"/>
              </w:rPr>
              <w:t>N/A = Not Applicable</w:t>
            </w:r>
          </w:p>
        </w:tc>
        <w:tc>
          <w:tcPr>
            <w:tcW w:w="1667" w:type="pct"/>
          </w:tcPr>
          <w:p w14:paraId="3FD83094" w14:textId="77777777" w:rsidR="002F6BE1" w:rsidRPr="004C5FD7" w:rsidRDefault="002F6BE1" w:rsidP="006B211C">
            <w:pPr>
              <w:jc w:val="both"/>
              <w:rPr>
                <w:rFonts w:ascii="Arial" w:hAnsi="Arial" w:cs="Arial"/>
                <w:sz w:val="20"/>
                <w:szCs w:val="20"/>
              </w:rPr>
            </w:pPr>
            <w:r w:rsidRPr="004C5FD7">
              <w:rPr>
                <w:rFonts w:ascii="Arial" w:hAnsi="Arial" w:cs="Arial"/>
                <w:b/>
                <w:bCs/>
                <w:sz w:val="20"/>
                <w:szCs w:val="20"/>
              </w:rPr>
              <w:t>Rating: 3 = Satisfactory</w:t>
            </w:r>
          </w:p>
          <w:p w14:paraId="63CC6565" w14:textId="77777777" w:rsidR="005F4B33" w:rsidRPr="004C5FD7" w:rsidRDefault="002F6BE1" w:rsidP="006B211C">
            <w:pPr>
              <w:jc w:val="both"/>
              <w:rPr>
                <w:rFonts w:ascii="Arial" w:hAnsi="Arial" w:cs="Arial"/>
                <w:sz w:val="20"/>
                <w:szCs w:val="20"/>
              </w:rPr>
            </w:pPr>
            <w:r w:rsidRPr="004C5FD7">
              <w:rPr>
                <w:rFonts w:ascii="Arial" w:hAnsi="Arial" w:cs="Arial"/>
                <w:sz w:val="20"/>
                <w:szCs w:val="20"/>
              </w:rPr>
              <w:t xml:space="preserve">The manuscript is generally understandable and conveys the key ideas effectively, allowing readers to follow the main arguments without major difficulty. However, the language is sometimes inconsistent, with occasional grammatical issues, repetition, and use of overly expressive or non-academic phrasing. Improving clarity, conciseness, and maintaining a formal </w:t>
            </w:r>
            <w:r w:rsidRPr="004C5FD7">
              <w:rPr>
                <w:rFonts w:ascii="Arial" w:hAnsi="Arial" w:cs="Arial"/>
                <w:sz w:val="20"/>
                <w:szCs w:val="20"/>
              </w:rPr>
              <w:lastRenderedPageBreak/>
              <w:t>academic tone would enhance readability.</w:t>
            </w:r>
          </w:p>
        </w:tc>
        <w:tc>
          <w:tcPr>
            <w:tcW w:w="1667" w:type="pct"/>
          </w:tcPr>
          <w:p w14:paraId="335AC668" w14:textId="77777777" w:rsidR="005F4B33" w:rsidRPr="004C5FD7" w:rsidRDefault="00DA3EB3">
            <w:pPr>
              <w:outlineLvl w:val="1"/>
              <w:rPr>
                <w:rFonts w:ascii="Arial" w:eastAsia="MS Mincho" w:hAnsi="Arial" w:cs="Arial"/>
                <w:bCs/>
                <w:sz w:val="20"/>
                <w:szCs w:val="20"/>
                <w:lang w:val="en-GB"/>
              </w:rPr>
            </w:pPr>
            <w:r w:rsidRPr="004C5FD7">
              <w:rPr>
                <w:rFonts w:ascii="Arial" w:eastAsia="MS Mincho" w:hAnsi="Arial" w:cs="Arial"/>
                <w:bCs/>
                <w:sz w:val="20"/>
                <w:szCs w:val="20"/>
                <w:lang w:val="en-GB"/>
              </w:rPr>
              <w:lastRenderedPageBreak/>
              <w:t>Language used is consistent with formal academic tone and readable.</w:t>
            </w:r>
          </w:p>
        </w:tc>
      </w:tr>
    </w:tbl>
    <w:p w14:paraId="3DED885B" w14:textId="77777777" w:rsidR="005F4B33" w:rsidRPr="004C5FD7" w:rsidRDefault="005F4B33">
      <w:pPr>
        <w:jc w:val="both"/>
        <w:rPr>
          <w:rFonts w:ascii="Arial" w:eastAsia="MS Mincho" w:hAnsi="Arial" w:cs="Arial"/>
          <w:b/>
          <w:bCs/>
          <w:sz w:val="20"/>
          <w:szCs w:val="20"/>
          <w:u w:val="single"/>
          <w:lang w:val="en-GB"/>
        </w:rPr>
      </w:pPr>
    </w:p>
    <w:p w14:paraId="5C94E293" w14:textId="77777777" w:rsidR="005F4B33" w:rsidRPr="004C5FD7" w:rsidRDefault="00BF5994">
      <w:pPr>
        <w:outlineLvl w:val="1"/>
        <w:rPr>
          <w:rFonts w:ascii="Arial" w:eastAsia="MS Mincho" w:hAnsi="Arial" w:cs="Arial"/>
          <w:b/>
          <w:bCs/>
          <w:sz w:val="20"/>
          <w:szCs w:val="20"/>
          <w:u w:val="single"/>
          <w:lang w:val="en-GB"/>
        </w:rPr>
      </w:pPr>
      <w:r w:rsidRPr="004C5FD7">
        <w:rPr>
          <w:rFonts w:ascii="Arial" w:eastAsia="MS Mincho" w:hAnsi="Arial" w:cs="Arial"/>
          <w:b/>
          <w:bCs/>
          <w:sz w:val="20"/>
          <w:szCs w:val="20"/>
          <w:highlight w:val="yellow"/>
          <w:u w:val="single"/>
          <w:lang w:val="en-GB"/>
        </w:rPr>
        <w:t>PART 2.2 (Subjective Evaluation)</w:t>
      </w:r>
    </w:p>
    <w:p w14:paraId="56C5013C" w14:textId="77777777" w:rsidR="005F4B33" w:rsidRPr="004C5FD7" w:rsidRDefault="005F4B3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F4B33" w:rsidRPr="004C5FD7" w14:paraId="1A5675F5" w14:textId="77777777">
        <w:trPr>
          <w:trHeight w:val="20"/>
          <w:jc w:val="center"/>
        </w:trPr>
        <w:tc>
          <w:tcPr>
            <w:tcW w:w="1666" w:type="pct"/>
            <w:noWrap/>
          </w:tcPr>
          <w:p w14:paraId="5ECD40D9" w14:textId="77777777" w:rsidR="005F4B33" w:rsidRPr="004C5FD7" w:rsidRDefault="005F4B33">
            <w:pPr>
              <w:outlineLvl w:val="1"/>
              <w:rPr>
                <w:rFonts w:ascii="Arial" w:eastAsia="MS Mincho" w:hAnsi="Arial" w:cs="Arial"/>
                <w:b/>
                <w:bCs/>
                <w:sz w:val="20"/>
                <w:szCs w:val="20"/>
                <w:lang w:val="en-GB"/>
              </w:rPr>
            </w:pPr>
          </w:p>
        </w:tc>
        <w:tc>
          <w:tcPr>
            <w:tcW w:w="1667" w:type="pct"/>
          </w:tcPr>
          <w:p w14:paraId="033DADD0" w14:textId="77777777" w:rsidR="005F4B33" w:rsidRPr="004C5FD7" w:rsidRDefault="00BF5994">
            <w:pPr>
              <w:outlineLvl w:val="1"/>
              <w:rPr>
                <w:rFonts w:ascii="Arial" w:eastAsia="MS Mincho" w:hAnsi="Arial" w:cs="Arial"/>
                <w:b/>
                <w:bCs/>
                <w:sz w:val="20"/>
                <w:szCs w:val="20"/>
                <w:lang w:val="en-GB"/>
              </w:rPr>
            </w:pPr>
            <w:r w:rsidRPr="004C5FD7">
              <w:rPr>
                <w:rFonts w:ascii="Arial" w:eastAsia="MS Mincho" w:hAnsi="Arial" w:cs="Arial"/>
                <w:b/>
                <w:bCs/>
                <w:sz w:val="20"/>
                <w:szCs w:val="20"/>
                <w:lang w:val="en-GB"/>
              </w:rPr>
              <w:t>Reviewer’s comment</w:t>
            </w:r>
          </w:p>
          <w:p w14:paraId="7041A408" w14:textId="77777777" w:rsidR="005F4B33" w:rsidRPr="004C5FD7" w:rsidRDefault="005F4B33">
            <w:pPr>
              <w:rPr>
                <w:rFonts w:ascii="Arial" w:hAnsi="Arial" w:cs="Arial"/>
                <w:sz w:val="20"/>
                <w:szCs w:val="20"/>
                <w:lang w:val="en-GB"/>
              </w:rPr>
            </w:pPr>
          </w:p>
        </w:tc>
        <w:tc>
          <w:tcPr>
            <w:tcW w:w="1667" w:type="pct"/>
          </w:tcPr>
          <w:p w14:paraId="213EABD7" w14:textId="77777777" w:rsidR="005F4B33" w:rsidRPr="004C5FD7" w:rsidRDefault="00BF5994">
            <w:pPr>
              <w:spacing w:after="160" w:line="259" w:lineRule="auto"/>
              <w:rPr>
                <w:rFonts w:ascii="Arial" w:eastAsia="Calibri" w:hAnsi="Arial" w:cs="Arial"/>
                <w:kern w:val="2"/>
                <w:sz w:val="20"/>
                <w:szCs w:val="20"/>
                <w:lang w:val="en-IN"/>
              </w:rPr>
            </w:pPr>
            <w:r w:rsidRPr="004C5FD7">
              <w:rPr>
                <w:rFonts w:ascii="Arial" w:eastAsia="Calibri" w:hAnsi="Arial" w:cs="Arial"/>
                <w:b/>
                <w:kern w:val="2"/>
                <w:sz w:val="20"/>
                <w:szCs w:val="20"/>
                <w:lang w:val="en-IN"/>
              </w:rPr>
              <w:t>Author’s Feedback</w:t>
            </w:r>
            <w:r w:rsidRPr="004C5FD7">
              <w:rPr>
                <w:rFonts w:ascii="Arial" w:eastAsia="Calibri" w:hAnsi="Arial" w:cs="Arial"/>
                <w:kern w:val="2"/>
                <w:sz w:val="20"/>
                <w:szCs w:val="20"/>
                <w:lang w:val="en-IN"/>
              </w:rPr>
              <w:t xml:space="preserve"> (It is mandatory that authors should write his/her feedback here)</w:t>
            </w:r>
          </w:p>
          <w:p w14:paraId="7C5314EB" w14:textId="77777777" w:rsidR="005F4B33" w:rsidRPr="004C5FD7" w:rsidRDefault="005F4B33">
            <w:pPr>
              <w:outlineLvl w:val="1"/>
              <w:rPr>
                <w:rFonts w:ascii="Arial" w:eastAsia="MS Mincho" w:hAnsi="Arial" w:cs="Arial"/>
                <w:bCs/>
                <w:sz w:val="20"/>
                <w:szCs w:val="20"/>
                <w:lang w:val="en-GB"/>
              </w:rPr>
            </w:pPr>
          </w:p>
        </w:tc>
      </w:tr>
      <w:tr w:rsidR="005F4B33" w:rsidRPr="004C5FD7" w14:paraId="7E9CF238" w14:textId="77777777">
        <w:trPr>
          <w:trHeight w:val="20"/>
          <w:jc w:val="center"/>
        </w:trPr>
        <w:tc>
          <w:tcPr>
            <w:tcW w:w="1666" w:type="pct"/>
            <w:noWrap/>
          </w:tcPr>
          <w:p w14:paraId="01F7F1C7" w14:textId="77777777" w:rsidR="005F4B33" w:rsidRPr="004C5FD7" w:rsidRDefault="00BF5994">
            <w:pPr>
              <w:rPr>
                <w:rFonts w:ascii="Arial" w:hAnsi="Arial" w:cs="Arial"/>
                <w:b/>
                <w:bCs/>
                <w:sz w:val="20"/>
                <w:szCs w:val="20"/>
                <w:lang w:val="en-GB"/>
              </w:rPr>
            </w:pPr>
            <w:r w:rsidRPr="004C5FD7">
              <w:rPr>
                <w:rFonts w:ascii="Arial" w:hAnsi="Arial" w:cs="Arial"/>
                <w:b/>
                <w:bCs/>
                <w:sz w:val="20"/>
                <w:szCs w:val="20"/>
                <w:lang w:val="en-GB"/>
              </w:rPr>
              <w:t>Is the title of the article suitable?</w:t>
            </w:r>
          </w:p>
          <w:p w14:paraId="2003147F" w14:textId="77777777" w:rsidR="005F4B33" w:rsidRPr="004C5FD7" w:rsidRDefault="005F4B33">
            <w:pPr>
              <w:rPr>
                <w:rFonts w:ascii="Arial" w:hAnsi="Arial" w:cs="Arial"/>
                <w:bCs/>
                <w:sz w:val="20"/>
                <w:szCs w:val="20"/>
                <w:lang w:val="en-GB"/>
              </w:rPr>
            </w:pPr>
          </w:p>
          <w:p w14:paraId="3135FE44" w14:textId="77777777" w:rsidR="005F4B33" w:rsidRPr="004C5FD7" w:rsidRDefault="00BF5994">
            <w:pPr>
              <w:rPr>
                <w:rFonts w:ascii="Arial" w:hAnsi="Arial" w:cs="Arial"/>
                <w:sz w:val="20"/>
                <w:szCs w:val="20"/>
                <w:u w:val="single"/>
                <w:lang w:val="en-GB"/>
              </w:rPr>
            </w:pPr>
            <w:r w:rsidRPr="004C5FD7">
              <w:rPr>
                <w:rFonts w:ascii="Arial" w:hAnsi="Arial" w:cs="Arial"/>
                <w:bCs/>
                <w:sz w:val="20"/>
                <w:szCs w:val="20"/>
                <w:lang w:val="en-GB"/>
              </w:rPr>
              <w:t>If your answer is NO, please provide a brief, clear suggestion for improvement.</w:t>
            </w:r>
          </w:p>
        </w:tc>
        <w:tc>
          <w:tcPr>
            <w:tcW w:w="1667" w:type="pct"/>
          </w:tcPr>
          <w:p w14:paraId="7F685509" w14:textId="77777777" w:rsidR="006B211C" w:rsidRPr="004C5FD7" w:rsidRDefault="006B211C" w:rsidP="006B211C">
            <w:pPr>
              <w:jc w:val="both"/>
              <w:rPr>
                <w:rFonts w:ascii="Arial" w:hAnsi="Arial" w:cs="Arial"/>
                <w:sz w:val="20"/>
                <w:szCs w:val="20"/>
              </w:rPr>
            </w:pPr>
            <w:r w:rsidRPr="004C5FD7">
              <w:rPr>
                <w:rFonts w:ascii="Arial" w:hAnsi="Arial" w:cs="Arial"/>
                <w:b/>
                <w:bCs/>
                <w:sz w:val="20"/>
                <w:szCs w:val="20"/>
              </w:rPr>
              <w:t>Answer: YES</w:t>
            </w:r>
          </w:p>
          <w:p w14:paraId="60932E68" w14:textId="77777777" w:rsidR="005F4B33" w:rsidRPr="004C5FD7" w:rsidRDefault="006B211C" w:rsidP="006B211C">
            <w:pPr>
              <w:jc w:val="both"/>
              <w:rPr>
                <w:rFonts w:ascii="Arial" w:hAnsi="Arial" w:cs="Arial"/>
                <w:sz w:val="20"/>
                <w:szCs w:val="20"/>
              </w:rPr>
            </w:pPr>
            <w:r w:rsidRPr="004C5FD7">
              <w:rPr>
                <w:rFonts w:ascii="Arial" w:hAnsi="Arial" w:cs="Arial"/>
                <w:sz w:val="20"/>
                <w:szCs w:val="20"/>
              </w:rPr>
              <w:t>The title is suitable as it clearly reflects the focus of the study—linking nuclear energy with economic growth and development in Nigeria. It effectively communicates both the subject matter and geographical context, making it relevant and informative for readers.</w:t>
            </w:r>
          </w:p>
        </w:tc>
        <w:tc>
          <w:tcPr>
            <w:tcW w:w="1667" w:type="pct"/>
          </w:tcPr>
          <w:p w14:paraId="09683A9B" w14:textId="77777777" w:rsidR="005F4B33" w:rsidRPr="004C5FD7" w:rsidRDefault="005F4B33">
            <w:pPr>
              <w:outlineLvl w:val="1"/>
              <w:rPr>
                <w:rFonts w:ascii="Arial" w:eastAsia="MS Mincho" w:hAnsi="Arial" w:cs="Arial"/>
                <w:bCs/>
                <w:sz w:val="20"/>
                <w:szCs w:val="20"/>
                <w:lang w:val="en-GB"/>
              </w:rPr>
            </w:pPr>
          </w:p>
        </w:tc>
      </w:tr>
      <w:tr w:rsidR="005F4B33" w:rsidRPr="004C5FD7" w14:paraId="7B912FB7" w14:textId="77777777">
        <w:trPr>
          <w:trHeight w:val="20"/>
          <w:jc w:val="center"/>
        </w:trPr>
        <w:tc>
          <w:tcPr>
            <w:tcW w:w="1666" w:type="pct"/>
            <w:noWrap/>
          </w:tcPr>
          <w:p w14:paraId="66054B19" w14:textId="77777777" w:rsidR="005F4B33" w:rsidRPr="004C5FD7" w:rsidRDefault="00BF5994">
            <w:pPr>
              <w:outlineLvl w:val="1"/>
              <w:rPr>
                <w:rFonts w:ascii="Arial" w:eastAsia="MS Mincho" w:hAnsi="Arial" w:cs="Arial"/>
                <w:b/>
                <w:bCs/>
                <w:sz w:val="20"/>
                <w:szCs w:val="20"/>
                <w:lang w:val="en-GB"/>
              </w:rPr>
            </w:pPr>
            <w:r w:rsidRPr="004C5FD7">
              <w:rPr>
                <w:rFonts w:ascii="Arial" w:eastAsia="MS Mincho" w:hAnsi="Arial" w:cs="Arial"/>
                <w:b/>
                <w:bCs/>
                <w:sz w:val="20"/>
                <w:szCs w:val="20"/>
                <w:lang w:val="en-GB"/>
              </w:rPr>
              <w:t xml:space="preserve">Is the abstract of the article comprehensive? </w:t>
            </w:r>
          </w:p>
          <w:p w14:paraId="741EE88D" w14:textId="77777777" w:rsidR="005F4B33" w:rsidRPr="004C5FD7" w:rsidRDefault="005F4B33">
            <w:pPr>
              <w:rPr>
                <w:rFonts w:ascii="Arial" w:hAnsi="Arial" w:cs="Arial"/>
                <w:bCs/>
                <w:sz w:val="20"/>
                <w:szCs w:val="20"/>
                <w:lang w:val="en-GB"/>
              </w:rPr>
            </w:pPr>
          </w:p>
          <w:p w14:paraId="60CC6DB2" w14:textId="77777777" w:rsidR="005F4B33" w:rsidRPr="004C5FD7" w:rsidRDefault="00BF5994">
            <w:pPr>
              <w:rPr>
                <w:rFonts w:ascii="Arial" w:hAnsi="Arial" w:cs="Arial"/>
                <w:sz w:val="20"/>
                <w:szCs w:val="20"/>
                <w:lang w:val="en-GB"/>
              </w:rPr>
            </w:pPr>
            <w:r w:rsidRPr="004C5FD7">
              <w:rPr>
                <w:rFonts w:ascii="Arial" w:hAnsi="Arial" w:cs="Arial"/>
                <w:bCs/>
                <w:sz w:val="20"/>
                <w:szCs w:val="20"/>
                <w:lang w:val="en-GB"/>
              </w:rPr>
              <w:t>If your answer is NO, please provide a brief, clear suggestion for improvement.</w:t>
            </w:r>
          </w:p>
        </w:tc>
        <w:tc>
          <w:tcPr>
            <w:tcW w:w="1667" w:type="pct"/>
          </w:tcPr>
          <w:p w14:paraId="1D9924E6" w14:textId="77777777" w:rsidR="006B211C" w:rsidRPr="004C5FD7" w:rsidRDefault="006B211C" w:rsidP="006B211C">
            <w:pPr>
              <w:jc w:val="both"/>
              <w:rPr>
                <w:rFonts w:ascii="Arial" w:hAnsi="Arial" w:cs="Arial"/>
                <w:sz w:val="20"/>
                <w:szCs w:val="20"/>
              </w:rPr>
            </w:pPr>
            <w:r w:rsidRPr="004C5FD7">
              <w:rPr>
                <w:rFonts w:ascii="Arial" w:hAnsi="Arial" w:cs="Arial"/>
                <w:b/>
                <w:bCs/>
                <w:sz w:val="20"/>
                <w:szCs w:val="20"/>
              </w:rPr>
              <w:t>Answer: YES</w:t>
            </w:r>
          </w:p>
          <w:p w14:paraId="1729603A" w14:textId="77777777" w:rsidR="005F4B33" w:rsidRPr="004C5FD7" w:rsidRDefault="006B211C" w:rsidP="006B211C">
            <w:pPr>
              <w:jc w:val="both"/>
              <w:rPr>
                <w:rFonts w:ascii="Arial" w:hAnsi="Arial" w:cs="Arial"/>
                <w:sz w:val="20"/>
                <w:szCs w:val="20"/>
              </w:rPr>
            </w:pPr>
            <w:r w:rsidRPr="004C5FD7">
              <w:rPr>
                <w:rFonts w:ascii="Arial" w:hAnsi="Arial" w:cs="Arial"/>
                <w:sz w:val="20"/>
                <w:szCs w:val="20"/>
              </w:rPr>
              <w:t>The abstract is comprehensive and clearly summarizes the key aspects of the study, including the problem, significance, and main conclusions. However, it could be slightly improved by making it more concise and by briefly mentioning the research approach or methodology used.</w:t>
            </w:r>
          </w:p>
        </w:tc>
        <w:tc>
          <w:tcPr>
            <w:tcW w:w="1667" w:type="pct"/>
          </w:tcPr>
          <w:p w14:paraId="295D4E4A" w14:textId="77777777" w:rsidR="005F4B33" w:rsidRPr="004C5FD7" w:rsidRDefault="00DA3EB3">
            <w:pPr>
              <w:outlineLvl w:val="1"/>
              <w:rPr>
                <w:rFonts w:ascii="Arial" w:eastAsia="MS Mincho" w:hAnsi="Arial" w:cs="Arial"/>
                <w:bCs/>
                <w:sz w:val="20"/>
                <w:szCs w:val="20"/>
                <w:lang w:val="en-GB"/>
              </w:rPr>
            </w:pPr>
            <w:r w:rsidRPr="004C5FD7">
              <w:rPr>
                <w:rFonts w:ascii="Arial" w:eastAsia="MS Mincho" w:hAnsi="Arial" w:cs="Arial"/>
                <w:bCs/>
                <w:sz w:val="20"/>
                <w:szCs w:val="20"/>
                <w:lang w:val="en-GB"/>
              </w:rPr>
              <w:t>Research approach and methodology mentioned in the original manuscript as revised.</w:t>
            </w:r>
          </w:p>
        </w:tc>
      </w:tr>
      <w:tr w:rsidR="005F4B33" w:rsidRPr="004C5FD7" w14:paraId="5D54A843" w14:textId="77777777">
        <w:trPr>
          <w:trHeight w:val="20"/>
          <w:jc w:val="center"/>
        </w:trPr>
        <w:tc>
          <w:tcPr>
            <w:tcW w:w="1666" w:type="pct"/>
            <w:noWrap/>
          </w:tcPr>
          <w:p w14:paraId="0BE08096" w14:textId="77777777" w:rsidR="005F4B33" w:rsidRPr="004C5FD7" w:rsidRDefault="00BF5994">
            <w:pPr>
              <w:outlineLvl w:val="1"/>
              <w:rPr>
                <w:rFonts w:ascii="Arial" w:eastAsia="MS Mincho" w:hAnsi="Arial" w:cs="Arial"/>
                <w:bCs/>
                <w:sz w:val="20"/>
                <w:szCs w:val="20"/>
                <w:lang w:val="en-GB"/>
              </w:rPr>
            </w:pPr>
            <w:r w:rsidRPr="004C5FD7">
              <w:rPr>
                <w:rFonts w:ascii="Arial" w:eastAsia="MS Mincho" w:hAnsi="Arial" w:cs="Arial"/>
                <w:b/>
                <w:bCs/>
                <w:sz w:val="20"/>
                <w:szCs w:val="20"/>
                <w:lang w:val="en-GB"/>
              </w:rPr>
              <w:t xml:space="preserve">Is the manuscript scientifically correct? </w:t>
            </w:r>
            <w:r w:rsidRPr="004C5FD7">
              <w:rPr>
                <w:rFonts w:ascii="Arial" w:eastAsia="MS Mincho" w:hAnsi="Arial" w:cs="Arial"/>
                <w:b/>
                <w:bCs/>
                <w:sz w:val="20"/>
                <w:szCs w:val="20"/>
                <w:lang w:val="en-GB"/>
              </w:rPr>
              <w:br/>
            </w:r>
          </w:p>
          <w:p w14:paraId="3EB1ACC5" w14:textId="77777777" w:rsidR="005F4B33" w:rsidRPr="004C5FD7" w:rsidRDefault="00BF5994">
            <w:pPr>
              <w:rPr>
                <w:rFonts w:ascii="Arial" w:hAnsi="Arial" w:cs="Arial"/>
                <w:b/>
                <w:sz w:val="20"/>
                <w:szCs w:val="20"/>
                <w:lang w:val="en-GB"/>
              </w:rPr>
            </w:pPr>
            <w:r w:rsidRPr="004C5FD7">
              <w:rPr>
                <w:rFonts w:ascii="Arial" w:hAnsi="Arial" w:cs="Arial"/>
                <w:bCs/>
                <w:sz w:val="20"/>
                <w:szCs w:val="20"/>
                <w:lang w:val="en-GB"/>
              </w:rPr>
              <w:t>If your answer is NO, please provide a brief, clear suggestion for improvement.</w:t>
            </w:r>
          </w:p>
        </w:tc>
        <w:tc>
          <w:tcPr>
            <w:tcW w:w="1667" w:type="pct"/>
          </w:tcPr>
          <w:p w14:paraId="413DD6D6" w14:textId="77777777" w:rsidR="006B211C" w:rsidRPr="004C5FD7" w:rsidRDefault="006B211C" w:rsidP="006B211C">
            <w:pPr>
              <w:jc w:val="both"/>
              <w:rPr>
                <w:rFonts w:ascii="Arial" w:hAnsi="Arial" w:cs="Arial"/>
                <w:sz w:val="20"/>
                <w:szCs w:val="20"/>
              </w:rPr>
            </w:pPr>
            <w:r w:rsidRPr="004C5FD7">
              <w:rPr>
                <w:rFonts w:ascii="Arial" w:hAnsi="Arial" w:cs="Arial"/>
                <w:b/>
                <w:bCs/>
                <w:sz w:val="20"/>
                <w:szCs w:val="20"/>
              </w:rPr>
              <w:t>Answer: YES (with minor reservations)</w:t>
            </w:r>
          </w:p>
          <w:p w14:paraId="7C679E57" w14:textId="77777777" w:rsidR="005F4B33" w:rsidRPr="004C5FD7" w:rsidRDefault="006B211C" w:rsidP="006B211C">
            <w:pPr>
              <w:jc w:val="both"/>
              <w:rPr>
                <w:rFonts w:ascii="Arial" w:hAnsi="Arial" w:cs="Arial"/>
                <w:sz w:val="20"/>
                <w:szCs w:val="20"/>
              </w:rPr>
            </w:pPr>
            <w:r w:rsidRPr="004C5FD7">
              <w:rPr>
                <w:rFonts w:ascii="Arial" w:hAnsi="Arial" w:cs="Arial"/>
                <w:sz w:val="20"/>
                <w:szCs w:val="20"/>
              </w:rPr>
              <w:t>The manuscript is generally scientifically sound and based on relevant data and established concepts in energy economics and nuclear energy. However, it would benefit from stronger methodological clarity, more critical evaluation of risks and limitations, and tighter support for some broad claims to further enhance its scientific rigor.</w:t>
            </w:r>
          </w:p>
        </w:tc>
        <w:tc>
          <w:tcPr>
            <w:tcW w:w="1667" w:type="pct"/>
          </w:tcPr>
          <w:p w14:paraId="2E325E33" w14:textId="77777777" w:rsidR="005F4B33" w:rsidRPr="004C5FD7" w:rsidRDefault="00334E5B">
            <w:pPr>
              <w:outlineLvl w:val="1"/>
              <w:rPr>
                <w:rFonts w:ascii="Arial" w:eastAsia="MS Mincho" w:hAnsi="Arial" w:cs="Arial"/>
                <w:bCs/>
                <w:sz w:val="20"/>
                <w:szCs w:val="20"/>
                <w:lang w:val="en-GB"/>
              </w:rPr>
            </w:pPr>
            <w:r w:rsidRPr="004C5FD7">
              <w:rPr>
                <w:rFonts w:ascii="Arial" w:eastAsia="MS Mincho" w:hAnsi="Arial" w:cs="Arial"/>
                <w:bCs/>
                <w:sz w:val="20"/>
                <w:szCs w:val="20"/>
                <w:lang w:val="en-GB"/>
              </w:rPr>
              <w:t>The revised manuscript has stronger methodological clarity.</w:t>
            </w:r>
          </w:p>
        </w:tc>
      </w:tr>
      <w:tr w:rsidR="005F4B33" w:rsidRPr="004C5FD7" w14:paraId="1CC9CB1F" w14:textId="77777777">
        <w:trPr>
          <w:trHeight w:val="20"/>
          <w:jc w:val="center"/>
        </w:trPr>
        <w:tc>
          <w:tcPr>
            <w:tcW w:w="1666" w:type="pct"/>
            <w:noWrap/>
          </w:tcPr>
          <w:p w14:paraId="13C7F519" w14:textId="77777777" w:rsidR="005F4B33" w:rsidRPr="004C5FD7" w:rsidRDefault="00BF5994">
            <w:pPr>
              <w:rPr>
                <w:rFonts w:ascii="Arial" w:hAnsi="Arial" w:cs="Arial"/>
                <w:b/>
                <w:bCs/>
                <w:sz w:val="20"/>
                <w:szCs w:val="20"/>
                <w:lang w:val="en-GB"/>
              </w:rPr>
            </w:pPr>
            <w:r w:rsidRPr="004C5FD7">
              <w:rPr>
                <w:rFonts w:ascii="Arial" w:hAnsi="Arial" w:cs="Arial"/>
                <w:b/>
                <w:bCs/>
                <w:sz w:val="20"/>
                <w:szCs w:val="20"/>
                <w:lang w:val="en-GB"/>
              </w:rPr>
              <w:t xml:space="preserve">Are the references sufficient and recent? </w:t>
            </w:r>
          </w:p>
          <w:p w14:paraId="791282FD" w14:textId="77777777" w:rsidR="005F4B33" w:rsidRPr="004C5FD7" w:rsidRDefault="005F4B33">
            <w:pPr>
              <w:rPr>
                <w:rFonts w:ascii="Arial" w:hAnsi="Arial" w:cs="Arial"/>
                <w:bCs/>
                <w:sz w:val="20"/>
                <w:szCs w:val="20"/>
                <w:lang w:val="en-GB"/>
              </w:rPr>
            </w:pPr>
          </w:p>
          <w:p w14:paraId="56382BFB" w14:textId="77777777" w:rsidR="005F4B33" w:rsidRPr="004C5FD7" w:rsidRDefault="00BF5994">
            <w:pPr>
              <w:rPr>
                <w:rFonts w:ascii="Arial" w:hAnsi="Arial" w:cs="Arial"/>
                <w:b/>
                <w:bCs/>
                <w:sz w:val="20"/>
                <w:szCs w:val="20"/>
                <w:lang w:val="en-GB"/>
              </w:rPr>
            </w:pPr>
            <w:r w:rsidRPr="004C5FD7">
              <w:rPr>
                <w:rFonts w:ascii="Arial" w:hAnsi="Arial" w:cs="Arial"/>
                <w:bCs/>
                <w:sz w:val="20"/>
                <w:szCs w:val="20"/>
                <w:lang w:val="en-GB"/>
              </w:rPr>
              <w:t>If your answer is NO, please provide clear suggestion for improvement.</w:t>
            </w:r>
          </w:p>
        </w:tc>
        <w:tc>
          <w:tcPr>
            <w:tcW w:w="1667" w:type="pct"/>
          </w:tcPr>
          <w:p w14:paraId="43FC10A1" w14:textId="77777777" w:rsidR="006B211C" w:rsidRPr="004C5FD7" w:rsidRDefault="006B211C" w:rsidP="006B211C">
            <w:pPr>
              <w:jc w:val="both"/>
              <w:rPr>
                <w:rFonts w:ascii="Arial" w:hAnsi="Arial" w:cs="Arial"/>
                <w:sz w:val="20"/>
                <w:szCs w:val="20"/>
              </w:rPr>
            </w:pPr>
            <w:r w:rsidRPr="004C5FD7">
              <w:rPr>
                <w:rFonts w:ascii="Arial" w:hAnsi="Arial" w:cs="Arial"/>
                <w:b/>
                <w:bCs/>
                <w:sz w:val="20"/>
                <w:szCs w:val="20"/>
              </w:rPr>
              <w:t>Answer: YES (with minor scope for improvement)</w:t>
            </w:r>
          </w:p>
          <w:p w14:paraId="3816BF2A" w14:textId="77777777" w:rsidR="005F4B33" w:rsidRPr="004C5FD7" w:rsidRDefault="006B211C" w:rsidP="006B211C">
            <w:pPr>
              <w:jc w:val="both"/>
              <w:rPr>
                <w:rFonts w:ascii="Arial" w:hAnsi="Arial" w:cs="Arial"/>
                <w:sz w:val="20"/>
                <w:szCs w:val="20"/>
              </w:rPr>
            </w:pPr>
            <w:r w:rsidRPr="004C5FD7">
              <w:rPr>
                <w:rFonts w:ascii="Arial" w:hAnsi="Arial" w:cs="Arial"/>
                <w:sz w:val="20"/>
                <w:szCs w:val="20"/>
              </w:rPr>
              <w:t xml:space="preserve">The references are generally sufficient and include a reasonable number of recent studies, particularly from the last few years, which support the topic effectively. However, the manuscript could be strengthened by incorporating more </w:t>
            </w:r>
            <w:r w:rsidRPr="004C5FD7">
              <w:rPr>
                <w:rFonts w:ascii="Arial" w:hAnsi="Arial" w:cs="Arial"/>
                <w:b/>
                <w:bCs/>
                <w:sz w:val="20"/>
                <w:szCs w:val="20"/>
              </w:rPr>
              <w:t>very recent (last 2–3 years)</w:t>
            </w:r>
            <w:r w:rsidRPr="004C5FD7">
              <w:rPr>
                <w:rFonts w:ascii="Arial" w:hAnsi="Arial" w:cs="Arial"/>
                <w:sz w:val="20"/>
                <w:szCs w:val="20"/>
              </w:rPr>
              <w:t xml:space="preserve"> high-impact journal articles and ensuring consistent formatting across all references.</w:t>
            </w:r>
          </w:p>
        </w:tc>
        <w:tc>
          <w:tcPr>
            <w:tcW w:w="1667" w:type="pct"/>
          </w:tcPr>
          <w:p w14:paraId="5BB07D75" w14:textId="77777777" w:rsidR="005F4B33" w:rsidRPr="004C5FD7" w:rsidRDefault="009B0217">
            <w:pPr>
              <w:outlineLvl w:val="1"/>
              <w:rPr>
                <w:rFonts w:ascii="Arial" w:eastAsia="MS Mincho" w:hAnsi="Arial" w:cs="Arial"/>
                <w:bCs/>
                <w:sz w:val="20"/>
                <w:szCs w:val="20"/>
                <w:lang w:val="en-GB"/>
              </w:rPr>
            </w:pPr>
            <w:r w:rsidRPr="004C5FD7">
              <w:rPr>
                <w:rFonts w:ascii="Arial" w:eastAsia="MS Mincho" w:hAnsi="Arial" w:cs="Arial"/>
                <w:bCs/>
                <w:sz w:val="20"/>
                <w:szCs w:val="20"/>
                <w:lang w:val="en-GB"/>
              </w:rPr>
              <w:t>Recent References up to 2025 are used in the manuscript. (Used in the study are 2018 – 2025).</w:t>
            </w:r>
            <w:r w:rsidR="00977C41" w:rsidRPr="004C5FD7">
              <w:rPr>
                <w:rFonts w:ascii="Arial" w:eastAsia="MS Mincho" w:hAnsi="Arial" w:cs="Arial"/>
                <w:bCs/>
                <w:sz w:val="20"/>
                <w:szCs w:val="20"/>
                <w:lang w:val="en-GB"/>
              </w:rPr>
              <w:t xml:space="preserve"> Only 3 old references used 2010, 2013, and 2014. </w:t>
            </w:r>
          </w:p>
        </w:tc>
      </w:tr>
      <w:tr w:rsidR="005F4B33" w:rsidRPr="004C5FD7" w14:paraId="66122EE9" w14:textId="77777777">
        <w:trPr>
          <w:trHeight w:val="20"/>
          <w:jc w:val="center"/>
        </w:trPr>
        <w:tc>
          <w:tcPr>
            <w:tcW w:w="1666" w:type="pct"/>
            <w:noWrap/>
          </w:tcPr>
          <w:p w14:paraId="04822108" w14:textId="77777777" w:rsidR="005F4B33" w:rsidRPr="004C5FD7" w:rsidRDefault="00BF5994">
            <w:pPr>
              <w:rPr>
                <w:rFonts w:ascii="Arial" w:hAnsi="Arial" w:cs="Arial"/>
                <w:b/>
                <w:bCs/>
                <w:sz w:val="20"/>
                <w:szCs w:val="20"/>
                <w:lang w:val="en-GB"/>
              </w:rPr>
            </w:pPr>
            <w:r w:rsidRPr="004C5FD7">
              <w:rPr>
                <w:rFonts w:ascii="Arial" w:hAnsi="Arial" w:cs="Arial"/>
                <w:b/>
                <w:bCs/>
                <w:sz w:val="20"/>
                <w:szCs w:val="20"/>
                <w:lang w:val="en-GB"/>
              </w:rPr>
              <w:t>Are there ethical issues in this manuscript?</w:t>
            </w:r>
          </w:p>
          <w:p w14:paraId="0F39EF4D" w14:textId="77777777" w:rsidR="005F4B33" w:rsidRPr="004C5FD7" w:rsidRDefault="00BF5994">
            <w:pPr>
              <w:rPr>
                <w:rFonts w:ascii="Arial" w:hAnsi="Arial" w:cs="Arial"/>
                <w:bCs/>
                <w:sz w:val="20"/>
                <w:szCs w:val="20"/>
                <w:lang w:val="en-GB"/>
              </w:rPr>
            </w:pPr>
            <w:r w:rsidRPr="004C5FD7">
              <w:rPr>
                <w:rFonts w:ascii="Arial" w:hAnsi="Arial" w:cs="Arial"/>
                <w:bCs/>
                <w:sz w:val="20"/>
                <w:szCs w:val="20"/>
                <w:lang w:val="en-GB"/>
              </w:rPr>
              <w:t>(YES or NO)</w:t>
            </w:r>
          </w:p>
          <w:p w14:paraId="3C9E03B6" w14:textId="77777777" w:rsidR="005F4B33" w:rsidRPr="004C5FD7" w:rsidRDefault="005F4B33">
            <w:pPr>
              <w:rPr>
                <w:rFonts w:ascii="Arial" w:hAnsi="Arial" w:cs="Arial"/>
                <w:bCs/>
                <w:sz w:val="20"/>
                <w:szCs w:val="20"/>
                <w:lang w:val="en-GB"/>
              </w:rPr>
            </w:pPr>
          </w:p>
          <w:p w14:paraId="15013370" w14:textId="77777777" w:rsidR="005F4B33" w:rsidRPr="004C5FD7" w:rsidRDefault="00BF5994">
            <w:pPr>
              <w:rPr>
                <w:rFonts w:ascii="Arial" w:hAnsi="Arial" w:cs="Arial"/>
                <w:bCs/>
                <w:sz w:val="20"/>
                <w:szCs w:val="20"/>
                <w:lang w:val="en-GB"/>
              </w:rPr>
            </w:pPr>
            <w:r w:rsidRPr="004C5FD7">
              <w:rPr>
                <w:rFonts w:ascii="Arial" w:hAnsi="Arial" w:cs="Arial"/>
                <w:bCs/>
                <w:sz w:val="20"/>
                <w:szCs w:val="20"/>
                <w:lang w:val="en-GB"/>
              </w:rPr>
              <w:t>(If yes, kindly please write down the ethical issues here in details)</w:t>
            </w:r>
          </w:p>
          <w:p w14:paraId="6A1F0CC0" w14:textId="77777777" w:rsidR="005F4B33" w:rsidRPr="004C5FD7" w:rsidRDefault="005F4B33">
            <w:pPr>
              <w:rPr>
                <w:rFonts w:ascii="Arial" w:hAnsi="Arial" w:cs="Arial"/>
                <w:b/>
                <w:bCs/>
                <w:sz w:val="20"/>
                <w:szCs w:val="20"/>
                <w:lang w:val="en-GB"/>
              </w:rPr>
            </w:pPr>
          </w:p>
        </w:tc>
        <w:tc>
          <w:tcPr>
            <w:tcW w:w="1667" w:type="pct"/>
          </w:tcPr>
          <w:p w14:paraId="44392360" w14:textId="77777777" w:rsidR="006B211C" w:rsidRPr="004C5FD7" w:rsidRDefault="006B211C" w:rsidP="006B211C">
            <w:pPr>
              <w:jc w:val="both"/>
              <w:rPr>
                <w:rFonts w:ascii="Arial" w:hAnsi="Arial" w:cs="Arial"/>
                <w:sz w:val="20"/>
                <w:szCs w:val="20"/>
              </w:rPr>
            </w:pPr>
            <w:r w:rsidRPr="004C5FD7">
              <w:rPr>
                <w:rFonts w:ascii="Arial" w:hAnsi="Arial" w:cs="Arial"/>
                <w:b/>
                <w:bCs/>
                <w:sz w:val="20"/>
                <w:szCs w:val="20"/>
              </w:rPr>
              <w:t>Answer: NO</w:t>
            </w:r>
          </w:p>
          <w:p w14:paraId="5F0EFCDB" w14:textId="77777777" w:rsidR="006B211C" w:rsidRPr="004C5FD7" w:rsidRDefault="006B211C" w:rsidP="006B211C">
            <w:pPr>
              <w:jc w:val="both"/>
              <w:rPr>
                <w:rFonts w:ascii="Arial" w:hAnsi="Arial" w:cs="Arial"/>
                <w:sz w:val="20"/>
                <w:szCs w:val="20"/>
              </w:rPr>
            </w:pPr>
            <w:r w:rsidRPr="004C5FD7">
              <w:rPr>
                <w:rFonts w:ascii="Arial" w:hAnsi="Arial" w:cs="Arial"/>
                <w:sz w:val="20"/>
                <w:szCs w:val="20"/>
              </w:rPr>
              <w:t>There are no evident ethical issues in the manuscript. The study is based on secondary data and literature, and it does not involve human or animal subjects, confidential data, or ethical conflicts.</w:t>
            </w:r>
          </w:p>
          <w:p w14:paraId="5D073560" w14:textId="77777777" w:rsidR="005F4B33" w:rsidRPr="004C5FD7" w:rsidRDefault="005F4B33" w:rsidP="006B211C">
            <w:pPr>
              <w:contextualSpacing/>
              <w:jc w:val="both"/>
              <w:rPr>
                <w:rFonts w:ascii="Arial" w:hAnsi="Arial" w:cs="Arial"/>
                <w:bCs/>
                <w:sz w:val="20"/>
                <w:szCs w:val="20"/>
                <w:lang w:val="en-GB"/>
              </w:rPr>
            </w:pPr>
          </w:p>
        </w:tc>
        <w:tc>
          <w:tcPr>
            <w:tcW w:w="1667" w:type="pct"/>
          </w:tcPr>
          <w:p w14:paraId="78977937" w14:textId="77777777" w:rsidR="005F4B33" w:rsidRPr="004C5FD7" w:rsidRDefault="005F4B33">
            <w:pPr>
              <w:outlineLvl w:val="1"/>
              <w:rPr>
                <w:rFonts w:ascii="Arial" w:eastAsia="MS Mincho" w:hAnsi="Arial" w:cs="Arial"/>
                <w:bCs/>
                <w:sz w:val="20"/>
                <w:szCs w:val="20"/>
                <w:lang w:val="en-GB"/>
              </w:rPr>
            </w:pPr>
          </w:p>
        </w:tc>
      </w:tr>
    </w:tbl>
    <w:p w14:paraId="3D4761E7" w14:textId="77777777" w:rsidR="005F4B33" w:rsidRPr="004C5FD7" w:rsidRDefault="005F4B33" w:rsidP="006554A3">
      <w:pPr>
        <w:spacing w:after="160" w:line="259" w:lineRule="auto"/>
        <w:rPr>
          <w:rFonts w:ascii="Arial" w:hAnsi="Arial" w:cs="Arial"/>
          <w:b/>
          <w:bCs/>
          <w:sz w:val="20"/>
          <w:szCs w:val="20"/>
          <w:u w:val="single"/>
          <w:lang w:val="en-GB"/>
        </w:rPr>
      </w:pPr>
    </w:p>
    <w:sectPr w:rsidR="005F4B33" w:rsidRPr="004C5FD7" w:rsidSect="00C1370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B780A" w14:textId="77777777" w:rsidR="00F52C91" w:rsidRDefault="00F52C91">
      <w:r>
        <w:separator/>
      </w:r>
    </w:p>
  </w:endnote>
  <w:endnote w:type="continuationSeparator" w:id="0">
    <w:p w14:paraId="3A2A8B17" w14:textId="77777777" w:rsidR="00F52C91" w:rsidRDefault="00F52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A357D" w14:textId="77777777" w:rsidR="002F6BE1" w:rsidRDefault="002F6BE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554A3">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554A3">
      <w:rPr>
        <w:b/>
        <w:noProof/>
        <w:sz w:val="20"/>
      </w:rPr>
      <w:t>3</w:t>
    </w:r>
    <w:r>
      <w:rPr>
        <w:b/>
        <w:sz w:val="20"/>
      </w:rPr>
      <w:fldChar w:fldCharType="end"/>
    </w:r>
    <w:r>
      <w:rPr>
        <w:b/>
        <w:sz w:val="20"/>
      </w:rPr>
      <w:br/>
    </w:r>
    <w:proofErr w:type="spellStart"/>
    <w:r>
      <w:rPr>
        <w:b/>
        <w:sz w:val="20"/>
      </w:rPr>
      <w:t>V240326</w:t>
    </w:r>
    <w:proofErr w:type="spellEnd"/>
  </w:p>
  <w:p w14:paraId="62929EE0" w14:textId="77777777" w:rsidR="002F6BE1" w:rsidRDefault="002F6BE1">
    <w:pPr>
      <w:pStyle w:val="Footer"/>
      <w:jc w:val="right"/>
    </w:pPr>
  </w:p>
  <w:p w14:paraId="2DE5E67F" w14:textId="77777777" w:rsidR="002F6BE1" w:rsidRDefault="002F6BE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7D225" w14:textId="77777777" w:rsidR="00F52C91" w:rsidRDefault="00F52C91">
      <w:r>
        <w:separator/>
      </w:r>
    </w:p>
  </w:footnote>
  <w:footnote w:type="continuationSeparator" w:id="0">
    <w:p w14:paraId="20A94AA7" w14:textId="77777777" w:rsidR="00F52C91" w:rsidRDefault="00F52C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C9206" w14:textId="77777777" w:rsidR="002F6BE1" w:rsidRDefault="002F6BE1">
    <w:pPr>
      <w:spacing w:before="100" w:beforeAutospacing="1" w:after="100" w:afterAutospacing="1"/>
      <w:jc w:val="center"/>
      <w:rPr>
        <w:rFonts w:ascii="Arial" w:hAnsi="Arial" w:cs="Arial"/>
        <w:b/>
        <w:bCs/>
        <w:color w:val="003399"/>
        <w:szCs w:val="20"/>
        <w:u w:val="single"/>
        <w:lang w:val="en-GB"/>
      </w:rPr>
    </w:pPr>
  </w:p>
  <w:p w14:paraId="75DAC78B" w14:textId="77777777" w:rsidR="002F6BE1" w:rsidRDefault="002F6BE1">
    <w:pPr>
      <w:spacing w:before="100" w:beforeAutospacing="1" w:after="100" w:afterAutospacing="1"/>
      <w:jc w:val="center"/>
      <w:rPr>
        <w:color w:val="000000"/>
        <w:sz w:val="20"/>
      </w:rPr>
    </w:pPr>
    <w:r w:rsidRPr="00BF5994">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14350366">
    <w:abstractNumId w:val="4"/>
  </w:num>
  <w:num w:numId="2" w16cid:durableId="1517305944">
    <w:abstractNumId w:val="8"/>
  </w:num>
  <w:num w:numId="3" w16cid:durableId="1692106134">
    <w:abstractNumId w:val="7"/>
  </w:num>
  <w:num w:numId="4" w16cid:durableId="2087263557">
    <w:abstractNumId w:val="9"/>
  </w:num>
  <w:num w:numId="5" w16cid:durableId="7106239">
    <w:abstractNumId w:val="6"/>
  </w:num>
  <w:num w:numId="6" w16cid:durableId="487668930">
    <w:abstractNumId w:val="0"/>
  </w:num>
  <w:num w:numId="7" w16cid:durableId="714282420">
    <w:abstractNumId w:val="3"/>
  </w:num>
  <w:num w:numId="8" w16cid:durableId="458954578">
    <w:abstractNumId w:val="11"/>
  </w:num>
  <w:num w:numId="9" w16cid:durableId="696934227">
    <w:abstractNumId w:val="10"/>
  </w:num>
  <w:num w:numId="10" w16cid:durableId="72777228">
    <w:abstractNumId w:val="2"/>
  </w:num>
  <w:num w:numId="11" w16cid:durableId="110321851">
    <w:abstractNumId w:val="1"/>
  </w:num>
  <w:num w:numId="12" w16cid:durableId="167369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5F4B33"/>
    <w:rsid w:val="00045DA6"/>
    <w:rsid w:val="00097CEB"/>
    <w:rsid w:val="000F5B86"/>
    <w:rsid w:val="001124A0"/>
    <w:rsid w:val="00156E31"/>
    <w:rsid w:val="0016535D"/>
    <w:rsid w:val="00197F4C"/>
    <w:rsid w:val="002E457B"/>
    <w:rsid w:val="002F6BE1"/>
    <w:rsid w:val="00304E63"/>
    <w:rsid w:val="00334E5B"/>
    <w:rsid w:val="003710DD"/>
    <w:rsid w:val="003B0F93"/>
    <w:rsid w:val="003E12EB"/>
    <w:rsid w:val="0042008D"/>
    <w:rsid w:val="00495F40"/>
    <w:rsid w:val="004A4602"/>
    <w:rsid w:val="004C5FD7"/>
    <w:rsid w:val="00511003"/>
    <w:rsid w:val="0051125B"/>
    <w:rsid w:val="00540C1B"/>
    <w:rsid w:val="0057123E"/>
    <w:rsid w:val="00591B8B"/>
    <w:rsid w:val="005F4B33"/>
    <w:rsid w:val="006554A3"/>
    <w:rsid w:val="0069254E"/>
    <w:rsid w:val="006A74A9"/>
    <w:rsid w:val="006B211C"/>
    <w:rsid w:val="006E06A3"/>
    <w:rsid w:val="0075022A"/>
    <w:rsid w:val="007863EE"/>
    <w:rsid w:val="007A072D"/>
    <w:rsid w:val="007A5FDD"/>
    <w:rsid w:val="00834CF8"/>
    <w:rsid w:val="00840C41"/>
    <w:rsid w:val="00844D44"/>
    <w:rsid w:val="008B776D"/>
    <w:rsid w:val="00954B3E"/>
    <w:rsid w:val="00967306"/>
    <w:rsid w:val="00977C41"/>
    <w:rsid w:val="009B0217"/>
    <w:rsid w:val="009B3EB4"/>
    <w:rsid w:val="00A23C27"/>
    <w:rsid w:val="00A57995"/>
    <w:rsid w:val="00A764B7"/>
    <w:rsid w:val="00A97618"/>
    <w:rsid w:val="00AC1606"/>
    <w:rsid w:val="00B8128A"/>
    <w:rsid w:val="00BF5994"/>
    <w:rsid w:val="00C13702"/>
    <w:rsid w:val="00C46E16"/>
    <w:rsid w:val="00D507AF"/>
    <w:rsid w:val="00D965E4"/>
    <w:rsid w:val="00DA3EB3"/>
    <w:rsid w:val="00E15685"/>
    <w:rsid w:val="00E45747"/>
    <w:rsid w:val="00E53D64"/>
    <w:rsid w:val="00E92CFC"/>
    <w:rsid w:val="00E9512E"/>
    <w:rsid w:val="00F166F6"/>
    <w:rsid w:val="00F445D5"/>
    <w:rsid w:val="00F52C91"/>
    <w:rsid w:val="00FB2207"/>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8C196B"/>
  <w15:docId w15:val="{49AC1E96-9073-44FD-BE07-D2BABCB0C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3702"/>
    <w:rPr>
      <w:rFonts w:ascii="Times New Roman" w:eastAsia="Times New Roman" w:hAnsi="Times New Roman"/>
      <w:sz w:val="24"/>
      <w:szCs w:val="24"/>
    </w:rPr>
  </w:style>
  <w:style w:type="paragraph" w:styleId="Heading2">
    <w:name w:val="heading 2"/>
    <w:basedOn w:val="Normal"/>
    <w:next w:val="Normal"/>
    <w:link w:val="Heading2Char"/>
    <w:qFormat/>
    <w:rsid w:val="00C13702"/>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C13702"/>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C13702"/>
    <w:rPr>
      <w:rFonts w:ascii="Helvetica" w:eastAsia="MS Mincho" w:hAnsi="Helvetica" w:cs="Helvetica"/>
      <w:b/>
      <w:bCs/>
      <w:sz w:val="20"/>
      <w:szCs w:val="20"/>
      <w:lang w:val="fr-FR"/>
    </w:rPr>
  </w:style>
  <w:style w:type="character" w:customStyle="1" w:styleId="Heading4Char">
    <w:name w:val="Heading 4 Char"/>
    <w:link w:val="Heading4"/>
    <w:rsid w:val="00C13702"/>
    <w:rPr>
      <w:rFonts w:ascii="Arial Unicode MS" w:eastAsia="Arial Unicode MS" w:hAnsi="Arial Unicode MS" w:cs="Arial Unicode MS"/>
      <w:b/>
      <w:bCs/>
      <w:sz w:val="24"/>
      <w:szCs w:val="24"/>
      <w:lang w:val="en-US"/>
    </w:rPr>
  </w:style>
  <w:style w:type="paragraph" w:styleId="NormalWeb">
    <w:name w:val="Normal (Web)"/>
    <w:basedOn w:val="Normal"/>
    <w:uiPriority w:val="99"/>
    <w:rsid w:val="00C13702"/>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C13702"/>
    <w:pPr>
      <w:jc w:val="both"/>
    </w:pPr>
    <w:rPr>
      <w:rFonts w:ascii="Helvetica" w:eastAsia="MS Mincho" w:hAnsi="Helvetica"/>
      <w:lang w:val="fr-FR"/>
    </w:rPr>
  </w:style>
  <w:style w:type="character" w:customStyle="1" w:styleId="BodyTextChar">
    <w:name w:val="Body Text Char"/>
    <w:link w:val="BodyText"/>
    <w:rsid w:val="00C13702"/>
    <w:rPr>
      <w:rFonts w:ascii="Helvetica" w:eastAsia="MS Mincho" w:hAnsi="Helvetica" w:cs="Helvetica"/>
      <w:sz w:val="24"/>
      <w:szCs w:val="24"/>
      <w:lang w:val="fr-FR"/>
    </w:rPr>
  </w:style>
  <w:style w:type="paragraph" w:styleId="Header">
    <w:name w:val="header"/>
    <w:basedOn w:val="Normal"/>
    <w:link w:val="HeaderChar"/>
    <w:uiPriority w:val="99"/>
    <w:rsid w:val="00C13702"/>
    <w:pPr>
      <w:tabs>
        <w:tab w:val="center" w:pos="4680"/>
        <w:tab w:val="right" w:pos="9360"/>
      </w:tabs>
    </w:pPr>
  </w:style>
  <w:style w:type="character" w:customStyle="1" w:styleId="HeaderChar">
    <w:name w:val="Header Char"/>
    <w:link w:val="Header"/>
    <w:uiPriority w:val="99"/>
    <w:rsid w:val="00C13702"/>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C13702"/>
    <w:pPr>
      <w:tabs>
        <w:tab w:val="center" w:pos="4513"/>
        <w:tab w:val="right" w:pos="9026"/>
      </w:tabs>
    </w:pPr>
  </w:style>
  <w:style w:type="character" w:customStyle="1" w:styleId="FooterChar">
    <w:name w:val="Footer Char"/>
    <w:link w:val="Footer"/>
    <w:uiPriority w:val="99"/>
    <w:rsid w:val="00C13702"/>
    <w:rPr>
      <w:rFonts w:ascii="Times New Roman" w:eastAsia="Times New Roman" w:hAnsi="Times New Roman" w:cs="Times New Roman"/>
      <w:sz w:val="24"/>
      <w:szCs w:val="24"/>
      <w:lang w:val="en-US"/>
    </w:rPr>
  </w:style>
  <w:style w:type="character" w:styleId="Hyperlink">
    <w:name w:val="Hyperlink"/>
    <w:uiPriority w:val="99"/>
    <w:unhideWhenUsed/>
    <w:rsid w:val="00C13702"/>
    <w:rPr>
      <w:color w:val="0000FF"/>
      <w:u w:val="single"/>
    </w:rPr>
  </w:style>
  <w:style w:type="paragraph" w:styleId="ListParagraph">
    <w:name w:val="List Paragraph"/>
    <w:basedOn w:val="Normal"/>
    <w:uiPriority w:val="34"/>
    <w:qFormat/>
    <w:rsid w:val="00C13702"/>
    <w:pPr>
      <w:ind w:left="720"/>
      <w:contextualSpacing/>
    </w:pPr>
  </w:style>
  <w:style w:type="paragraph" w:styleId="Revision">
    <w:name w:val="Revision"/>
    <w:hidden/>
    <w:uiPriority w:val="99"/>
    <w:semiHidden/>
    <w:rsid w:val="00C13702"/>
    <w:rPr>
      <w:sz w:val="22"/>
      <w:szCs w:val="22"/>
    </w:rPr>
  </w:style>
  <w:style w:type="character" w:styleId="FollowedHyperlink">
    <w:name w:val="FollowedHyperlink"/>
    <w:uiPriority w:val="99"/>
    <w:semiHidden/>
    <w:unhideWhenUsed/>
    <w:rsid w:val="00C13702"/>
    <w:rPr>
      <w:color w:val="800080"/>
      <w:u w:val="single"/>
    </w:rPr>
  </w:style>
  <w:style w:type="table" w:styleId="TableGrid">
    <w:name w:val="Table Grid"/>
    <w:basedOn w:val="TableNormal"/>
    <w:uiPriority w:val="59"/>
    <w:rsid w:val="00C13702"/>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C13702"/>
    <w:rPr>
      <w:color w:val="605E5C"/>
      <w:shd w:val="clear" w:color="auto" w:fill="E1DFDD"/>
    </w:rPr>
  </w:style>
  <w:style w:type="character" w:customStyle="1" w:styleId="UnresolvedMention1">
    <w:name w:val="Unresolved Mention1"/>
    <w:uiPriority w:val="99"/>
    <w:semiHidden/>
    <w:unhideWhenUsed/>
    <w:rsid w:val="00C13702"/>
    <w:rPr>
      <w:color w:val="605E5C"/>
      <w:shd w:val="clear" w:color="auto" w:fill="E1DFDD"/>
    </w:rPr>
  </w:style>
  <w:style w:type="character" w:styleId="Strong">
    <w:name w:val="Strong"/>
    <w:basedOn w:val="DefaultParagraphFont"/>
    <w:uiPriority w:val="22"/>
    <w:qFormat/>
    <w:rsid w:val="00E45747"/>
    <w:rPr>
      <w:b/>
      <w:bCs/>
    </w:rPr>
  </w:style>
  <w:style w:type="paragraph" w:styleId="z-TopofForm">
    <w:name w:val="HTML Top of Form"/>
    <w:basedOn w:val="Normal"/>
    <w:next w:val="Normal"/>
    <w:link w:val="z-TopofFormChar"/>
    <w:hidden/>
    <w:uiPriority w:val="99"/>
    <w:semiHidden/>
    <w:unhideWhenUsed/>
    <w:rsid w:val="002F6BE1"/>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2F6BE1"/>
    <w:rPr>
      <w:rFonts w:ascii="Arial" w:eastAsia="Times New Roman" w:hAnsi="Arial" w:cs="Arial"/>
      <w:vanish/>
      <w:sz w:val="16"/>
      <w:szCs w:val="16"/>
    </w:rPr>
  </w:style>
  <w:style w:type="paragraph" w:customStyle="1" w:styleId="placeholder">
    <w:name w:val="placeholder"/>
    <w:basedOn w:val="Normal"/>
    <w:rsid w:val="002F6BE1"/>
    <w:pPr>
      <w:spacing w:before="100" w:beforeAutospacing="1" w:after="100" w:afterAutospacing="1"/>
    </w:pPr>
  </w:style>
  <w:style w:type="paragraph" w:styleId="z-BottomofForm">
    <w:name w:val="HTML Bottom of Form"/>
    <w:basedOn w:val="Normal"/>
    <w:next w:val="Normal"/>
    <w:link w:val="z-BottomofFormChar"/>
    <w:hidden/>
    <w:uiPriority w:val="99"/>
    <w:semiHidden/>
    <w:unhideWhenUsed/>
    <w:rsid w:val="002F6BE1"/>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2F6BE1"/>
    <w:rPr>
      <w:rFonts w:ascii="Arial" w:eastAsia="Times New Roman" w:hAnsi="Arial" w:cs="Arial"/>
      <w:vanish/>
      <w:sz w:val="16"/>
      <w:szCs w:val="16"/>
    </w:rPr>
  </w:style>
  <w:style w:type="character" w:customStyle="1" w:styleId="UnresolvedMention2">
    <w:name w:val="Unresolved Mention2"/>
    <w:basedOn w:val="DefaultParagraphFont"/>
    <w:uiPriority w:val="99"/>
    <w:semiHidden/>
    <w:unhideWhenUsed/>
    <w:rsid w:val="00A76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22841">
      <w:bodyDiv w:val="1"/>
      <w:marLeft w:val="0"/>
      <w:marRight w:val="0"/>
      <w:marTop w:val="0"/>
      <w:marBottom w:val="0"/>
      <w:divBdr>
        <w:top w:val="none" w:sz="0" w:space="0" w:color="auto"/>
        <w:left w:val="none" w:sz="0" w:space="0" w:color="auto"/>
        <w:bottom w:val="none" w:sz="0" w:space="0" w:color="auto"/>
        <w:right w:val="none" w:sz="0" w:space="0" w:color="auto"/>
      </w:divBdr>
    </w:div>
    <w:div w:id="101001515">
      <w:bodyDiv w:val="1"/>
      <w:marLeft w:val="0"/>
      <w:marRight w:val="0"/>
      <w:marTop w:val="0"/>
      <w:marBottom w:val="0"/>
      <w:divBdr>
        <w:top w:val="none" w:sz="0" w:space="0" w:color="auto"/>
        <w:left w:val="none" w:sz="0" w:space="0" w:color="auto"/>
        <w:bottom w:val="none" w:sz="0" w:space="0" w:color="auto"/>
        <w:right w:val="none" w:sz="0" w:space="0" w:color="auto"/>
      </w:divBdr>
    </w:div>
    <w:div w:id="161089933">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28675689">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94469469">
      <w:bodyDiv w:val="1"/>
      <w:marLeft w:val="0"/>
      <w:marRight w:val="0"/>
      <w:marTop w:val="0"/>
      <w:marBottom w:val="0"/>
      <w:divBdr>
        <w:top w:val="none" w:sz="0" w:space="0" w:color="auto"/>
        <w:left w:val="none" w:sz="0" w:space="0" w:color="auto"/>
        <w:bottom w:val="none" w:sz="0" w:space="0" w:color="auto"/>
        <w:right w:val="none" w:sz="0" w:space="0" w:color="auto"/>
      </w:divBdr>
    </w:div>
    <w:div w:id="411002967">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3583430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17462568">
      <w:bodyDiv w:val="1"/>
      <w:marLeft w:val="0"/>
      <w:marRight w:val="0"/>
      <w:marTop w:val="0"/>
      <w:marBottom w:val="0"/>
      <w:divBdr>
        <w:top w:val="none" w:sz="0" w:space="0" w:color="auto"/>
        <w:left w:val="none" w:sz="0" w:space="0" w:color="auto"/>
        <w:bottom w:val="none" w:sz="0" w:space="0" w:color="auto"/>
        <w:right w:val="none" w:sz="0" w:space="0" w:color="auto"/>
      </w:divBdr>
    </w:div>
    <w:div w:id="1106845051">
      <w:bodyDiv w:val="1"/>
      <w:marLeft w:val="0"/>
      <w:marRight w:val="0"/>
      <w:marTop w:val="0"/>
      <w:marBottom w:val="0"/>
      <w:divBdr>
        <w:top w:val="none" w:sz="0" w:space="0" w:color="auto"/>
        <w:left w:val="none" w:sz="0" w:space="0" w:color="auto"/>
        <w:bottom w:val="none" w:sz="0" w:space="0" w:color="auto"/>
        <w:right w:val="none" w:sz="0" w:space="0" w:color="auto"/>
      </w:divBdr>
      <w:divsChild>
        <w:div w:id="1138960722">
          <w:marLeft w:val="0"/>
          <w:marRight w:val="0"/>
          <w:marTop w:val="0"/>
          <w:marBottom w:val="0"/>
          <w:divBdr>
            <w:top w:val="none" w:sz="0" w:space="0" w:color="auto"/>
            <w:left w:val="none" w:sz="0" w:space="0" w:color="auto"/>
            <w:bottom w:val="none" w:sz="0" w:space="0" w:color="auto"/>
            <w:right w:val="none" w:sz="0" w:space="0" w:color="auto"/>
          </w:divBdr>
          <w:divsChild>
            <w:div w:id="126511326">
              <w:marLeft w:val="0"/>
              <w:marRight w:val="0"/>
              <w:marTop w:val="0"/>
              <w:marBottom w:val="0"/>
              <w:divBdr>
                <w:top w:val="none" w:sz="0" w:space="0" w:color="auto"/>
                <w:left w:val="none" w:sz="0" w:space="0" w:color="auto"/>
                <w:bottom w:val="none" w:sz="0" w:space="0" w:color="auto"/>
                <w:right w:val="none" w:sz="0" w:space="0" w:color="auto"/>
              </w:divBdr>
              <w:divsChild>
                <w:div w:id="478887543">
                  <w:marLeft w:val="0"/>
                  <w:marRight w:val="0"/>
                  <w:marTop w:val="0"/>
                  <w:marBottom w:val="0"/>
                  <w:divBdr>
                    <w:top w:val="none" w:sz="0" w:space="0" w:color="auto"/>
                    <w:left w:val="none" w:sz="0" w:space="0" w:color="auto"/>
                    <w:bottom w:val="none" w:sz="0" w:space="0" w:color="auto"/>
                    <w:right w:val="none" w:sz="0" w:space="0" w:color="auto"/>
                  </w:divBdr>
                  <w:divsChild>
                    <w:div w:id="557785815">
                      <w:marLeft w:val="0"/>
                      <w:marRight w:val="0"/>
                      <w:marTop w:val="0"/>
                      <w:marBottom w:val="0"/>
                      <w:divBdr>
                        <w:top w:val="none" w:sz="0" w:space="0" w:color="auto"/>
                        <w:left w:val="none" w:sz="0" w:space="0" w:color="auto"/>
                        <w:bottom w:val="none" w:sz="0" w:space="0" w:color="auto"/>
                        <w:right w:val="none" w:sz="0" w:space="0" w:color="auto"/>
                      </w:divBdr>
                      <w:divsChild>
                        <w:div w:id="70197938">
                          <w:marLeft w:val="0"/>
                          <w:marRight w:val="0"/>
                          <w:marTop w:val="0"/>
                          <w:marBottom w:val="0"/>
                          <w:divBdr>
                            <w:top w:val="none" w:sz="0" w:space="0" w:color="auto"/>
                            <w:left w:val="none" w:sz="0" w:space="0" w:color="auto"/>
                            <w:bottom w:val="none" w:sz="0" w:space="0" w:color="auto"/>
                            <w:right w:val="none" w:sz="0" w:space="0" w:color="auto"/>
                          </w:divBdr>
                          <w:divsChild>
                            <w:div w:id="112528084">
                              <w:marLeft w:val="0"/>
                              <w:marRight w:val="0"/>
                              <w:marTop w:val="0"/>
                              <w:marBottom w:val="0"/>
                              <w:divBdr>
                                <w:top w:val="none" w:sz="0" w:space="0" w:color="auto"/>
                                <w:left w:val="none" w:sz="0" w:space="0" w:color="auto"/>
                                <w:bottom w:val="none" w:sz="0" w:space="0" w:color="auto"/>
                                <w:right w:val="none" w:sz="0" w:space="0" w:color="auto"/>
                              </w:divBdr>
                              <w:divsChild>
                                <w:div w:id="1753618747">
                                  <w:marLeft w:val="0"/>
                                  <w:marRight w:val="0"/>
                                  <w:marTop w:val="0"/>
                                  <w:marBottom w:val="0"/>
                                  <w:divBdr>
                                    <w:top w:val="none" w:sz="0" w:space="0" w:color="auto"/>
                                    <w:left w:val="none" w:sz="0" w:space="0" w:color="auto"/>
                                    <w:bottom w:val="none" w:sz="0" w:space="0" w:color="auto"/>
                                    <w:right w:val="none" w:sz="0" w:space="0" w:color="auto"/>
                                  </w:divBdr>
                                  <w:divsChild>
                                    <w:div w:id="1184830588">
                                      <w:marLeft w:val="0"/>
                                      <w:marRight w:val="0"/>
                                      <w:marTop w:val="0"/>
                                      <w:marBottom w:val="0"/>
                                      <w:divBdr>
                                        <w:top w:val="none" w:sz="0" w:space="0" w:color="auto"/>
                                        <w:left w:val="none" w:sz="0" w:space="0" w:color="auto"/>
                                        <w:bottom w:val="none" w:sz="0" w:space="0" w:color="auto"/>
                                        <w:right w:val="none" w:sz="0" w:space="0" w:color="auto"/>
                                      </w:divBdr>
                                      <w:divsChild>
                                        <w:div w:id="1393193887">
                                          <w:marLeft w:val="0"/>
                                          <w:marRight w:val="0"/>
                                          <w:marTop w:val="0"/>
                                          <w:marBottom w:val="0"/>
                                          <w:divBdr>
                                            <w:top w:val="none" w:sz="0" w:space="0" w:color="auto"/>
                                            <w:left w:val="none" w:sz="0" w:space="0" w:color="auto"/>
                                            <w:bottom w:val="none" w:sz="0" w:space="0" w:color="auto"/>
                                            <w:right w:val="none" w:sz="0" w:space="0" w:color="auto"/>
                                          </w:divBdr>
                                          <w:divsChild>
                                            <w:div w:id="2118286677">
                                              <w:marLeft w:val="0"/>
                                              <w:marRight w:val="0"/>
                                              <w:marTop w:val="0"/>
                                              <w:marBottom w:val="0"/>
                                              <w:divBdr>
                                                <w:top w:val="none" w:sz="0" w:space="0" w:color="auto"/>
                                                <w:left w:val="none" w:sz="0" w:space="0" w:color="auto"/>
                                                <w:bottom w:val="none" w:sz="0" w:space="0" w:color="auto"/>
                                                <w:right w:val="none" w:sz="0" w:space="0" w:color="auto"/>
                                              </w:divBdr>
                                              <w:divsChild>
                                                <w:div w:id="1625311641">
                                                  <w:marLeft w:val="0"/>
                                                  <w:marRight w:val="0"/>
                                                  <w:marTop w:val="0"/>
                                                  <w:marBottom w:val="0"/>
                                                  <w:divBdr>
                                                    <w:top w:val="none" w:sz="0" w:space="0" w:color="auto"/>
                                                    <w:left w:val="none" w:sz="0" w:space="0" w:color="auto"/>
                                                    <w:bottom w:val="none" w:sz="0" w:space="0" w:color="auto"/>
                                                    <w:right w:val="none" w:sz="0" w:space="0" w:color="auto"/>
                                                  </w:divBdr>
                                                  <w:divsChild>
                                                    <w:div w:id="1038553962">
                                                      <w:marLeft w:val="0"/>
                                                      <w:marRight w:val="0"/>
                                                      <w:marTop w:val="0"/>
                                                      <w:marBottom w:val="0"/>
                                                      <w:divBdr>
                                                        <w:top w:val="none" w:sz="0" w:space="0" w:color="auto"/>
                                                        <w:left w:val="none" w:sz="0" w:space="0" w:color="auto"/>
                                                        <w:bottom w:val="none" w:sz="0" w:space="0" w:color="auto"/>
                                                        <w:right w:val="none" w:sz="0" w:space="0" w:color="auto"/>
                                                      </w:divBdr>
                                                      <w:divsChild>
                                                        <w:div w:id="911475357">
                                                          <w:marLeft w:val="0"/>
                                                          <w:marRight w:val="0"/>
                                                          <w:marTop w:val="0"/>
                                                          <w:marBottom w:val="0"/>
                                                          <w:divBdr>
                                                            <w:top w:val="none" w:sz="0" w:space="0" w:color="auto"/>
                                                            <w:left w:val="none" w:sz="0" w:space="0" w:color="auto"/>
                                                            <w:bottom w:val="none" w:sz="0" w:space="0" w:color="auto"/>
                                                            <w:right w:val="none" w:sz="0" w:space="0" w:color="auto"/>
                                                          </w:divBdr>
                                                          <w:divsChild>
                                                            <w:div w:id="2003311866">
                                                              <w:marLeft w:val="0"/>
                                                              <w:marRight w:val="0"/>
                                                              <w:marTop w:val="0"/>
                                                              <w:marBottom w:val="0"/>
                                                              <w:divBdr>
                                                                <w:top w:val="none" w:sz="0" w:space="0" w:color="auto"/>
                                                                <w:left w:val="none" w:sz="0" w:space="0" w:color="auto"/>
                                                                <w:bottom w:val="none" w:sz="0" w:space="0" w:color="auto"/>
                                                                <w:right w:val="none" w:sz="0" w:space="0" w:color="auto"/>
                                                              </w:divBdr>
                                                              <w:divsChild>
                                                                <w:div w:id="1501042933">
                                                                  <w:marLeft w:val="0"/>
                                                                  <w:marRight w:val="0"/>
                                                                  <w:marTop w:val="0"/>
                                                                  <w:marBottom w:val="0"/>
                                                                  <w:divBdr>
                                                                    <w:top w:val="none" w:sz="0" w:space="0" w:color="auto"/>
                                                                    <w:left w:val="none" w:sz="0" w:space="0" w:color="auto"/>
                                                                    <w:bottom w:val="none" w:sz="0" w:space="0" w:color="auto"/>
                                                                    <w:right w:val="none" w:sz="0" w:space="0" w:color="auto"/>
                                                                  </w:divBdr>
                                                                  <w:divsChild>
                                                                    <w:div w:id="161501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23878114">
                                          <w:marLeft w:val="0"/>
                                          <w:marRight w:val="0"/>
                                          <w:marTop w:val="0"/>
                                          <w:marBottom w:val="0"/>
                                          <w:divBdr>
                                            <w:top w:val="none" w:sz="0" w:space="0" w:color="auto"/>
                                            <w:left w:val="none" w:sz="0" w:space="0" w:color="auto"/>
                                            <w:bottom w:val="none" w:sz="0" w:space="0" w:color="auto"/>
                                            <w:right w:val="none" w:sz="0" w:space="0" w:color="auto"/>
                                          </w:divBdr>
                                          <w:divsChild>
                                            <w:div w:id="356199407">
                                              <w:marLeft w:val="0"/>
                                              <w:marRight w:val="0"/>
                                              <w:marTop w:val="0"/>
                                              <w:marBottom w:val="0"/>
                                              <w:divBdr>
                                                <w:top w:val="none" w:sz="0" w:space="0" w:color="auto"/>
                                                <w:left w:val="none" w:sz="0" w:space="0" w:color="auto"/>
                                                <w:bottom w:val="none" w:sz="0" w:space="0" w:color="auto"/>
                                                <w:right w:val="none" w:sz="0" w:space="0" w:color="auto"/>
                                              </w:divBdr>
                                              <w:divsChild>
                                                <w:div w:id="1840123412">
                                                  <w:marLeft w:val="0"/>
                                                  <w:marRight w:val="0"/>
                                                  <w:marTop w:val="0"/>
                                                  <w:marBottom w:val="0"/>
                                                  <w:divBdr>
                                                    <w:top w:val="none" w:sz="0" w:space="0" w:color="auto"/>
                                                    <w:left w:val="none" w:sz="0" w:space="0" w:color="auto"/>
                                                    <w:bottom w:val="none" w:sz="0" w:space="0" w:color="auto"/>
                                                    <w:right w:val="none" w:sz="0" w:space="0" w:color="auto"/>
                                                  </w:divBdr>
                                                  <w:divsChild>
                                                    <w:div w:id="1220752564">
                                                      <w:marLeft w:val="0"/>
                                                      <w:marRight w:val="0"/>
                                                      <w:marTop w:val="0"/>
                                                      <w:marBottom w:val="0"/>
                                                      <w:divBdr>
                                                        <w:top w:val="none" w:sz="0" w:space="0" w:color="auto"/>
                                                        <w:left w:val="none" w:sz="0" w:space="0" w:color="auto"/>
                                                        <w:bottom w:val="none" w:sz="0" w:space="0" w:color="auto"/>
                                                        <w:right w:val="none" w:sz="0" w:space="0" w:color="auto"/>
                                                      </w:divBdr>
                                                      <w:divsChild>
                                                        <w:div w:id="1943488359">
                                                          <w:marLeft w:val="0"/>
                                                          <w:marRight w:val="0"/>
                                                          <w:marTop w:val="0"/>
                                                          <w:marBottom w:val="0"/>
                                                          <w:divBdr>
                                                            <w:top w:val="none" w:sz="0" w:space="0" w:color="auto"/>
                                                            <w:left w:val="none" w:sz="0" w:space="0" w:color="auto"/>
                                                            <w:bottom w:val="none" w:sz="0" w:space="0" w:color="auto"/>
                                                            <w:right w:val="none" w:sz="0" w:space="0" w:color="auto"/>
                                                          </w:divBdr>
                                                          <w:divsChild>
                                                            <w:div w:id="1713116882">
                                                              <w:marLeft w:val="0"/>
                                                              <w:marRight w:val="0"/>
                                                              <w:marTop w:val="0"/>
                                                              <w:marBottom w:val="0"/>
                                                              <w:divBdr>
                                                                <w:top w:val="none" w:sz="0" w:space="0" w:color="auto"/>
                                                                <w:left w:val="none" w:sz="0" w:space="0" w:color="auto"/>
                                                                <w:bottom w:val="none" w:sz="0" w:space="0" w:color="auto"/>
                                                                <w:right w:val="none" w:sz="0" w:space="0" w:color="auto"/>
                                                              </w:divBdr>
                                                              <w:divsChild>
                                                                <w:div w:id="1478179907">
                                                                  <w:marLeft w:val="0"/>
                                                                  <w:marRight w:val="0"/>
                                                                  <w:marTop w:val="0"/>
                                                                  <w:marBottom w:val="0"/>
                                                                  <w:divBdr>
                                                                    <w:top w:val="none" w:sz="0" w:space="0" w:color="auto"/>
                                                                    <w:left w:val="none" w:sz="0" w:space="0" w:color="auto"/>
                                                                    <w:bottom w:val="none" w:sz="0" w:space="0" w:color="auto"/>
                                                                    <w:right w:val="none" w:sz="0" w:space="0" w:color="auto"/>
                                                                  </w:divBdr>
                                                                  <w:divsChild>
                                                                    <w:div w:id="785349773">
                                                                      <w:marLeft w:val="0"/>
                                                                      <w:marRight w:val="0"/>
                                                                      <w:marTop w:val="0"/>
                                                                      <w:marBottom w:val="0"/>
                                                                      <w:divBdr>
                                                                        <w:top w:val="none" w:sz="0" w:space="0" w:color="auto"/>
                                                                        <w:left w:val="none" w:sz="0" w:space="0" w:color="auto"/>
                                                                        <w:bottom w:val="none" w:sz="0" w:space="0" w:color="auto"/>
                                                                        <w:right w:val="none" w:sz="0" w:space="0" w:color="auto"/>
                                                                      </w:divBdr>
                                                                      <w:divsChild>
                                                                        <w:div w:id="583536662">
                                                                          <w:marLeft w:val="0"/>
                                                                          <w:marRight w:val="0"/>
                                                                          <w:marTop w:val="0"/>
                                                                          <w:marBottom w:val="0"/>
                                                                          <w:divBdr>
                                                                            <w:top w:val="none" w:sz="0" w:space="0" w:color="auto"/>
                                                                            <w:left w:val="none" w:sz="0" w:space="0" w:color="auto"/>
                                                                            <w:bottom w:val="none" w:sz="0" w:space="0" w:color="auto"/>
                                                                            <w:right w:val="none" w:sz="0" w:space="0" w:color="auto"/>
                                                                          </w:divBdr>
                                                                          <w:divsChild>
                                                                            <w:div w:id="221253560">
                                                                              <w:marLeft w:val="0"/>
                                                                              <w:marRight w:val="0"/>
                                                                              <w:marTop w:val="0"/>
                                                                              <w:marBottom w:val="0"/>
                                                                              <w:divBdr>
                                                                                <w:top w:val="none" w:sz="0" w:space="0" w:color="auto"/>
                                                                                <w:left w:val="none" w:sz="0" w:space="0" w:color="auto"/>
                                                                                <w:bottom w:val="none" w:sz="0" w:space="0" w:color="auto"/>
                                                                                <w:right w:val="none" w:sz="0" w:space="0" w:color="auto"/>
                                                                              </w:divBdr>
                                                                              <w:divsChild>
                                                                                <w:div w:id="487475492">
                                                                                  <w:marLeft w:val="0"/>
                                                                                  <w:marRight w:val="0"/>
                                                                                  <w:marTop w:val="0"/>
                                                                                  <w:marBottom w:val="0"/>
                                                                                  <w:divBdr>
                                                                                    <w:top w:val="none" w:sz="0" w:space="0" w:color="auto"/>
                                                                                    <w:left w:val="none" w:sz="0" w:space="0" w:color="auto"/>
                                                                                    <w:bottom w:val="none" w:sz="0" w:space="0" w:color="auto"/>
                                                                                    <w:right w:val="none" w:sz="0" w:space="0" w:color="auto"/>
                                                                                  </w:divBdr>
                                                                                  <w:divsChild>
                                                                                    <w:div w:id="1000698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09350622">
      <w:bodyDiv w:val="1"/>
      <w:marLeft w:val="0"/>
      <w:marRight w:val="0"/>
      <w:marTop w:val="0"/>
      <w:marBottom w:val="0"/>
      <w:divBdr>
        <w:top w:val="none" w:sz="0" w:space="0" w:color="auto"/>
        <w:left w:val="none" w:sz="0" w:space="0" w:color="auto"/>
        <w:bottom w:val="none" w:sz="0" w:space="0" w:color="auto"/>
        <w:right w:val="none" w:sz="0" w:space="0" w:color="auto"/>
      </w:divBdr>
    </w:div>
    <w:div w:id="1134710624">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1642913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43248320">
      <w:bodyDiv w:val="1"/>
      <w:marLeft w:val="0"/>
      <w:marRight w:val="0"/>
      <w:marTop w:val="0"/>
      <w:marBottom w:val="0"/>
      <w:divBdr>
        <w:top w:val="none" w:sz="0" w:space="0" w:color="auto"/>
        <w:left w:val="none" w:sz="0" w:space="0" w:color="auto"/>
        <w:bottom w:val="none" w:sz="0" w:space="0" w:color="auto"/>
        <w:right w:val="none" w:sz="0" w:space="0" w:color="auto"/>
      </w:divBdr>
    </w:div>
    <w:div w:id="1545484777">
      <w:bodyDiv w:val="1"/>
      <w:marLeft w:val="0"/>
      <w:marRight w:val="0"/>
      <w:marTop w:val="0"/>
      <w:marBottom w:val="0"/>
      <w:divBdr>
        <w:top w:val="none" w:sz="0" w:space="0" w:color="auto"/>
        <w:left w:val="none" w:sz="0" w:space="0" w:color="auto"/>
        <w:bottom w:val="none" w:sz="0" w:space="0" w:color="auto"/>
        <w:right w:val="none" w:sz="0" w:space="0" w:color="auto"/>
      </w:divBdr>
    </w:div>
    <w:div w:id="1646467296">
      <w:bodyDiv w:val="1"/>
      <w:marLeft w:val="0"/>
      <w:marRight w:val="0"/>
      <w:marTop w:val="0"/>
      <w:marBottom w:val="0"/>
      <w:divBdr>
        <w:top w:val="none" w:sz="0" w:space="0" w:color="auto"/>
        <w:left w:val="none" w:sz="0" w:space="0" w:color="auto"/>
        <w:bottom w:val="none" w:sz="0" w:space="0" w:color="auto"/>
        <w:right w:val="none" w:sz="0" w:space="0" w:color="auto"/>
      </w:divBdr>
    </w:div>
    <w:div w:id="1648776079">
      <w:bodyDiv w:val="1"/>
      <w:marLeft w:val="0"/>
      <w:marRight w:val="0"/>
      <w:marTop w:val="0"/>
      <w:marBottom w:val="0"/>
      <w:divBdr>
        <w:top w:val="none" w:sz="0" w:space="0" w:color="auto"/>
        <w:left w:val="none" w:sz="0" w:space="0" w:color="auto"/>
        <w:bottom w:val="none" w:sz="0" w:space="0" w:color="auto"/>
        <w:right w:val="none" w:sz="0" w:space="0" w:color="auto"/>
      </w:divBdr>
    </w:div>
    <w:div w:id="1719016009">
      <w:bodyDiv w:val="1"/>
      <w:marLeft w:val="0"/>
      <w:marRight w:val="0"/>
      <w:marTop w:val="0"/>
      <w:marBottom w:val="0"/>
      <w:divBdr>
        <w:top w:val="none" w:sz="0" w:space="0" w:color="auto"/>
        <w:left w:val="none" w:sz="0" w:space="0" w:color="auto"/>
        <w:bottom w:val="none" w:sz="0" w:space="0" w:color="auto"/>
        <w:right w:val="none" w:sz="0" w:space="0" w:color="auto"/>
      </w:divBdr>
    </w:div>
    <w:div w:id="1849514974">
      <w:bodyDiv w:val="1"/>
      <w:marLeft w:val="0"/>
      <w:marRight w:val="0"/>
      <w:marTop w:val="0"/>
      <w:marBottom w:val="0"/>
      <w:divBdr>
        <w:top w:val="none" w:sz="0" w:space="0" w:color="auto"/>
        <w:left w:val="none" w:sz="0" w:space="0" w:color="auto"/>
        <w:bottom w:val="none" w:sz="0" w:space="0" w:color="auto"/>
        <w:right w:val="none" w:sz="0" w:space="0" w:color="auto"/>
      </w:divBdr>
    </w:div>
    <w:div w:id="1905990050">
      <w:bodyDiv w:val="1"/>
      <w:marLeft w:val="0"/>
      <w:marRight w:val="0"/>
      <w:marTop w:val="0"/>
      <w:marBottom w:val="0"/>
      <w:divBdr>
        <w:top w:val="none" w:sz="0" w:space="0" w:color="auto"/>
        <w:left w:val="none" w:sz="0" w:space="0" w:color="auto"/>
        <w:bottom w:val="none" w:sz="0" w:space="0" w:color="auto"/>
        <w:right w:val="none" w:sz="0" w:space="0" w:color="auto"/>
      </w:divBdr>
    </w:div>
    <w:div w:id="191019296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64328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gee/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200</TotalTime>
  <Pages>3</Pages>
  <Words>2068</Words>
  <Characters>11789</Characters>
  <Application>Microsoft Office Word</Application>
  <DocSecurity>0</DocSecurity>
  <Lines>98</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13830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Editor-23</cp:lastModifiedBy>
  <cp:revision>84</cp:revision>
  <dcterms:created xsi:type="dcterms:W3CDTF">2026-03-24T06:32:00Z</dcterms:created>
  <dcterms:modified xsi:type="dcterms:W3CDTF">2026-06-18T09:21:00Z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