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F4B33" w:rsidRPr="008335A2" w14:paraId="0698C46D" w14:textId="77777777">
        <w:trPr>
          <w:trHeight w:val="20"/>
          <w:jc w:val="center"/>
        </w:trPr>
        <w:tc>
          <w:tcPr>
            <w:tcW w:w="1186" w:type="pct"/>
          </w:tcPr>
          <w:p w14:paraId="31AB2EF5" w14:textId="77777777" w:rsidR="005F4B33" w:rsidRPr="008335A2" w:rsidRDefault="00BF5994">
            <w:pPr>
              <w:pStyle w:val="BodyText"/>
              <w:ind w:left="90"/>
              <w:jc w:val="left"/>
              <w:rPr>
                <w:rFonts w:ascii="Arial" w:hAnsi="Arial" w:cs="Arial"/>
                <w:bCs/>
                <w:sz w:val="20"/>
                <w:szCs w:val="20"/>
                <w:lang w:val="en-GB" w:eastAsia="en-US"/>
              </w:rPr>
            </w:pPr>
            <w:r w:rsidRPr="008335A2">
              <w:rPr>
                <w:rFonts w:ascii="Arial" w:hAnsi="Arial" w:cs="Arial"/>
                <w:bCs/>
                <w:sz w:val="20"/>
                <w:szCs w:val="20"/>
                <w:lang w:val="en-GB" w:eastAsia="en-US"/>
              </w:rPr>
              <w:t>Journal Name:</w:t>
            </w:r>
          </w:p>
        </w:tc>
        <w:tc>
          <w:tcPr>
            <w:tcW w:w="3814" w:type="pct"/>
          </w:tcPr>
          <w:p w14:paraId="0F3530AB" w14:textId="77777777" w:rsidR="005F4B33" w:rsidRPr="008335A2" w:rsidRDefault="00BF5994">
            <w:pPr>
              <w:rPr>
                <w:rFonts w:ascii="Arial" w:hAnsi="Arial" w:cs="Arial"/>
                <w:b/>
                <w:bCs/>
                <w:color w:val="0000FF"/>
                <w:sz w:val="20"/>
                <w:szCs w:val="20"/>
                <w:lang w:val="en-GB"/>
              </w:rPr>
            </w:pPr>
            <w:hyperlink r:id="rId7" w:history="1">
              <w:r w:rsidRPr="008335A2">
                <w:rPr>
                  <w:rFonts w:ascii="Arial" w:hAnsi="Arial" w:cs="Arial"/>
                  <w:color w:val="0000FF"/>
                  <w:sz w:val="20"/>
                  <w:szCs w:val="20"/>
                  <w:u w:val="single"/>
                </w:rPr>
                <w:t>Journal of Global Ecology and Environment</w:t>
              </w:r>
            </w:hyperlink>
          </w:p>
        </w:tc>
      </w:tr>
      <w:tr w:rsidR="005F4B33" w:rsidRPr="008335A2" w14:paraId="575B07D1" w14:textId="77777777">
        <w:trPr>
          <w:trHeight w:val="20"/>
          <w:jc w:val="center"/>
        </w:trPr>
        <w:tc>
          <w:tcPr>
            <w:tcW w:w="1186" w:type="pct"/>
          </w:tcPr>
          <w:p w14:paraId="2DB434D5" w14:textId="77777777" w:rsidR="005F4B33" w:rsidRPr="008335A2" w:rsidRDefault="00BF5994">
            <w:pPr>
              <w:pStyle w:val="BodyText"/>
              <w:ind w:left="90"/>
              <w:jc w:val="left"/>
              <w:rPr>
                <w:rFonts w:ascii="Arial" w:hAnsi="Arial" w:cs="Arial"/>
                <w:bCs/>
                <w:sz w:val="20"/>
                <w:szCs w:val="20"/>
                <w:lang w:val="en-GB" w:eastAsia="en-US"/>
              </w:rPr>
            </w:pPr>
            <w:r w:rsidRPr="008335A2">
              <w:rPr>
                <w:rFonts w:ascii="Arial" w:hAnsi="Arial" w:cs="Arial"/>
                <w:bCs/>
                <w:sz w:val="20"/>
                <w:szCs w:val="20"/>
                <w:lang w:val="en-GB" w:eastAsia="en-US"/>
              </w:rPr>
              <w:t>Manuscript Number:</w:t>
            </w:r>
          </w:p>
        </w:tc>
        <w:tc>
          <w:tcPr>
            <w:tcW w:w="3814" w:type="pct"/>
          </w:tcPr>
          <w:p w14:paraId="755BA1CC" w14:textId="77777777" w:rsidR="005F4B33" w:rsidRPr="008335A2" w:rsidRDefault="0042008D">
            <w:pPr>
              <w:pStyle w:val="NormalWeb"/>
              <w:spacing w:before="0" w:beforeAutospacing="0" w:after="0" w:afterAutospacing="0"/>
              <w:rPr>
                <w:rFonts w:ascii="Arial" w:hAnsi="Arial" w:cs="Arial"/>
                <w:b/>
                <w:bCs/>
                <w:sz w:val="20"/>
                <w:szCs w:val="20"/>
                <w:lang w:val="en-GB"/>
              </w:rPr>
            </w:pPr>
            <w:r w:rsidRPr="008335A2">
              <w:rPr>
                <w:rFonts w:ascii="Arial" w:hAnsi="Arial" w:cs="Arial"/>
                <w:b/>
                <w:bCs/>
                <w:sz w:val="20"/>
                <w:szCs w:val="20"/>
                <w:lang w:val="en-GB"/>
              </w:rPr>
              <w:t>Ms_JOGEE_14882</w:t>
            </w:r>
          </w:p>
        </w:tc>
      </w:tr>
      <w:tr w:rsidR="005F4B33" w:rsidRPr="008335A2" w14:paraId="32521DC7" w14:textId="77777777">
        <w:trPr>
          <w:trHeight w:val="20"/>
          <w:jc w:val="center"/>
        </w:trPr>
        <w:tc>
          <w:tcPr>
            <w:tcW w:w="1186" w:type="pct"/>
          </w:tcPr>
          <w:p w14:paraId="5A47CEBE" w14:textId="77777777" w:rsidR="005F4B33" w:rsidRPr="008335A2" w:rsidRDefault="00BF5994">
            <w:pPr>
              <w:pStyle w:val="BodyText"/>
              <w:ind w:left="90"/>
              <w:jc w:val="left"/>
              <w:rPr>
                <w:rFonts w:ascii="Arial" w:hAnsi="Arial" w:cs="Arial"/>
                <w:bCs/>
                <w:sz w:val="20"/>
                <w:szCs w:val="20"/>
                <w:lang w:val="en-GB" w:eastAsia="en-US"/>
              </w:rPr>
            </w:pPr>
            <w:r w:rsidRPr="008335A2">
              <w:rPr>
                <w:rFonts w:ascii="Arial" w:hAnsi="Arial" w:cs="Arial"/>
                <w:bCs/>
                <w:sz w:val="20"/>
                <w:szCs w:val="20"/>
                <w:lang w:val="en-GB" w:eastAsia="en-US"/>
              </w:rPr>
              <w:t xml:space="preserve">Title of the Manuscript: </w:t>
            </w:r>
          </w:p>
        </w:tc>
        <w:tc>
          <w:tcPr>
            <w:tcW w:w="3814" w:type="pct"/>
          </w:tcPr>
          <w:p w14:paraId="0FD3257E" w14:textId="77777777" w:rsidR="005F4B33" w:rsidRPr="008335A2" w:rsidRDefault="0042008D">
            <w:pPr>
              <w:pStyle w:val="NormalWeb"/>
              <w:spacing w:before="0" w:beforeAutospacing="0" w:after="0" w:afterAutospacing="0"/>
              <w:rPr>
                <w:rFonts w:ascii="Arial" w:hAnsi="Arial" w:cs="Arial"/>
                <w:b/>
                <w:sz w:val="20"/>
                <w:szCs w:val="20"/>
                <w:lang w:val="en-GB"/>
              </w:rPr>
            </w:pPr>
            <w:r w:rsidRPr="008335A2">
              <w:rPr>
                <w:rFonts w:ascii="Arial" w:hAnsi="Arial" w:cs="Arial"/>
                <w:b/>
                <w:sz w:val="20"/>
                <w:szCs w:val="20"/>
                <w:lang w:val="en-GB"/>
              </w:rPr>
              <w:t>HARNESSING NUCLEAR ENERGY FOR ECONOMIC GROWTH AND DEVELOPMENT IN THE FEDERAL REPUBLIC OF NIGERIA</w:t>
            </w:r>
          </w:p>
        </w:tc>
      </w:tr>
      <w:tr w:rsidR="005F4B33" w:rsidRPr="008335A2" w14:paraId="3F1752D0" w14:textId="77777777">
        <w:trPr>
          <w:trHeight w:val="20"/>
          <w:jc w:val="center"/>
        </w:trPr>
        <w:tc>
          <w:tcPr>
            <w:tcW w:w="1186" w:type="pct"/>
          </w:tcPr>
          <w:p w14:paraId="134D2E51" w14:textId="77777777" w:rsidR="005F4B33" w:rsidRPr="008335A2" w:rsidRDefault="00BF5994">
            <w:pPr>
              <w:pStyle w:val="BodyText"/>
              <w:ind w:left="90"/>
              <w:jc w:val="left"/>
              <w:rPr>
                <w:rFonts w:ascii="Arial" w:hAnsi="Arial" w:cs="Arial"/>
                <w:bCs/>
                <w:sz w:val="20"/>
                <w:szCs w:val="20"/>
                <w:lang w:val="en-GB" w:eastAsia="en-US"/>
              </w:rPr>
            </w:pPr>
            <w:r w:rsidRPr="008335A2">
              <w:rPr>
                <w:rFonts w:ascii="Arial" w:hAnsi="Arial" w:cs="Arial"/>
                <w:bCs/>
                <w:sz w:val="20"/>
                <w:szCs w:val="20"/>
                <w:lang w:val="en-GB" w:eastAsia="en-US"/>
              </w:rPr>
              <w:t>Type of the Article</w:t>
            </w:r>
          </w:p>
        </w:tc>
        <w:tc>
          <w:tcPr>
            <w:tcW w:w="3814" w:type="pct"/>
          </w:tcPr>
          <w:p w14:paraId="12F696CC" w14:textId="77777777" w:rsidR="005F4B33" w:rsidRPr="008335A2" w:rsidRDefault="00BF5994">
            <w:pPr>
              <w:pStyle w:val="NormalWeb"/>
              <w:spacing w:before="0" w:beforeAutospacing="0" w:after="0" w:afterAutospacing="0"/>
              <w:rPr>
                <w:rFonts w:ascii="Arial" w:hAnsi="Arial" w:cs="Arial"/>
                <w:b/>
                <w:sz w:val="20"/>
                <w:szCs w:val="20"/>
                <w:lang w:val="en-GB"/>
              </w:rPr>
            </w:pPr>
            <w:r w:rsidRPr="008335A2">
              <w:rPr>
                <w:rFonts w:ascii="Arial" w:hAnsi="Arial" w:cs="Arial"/>
                <w:b/>
                <w:sz w:val="20"/>
                <w:szCs w:val="20"/>
                <w:lang w:val="en-GB"/>
              </w:rPr>
              <w:t>REVIEW ARTICLE</w:t>
            </w:r>
          </w:p>
          <w:p w14:paraId="1903BA86" w14:textId="77777777" w:rsidR="005F4B33" w:rsidRPr="008335A2" w:rsidRDefault="005F4B33">
            <w:pPr>
              <w:pStyle w:val="NormalWeb"/>
              <w:spacing w:before="0" w:beforeAutospacing="0" w:after="0" w:afterAutospacing="0"/>
              <w:rPr>
                <w:rFonts w:ascii="Arial" w:hAnsi="Arial" w:cs="Arial"/>
                <w:b/>
                <w:sz w:val="20"/>
                <w:szCs w:val="20"/>
                <w:lang w:val="en-GB"/>
              </w:rPr>
            </w:pPr>
          </w:p>
        </w:tc>
      </w:tr>
    </w:tbl>
    <w:p w14:paraId="4B92E12C" w14:textId="77777777" w:rsidR="005F4B33" w:rsidRPr="008335A2" w:rsidRDefault="005F4B33">
      <w:pPr>
        <w:jc w:val="both"/>
        <w:rPr>
          <w:rFonts w:ascii="Arial" w:eastAsia="MS Mincho" w:hAnsi="Arial" w:cs="Arial"/>
          <w:sz w:val="20"/>
          <w:szCs w:val="20"/>
          <w:lang w:val="en-GB" w:eastAsia="x-none"/>
        </w:rPr>
      </w:pPr>
    </w:p>
    <w:p w14:paraId="5CD53B69" w14:textId="77777777" w:rsidR="005F4B33" w:rsidRPr="008335A2" w:rsidRDefault="00BF5994">
      <w:pPr>
        <w:jc w:val="both"/>
        <w:rPr>
          <w:rFonts w:ascii="Arial" w:eastAsia="MS Mincho" w:hAnsi="Arial" w:cs="Arial"/>
          <w:b/>
          <w:sz w:val="20"/>
          <w:szCs w:val="20"/>
          <w:u w:val="single"/>
          <w:lang w:val="en-GB" w:eastAsia="x-none"/>
        </w:rPr>
      </w:pPr>
      <w:r w:rsidRPr="008335A2">
        <w:rPr>
          <w:rFonts w:ascii="Arial" w:eastAsia="MS Mincho" w:hAnsi="Arial" w:cs="Arial"/>
          <w:b/>
          <w:sz w:val="20"/>
          <w:szCs w:val="20"/>
          <w:highlight w:val="yellow"/>
          <w:u w:val="single"/>
          <w:lang w:val="en-GB" w:eastAsia="x-none"/>
        </w:rPr>
        <w:t>PART 1 (Importance of the manuscript)</w:t>
      </w:r>
    </w:p>
    <w:p w14:paraId="7B551098" w14:textId="77777777" w:rsidR="005F4B33" w:rsidRPr="008335A2" w:rsidRDefault="005F4B33">
      <w:pPr>
        <w:ind w:left="1440"/>
        <w:jc w:val="both"/>
        <w:rPr>
          <w:rFonts w:ascii="Arial" w:eastAsia="MS Mincho" w:hAnsi="Arial" w:cs="Arial"/>
          <w:bCs/>
          <w:sz w:val="20"/>
          <w:szCs w:val="20"/>
          <w:lang w:val="en-GB" w:eastAsia="x-none"/>
        </w:rPr>
      </w:pPr>
    </w:p>
    <w:p w14:paraId="096A952D" w14:textId="77777777" w:rsidR="005F4B33" w:rsidRPr="008335A2" w:rsidRDefault="005F4B3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F4B33" w:rsidRPr="008335A2" w14:paraId="3E4A742A" w14:textId="77777777">
        <w:trPr>
          <w:trHeight w:val="20"/>
          <w:jc w:val="center"/>
        </w:trPr>
        <w:tc>
          <w:tcPr>
            <w:tcW w:w="1666" w:type="pct"/>
            <w:noWrap/>
          </w:tcPr>
          <w:p w14:paraId="58E99FDC" w14:textId="77777777" w:rsidR="005F4B33" w:rsidRPr="008335A2" w:rsidRDefault="005F4B33">
            <w:pPr>
              <w:outlineLvl w:val="1"/>
              <w:rPr>
                <w:rFonts w:ascii="Arial" w:eastAsia="MS Mincho" w:hAnsi="Arial" w:cs="Arial"/>
                <w:b/>
                <w:bCs/>
                <w:sz w:val="20"/>
                <w:szCs w:val="20"/>
                <w:lang w:val="en-GB"/>
              </w:rPr>
            </w:pPr>
          </w:p>
        </w:tc>
        <w:tc>
          <w:tcPr>
            <w:tcW w:w="1667" w:type="pct"/>
          </w:tcPr>
          <w:p w14:paraId="15A6A3D3" w14:textId="77777777" w:rsidR="005F4B33" w:rsidRPr="008335A2" w:rsidRDefault="00BF5994">
            <w:pPr>
              <w:outlineLvl w:val="1"/>
              <w:rPr>
                <w:rFonts w:ascii="Arial" w:eastAsia="MS Mincho" w:hAnsi="Arial" w:cs="Arial"/>
                <w:b/>
                <w:bCs/>
                <w:sz w:val="20"/>
                <w:szCs w:val="20"/>
                <w:lang w:val="en-GB"/>
              </w:rPr>
            </w:pPr>
            <w:r w:rsidRPr="008335A2">
              <w:rPr>
                <w:rFonts w:ascii="Arial" w:eastAsia="MS Mincho" w:hAnsi="Arial" w:cs="Arial"/>
                <w:b/>
                <w:bCs/>
                <w:sz w:val="20"/>
                <w:szCs w:val="20"/>
                <w:lang w:val="en-GB"/>
              </w:rPr>
              <w:t>Comments of the Reviewers</w:t>
            </w:r>
          </w:p>
        </w:tc>
        <w:tc>
          <w:tcPr>
            <w:tcW w:w="1667" w:type="pct"/>
          </w:tcPr>
          <w:p w14:paraId="34E79485" w14:textId="77777777" w:rsidR="005F4B33" w:rsidRPr="008335A2" w:rsidRDefault="00BF5994">
            <w:pPr>
              <w:spacing w:after="160" w:line="259" w:lineRule="auto"/>
              <w:rPr>
                <w:rFonts w:ascii="Arial" w:eastAsia="Calibri" w:hAnsi="Arial" w:cs="Arial"/>
                <w:kern w:val="2"/>
                <w:sz w:val="20"/>
                <w:szCs w:val="20"/>
                <w:lang w:val="en-GB"/>
              </w:rPr>
            </w:pPr>
            <w:r w:rsidRPr="008335A2">
              <w:rPr>
                <w:rFonts w:ascii="Arial" w:eastAsia="Calibri" w:hAnsi="Arial" w:cs="Arial"/>
                <w:b/>
                <w:kern w:val="2"/>
                <w:sz w:val="20"/>
                <w:szCs w:val="20"/>
                <w:lang w:val="en-GB"/>
              </w:rPr>
              <w:t>Author’s Feedback</w:t>
            </w:r>
            <w:r w:rsidRPr="008335A2">
              <w:rPr>
                <w:rFonts w:ascii="Arial" w:eastAsia="Calibri" w:hAnsi="Arial" w:cs="Arial"/>
                <w:kern w:val="2"/>
                <w:sz w:val="20"/>
                <w:szCs w:val="20"/>
                <w:lang w:val="en-GB"/>
              </w:rPr>
              <w:t xml:space="preserve"> </w:t>
            </w:r>
          </w:p>
          <w:p w14:paraId="33397501" w14:textId="77777777" w:rsidR="005F4B33" w:rsidRPr="008335A2" w:rsidRDefault="005F4B33">
            <w:pPr>
              <w:outlineLvl w:val="1"/>
              <w:rPr>
                <w:rFonts w:ascii="Arial" w:eastAsia="MS Mincho" w:hAnsi="Arial" w:cs="Arial"/>
                <w:bCs/>
                <w:sz w:val="20"/>
                <w:szCs w:val="20"/>
                <w:lang w:val="en-GB"/>
              </w:rPr>
            </w:pPr>
          </w:p>
        </w:tc>
      </w:tr>
      <w:tr w:rsidR="005F4B33" w:rsidRPr="008335A2" w14:paraId="0F0E4881" w14:textId="77777777">
        <w:trPr>
          <w:trHeight w:val="20"/>
          <w:jc w:val="center"/>
        </w:trPr>
        <w:tc>
          <w:tcPr>
            <w:tcW w:w="1666" w:type="pct"/>
            <w:noWrap/>
          </w:tcPr>
          <w:p w14:paraId="49575011" w14:textId="77777777" w:rsidR="005F4B33" w:rsidRPr="008335A2" w:rsidRDefault="00BF5994">
            <w:pPr>
              <w:rPr>
                <w:rFonts w:ascii="Arial" w:hAnsi="Arial" w:cs="Arial"/>
                <w:bCs/>
                <w:sz w:val="20"/>
                <w:szCs w:val="20"/>
                <w:lang w:val="en-GB"/>
              </w:rPr>
            </w:pPr>
            <w:r w:rsidRPr="008335A2">
              <w:rPr>
                <w:rFonts w:ascii="Arial" w:hAnsi="Arial" w:cs="Arial"/>
                <w:b/>
                <w:bCs/>
                <w:sz w:val="20"/>
                <w:szCs w:val="20"/>
                <w:lang w:val="en-GB"/>
              </w:rPr>
              <w:t>Please write a few sentences regarding the importance of this manuscript for the scientific community.</w:t>
            </w:r>
            <w:r w:rsidRPr="008335A2">
              <w:rPr>
                <w:rFonts w:ascii="Arial" w:hAnsi="Arial" w:cs="Arial"/>
                <w:bCs/>
                <w:sz w:val="20"/>
                <w:szCs w:val="20"/>
                <w:lang w:val="en-GB"/>
              </w:rPr>
              <w:t xml:space="preserve"> A minimum of 3-4 sentences may be required for this part.</w:t>
            </w:r>
          </w:p>
          <w:p w14:paraId="35A769BA" w14:textId="77777777" w:rsidR="005F4B33" w:rsidRPr="008335A2" w:rsidRDefault="005F4B33">
            <w:pPr>
              <w:rPr>
                <w:rFonts w:ascii="Arial" w:eastAsia="MS Mincho" w:hAnsi="Arial" w:cs="Arial"/>
                <w:bCs/>
                <w:sz w:val="20"/>
                <w:szCs w:val="20"/>
                <w:lang w:val="en-GB"/>
              </w:rPr>
            </w:pPr>
          </w:p>
        </w:tc>
        <w:tc>
          <w:tcPr>
            <w:tcW w:w="1667" w:type="pct"/>
          </w:tcPr>
          <w:p w14:paraId="728FDE55" w14:textId="71DE604A" w:rsidR="005F4B33" w:rsidRPr="008335A2" w:rsidRDefault="00582F18" w:rsidP="00582F18">
            <w:pPr>
              <w:contextualSpacing/>
              <w:jc w:val="both"/>
              <w:rPr>
                <w:rFonts w:ascii="Arial" w:hAnsi="Arial" w:cs="Arial"/>
                <w:sz w:val="20"/>
                <w:szCs w:val="20"/>
                <w:lang w:val="en-GB"/>
              </w:rPr>
            </w:pPr>
            <w:r w:rsidRPr="008335A2">
              <w:rPr>
                <w:rFonts w:ascii="Arial" w:hAnsi="Arial" w:cs="Arial"/>
                <w:sz w:val="20"/>
                <w:szCs w:val="20"/>
                <w:lang w:val="en-GB"/>
              </w:rPr>
              <w:t>This manuscript is a significant contribution to the scientific community as it provides a comprehensive review of the potential of nuclear energy to foster economic growth and development in Nigeria. By analysing existing research and highlighting key opportunities and challenges, the study offers valuable insights for policymakers, researchers, and energy experts. The findings can serve as a foundation for future investigations and strategic planning in the field of sustainable energy development. Overall, this work advances understanding of how nuclear energy can be harnessed responsibly to support Nigeria's economic progress.</w:t>
            </w:r>
          </w:p>
        </w:tc>
        <w:tc>
          <w:tcPr>
            <w:tcW w:w="1667" w:type="pct"/>
          </w:tcPr>
          <w:p w14:paraId="145153F3" w14:textId="77777777" w:rsidR="005F4B33" w:rsidRPr="008335A2" w:rsidRDefault="005F4B33" w:rsidP="00582F18">
            <w:pPr>
              <w:jc w:val="both"/>
              <w:outlineLvl w:val="1"/>
              <w:rPr>
                <w:rFonts w:ascii="Arial" w:eastAsia="MS Mincho" w:hAnsi="Arial" w:cs="Arial"/>
                <w:sz w:val="20"/>
                <w:szCs w:val="20"/>
                <w:lang w:val="en-GB"/>
              </w:rPr>
            </w:pPr>
          </w:p>
        </w:tc>
      </w:tr>
    </w:tbl>
    <w:p w14:paraId="4B8AB3F1" w14:textId="77777777" w:rsidR="005F4B33" w:rsidRPr="008335A2" w:rsidRDefault="005F4B33">
      <w:pPr>
        <w:rPr>
          <w:rFonts w:ascii="Arial" w:hAnsi="Arial" w:cs="Arial"/>
          <w:sz w:val="20"/>
          <w:szCs w:val="20"/>
          <w:lang w:val="en-GB"/>
        </w:rPr>
      </w:pPr>
    </w:p>
    <w:p w14:paraId="23260583" w14:textId="77777777" w:rsidR="005F4B33" w:rsidRPr="008335A2" w:rsidRDefault="00BF5994">
      <w:pPr>
        <w:outlineLvl w:val="1"/>
        <w:rPr>
          <w:rFonts w:ascii="Arial" w:eastAsia="MS Mincho" w:hAnsi="Arial" w:cs="Arial"/>
          <w:b/>
          <w:bCs/>
          <w:sz w:val="20"/>
          <w:szCs w:val="20"/>
          <w:u w:val="single"/>
          <w:lang w:val="en-GB"/>
        </w:rPr>
      </w:pPr>
      <w:r w:rsidRPr="008335A2">
        <w:rPr>
          <w:rFonts w:ascii="Arial" w:eastAsia="MS Mincho" w:hAnsi="Arial" w:cs="Arial"/>
          <w:b/>
          <w:bCs/>
          <w:sz w:val="20"/>
          <w:szCs w:val="20"/>
          <w:highlight w:val="yellow"/>
          <w:u w:val="single"/>
          <w:lang w:val="en-GB"/>
        </w:rPr>
        <w:t>PART 2.1 (Objective Publication)</w:t>
      </w:r>
    </w:p>
    <w:p w14:paraId="04AE27B8" w14:textId="77777777" w:rsidR="005F4B33" w:rsidRPr="008335A2" w:rsidRDefault="005F4B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F4B33" w:rsidRPr="008335A2" w14:paraId="7844BBB1" w14:textId="77777777">
        <w:trPr>
          <w:trHeight w:val="20"/>
          <w:jc w:val="center"/>
        </w:trPr>
        <w:tc>
          <w:tcPr>
            <w:tcW w:w="1666" w:type="pct"/>
            <w:noWrap/>
          </w:tcPr>
          <w:p w14:paraId="28366901" w14:textId="77777777" w:rsidR="005F4B33" w:rsidRPr="008335A2" w:rsidRDefault="005F4B33">
            <w:pPr>
              <w:outlineLvl w:val="1"/>
              <w:rPr>
                <w:rFonts w:ascii="Arial" w:eastAsia="MS Mincho" w:hAnsi="Arial" w:cs="Arial"/>
                <w:b/>
                <w:bCs/>
                <w:sz w:val="20"/>
                <w:szCs w:val="20"/>
                <w:lang w:val="en-GB"/>
              </w:rPr>
            </w:pPr>
          </w:p>
        </w:tc>
        <w:tc>
          <w:tcPr>
            <w:tcW w:w="1667" w:type="pct"/>
          </w:tcPr>
          <w:p w14:paraId="4A6716D1" w14:textId="77777777" w:rsidR="005F4B33" w:rsidRPr="008335A2" w:rsidRDefault="00BF5994">
            <w:pPr>
              <w:outlineLvl w:val="1"/>
              <w:rPr>
                <w:rFonts w:ascii="Arial" w:eastAsia="MS Mincho" w:hAnsi="Arial" w:cs="Arial"/>
                <w:b/>
                <w:bCs/>
                <w:sz w:val="20"/>
                <w:szCs w:val="20"/>
                <w:lang w:val="en-GB"/>
              </w:rPr>
            </w:pPr>
            <w:r w:rsidRPr="008335A2">
              <w:rPr>
                <w:rFonts w:ascii="Arial" w:eastAsia="MS Mincho" w:hAnsi="Arial" w:cs="Arial"/>
                <w:b/>
                <w:bCs/>
                <w:sz w:val="20"/>
                <w:szCs w:val="20"/>
                <w:lang w:val="en-GB"/>
              </w:rPr>
              <w:t>Rating of the Reviewers</w:t>
            </w:r>
          </w:p>
        </w:tc>
        <w:tc>
          <w:tcPr>
            <w:tcW w:w="1667" w:type="pct"/>
          </w:tcPr>
          <w:p w14:paraId="6FE32664" w14:textId="77777777" w:rsidR="005F4B33" w:rsidRPr="008335A2" w:rsidRDefault="00BF5994">
            <w:pPr>
              <w:spacing w:after="160" w:line="259" w:lineRule="auto"/>
              <w:rPr>
                <w:rFonts w:ascii="Arial" w:hAnsi="Arial" w:cs="Arial"/>
                <w:b/>
                <w:sz w:val="20"/>
                <w:szCs w:val="20"/>
                <w:lang w:val="en-GB"/>
              </w:rPr>
            </w:pPr>
            <w:r w:rsidRPr="008335A2">
              <w:rPr>
                <w:rFonts w:ascii="Arial" w:eastAsia="Calibri" w:hAnsi="Arial" w:cs="Arial"/>
                <w:b/>
                <w:kern w:val="2"/>
                <w:sz w:val="20"/>
                <w:szCs w:val="20"/>
                <w:lang w:val="en-GB"/>
              </w:rPr>
              <w:t>Author’s Feedback</w:t>
            </w:r>
            <w:r w:rsidRPr="008335A2">
              <w:rPr>
                <w:rFonts w:ascii="Arial" w:eastAsia="Calibri" w:hAnsi="Arial" w:cs="Arial"/>
                <w:kern w:val="2"/>
                <w:sz w:val="20"/>
                <w:szCs w:val="20"/>
                <w:lang w:val="en-GB"/>
              </w:rPr>
              <w:t xml:space="preserve"> </w:t>
            </w:r>
          </w:p>
        </w:tc>
      </w:tr>
      <w:tr w:rsidR="005F4B33" w:rsidRPr="008335A2" w14:paraId="08081B6D" w14:textId="77777777" w:rsidTr="00582F18">
        <w:trPr>
          <w:trHeight w:val="20"/>
          <w:jc w:val="center"/>
        </w:trPr>
        <w:tc>
          <w:tcPr>
            <w:tcW w:w="1666" w:type="pct"/>
            <w:noWrap/>
          </w:tcPr>
          <w:p w14:paraId="7FE16EC2" w14:textId="77777777" w:rsidR="005F4B33" w:rsidRPr="008335A2" w:rsidRDefault="00BF5994">
            <w:pPr>
              <w:rPr>
                <w:rFonts w:ascii="Arial" w:hAnsi="Arial" w:cs="Arial"/>
                <w:b/>
                <w:bCs/>
                <w:sz w:val="20"/>
                <w:szCs w:val="20"/>
                <w:lang w:val="en-GB"/>
              </w:rPr>
            </w:pPr>
            <w:r w:rsidRPr="008335A2">
              <w:rPr>
                <w:rFonts w:ascii="Arial" w:hAnsi="Arial" w:cs="Arial"/>
                <w:b/>
                <w:bCs/>
                <w:sz w:val="20"/>
                <w:szCs w:val="20"/>
                <w:lang w:val="en-GB"/>
              </w:rPr>
              <w:t xml:space="preserve">1. Is the title clear and appropriate for the paper? </w:t>
            </w:r>
          </w:p>
          <w:p w14:paraId="0662F341" w14:textId="77777777" w:rsidR="005F4B33" w:rsidRPr="008335A2" w:rsidRDefault="00BF5994">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Rating Scale: </w:t>
            </w:r>
          </w:p>
          <w:p w14:paraId="1D1AB1F3" w14:textId="77777777" w:rsidR="005F4B33" w:rsidRPr="008335A2" w:rsidRDefault="00BF5994">
            <w:pPr>
              <w:rPr>
                <w:rFonts w:ascii="Arial" w:hAnsi="Arial" w:cs="Arial"/>
                <w:sz w:val="20"/>
                <w:szCs w:val="20"/>
                <w:u w:val="single"/>
                <w:lang w:val="en-GB"/>
              </w:rPr>
            </w:pPr>
            <w:r w:rsidRPr="008335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42966A2" w14:textId="47CB6BC5" w:rsidR="005F4B33" w:rsidRPr="008335A2" w:rsidRDefault="00582F18" w:rsidP="00582F18">
            <w:pPr>
              <w:ind w:left="360"/>
              <w:jc w:val="center"/>
              <w:rPr>
                <w:rFonts w:ascii="Arial" w:hAnsi="Arial" w:cs="Arial"/>
                <w:b/>
                <w:bCs/>
                <w:sz w:val="20"/>
                <w:szCs w:val="20"/>
                <w:lang w:val="en-GB"/>
              </w:rPr>
            </w:pPr>
            <w:r w:rsidRPr="008335A2">
              <w:rPr>
                <w:rFonts w:ascii="Arial" w:hAnsi="Arial" w:cs="Arial"/>
                <w:b/>
                <w:bCs/>
                <w:sz w:val="20"/>
                <w:szCs w:val="20"/>
                <w:lang w:val="en-GB"/>
              </w:rPr>
              <w:t>2</w:t>
            </w:r>
          </w:p>
        </w:tc>
        <w:tc>
          <w:tcPr>
            <w:tcW w:w="1667" w:type="pct"/>
          </w:tcPr>
          <w:p w14:paraId="635326E5" w14:textId="45B86821" w:rsidR="005F4B33" w:rsidRPr="008335A2" w:rsidRDefault="00585521">
            <w:pPr>
              <w:outlineLvl w:val="1"/>
              <w:rPr>
                <w:rFonts w:ascii="Arial" w:eastAsia="MS Mincho" w:hAnsi="Arial" w:cs="Arial"/>
                <w:bCs/>
                <w:sz w:val="20"/>
                <w:szCs w:val="20"/>
                <w:lang w:val="en-GB"/>
              </w:rPr>
            </w:pPr>
            <w:r w:rsidRPr="008335A2">
              <w:rPr>
                <w:rFonts w:ascii="Arial" w:eastAsia="MS Mincho" w:hAnsi="Arial" w:cs="Arial"/>
                <w:bCs/>
                <w:sz w:val="20"/>
                <w:szCs w:val="20"/>
                <w:lang w:val="en-GB"/>
              </w:rPr>
              <w:t xml:space="preserve">Title is modified </w:t>
            </w:r>
          </w:p>
        </w:tc>
      </w:tr>
      <w:tr w:rsidR="005F4B33" w:rsidRPr="008335A2" w14:paraId="5E4D60EC" w14:textId="77777777" w:rsidTr="00582F18">
        <w:trPr>
          <w:trHeight w:val="20"/>
          <w:jc w:val="center"/>
        </w:trPr>
        <w:tc>
          <w:tcPr>
            <w:tcW w:w="1666" w:type="pct"/>
            <w:noWrap/>
          </w:tcPr>
          <w:p w14:paraId="3A10DE38" w14:textId="77777777" w:rsidR="005F4B33" w:rsidRPr="008335A2" w:rsidRDefault="00BF5994">
            <w:pPr>
              <w:outlineLvl w:val="1"/>
              <w:rPr>
                <w:rFonts w:ascii="Arial" w:eastAsia="MS Mincho" w:hAnsi="Arial" w:cs="Arial"/>
                <w:b/>
                <w:bCs/>
                <w:sz w:val="20"/>
                <w:szCs w:val="20"/>
                <w:lang w:val="en-GB"/>
              </w:rPr>
            </w:pPr>
            <w:r w:rsidRPr="008335A2">
              <w:rPr>
                <w:rFonts w:ascii="Arial" w:eastAsia="MS Mincho" w:hAnsi="Arial" w:cs="Arial"/>
                <w:b/>
                <w:bCs/>
                <w:sz w:val="20"/>
                <w:szCs w:val="20"/>
                <w:lang w:val="en-GB"/>
              </w:rPr>
              <w:t xml:space="preserve">2. Is the abstract of the article comprehensive? </w:t>
            </w:r>
          </w:p>
          <w:p w14:paraId="3429D7F8" w14:textId="77777777" w:rsidR="005F4B33" w:rsidRPr="008335A2" w:rsidRDefault="00BF5994">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Rating Scale: </w:t>
            </w:r>
          </w:p>
          <w:p w14:paraId="444F25D4" w14:textId="77777777" w:rsidR="005F4B33" w:rsidRPr="008335A2" w:rsidRDefault="00BF5994">
            <w:pPr>
              <w:rPr>
                <w:rFonts w:ascii="Arial" w:hAnsi="Arial" w:cs="Arial"/>
                <w:sz w:val="20"/>
                <w:szCs w:val="20"/>
                <w:lang w:val="en-GB"/>
              </w:rPr>
            </w:pPr>
            <w:r w:rsidRPr="008335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B6AFC9A" w14:textId="3B4E597A" w:rsidR="005F4B33" w:rsidRPr="008335A2" w:rsidRDefault="00582F18" w:rsidP="00582F18">
            <w:pPr>
              <w:ind w:left="360"/>
              <w:jc w:val="center"/>
              <w:rPr>
                <w:rFonts w:ascii="Arial" w:hAnsi="Arial" w:cs="Arial"/>
                <w:b/>
                <w:bCs/>
                <w:sz w:val="20"/>
                <w:szCs w:val="20"/>
                <w:lang w:val="en-GB"/>
              </w:rPr>
            </w:pPr>
            <w:r w:rsidRPr="008335A2">
              <w:rPr>
                <w:rFonts w:ascii="Arial" w:hAnsi="Arial" w:cs="Arial"/>
                <w:b/>
                <w:bCs/>
                <w:sz w:val="20"/>
                <w:szCs w:val="20"/>
                <w:lang w:val="en-GB"/>
              </w:rPr>
              <w:t>3</w:t>
            </w:r>
          </w:p>
        </w:tc>
        <w:tc>
          <w:tcPr>
            <w:tcW w:w="1667" w:type="pct"/>
          </w:tcPr>
          <w:p w14:paraId="42695778" w14:textId="0395D52F" w:rsidR="005F4B33" w:rsidRPr="008335A2" w:rsidRDefault="009273D7">
            <w:pPr>
              <w:outlineLvl w:val="1"/>
              <w:rPr>
                <w:rFonts w:ascii="Arial" w:eastAsia="MS Mincho" w:hAnsi="Arial" w:cs="Arial"/>
                <w:bCs/>
                <w:sz w:val="20"/>
                <w:szCs w:val="20"/>
                <w:lang w:val="en-GB"/>
              </w:rPr>
            </w:pPr>
            <w:r w:rsidRPr="008335A2">
              <w:rPr>
                <w:rFonts w:ascii="Arial" w:eastAsia="MS Mincho" w:hAnsi="Arial" w:cs="Arial"/>
                <w:bCs/>
                <w:sz w:val="20"/>
                <w:szCs w:val="20"/>
                <w:lang w:val="en-GB"/>
              </w:rPr>
              <w:t xml:space="preserve">Corrected </w:t>
            </w:r>
          </w:p>
        </w:tc>
      </w:tr>
      <w:tr w:rsidR="005F4B33" w:rsidRPr="008335A2" w14:paraId="12E73D02" w14:textId="77777777" w:rsidTr="00582F18">
        <w:trPr>
          <w:trHeight w:val="20"/>
          <w:jc w:val="center"/>
        </w:trPr>
        <w:tc>
          <w:tcPr>
            <w:tcW w:w="1666" w:type="pct"/>
            <w:noWrap/>
          </w:tcPr>
          <w:p w14:paraId="598C1EC4" w14:textId="77777777" w:rsidR="005F4B33" w:rsidRPr="008335A2" w:rsidRDefault="00BF5994">
            <w:pPr>
              <w:outlineLvl w:val="1"/>
              <w:rPr>
                <w:rFonts w:ascii="Arial" w:eastAsia="MS Mincho" w:hAnsi="Arial" w:cs="Arial"/>
                <w:b/>
                <w:bCs/>
                <w:sz w:val="20"/>
                <w:szCs w:val="20"/>
                <w:lang w:val="en-GB" w:eastAsia="x-none"/>
              </w:rPr>
            </w:pPr>
            <w:r w:rsidRPr="008335A2">
              <w:rPr>
                <w:rFonts w:ascii="Arial" w:eastAsia="MS Mincho" w:hAnsi="Arial" w:cs="Arial"/>
                <w:b/>
                <w:bCs/>
                <w:sz w:val="20"/>
                <w:szCs w:val="20"/>
                <w:lang w:val="en-GB" w:eastAsia="x-none"/>
              </w:rPr>
              <w:t>3. Are the keywords appropriate and useful?</w:t>
            </w:r>
          </w:p>
          <w:p w14:paraId="6F8527A8" w14:textId="77777777" w:rsidR="005F4B33" w:rsidRPr="008335A2" w:rsidRDefault="00BF5994">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Rating Scale: </w:t>
            </w:r>
          </w:p>
          <w:p w14:paraId="624F4BCB" w14:textId="77777777" w:rsidR="005F4B33" w:rsidRPr="008335A2" w:rsidRDefault="00BF5994">
            <w:pPr>
              <w:rPr>
                <w:rFonts w:ascii="Arial" w:hAnsi="Arial" w:cs="Arial"/>
                <w:sz w:val="20"/>
                <w:szCs w:val="20"/>
                <w:lang w:val="en-GB" w:eastAsia="x-none"/>
              </w:rPr>
            </w:pPr>
            <w:r w:rsidRPr="008335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71B9D04" w14:textId="091665DC" w:rsidR="005F4B33" w:rsidRPr="008335A2" w:rsidRDefault="00582F18" w:rsidP="00582F18">
            <w:pPr>
              <w:ind w:left="360"/>
              <w:jc w:val="center"/>
              <w:rPr>
                <w:rFonts w:ascii="Arial" w:hAnsi="Arial" w:cs="Arial"/>
                <w:b/>
                <w:bCs/>
                <w:sz w:val="20"/>
                <w:szCs w:val="20"/>
                <w:lang w:val="en-GB"/>
              </w:rPr>
            </w:pPr>
            <w:r w:rsidRPr="008335A2">
              <w:rPr>
                <w:rFonts w:ascii="Arial" w:hAnsi="Arial" w:cs="Arial"/>
                <w:b/>
                <w:bCs/>
                <w:sz w:val="20"/>
                <w:szCs w:val="20"/>
                <w:lang w:val="en-GB"/>
              </w:rPr>
              <w:t>4</w:t>
            </w:r>
          </w:p>
        </w:tc>
        <w:tc>
          <w:tcPr>
            <w:tcW w:w="1667" w:type="pct"/>
          </w:tcPr>
          <w:p w14:paraId="19635602" w14:textId="548DB703" w:rsidR="005F4B33" w:rsidRPr="008335A2" w:rsidRDefault="00641F01">
            <w:pPr>
              <w:outlineLvl w:val="1"/>
              <w:rPr>
                <w:rFonts w:ascii="Arial" w:eastAsia="MS Mincho" w:hAnsi="Arial" w:cs="Arial"/>
                <w:bCs/>
                <w:sz w:val="20"/>
                <w:szCs w:val="20"/>
                <w:lang w:val="en-GB"/>
              </w:rPr>
            </w:pPr>
            <w:r w:rsidRPr="008335A2">
              <w:rPr>
                <w:rFonts w:ascii="Arial" w:eastAsia="MS Mincho" w:hAnsi="Arial" w:cs="Arial"/>
                <w:bCs/>
                <w:sz w:val="20"/>
                <w:szCs w:val="20"/>
                <w:lang w:val="en-GB"/>
              </w:rPr>
              <w:t>Corrected</w:t>
            </w:r>
          </w:p>
        </w:tc>
      </w:tr>
      <w:tr w:rsidR="005F4B33" w:rsidRPr="008335A2" w14:paraId="76AA5900" w14:textId="77777777" w:rsidTr="00582F18">
        <w:trPr>
          <w:trHeight w:val="20"/>
          <w:jc w:val="center"/>
        </w:trPr>
        <w:tc>
          <w:tcPr>
            <w:tcW w:w="1666" w:type="pct"/>
            <w:noWrap/>
          </w:tcPr>
          <w:p w14:paraId="4C1C24A2" w14:textId="77777777" w:rsidR="005F4B33" w:rsidRPr="008335A2" w:rsidRDefault="00BF5994">
            <w:pPr>
              <w:outlineLvl w:val="1"/>
              <w:rPr>
                <w:rFonts w:ascii="Arial" w:eastAsia="MS Mincho" w:hAnsi="Arial" w:cs="Arial"/>
                <w:b/>
                <w:bCs/>
                <w:sz w:val="20"/>
                <w:szCs w:val="20"/>
                <w:lang w:val="en-GB" w:eastAsia="x-none"/>
              </w:rPr>
            </w:pPr>
            <w:r w:rsidRPr="008335A2">
              <w:rPr>
                <w:rFonts w:ascii="Arial" w:eastAsia="MS Mincho" w:hAnsi="Arial" w:cs="Arial"/>
                <w:b/>
                <w:bCs/>
                <w:sz w:val="20"/>
                <w:szCs w:val="20"/>
                <w:lang w:val="en-GB" w:eastAsia="x-none"/>
              </w:rPr>
              <w:t>4. Is the background information of the paper sufficient and well organized?</w:t>
            </w:r>
          </w:p>
          <w:p w14:paraId="6EB62973" w14:textId="77777777" w:rsidR="005F4B33" w:rsidRPr="008335A2" w:rsidRDefault="00BF5994">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Rating Scale: </w:t>
            </w:r>
          </w:p>
          <w:p w14:paraId="5D610F5F" w14:textId="77777777" w:rsidR="005F4B33" w:rsidRPr="008335A2" w:rsidRDefault="00BF5994">
            <w:pPr>
              <w:rPr>
                <w:rFonts w:ascii="Arial" w:hAnsi="Arial" w:cs="Arial"/>
                <w:sz w:val="20"/>
                <w:szCs w:val="20"/>
                <w:lang w:val="en-GB" w:eastAsia="x-none"/>
              </w:rPr>
            </w:pPr>
            <w:r w:rsidRPr="008335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F978D3F" w14:textId="286C2C0E" w:rsidR="005F4B33" w:rsidRPr="008335A2" w:rsidRDefault="00582F18" w:rsidP="00582F18">
            <w:pPr>
              <w:ind w:left="360"/>
              <w:jc w:val="center"/>
              <w:rPr>
                <w:rFonts w:ascii="Arial" w:hAnsi="Arial" w:cs="Arial"/>
                <w:b/>
                <w:bCs/>
                <w:sz w:val="20"/>
                <w:szCs w:val="20"/>
                <w:lang w:val="en-GB"/>
              </w:rPr>
            </w:pPr>
            <w:r w:rsidRPr="008335A2">
              <w:rPr>
                <w:rFonts w:ascii="Arial" w:hAnsi="Arial" w:cs="Arial"/>
                <w:b/>
                <w:bCs/>
                <w:sz w:val="20"/>
                <w:szCs w:val="20"/>
                <w:lang w:val="en-GB"/>
              </w:rPr>
              <w:t>3</w:t>
            </w:r>
          </w:p>
        </w:tc>
        <w:tc>
          <w:tcPr>
            <w:tcW w:w="1667" w:type="pct"/>
          </w:tcPr>
          <w:p w14:paraId="24128CA5" w14:textId="5BB2D531" w:rsidR="005F4B33" w:rsidRPr="008335A2" w:rsidRDefault="00641F01">
            <w:pPr>
              <w:outlineLvl w:val="1"/>
              <w:rPr>
                <w:rFonts w:ascii="Arial" w:eastAsia="MS Mincho" w:hAnsi="Arial" w:cs="Arial"/>
                <w:bCs/>
                <w:sz w:val="20"/>
                <w:szCs w:val="20"/>
                <w:lang w:val="en-GB"/>
              </w:rPr>
            </w:pPr>
            <w:r w:rsidRPr="008335A2">
              <w:rPr>
                <w:rFonts w:ascii="Arial" w:eastAsia="MS Mincho" w:hAnsi="Arial" w:cs="Arial"/>
                <w:bCs/>
                <w:sz w:val="20"/>
                <w:szCs w:val="20"/>
                <w:lang w:val="en-GB"/>
              </w:rPr>
              <w:t>Corrected</w:t>
            </w:r>
          </w:p>
        </w:tc>
      </w:tr>
      <w:tr w:rsidR="005F4B33" w:rsidRPr="008335A2" w14:paraId="499F5D91" w14:textId="77777777" w:rsidTr="00582F18">
        <w:trPr>
          <w:trHeight w:val="20"/>
          <w:jc w:val="center"/>
        </w:trPr>
        <w:tc>
          <w:tcPr>
            <w:tcW w:w="1666" w:type="pct"/>
            <w:noWrap/>
          </w:tcPr>
          <w:p w14:paraId="002544A6" w14:textId="77777777" w:rsidR="005F4B33" w:rsidRPr="008335A2" w:rsidRDefault="00BF5994">
            <w:pPr>
              <w:outlineLvl w:val="1"/>
              <w:rPr>
                <w:rFonts w:ascii="Arial" w:eastAsia="MS Mincho" w:hAnsi="Arial" w:cs="Arial"/>
                <w:b/>
                <w:bCs/>
                <w:sz w:val="20"/>
                <w:szCs w:val="20"/>
                <w:lang w:val="en-GB" w:eastAsia="x-none"/>
              </w:rPr>
            </w:pPr>
            <w:r w:rsidRPr="008335A2">
              <w:rPr>
                <w:rFonts w:ascii="Arial" w:eastAsia="MS Mincho" w:hAnsi="Arial" w:cs="Arial"/>
                <w:b/>
                <w:bCs/>
                <w:sz w:val="20"/>
                <w:szCs w:val="20"/>
                <w:lang w:val="en-GB" w:eastAsia="x-none"/>
              </w:rPr>
              <w:t>5. Are the objectives clearly stated?</w:t>
            </w:r>
          </w:p>
          <w:p w14:paraId="30C73A4B" w14:textId="77777777" w:rsidR="005F4B33" w:rsidRPr="008335A2" w:rsidRDefault="00BF5994">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Rating Scale: </w:t>
            </w:r>
          </w:p>
          <w:p w14:paraId="66142C9B" w14:textId="77777777" w:rsidR="005F4B33" w:rsidRPr="008335A2" w:rsidRDefault="00BF5994">
            <w:pPr>
              <w:rPr>
                <w:rFonts w:ascii="Arial" w:hAnsi="Arial" w:cs="Arial"/>
                <w:sz w:val="20"/>
                <w:szCs w:val="20"/>
                <w:lang w:val="en-GB" w:eastAsia="x-none"/>
              </w:rPr>
            </w:pPr>
            <w:r w:rsidRPr="008335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F002AF9" w14:textId="009D2A4B" w:rsidR="005F4B33" w:rsidRPr="008335A2" w:rsidRDefault="00582F18" w:rsidP="00582F18">
            <w:pPr>
              <w:ind w:left="360"/>
              <w:jc w:val="center"/>
              <w:rPr>
                <w:rFonts w:ascii="Arial" w:hAnsi="Arial" w:cs="Arial"/>
                <w:b/>
                <w:bCs/>
                <w:sz w:val="20"/>
                <w:szCs w:val="20"/>
                <w:lang w:val="en-GB"/>
              </w:rPr>
            </w:pPr>
            <w:r w:rsidRPr="008335A2">
              <w:rPr>
                <w:rFonts w:ascii="Arial" w:hAnsi="Arial" w:cs="Arial"/>
                <w:b/>
                <w:bCs/>
                <w:sz w:val="20"/>
                <w:szCs w:val="20"/>
                <w:lang w:val="en-GB"/>
              </w:rPr>
              <w:t>2</w:t>
            </w:r>
          </w:p>
        </w:tc>
        <w:tc>
          <w:tcPr>
            <w:tcW w:w="1667" w:type="pct"/>
          </w:tcPr>
          <w:p w14:paraId="347D652E" w14:textId="76A9903D" w:rsidR="005F4B33" w:rsidRPr="008335A2" w:rsidRDefault="00641F01">
            <w:pPr>
              <w:outlineLvl w:val="1"/>
              <w:rPr>
                <w:rFonts w:ascii="Arial" w:eastAsia="MS Mincho" w:hAnsi="Arial" w:cs="Arial"/>
                <w:bCs/>
                <w:sz w:val="20"/>
                <w:szCs w:val="20"/>
                <w:lang w:val="en-GB"/>
              </w:rPr>
            </w:pPr>
            <w:r w:rsidRPr="008335A2">
              <w:rPr>
                <w:rFonts w:ascii="Arial" w:eastAsia="MS Mincho" w:hAnsi="Arial" w:cs="Arial"/>
                <w:bCs/>
                <w:sz w:val="20"/>
                <w:szCs w:val="20"/>
                <w:lang w:val="en-GB"/>
              </w:rPr>
              <w:t>Corrected</w:t>
            </w:r>
          </w:p>
        </w:tc>
      </w:tr>
      <w:tr w:rsidR="005F4B33" w:rsidRPr="008335A2" w14:paraId="008BBE46" w14:textId="77777777" w:rsidTr="00582F18">
        <w:trPr>
          <w:trHeight w:val="20"/>
          <w:jc w:val="center"/>
        </w:trPr>
        <w:tc>
          <w:tcPr>
            <w:tcW w:w="1666" w:type="pct"/>
            <w:noWrap/>
          </w:tcPr>
          <w:p w14:paraId="01D564F0" w14:textId="77777777" w:rsidR="005F4B33" w:rsidRPr="008335A2" w:rsidRDefault="00BF5994">
            <w:pPr>
              <w:outlineLvl w:val="1"/>
              <w:rPr>
                <w:rFonts w:ascii="Arial" w:eastAsia="MS Mincho" w:hAnsi="Arial" w:cs="Arial"/>
                <w:b/>
                <w:bCs/>
                <w:sz w:val="20"/>
                <w:szCs w:val="20"/>
                <w:lang w:val="en-GB" w:eastAsia="x-none"/>
              </w:rPr>
            </w:pPr>
            <w:r w:rsidRPr="008335A2">
              <w:rPr>
                <w:rFonts w:ascii="Arial" w:eastAsia="MS Mincho" w:hAnsi="Arial" w:cs="Arial"/>
                <w:b/>
                <w:bCs/>
                <w:sz w:val="20"/>
                <w:szCs w:val="20"/>
                <w:lang w:val="en-GB" w:eastAsia="x-none"/>
              </w:rPr>
              <w:t>6. Is the literature review relevant?</w:t>
            </w:r>
          </w:p>
          <w:p w14:paraId="728DF5D2" w14:textId="77777777" w:rsidR="005F4B33" w:rsidRPr="008335A2" w:rsidRDefault="00BF5994">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Rating Scale: </w:t>
            </w:r>
          </w:p>
          <w:p w14:paraId="4B1C60B1" w14:textId="77777777" w:rsidR="005F4B33" w:rsidRPr="008335A2" w:rsidRDefault="00BF5994">
            <w:pPr>
              <w:rPr>
                <w:rFonts w:ascii="Arial" w:hAnsi="Arial" w:cs="Arial"/>
                <w:sz w:val="20"/>
                <w:szCs w:val="20"/>
                <w:lang w:val="en-GB" w:eastAsia="x-none"/>
              </w:rPr>
            </w:pPr>
            <w:r w:rsidRPr="008335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AB64A55" w14:textId="05EA17BC" w:rsidR="005F4B33" w:rsidRPr="008335A2" w:rsidRDefault="00582F18" w:rsidP="00582F18">
            <w:pPr>
              <w:ind w:left="360"/>
              <w:jc w:val="center"/>
              <w:rPr>
                <w:rFonts w:ascii="Arial" w:hAnsi="Arial" w:cs="Arial"/>
                <w:b/>
                <w:bCs/>
                <w:sz w:val="20"/>
                <w:szCs w:val="20"/>
                <w:lang w:val="en-GB"/>
              </w:rPr>
            </w:pPr>
            <w:r w:rsidRPr="008335A2">
              <w:rPr>
                <w:rFonts w:ascii="Arial" w:hAnsi="Arial" w:cs="Arial"/>
                <w:b/>
                <w:bCs/>
                <w:sz w:val="20"/>
                <w:szCs w:val="20"/>
                <w:lang w:val="en-GB"/>
              </w:rPr>
              <w:t>3</w:t>
            </w:r>
          </w:p>
        </w:tc>
        <w:tc>
          <w:tcPr>
            <w:tcW w:w="1667" w:type="pct"/>
          </w:tcPr>
          <w:p w14:paraId="5E4E6529" w14:textId="2DA39AB3" w:rsidR="005F4B33" w:rsidRPr="008335A2" w:rsidRDefault="00641F01">
            <w:pPr>
              <w:outlineLvl w:val="1"/>
              <w:rPr>
                <w:rFonts w:ascii="Arial" w:eastAsia="MS Mincho" w:hAnsi="Arial" w:cs="Arial"/>
                <w:bCs/>
                <w:sz w:val="20"/>
                <w:szCs w:val="20"/>
                <w:lang w:val="en-GB"/>
              </w:rPr>
            </w:pPr>
            <w:r w:rsidRPr="008335A2">
              <w:rPr>
                <w:rFonts w:ascii="Arial" w:eastAsia="MS Mincho" w:hAnsi="Arial" w:cs="Arial"/>
                <w:bCs/>
                <w:sz w:val="20"/>
                <w:szCs w:val="20"/>
                <w:lang w:val="en-GB"/>
              </w:rPr>
              <w:t xml:space="preserve">Correction done </w:t>
            </w:r>
          </w:p>
        </w:tc>
      </w:tr>
      <w:tr w:rsidR="00AC35E2" w:rsidRPr="008335A2" w14:paraId="1DC471C0" w14:textId="77777777" w:rsidTr="00582F18">
        <w:trPr>
          <w:trHeight w:val="20"/>
          <w:jc w:val="center"/>
        </w:trPr>
        <w:tc>
          <w:tcPr>
            <w:tcW w:w="1666" w:type="pct"/>
            <w:noWrap/>
          </w:tcPr>
          <w:p w14:paraId="0C0F37E2" w14:textId="77777777" w:rsidR="00AC35E2" w:rsidRPr="008335A2" w:rsidRDefault="00AC35E2" w:rsidP="00AC35E2">
            <w:pPr>
              <w:outlineLvl w:val="1"/>
              <w:rPr>
                <w:rFonts w:ascii="Arial" w:eastAsia="MS Mincho" w:hAnsi="Arial" w:cs="Arial"/>
                <w:b/>
                <w:bCs/>
                <w:sz w:val="20"/>
                <w:szCs w:val="20"/>
                <w:lang w:val="en-GB" w:eastAsia="x-none"/>
              </w:rPr>
            </w:pPr>
            <w:r w:rsidRPr="008335A2">
              <w:rPr>
                <w:rFonts w:ascii="Arial" w:eastAsia="MS Mincho" w:hAnsi="Arial" w:cs="Arial"/>
                <w:b/>
                <w:bCs/>
                <w:sz w:val="20"/>
                <w:szCs w:val="20"/>
                <w:lang w:val="en-GB" w:eastAsia="x-none"/>
              </w:rPr>
              <w:t>7. Is the literature review recent?</w:t>
            </w:r>
          </w:p>
          <w:p w14:paraId="3EDF9246" w14:textId="77777777" w:rsidR="00AC35E2" w:rsidRPr="008335A2" w:rsidRDefault="00AC35E2" w:rsidP="00AC35E2">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Rating Scale: </w:t>
            </w:r>
          </w:p>
          <w:p w14:paraId="21FB5D1D" w14:textId="77777777" w:rsidR="00AC35E2" w:rsidRPr="008335A2" w:rsidRDefault="00AC35E2" w:rsidP="00AC35E2">
            <w:pPr>
              <w:outlineLvl w:val="1"/>
              <w:rPr>
                <w:rFonts w:ascii="Arial" w:eastAsia="MS Mincho" w:hAnsi="Arial" w:cs="Arial"/>
                <w:b/>
                <w:bCs/>
                <w:sz w:val="20"/>
                <w:szCs w:val="20"/>
                <w:lang w:val="en-GB" w:eastAsia="x-none"/>
              </w:rPr>
            </w:pPr>
            <w:r w:rsidRPr="008335A2">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vAlign w:val="center"/>
          </w:tcPr>
          <w:p w14:paraId="432FDCE1" w14:textId="565E9795" w:rsidR="00AC35E2" w:rsidRPr="008335A2" w:rsidRDefault="00AC35E2" w:rsidP="00AC35E2">
            <w:pPr>
              <w:ind w:left="360"/>
              <w:jc w:val="center"/>
              <w:rPr>
                <w:rFonts w:ascii="Arial" w:hAnsi="Arial" w:cs="Arial"/>
                <w:b/>
                <w:bCs/>
                <w:sz w:val="20"/>
                <w:szCs w:val="20"/>
                <w:lang w:val="en-GB"/>
              </w:rPr>
            </w:pPr>
            <w:r w:rsidRPr="008335A2">
              <w:rPr>
                <w:rFonts w:ascii="Arial" w:hAnsi="Arial" w:cs="Arial"/>
                <w:b/>
                <w:bCs/>
                <w:sz w:val="20"/>
                <w:szCs w:val="20"/>
                <w:lang w:val="en-GB"/>
              </w:rPr>
              <w:t>3</w:t>
            </w:r>
          </w:p>
        </w:tc>
        <w:tc>
          <w:tcPr>
            <w:tcW w:w="1667" w:type="pct"/>
          </w:tcPr>
          <w:p w14:paraId="1E39782F" w14:textId="5D44B19F" w:rsidR="00AC35E2" w:rsidRPr="008335A2" w:rsidRDefault="00AC35E2" w:rsidP="00AC35E2">
            <w:pPr>
              <w:outlineLvl w:val="1"/>
              <w:rPr>
                <w:rFonts w:ascii="Arial" w:eastAsia="MS Mincho" w:hAnsi="Arial" w:cs="Arial"/>
                <w:bCs/>
                <w:sz w:val="20"/>
                <w:szCs w:val="20"/>
                <w:lang w:val="en-GB"/>
              </w:rPr>
            </w:pPr>
            <w:r w:rsidRPr="008335A2">
              <w:rPr>
                <w:rFonts w:ascii="Arial" w:eastAsia="MS Mincho" w:hAnsi="Arial" w:cs="Arial"/>
                <w:bCs/>
                <w:sz w:val="20"/>
                <w:szCs w:val="20"/>
                <w:lang w:val="en-GB"/>
              </w:rPr>
              <w:t xml:space="preserve">Correction done </w:t>
            </w:r>
          </w:p>
        </w:tc>
      </w:tr>
      <w:tr w:rsidR="00AC35E2" w:rsidRPr="008335A2" w14:paraId="740543D2" w14:textId="77777777" w:rsidTr="00582F18">
        <w:trPr>
          <w:trHeight w:val="20"/>
          <w:jc w:val="center"/>
        </w:trPr>
        <w:tc>
          <w:tcPr>
            <w:tcW w:w="1666" w:type="pct"/>
            <w:noWrap/>
          </w:tcPr>
          <w:p w14:paraId="144CA1F4" w14:textId="77777777" w:rsidR="00AC35E2" w:rsidRPr="008335A2" w:rsidRDefault="00AC35E2" w:rsidP="00AC35E2">
            <w:pPr>
              <w:outlineLvl w:val="1"/>
              <w:rPr>
                <w:rFonts w:ascii="Arial" w:eastAsia="MS Mincho" w:hAnsi="Arial" w:cs="Arial"/>
                <w:b/>
                <w:bCs/>
                <w:sz w:val="20"/>
                <w:szCs w:val="20"/>
                <w:lang w:val="en-GB" w:eastAsia="x-none"/>
              </w:rPr>
            </w:pPr>
            <w:r w:rsidRPr="008335A2">
              <w:rPr>
                <w:rFonts w:ascii="Arial" w:eastAsia="MS Mincho" w:hAnsi="Arial" w:cs="Arial"/>
                <w:b/>
                <w:bCs/>
                <w:sz w:val="20"/>
                <w:szCs w:val="20"/>
                <w:lang w:val="en-GB" w:eastAsia="x-none"/>
              </w:rPr>
              <w:t xml:space="preserve">8. Is the literature search methodology explained properly? </w:t>
            </w:r>
          </w:p>
          <w:p w14:paraId="5AEDC0E4" w14:textId="77777777" w:rsidR="00AC35E2" w:rsidRPr="008335A2" w:rsidRDefault="00AC35E2" w:rsidP="00AC35E2">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Rating Scale: </w:t>
            </w:r>
          </w:p>
          <w:p w14:paraId="6E0DCDF5" w14:textId="77777777" w:rsidR="00AC35E2" w:rsidRPr="008335A2" w:rsidRDefault="00AC35E2" w:rsidP="00AC35E2">
            <w:pPr>
              <w:rPr>
                <w:rFonts w:ascii="Arial" w:hAnsi="Arial" w:cs="Arial"/>
                <w:sz w:val="20"/>
                <w:szCs w:val="20"/>
                <w:lang w:val="en-GB"/>
              </w:rPr>
            </w:pPr>
            <w:r w:rsidRPr="008335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2A315C2" w14:textId="3C279A7E" w:rsidR="00AC35E2" w:rsidRPr="008335A2" w:rsidRDefault="00AC35E2" w:rsidP="00AC35E2">
            <w:pPr>
              <w:ind w:left="360"/>
              <w:jc w:val="center"/>
              <w:rPr>
                <w:rFonts w:ascii="Arial" w:hAnsi="Arial" w:cs="Arial"/>
                <w:b/>
                <w:bCs/>
                <w:sz w:val="20"/>
                <w:szCs w:val="20"/>
                <w:lang w:val="en-GB"/>
              </w:rPr>
            </w:pPr>
            <w:r w:rsidRPr="008335A2">
              <w:rPr>
                <w:rFonts w:ascii="Arial" w:hAnsi="Arial" w:cs="Arial"/>
                <w:b/>
                <w:bCs/>
                <w:sz w:val="20"/>
                <w:szCs w:val="20"/>
                <w:lang w:val="en-GB"/>
              </w:rPr>
              <w:t>2</w:t>
            </w:r>
          </w:p>
        </w:tc>
        <w:tc>
          <w:tcPr>
            <w:tcW w:w="1667" w:type="pct"/>
          </w:tcPr>
          <w:p w14:paraId="658680BA" w14:textId="6D3EAF65" w:rsidR="00AC35E2" w:rsidRPr="008335A2" w:rsidRDefault="00AC35E2" w:rsidP="00AC35E2">
            <w:pPr>
              <w:outlineLvl w:val="1"/>
              <w:rPr>
                <w:rFonts w:ascii="Arial" w:eastAsia="MS Mincho" w:hAnsi="Arial" w:cs="Arial"/>
                <w:bCs/>
                <w:sz w:val="20"/>
                <w:szCs w:val="20"/>
                <w:lang w:val="en-GB"/>
              </w:rPr>
            </w:pPr>
            <w:r w:rsidRPr="008335A2">
              <w:rPr>
                <w:rFonts w:ascii="Arial" w:eastAsia="MS Mincho" w:hAnsi="Arial" w:cs="Arial"/>
                <w:bCs/>
                <w:sz w:val="20"/>
                <w:szCs w:val="20"/>
                <w:lang w:val="en-GB"/>
              </w:rPr>
              <w:t xml:space="preserve">Correction done </w:t>
            </w:r>
          </w:p>
        </w:tc>
      </w:tr>
      <w:tr w:rsidR="00AC35E2" w:rsidRPr="008335A2" w14:paraId="196D2057" w14:textId="77777777" w:rsidTr="00582F18">
        <w:trPr>
          <w:trHeight w:val="20"/>
          <w:jc w:val="center"/>
        </w:trPr>
        <w:tc>
          <w:tcPr>
            <w:tcW w:w="1666" w:type="pct"/>
            <w:noWrap/>
          </w:tcPr>
          <w:p w14:paraId="0907D0D8" w14:textId="77777777" w:rsidR="00AC35E2" w:rsidRPr="008335A2" w:rsidRDefault="00AC35E2" w:rsidP="00AC35E2">
            <w:pPr>
              <w:outlineLvl w:val="1"/>
              <w:rPr>
                <w:rFonts w:ascii="Arial" w:eastAsia="MS Mincho" w:hAnsi="Arial" w:cs="Arial"/>
                <w:b/>
                <w:bCs/>
                <w:sz w:val="20"/>
                <w:szCs w:val="20"/>
                <w:lang w:val="en-GB" w:eastAsia="x-none"/>
              </w:rPr>
            </w:pPr>
            <w:r w:rsidRPr="008335A2">
              <w:rPr>
                <w:rFonts w:ascii="Arial" w:eastAsia="MS Mincho" w:hAnsi="Arial" w:cs="Arial"/>
                <w:b/>
                <w:bCs/>
                <w:sz w:val="20"/>
                <w:szCs w:val="20"/>
                <w:lang w:val="en-GB" w:eastAsia="x-none"/>
              </w:rPr>
              <w:t>9. Is the Critical analysis of literature done?</w:t>
            </w:r>
          </w:p>
          <w:p w14:paraId="0BE3A432" w14:textId="77777777" w:rsidR="00AC35E2" w:rsidRPr="008335A2" w:rsidRDefault="00AC35E2" w:rsidP="00AC35E2">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Rating Scale: </w:t>
            </w:r>
          </w:p>
          <w:p w14:paraId="371ECEB5" w14:textId="77777777" w:rsidR="00AC35E2" w:rsidRPr="008335A2" w:rsidRDefault="00AC35E2" w:rsidP="00AC35E2">
            <w:pPr>
              <w:rPr>
                <w:rFonts w:ascii="Arial" w:hAnsi="Arial" w:cs="Arial"/>
                <w:sz w:val="20"/>
                <w:szCs w:val="20"/>
                <w:lang w:val="en-GB" w:eastAsia="x-none"/>
              </w:rPr>
            </w:pPr>
            <w:r w:rsidRPr="008335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3ECC69A" w14:textId="3D6EEED5" w:rsidR="00AC35E2" w:rsidRPr="008335A2" w:rsidRDefault="00AC35E2" w:rsidP="00AC35E2">
            <w:pPr>
              <w:ind w:left="360"/>
              <w:jc w:val="center"/>
              <w:rPr>
                <w:rFonts w:ascii="Arial" w:hAnsi="Arial" w:cs="Arial"/>
                <w:b/>
                <w:bCs/>
                <w:sz w:val="20"/>
                <w:szCs w:val="20"/>
                <w:lang w:val="en-GB"/>
              </w:rPr>
            </w:pPr>
            <w:r w:rsidRPr="008335A2">
              <w:rPr>
                <w:rFonts w:ascii="Arial" w:hAnsi="Arial" w:cs="Arial"/>
                <w:b/>
                <w:bCs/>
                <w:sz w:val="20"/>
                <w:szCs w:val="20"/>
                <w:lang w:val="en-GB"/>
              </w:rPr>
              <w:t>2</w:t>
            </w:r>
          </w:p>
        </w:tc>
        <w:tc>
          <w:tcPr>
            <w:tcW w:w="1667" w:type="pct"/>
          </w:tcPr>
          <w:p w14:paraId="1D8BDB6A" w14:textId="3D73DFAB" w:rsidR="00AC35E2" w:rsidRPr="008335A2" w:rsidRDefault="00AC35E2" w:rsidP="00AC35E2">
            <w:pPr>
              <w:outlineLvl w:val="1"/>
              <w:rPr>
                <w:rFonts w:ascii="Arial" w:eastAsia="MS Mincho" w:hAnsi="Arial" w:cs="Arial"/>
                <w:bCs/>
                <w:sz w:val="20"/>
                <w:szCs w:val="20"/>
                <w:lang w:val="en-GB"/>
              </w:rPr>
            </w:pPr>
            <w:r w:rsidRPr="008335A2">
              <w:rPr>
                <w:rFonts w:ascii="Arial" w:eastAsia="MS Mincho" w:hAnsi="Arial" w:cs="Arial"/>
                <w:bCs/>
                <w:sz w:val="20"/>
                <w:szCs w:val="20"/>
                <w:lang w:val="en-GB"/>
              </w:rPr>
              <w:t xml:space="preserve">Correction done </w:t>
            </w:r>
          </w:p>
        </w:tc>
      </w:tr>
      <w:tr w:rsidR="00AC35E2" w:rsidRPr="008335A2" w14:paraId="4A8218D8" w14:textId="77777777" w:rsidTr="00582F18">
        <w:trPr>
          <w:trHeight w:val="20"/>
          <w:jc w:val="center"/>
        </w:trPr>
        <w:tc>
          <w:tcPr>
            <w:tcW w:w="1666" w:type="pct"/>
            <w:noWrap/>
          </w:tcPr>
          <w:p w14:paraId="0A7E713E" w14:textId="77777777" w:rsidR="00AC35E2" w:rsidRPr="008335A2" w:rsidRDefault="00AC35E2" w:rsidP="00AC35E2">
            <w:pPr>
              <w:rPr>
                <w:rFonts w:ascii="Arial" w:hAnsi="Arial" w:cs="Arial"/>
                <w:b/>
                <w:sz w:val="20"/>
                <w:szCs w:val="20"/>
                <w:lang w:val="en-GB"/>
              </w:rPr>
            </w:pPr>
            <w:r w:rsidRPr="008335A2">
              <w:rPr>
                <w:rFonts w:ascii="Arial" w:hAnsi="Arial" w:cs="Arial"/>
                <w:b/>
                <w:sz w:val="20"/>
                <w:szCs w:val="20"/>
                <w:lang w:val="en-GB"/>
              </w:rPr>
              <w:t xml:space="preserve">10. Is </w:t>
            </w:r>
            <w:r w:rsidRPr="008335A2">
              <w:rPr>
                <w:rFonts w:ascii="Arial" w:hAnsi="Arial" w:cs="Arial"/>
                <w:sz w:val="20"/>
                <w:szCs w:val="20"/>
                <w:lang w:val="en-GB"/>
              </w:rPr>
              <w:t xml:space="preserve">Identification of research gaps/future directions </w:t>
            </w:r>
            <w:proofErr w:type="gramStart"/>
            <w:r w:rsidRPr="008335A2">
              <w:rPr>
                <w:rFonts w:ascii="Arial" w:hAnsi="Arial" w:cs="Arial"/>
                <w:sz w:val="20"/>
                <w:szCs w:val="20"/>
                <w:lang w:val="en-GB"/>
              </w:rPr>
              <w:t xml:space="preserve">done </w:t>
            </w:r>
            <w:r w:rsidRPr="008335A2">
              <w:rPr>
                <w:rFonts w:ascii="Arial" w:hAnsi="Arial" w:cs="Arial"/>
                <w:b/>
                <w:sz w:val="20"/>
                <w:szCs w:val="20"/>
                <w:lang w:val="en-GB"/>
              </w:rPr>
              <w:t>?</w:t>
            </w:r>
            <w:proofErr w:type="gramEnd"/>
          </w:p>
          <w:p w14:paraId="2FCAFD83" w14:textId="77777777" w:rsidR="00AC35E2" w:rsidRPr="008335A2" w:rsidRDefault="00AC35E2" w:rsidP="00AC35E2">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Rating Scale: </w:t>
            </w:r>
          </w:p>
          <w:p w14:paraId="196C67F4" w14:textId="77777777" w:rsidR="00AC35E2" w:rsidRPr="008335A2" w:rsidRDefault="00AC35E2" w:rsidP="00AC35E2">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5 = Excellent 4 = Good 3 = Satisfactory 2 = Needs Improvement 1 = Poor N/A = Not Applicable</w:t>
            </w:r>
          </w:p>
          <w:p w14:paraId="6EDCBB8D" w14:textId="77777777" w:rsidR="00AC35E2" w:rsidRPr="008335A2" w:rsidRDefault="00AC35E2" w:rsidP="00AC35E2">
            <w:pPr>
              <w:rPr>
                <w:rFonts w:ascii="Arial" w:hAnsi="Arial" w:cs="Arial"/>
                <w:sz w:val="20"/>
                <w:szCs w:val="20"/>
                <w:lang w:val="en-GB"/>
              </w:rPr>
            </w:pPr>
          </w:p>
        </w:tc>
        <w:tc>
          <w:tcPr>
            <w:tcW w:w="1667" w:type="pct"/>
            <w:vAlign w:val="center"/>
          </w:tcPr>
          <w:p w14:paraId="25140E1B" w14:textId="2A168812" w:rsidR="00AC35E2" w:rsidRPr="008335A2" w:rsidRDefault="00AC35E2" w:rsidP="00AC35E2">
            <w:pPr>
              <w:contextualSpacing/>
              <w:jc w:val="center"/>
              <w:rPr>
                <w:rFonts w:ascii="Arial" w:hAnsi="Arial" w:cs="Arial"/>
                <w:b/>
                <w:bCs/>
                <w:sz w:val="20"/>
                <w:szCs w:val="20"/>
                <w:lang w:val="en-GB"/>
              </w:rPr>
            </w:pPr>
            <w:r w:rsidRPr="008335A2">
              <w:rPr>
                <w:rFonts w:ascii="Arial" w:hAnsi="Arial" w:cs="Arial"/>
                <w:b/>
                <w:bCs/>
                <w:sz w:val="20"/>
                <w:szCs w:val="20"/>
                <w:lang w:val="en-GB"/>
              </w:rPr>
              <w:t>2</w:t>
            </w:r>
          </w:p>
        </w:tc>
        <w:tc>
          <w:tcPr>
            <w:tcW w:w="1667" w:type="pct"/>
          </w:tcPr>
          <w:p w14:paraId="0D6DDB48" w14:textId="5B3A557A" w:rsidR="00AC35E2" w:rsidRPr="008335A2" w:rsidRDefault="00AC35E2" w:rsidP="00AC35E2">
            <w:pPr>
              <w:outlineLvl w:val="1"/>
              <w:rPr>
                <w:rFonts w:ascii="Arial" w:eastAsia="MS Mincho" w:hAnsi="Arial" w:cs="Arial"/>
                <w:bCs/>
                <w:sz w:val="20"/>
                <w:szCs w:val="20"/>
                <w:lang w:val="en-GB"/>
              </w:rPr>
            </w:pPr>
            <w:r w:rsidRPr="008335A2">
              <w:rPr>
                <w:rFonts w:ascii="Arial" w:eastAsia="MS Mincho" w:hAnsi="Arial" w:cs="Arial"/>
                <w:bCs/>
                <w:sz w:val="20"/>
                <w:szCs w:val="20"/>
                <w:lang w:val="en-GB"/>
              </w:rPr>
              <w:t xml:space="preserve">Correction done </w:t>
            </w:r>
          </w:p>
        </w:tc>
      </w:tr>
      <w:tr w:rsidR="00AC35E2" w:rsidRPr="008335A2" w14:paraId="232FFCFC" w14:textId="77777777" w:rsidTr="00582F18">
        <w:trPr>
          <w:trHeight w:val="20"/>
          <w:jc w:val="center"/>
        </w:trPr>
        <w:tc>
          <w:tcPr>
            <w:tcW w:w="1666" w:type="pct"/>
            <w:noWrap/>
          </w:tcPr>
          <w:p w14:paraId="7BFFFF71" w14:textId="77777777" w:rsidR="00AC35E2" w:rsidRPr="008335A2" w:rsidRDefault="00AC35E2" w:rsidP="00AC35E2">
            <w:pPr>
              <w:rPr>
                <w:rFonts w:ascii="Arial" w:hAnsi="Arial" w:cs="Arial"/>
                <w:b/>
                <w:sz w:val="20"/>
                <w:szCs w:val="20"/>
                <w:lang w:val="en-GB"/>
              </w:rPr>
            </w:pPr>
            <w:r w:rsidRPr="008335A2">
              <w:rPr>
                <w:rFonts w:ascii="Arial" w:hAnsi="Arial" w:cs="Arial"/>
                <w:b/>
                <w:sz w:val="20"/>
                <w:szCs w:val="20"/>
                <w:lang w:val="en-GB"/>
              </w:rPr>
              <w:lastRenderedPageBreak/>
              <w:t>11. Are the conclusions logically arrived?</w:t>
            </w:r>
          </w:p>
          <w:p w14:paraId="26F77E40" w14:textId="77777777" w:rsidR="00AC35E2" w:rsidRPr="008335A2" w:rsidRDefault="00AC35E2" w:rsidP="00AC35E2">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Rating Scale: </w:t>
            </w:r>
          </w:p>
          <w:p w14:paraId="7FB31BD0" w14:textId="77777777" w:rsidR="00AC35E2" w:rsidRPr="008335A2" w:rsidRDefault="00AC35E2" w:rsidP="00AC35E2">
            <w:pPr>
              <w:rPr>
                <w:rFonts w:ascii="Arial" w:hAnsi="Arial" w:cs="Arial"/>
                <w:sz w:val="20"/>
                <w:szCs w:val="20"/>
                <w:lang w:val="en-GB"/>
              </w:rPr>
            </w:pPr>
            <w:r w:rsidRPr="008335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53EEE1B" w14:textId="51439E23" w:rsidR="00AC35E2" w:rsidRPr="008335A2" w:rsidRDefault="00AC35E2" w:rsidP="00AC35E2">
            <w:pPr>
              <w:contextualSpacing/>
              <w:jc w:val="center"/>
              <w:rPr>
                <w:rFonts w:ascii="Arial" w:hAnsi="Arial" w:cs="Arial"/>
                <w:b/>
                <w:bCs/>
                <w:sz w:val="20"/>
                <w:szCs w:val="20"/>
                <w:lang w:val="en-GB"/>
              </w:rPr>
            </w:pPr>
            <w:r w:rsidRPr="008335A2">
              <w:rPr>
                <w:rFonts w:ascii="Arial" w:hAnsi="Arial" w:cs="Arial"/>
                <w:b/>
                <w:bCs/>
                <w:sz w:val="20"/>
                <w:szCs w:val="20"/>
                <w:lang w:val="en-GB"/>
              </w:rPr>
              <w:t>2</w:t>
            </w:r>
          </w:p>
        </w:tc>
        <w:tc>
          <w:tcPr>
            <w:tcW w:w="1667" w:type="pct"/>
          </w:tcPr>
          <w:p w14:paraId="2A4138E2" w14:textId="734962E8" w:rsidR="00AC35E2" w:rsidRPr="008335A2" w:rsidRDefault="00AC35E2" w:rsidP="00AC35E2">
            <w:pPr>
              <w:outlineLvl w:val="1"/>
              <w:rPr>
                <w:rFonts w:ascii="Arial" w:eastAsia="MS Mincho" w:hAnsi="Arial" w:cs="Arial"/>
                <w:bCs/>
                <w:sz w:val="20"/>
                <w:szCs w:val="20"/>
                <w:lang w:val="en-GB"/>
              </w:rPr>
            </w:pPr>
            <w:r w:rsidRPr="008335A2">
              <w:rPr>
                <w:rFonts w:ascii="Arial" w:eastAsia="MS Mincho" w:hAnsi="Arial" w:cs="Arial"/>
                <w:bCs/>
                <w:sz w:val="20"/>
                <w:szCs w:val="20"/>
                <w:lang w:val="en-GB"/>
              </w:rPr>
              <w:t xml:space="preserve">Correction done </w:t>
            </w:r>
          </w:p>
        </w:tc>
      </w:tr>
      <w:tr w:rsidR="00AC35E2" w:rsidRPr="008335A2" w14:paraId="179C7C24" w14:textId="77777777" w:rsidTr="00582F18">
        <w:trPr>
          <w:trHeight w:val="20"/>
          <w:jc w:val="center"/>
        </w:trPr>
        <w:tc>
          <w:tcPr>
            <w:tcW w:w="1666" w:type="pct"/>
            <w:noWrap/>
          </w:tcPr>
          <w:p w14:paraId="030922F2" w14:textId="77777777" w:rsidR="00AC35E2" w:rsidRPr="008335A2" w:rsidRDefault="00AC35E2" w:rsidP="00AC35E2">
            <w:pPr>
              <w:rPr>
                <w:rFonts w:ascii="Arial" w:hAnsi="Arial" w:cs="Arial"/>
                <w:b/>
                <w:sz w:val="20"/>
                <w:szCs w:val="20"/>
                <w:lang w:val="en-GB"/>
              </w:rPr>
            </w:pPr>
            <w:r w:rsidRPr="008335A2">
              <w:rPr>
                <w:rFonts w:ascii="Arial" w:hAnsi="Arial" w:cs="Arial"/>
                <w:b/>
                <w:sz w:val="20"/>
                <w:szCs w:val="20"/>
                <w:lang w:val="en-GB"/>
              </w:rPr>
              <w:t>12. Are the limitations of the paper discussed?</w:t>
            </w:r>
          </w:p>
          <w:p w14:paraId="108E57C3" w14:textId="77777777" w:rsidR="00AC35E2" w:rsidRPr="008335A2" w:rsidRDefault="00AC35E2" w:rsidP="00AC35E2">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Rating Scale: </w:t>
            </w:r>
          </w:p>
          <w:p w14:paraId="3FC99003" w14:textId="77777777" w:rsidR="00AC35E2" w:rsidRPr="008335A2" w:rsidRDefault="00AC35E2" w:rsidP="00AC35E2">
            <w:pPr>
              <w:rPr>
                <w:rFonts w:ascii="Arial" w:hAnsi="Arial" w:cs="Arial"/>
                <w:sz w:val="20"/>
                <w:szCs w:val="20"/>
                <w:lang w:val="en-GB"/>
              </w:rPr>
            </w:pPr>
            <w:r w:rsidRPr="008335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2A6881A" w14:textId="3F55950B" w:rsidR="00AC35E2" w:rsidRPr="008335A2" w:rsidRDefault="00AC35E2" w:rsidP="00AC35E2">
            <w:pPr>
              <w:contextualSpacing/>
              <w:jc w:val="center"/>
              <w:rPr>
                <w:rFonts w:ascii="Arial" w:hAnsi="Arial" w:cs="Arial"/>
                <w:b/>
                <w:bCs/>
                <w:sz w:val="20"/>
                <w:szCs w:val="20"/>
                <w:lang w:val="en-GB"/>
              </w:rPr>
            </w:pPr>
            <w:r w:rsidRPr="008335A2">
              <w:rPr>
                <w:rFonts w:ascii="Arial" w:hAnsi="Arial" w:cs="Arial"/>
                <w:b/>
                <w:bCs/>
                <w:sz w:val="20"/>
                <w:szCs w:val="20"/>
                <w:lang w:val="en-GB"/>
              </w:rPr>
              <w:t>2</w:t>
            </w:r>
          </w:p>
        </w:tc>
        <w:tc>
          <w:tcPr>
            <w:tcW w:w="1667" w:type="pct"/>
          </w:tcPr>
          <w:p w14:paraId="39C00C16" w14:textId="5E4B7DC0" w:rsidR="00AC35E2" w:rsidRPr="008335A2" w:rsidRDefault="00AC35E2" w:rsidP="00AC35E2">
            <w:pPr>
              <w:outlineLvl w:val="1"/>
              <w:rPr>
                <w:rFonts w:ascii="Arial" w:eastAsia="MS Mincho" w:hAnsi="Arial" w:cs="Arial"/>
                <w:bCs/>
                <w:sz w:val="20"/>
                <w:szCs w:val="20"/>
                <w:lang w:val="en-GB"/>
              </w:rPr>
            </w:pPr>
            <w:r w:rsidRPr="008335A2">
              <w:rPr>
                <w:rFonts w:ascii="Arial" w:eastAsia="MS Mincho" w:hAnsi="Arial" w:cs="Arial"/>
                <w:bCs/>
                <w:sz w:val="20"/>
                <w:szCs w:val="20"/>
                <w:lang w:val="en-GB"/>
              </w:rPr>
              <w:t xml:space="preserve">Correction done </w:t>
            </w:r>
          </w:p>
        </w:tc>
      </w:tr>
      <w:tr w:rsidR="00AC35E2" w:rsidRPr="008335A2" w14:paraId="54B038CC" w14:textId="77777777" w:rsidTr="00582F18">
        <w:trPr>
          <w:trHeight w:val="20"/>
          <w:jc w:val="center"/>
        </w:trPr>
        <w:tc>
          <w:tcPr>
            <w:tcW w:w="1666" w:type="pct"/>
            <w:noWrap/>
          </w:tcPr>
          <w:p w14:paraId="695323E1" w14:textId="77777777" w:rsidR="00AC35E2" w:rsidRPr="008335A2" w:rsidRDefault="00AC35E2" w:rsidP="00AC35E2">
            <w:pPr>
              <w:rPr>
                <w:rFonts w:ascii="Arial" w:hAnsi="Arial" w:cs="Arial"/>
                <w:b/>
                <w:sz w:val="20"/>
                <w:szCs w:val="20"/>
                <w:lang w:val="en-GB"/>
              </w:rPr>
            </w:pPr>
            <w:r w:rsidRPr="008335A2">
              <w:rPr>
                <w:rFonts w:ascii="Arial" w:hAnsi="Arial" w:cs="Arial"/>
                <w:b/>
                <w:sz w:val="20"/>
                <w:szCs w:val="20"/>
                <w:lang w:val="en-GB"/>
              </w:rPr>
              <w:t xml:space="preserve">13. What is the </w:t>
            </w:r>
            <w:r w:rsidRPr="008335A2">
              <w:rPr>
                <w:rFonts w:ascii="Arial" w:hAnsi="Arial" w:cs="Arial"/>
                <w:sz w:val="20"/>
                <w:szCs w:val="20"/>
                <w:lang w:val="en-GB"/>
              </w:rPr>
              <w:t>Quality of references (i.e. from peer reviewed authentic sources)</w:t>
            </w:r>
          </w:p>
          <w:p w14:paraId="35944E6C" w14:textId="77777777" w:rsidR="00AC35E2" w:rsidRPr="008335A2" w:rsidRDefault="00AC35E2" w:rsidP="00AC35E2">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Rating Scale: </w:t>
            </w:r>
          </w:p>
          <w:p w14:paraId="15915D5A" w14:textId="77777777" w:rsidR="00AC35E2" w:rsidRPr="008335A2" w:rsidRDefault="00AC35E2" w:rsidP="00AC35E2">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5 = Excellent 4 = Good 3 = Satisfactory 2 = Needs Improvement 1 = Poor </w:t>
            </w:r>
          </w:p>
          <w:p w14:paraId="04B7108D" w14:textId="77777777" w:rsidR="00AC35E2" w:rsidRPr="008335A2" w:rsidRDefault="00AC35E2" w:rsidP="00AC35E2">
            <w:pPr>
              <w:rPr>
                <w:rFonts w:ascii="Arial" w:hAnsi="Arial" w:cs="Arial"/>
                <w:sz w:val="20"/>
                <w:szCs w:val="20"/>
                <w:lang w:val="en-GB"/>
              </w:rPr>
            </w:pPr>
            <w:r w:rsidRPr="008335A2">
              <w:rPr>
                <w:rFonts w:ascii="Arial" w:hAnsi="Arial" w:cs="Arial"/>
                <w:color w:val="404040"/>
                <w:sz w:val="20"/>
                <w:szCs w:val="20"/>
                <w:shd w:val="clear" w:color="auto" w:fill="FFFFFF"/>
                <w:lang w:val="en-GB"/>
              </w:rPr>
              <w:t>N/A = Not Applicable</w:t>
            </w:r>
          </w:p>
        </w:tc>
        <w:tc>
          <w:tcPr>
            <w:tcW w:w="1667" w:type="pct"/>
            <w:vAlign w:val="center"/>
          </w:tcPr>
          <w:p w14:paraId="7E02B64E" w14:textId="6EE0C0E9" w:rsidR="00AC35E2" w:rsidRPr="008335A2" w:rsidRDefault="00AC35E2" w:rsidP="00AC35E2">
            <w:pPr>
              <w:contextualSpacing/>
              <w:jc w:val="center"/>
              <w:rPr>
                <w:rFonts w:ascii="Arial" w:hAnsi="Arial" w:cs="Arial"/>
                <w:b/>
                <w:bCs/>
                <w:sz w:val="20"/>
                <w:szCs w:val="20"/>
                <w:lang w:val="en-GB"/>
              </w:rPr>
            </w:pPr>
            <w:r w:rsidRPr="008335A2">
              <w:rPr>
                <w:rFonts w:ascii="Arial" w:hAnsi="Arial" w:cs="Arial"/>
                <w:b/>
                <w:bCs/>
                <w:sz w:val="20"/>
                <w:szCs w:val="20"/>
                <w:lang w:val="en-GB"/>
              </w:rPr>
              <w:t>2</w:t>
            </w:r>
          </w:p>
        </w:tc>
        <w:tc>
          <w:tcPr>
            <w:tcW w:w="1667" w:type="pct"/>
          </w:tcPr>
          <w:p w14:paraId="4918BA4F" w14:textId="77777777" w:rsidR="00AC35E2" w:rsidRPr="008335A2" w:rsidRDefault="00AC35E2" w:rsidP="00AC35E2">
            <w:pPr>
              <w:outlineLvl w:val="1"/>
              <w:rPr>
                <w:rFonts w:ascii="Arial" w:eastAsia="MS Mincho" w:hAnsi="Arial" w:cs="Arial"/>
                <w:bCs/>
                <w:sz w:val="20"/>
                <w:szCs w:val="20"/>
                <w:lang w:val="en-GB"/>
              </w:rPr>
            </w:pPr>
          </w:p>
        </w:tc>
      </w:tr>
      <w:tr w:rsidR="00AC35E2" w:rsidRPr="008335A2" w14:paraId="71F868B8" w14:textId="77777777" w:rsidTr="00582F18">
        <w:trPr>
          <w:trHeight w:val="20"/>
          <w:jc w:val="center"/>
        </w:trPr>
        <w:tc>
          <w:tcPr>
            <w:tcW w:w="1666" w:type="pct"/>
            <w:noWrap/>
          </w:tcPr>
          <w:p w14:paraId="077FCA9F" w14:textId="77777777" w:rsidR="00AC35E2" w:rsidRPr="008335A2" w:rsidRDefault="00AC35E2" w:rsidP="00AC35E2">
            <w:pPr>
              <w:rPr>
                <w:rFonts w:ascii="Arial" w:hAnsi="Arial" w:cs="Arial"/>
                <w:b/>
                <w:sz w:val="20"/>
                <w:szCs w:val="20"/>
                <w:lang w:val="en-GB"/>
              </w:rPr>
            </w:pPr>
            <w:r w:rsidRPr="008335A2">
              <w:rPr>
                <w:rFonts w:ascii="Arial" w:hAnsi="Arial" w:cs="Arial"/>
                <w:b/>
                <w:sz w:val="20"/>
                <w:szCs w:val="20"/>
                <w:lang w:val="en-GB"/>
              </w:rPr>
              <w:t>14. Is the manuscript written in clear and understandable language?</w:t>
            </w:r>
          </w:p>
          <w:p w14:paraId="4C8CE770" w14:textId="77777777" w:rsidR="00AC35E2" w:rsidRPr="008335A2" w:rsidRDefault="00AC35E2" w:rsidP="00AC35E2">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Rating Scale: </w:t>
            </w:r>
          </w:p>
          <w:p w14:paraId="54979DEF" w14:textId="77777777" w:rsidR="00AC35E2" w:rsidRPr="008335A2" w:rsidRDefault="00AC35E2" w:rsidP="00AC35E2">
            <w:pPr>
              <w:rPr>
                <w:rFonts w:ascii="Arial" w:hAnsi="Arial" w:cs="Arial"/>
                <w:color w:val="404040"/>
                <w:sz w:val="20"/>
                <w:szCs w:val="20"/>
                <w:shd w:val="clear" w:color="auto" w:fill="FFFFFF"/>
                <w:lang w:val="en-GB"/>
              </w:rPr>
            </w:pPr>
            <w:r w:rsidRPr="008335A2">
              <w:rPr>
                <w:rFonts w:ascii="Arial" w:hAnsi="Arial" w:cs="Arial"/>
                <w:color w:val="404040"/>
                <w:sz w:val="20"/>
                <w:szCs w:val="20"/>
                <w:shd w:val="clear" w:color="auto" w:fill="FFFFFF"/>
                <w:lang w:val="en-GB"/>
              </w:rPr>
              <w:t xml:space="preserve">5 = Excellent 4 = Good 3 = Satisfactory 2 = Needs Improvement 1 = Poor </w:t>
            </w:r>
          </w:p>
          <w:p w14:paraId="5792C964" w14:textId="77777777" w:rsidR="00AC35E2" w:rsidRPr="008335A2" w:rsidRDefault="00AC35E2" w:rsidP="00AC35E2">
            <w:pPr>
              <w:rPr>
                <w:rFonts w:ascii="Arial" w:hAnsi="Arial" w:cs="Arial"/>
                <w:sz w:val="20"/>
                <w:szCs w:val="20"/>
                <w:lang w:val="en-GB"/>
              </w:rPr>
            </w:pPr>
            <w:r w:rsidRPr="008335A2">
              <w:rPr>
                <w:rFonts w:ascii="Arial" w:hAnsi="Arial" w:cs="Arial"/>
                <w:color w:val="404040"/>
                <w:sz w:val="20"/>
                <w:szCs w:val="20"/>
                <w:shd w:val="clear" w:color="auto" w:fill="FFFFFF"/>
                <w:lang w:val="en-GB"/>
              </w:rPr>
              <w:t>N/A = Not Applicable</w:t>
            </w:r>
          </w:p>
        </w:tc>
        <w:tc>
          <w:tcPr>
            <w:tcW w:w="1667" w:type="pct"/>
            <w:vAlign w:val="center"/>
          </w:tcPr>
          <w:p w14:paraId="3544ECED" w14:textId="69294248" w:rsidR="00AC35E2" w:rsidRPr="008335A2" w:rsidRDefault="00AC35E2" w:rsidP="00AC35E2">
            <w:pPr>
              <w:contextualSpacing/>
              <w:jc w:val="center"/>
              <w:rPr>
                <w:rFonts w:ascii="Arial" w:hAnsi="Arial" w:cs="Arial"/>
                <w:b/>
                <w:bCs/>
                <w:sz w:val="20"/>
                <w:szCs w:val="20"/>
                <w:lang w:val="en-GB"/>
              </w:rPr>
            </w:pPr>
            <w:r w:rsidRPr="008335A2">
              <w:rPr>
                <w:rFonts w:ascii="Arial" w:hAnsi="Arial" w:cs="Arial"/>
                <w:b/>
                <w:bCs/>
                <w:sz w:val="20"/>
                <w:szCs w:val="20"/>
                <w:lang w:val="en-GB"/>
              </w:rPr>
              <w:t>3</w:t>
            </w:r>
          </w:p>
        </w:tc>
        <w:tc>
          <w:tcPr>
            <w:tcW w:w="1667" w:type="pct"/>
          </w:tcPr>
          <w:p w14:paraId="304213A5" w14:textId="77777777" w:rsidR="00AC35E2" w:rsidRPr="008335A2" w:rsidRDefault="00AC35E2" w:rsidP="00AC35E2">
            <w:pPr>
              <w:outlineLvl w:val="1"/>
              <w:rPr>
                <w:rFonts w:ascii="Arial" w:eastAsia="MS Mincho" w:hAnsi="Arial" w:cs="Arial"/>
                <w:bCs/>
                <w:sz w:val="20"/>
                <w:szCs w:val="20"/>
                <w:lang w:val="en-GB"/>
              </w:rPr>
            </w:pPr>
          </w:p>
        </w:tc>
      </w:tr>
    </w:tbl>
    <w:p w14:paraId="61D65B7E" w14:textId="77777777" w:rsidR="005F4B33" w:rsidRPr="008335A2" w:rsidRDefault="005F4B33">
      <w:pPr>
        <w:jc w:val="both"/>
        <w:rPr>
          <w:rFonts w:ascii="Arial" w:eastAsia="MS Mincho" w:hAnsi="Arial" w:cs="Arial"/>
          <w:b/>
          <w:bCs/>
          <w:sz w:val="20"/>
          <w:szCs w:val="20"/>
          <w:u w:val="single"/>
          <w:lang w:val="en-GB" w:eastAsia="x-none"/>
        </w:rPr>
      </w:pPr>
    </w:p>
    <w:p w14:paraId="27F74083" w14:textId="77777777" w:rsidR="005F4B33" w:rsidRPr="008335A2" w:rsidRDefault="00BF5994">
      <w:pPr>
        <w:outlineLvl w:val="1"/>
        <w:rPr>
          <w:rFonts w:ascii="Arial" w:eastAsia="MS Mincho" w:hAnsi="Arial" w:cs="Arial"/>
          <w:b/>
          <w:bCs/>
          <w:sz w:val="20"/>
          <w:szCs w:val="20"/>
          <w:u w:val="single"/>
          <w:lang w:val="en-GB"/>
        </w:rPr>
      </w:pPr>
      <w:r w:rsidRPr="008335A2">
        <w:rPr>
          <w:rFonts w:ascii="Arial" w:eastAsia="MS Mincho" w:hAnsi="Arial" w:cs="Arial"/>
          <w:b/>
          <w:bCs/>
          <w:sz w:val="20"/>
          <w:szCs w:val="20"/>
          <w:highlight w:val="yellow"/>
          <w:u w:val="single"/>
          <w:lang w:val="en-GB"/>
        </w:rPr>
        <w:t>PART 2.2 (Subjective Evaluation)</w:t>
      </w:r>
    </w:p>
    <w:p w14:paraId="5372ADF1" w14:textId="77777777" w:rsidR="005F4B33" w:rsidRPr="008335A2" w:rsidRDefault="005F4B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F4B33" w:rsidRPr="008335A2" w14:paraId="0EA1428F" w14:textId="77777777">
        <w:trPr>
          <w:trHeight w:val="20"/>
          <w:jc w:val="center"/>
        </w:trPr>
        <w:tc>
          <w:tcPr>
            <w:tcW w:w="1666" w:type="pct"/>
            <w:noWrap/>
          </w:tcPr>
          <w:p w14:paraId="7187D3E9" w14:textId="77777777" w:rsidR="005F4B33" w:rsidRPr="008335A2" w:rsidRDefault="005F4B33">
            <w:pPr>
              <w:outlineLvl w:val="1"/>
              <w:rPr>
                <w:rFonts w:ascii="Arial" w:eastAsia="MS Mincho" w:hAnsi="Arial" w:cs="Arial"/>
                <w:b/>
                <w:bCs/>
                <w:sz w:val="20"/>
                <w:szCs w:val="20"/>
                <w:lang w:val="en-GB"/>
              </w:rPr>
            </w:pPr>
          </w:p>
        </w:tc>
        <w:tc>
          <w:tcPr>
            <w:tcW w:w="1667" w:type="pct"/>
          </w:tcPr>
          <w:p w14:paraId="02D977ED" w14:textId="77777777" w:rsidR="005F4B33" w:rsidRPr="008335A2" w:rsidRDefault="00BF5994">
            <w:pPr>
              <w:outlineLvl w:val="1"/>
              <w:rPr>
                <w:rFonts w:ascii="Arial" w:eastAsia="MS Mincho" w:hAnsi="Arial" w:cs="Arial"/>
                <w:b/>
                <w:bCs/>
                <w:sz w:val="20"/>
                <w:szCs w:val="20"/>
                <w:lang w:val="en-GB"/>
              </w:rPr>
            </w:pPr>
            <w:r w:rsidRPr="008335A2">
              <w:rPr>
                <w:rFonts w:ascii="Arial" w:eastAsia="MS Mincho" w:hAnsi="Arial" w:cs="Arial"/>
                <w:b/>
                <w:bCs/>
                <w:sz w:val="20"/>
                <w:szCs w:val="20"/>
                <w:lang w:val="en-GB"/>
              </w:rPr>
              <w:t>Reviewer’s comment</w:t>
            </w:r>
          </w:p>
          <w:p w14:paraId="6BDA7053" w14:textId="77777777" w:rsidR="005F4B33" w:rsidRPr="008335A2" w:rsidRDefault="005F4B33">
            <w:pPr>
              <w:rPr>
                <w:rFonts w:ascii="Arial" w:hAnsi="Arial" w:cs="Arial"/>
                <w:sz w:val="20"/>
                <w:szCs w:val="20"/>
                <w:lang w:val="en-GB"/>
              </w:rPr>
            </w:pPr>
          </w:p>
        </w:tc>
        <w:tc>
          <w:tcPr>
            <w:tcW w:w="1667" w:type="pct"/>
          </w:tcPr>
          <w:p w14:paraId="361406F5" w14:textId="77777777" w:rsidR="005F4B33" w:rsidRPr="008335A2" w:rsidRDefault="00BF5994">
            <w:pPr>
              <w:spacing w:after="160" w:line="259" w:lineRule="auto"/>
              <w:rPr>
                <w:rFonts w:ascii="Arial" w:eastAsia="Calibri" w:hAnsi="Arial" w:cs="Arial"/>
                <w:kern w:val="2"/>
                <w:sz w:val="20"/>
                <w:szCs w:val="20"/>
                <w:lang w:val="en-IN"/>
              </w:rPr>
            </w:pPr>
            <w:r w:rsidRPr="008335A2">
              <w:rPr>
                <w:rFonts w:ascii="Arial" w:eastAsia="Calibri" w:hAnsi="Arial" w:cs="Arial"/>
                <w:b/>
                <w:kern w:val="2"/>
                <w:sz w:val="20"/>
                <w:szCs w:val="20"/>
                <w:lang w:val="en-IN"/>
              </w:rPr>
              <w:t>Author’s Feedback</w:t>
            </w:r>
            <w:r w:rsidRPr="008335A2">
              <w:rPr>
                <w:rFonts w:ascii="Arial" w:eastAsia="Calibri" w:hAnsi="Arial" w:cs="Arial"/>
                <w:kern w:val="2"/>
                <w:sz w:val="20"/>
                <w:szCs w:val="20"/>
                <w:lang w:val="en-IN"/>
              </w:rPr>
              <w:t xml:space="preserve"> (It is mandatory that authors should write his/her feedback here)</w:t>
            </w:r>
          </w:p>
          <w:p w14:paraId="395BB7A7" w14:textId="77777777" w:rsidR="005F4B33" w:rsidRPr="008335A2" w:rsidRDefault="005F4B33">
            <w:pPr>
              <w:outlineLvl w:val="1"/>
              <w:rPr>
                <w:rFonts w:ascii="Arial" w:eastAsia="MS Mincho" w:hAnsi="Arial" w:cs="Arial"/>
                <w:bCs/>
                <w:sz w:val="20"/>
                <w:szCs w:val="20"/>
                <w:lang w:val="en-GB"/>
              </w:rPr>
            </w:pPr>
          </w:p>
        </w:tc>
      </w:tr>
      <w:tr w:rsidR="005F4B33" w:rsidRPr="008335A2" w14:paraId="3C7AA482" w14:textId="77777777">
        <w:trPr>
          <w:trHeight w:val="20"/>
          <w:jc w:val="center"/>
        </w:trPr>
        <w:tc>
          <w:tcPr>
            <w:tcW w:w="1666" w:type="pct"/>
            <w:noWrap/>
          </w:tcPr>
          <w:p w14:paraId="5B8326F6" w14:textId="77777777" w:rsidR="005F4B33" w:rsidRPr="008335A2" w:rsidRDefault="00BF5994">
            <w:pPr>
              <w:rPr>
                <w:rFonts w:ascii="Arial" w:hAnsi="Arial" w:cs="Arial"/>
                <w:b/>
                <w:bCs/>
                <w:sz w:val="20"/>
                <w:szCs w:val="20"/>
                <w:lang w:val="en-GB"/>
              </w:rPr>
            </w:pPr>
            <w:r w:rsidRPr="008335A2">
              <w:rPr>
                <w:rFonts w:ascii="Arial" w:hAnsi="Arial" w:cs="Arial"/>
                <w:b/>
                <w:bCs/>
                <w:sz w:val="20"/>
                <w:szCs w:val="20"/>
                <w:lang w:val="en-GB"/>
              </w:rPr>
              <w:t>Is the title of the article suitable?</w:t>
            </w:r>
          </w:p>
          <w:p w14:paraId="517AA25A" w14:textId="77777777" w:rsidR="005F4B33" w:rsidRPr="008335A2" w:rsidRDefault="005F4B33">
            <w:pPr>
              <w:rPr>
                <w:rFonts w:ascii="Arial" w:hAnsi="Arial" w:cs="Arial"/>
                <w:bCs/>
                <w:sz w:val="20"/>
                <w:szCs w:val="20"/>
                <w:lang w:val="en-GB"/>
              </w:rPr>
            </w:pPr>
          </w:p>
          <w:p w14:paraId="68B3419E" w14:textId="77777777" w:rsidR="005F4B33" w:rsidRPr="008335A2" w:rsidRDefault="00BF5994">
            <w:pPr>
              <w:rPr>
                <w:rFonts w:ascii="Arial" w:hAnsi="Arial" w:cs="Arial"/>
                <w:sz w:val="20"/>
                <w:szCs w:val="20"/>
                <w:u w:val="single"/>
                <w:lang w:val="en-GB"/>
              </w:rPr>
            </w:pPr>
            <w:r w:rsidRPr="008335A2">
              <w:rPr>
                <w:rFonts w:ascii="Arial" w:hAnsi="Arial" w:cs="Arial"/>
                <w:bCs/>
                <w:sz w:val="20"/>
                <w:szCs w:val="20"/>
                <w:lang w:val="en-GB"/>
              </w:rPr>
              <w:t>If your answer is NO, please provide a brief, clear suggestion for improvement.</w:t>
            </w:r>
          </w:p>
        </w:tc>
        <w:tc>
          <w:tcPr>
            <w:tcW w:w="1667" w:type="pct"/>
          </w:tcPr>
          <w:p w14:paraId="3FE92BF5" w14:textId="07C9190E" w:rsidR="005F4B33" w:rsidRPr="008335A2" w:rsidRDefault="00822568" w:rsidP="00822568">
            <w:pPr>
              <w:jc w:val="both"/>
              <w:rPr>
                <w:rFonts w:ascii="Arial" w:hAnsi="Arial" w:cs="Arial"/>
                <w:sz w:val="20"/>
                <w:szCs w:val="20"/>
                <w:lang w:val="en-GB"/>
              </w:rPr>
            </w:pPr>
            <w:r w:rsidRPr="008335A2">
              <w:rPr>
                <w:rFonts w:ascii="Arial" w:hAnsi="Arial" w:cs="Arial"/>
                <w:sz w:val="20"/>
                <w:szCs w:val="20"/>
                <w:lang w:val="en-GB"/>
              </w:rPr>
              <w:t xml:space="preserve">The title can be reframed as </w:t>
            </w:r>
            <w:bookmarkStart w:id="0" w:name="_Hlk229061414"/>
            <w:r w:rsidRPr="008335A2">
              <w:rPr>
                <w:rFonts w:ascii="Arial" w:hAnsi="Arial" w:cs="Arial"/>
                <w:sz w:val="20"/>
                <w:szCs w:val="20"/>
                <w:lang w:val="en-GB"/>
              </w:rPr>
              <w:t>“Utilizing Nuclear Energy to Drive Economic Growth and Development in Nigeria: A Comprehensive Review”</w:t>
            </w:r>
            <w:bookmarkEnd w:id="0"/>
          </w:p>
        </w:tc>
        <w:tc>
          <w:tcPr>
            <w:tcW w:w="1667" w:type="pct"/>
          </w:tcPr>
          <w:p w14:paraId="304E156D" w14:textId="77777777" w:rsidR="005F4B33" w:rsidRPr="008335A2" w:rsidRDefault="00094C9F">
            <w:pPr>
              <w:outlineLvl w:val="1"/>
              <w:rPr>
                <w:rFonts w:ascii="Arial" w:eastAsia="MS Mincho" w:hAnsi="Arial" w:cs="Arial"/>
                <w:bCs/>
                <w:sz w:val="20"/>
                <w:szCs w:val="20"/>
                <w:lang w:val="en-GB"/>
              </w:rPr>
            </w:pPr>
            <w:r w:rsidRPr="008335A2">
              <w:rPr>
                <w:rFonts w:ascii="Arial" w:eastAsia="MS Mincho" w:hAnsi="Arial" w:cs="Arial"/>
                <w:bCs/>
                <w:sz w:val="20"/>
                <w:szCs w:val="20"/>
                <w:lang w:val="en-GB"/>
              </w:rPr>
              <w:t>As revised</w:t>
            </w:r>
          </w:p>
          <w:p w14:paraId="6F481C82" w14:textId="3177C8DA" w:rsidR="00094C9F" w:rsidRPr="008335A2" w:rsidRDefault="00094C9F">
            <w:pPr>
              <w:outlineLvl w:val="1"/>
              <w:rPr>
                <w:rFonts w:ascii="Arial" w:eastAsia="MS Mincho" w:hAnsi="Arial" w:cs="Arial"/>
                <w:bCs/>
                <w:sz w:val="20"/>
                <w:szCs w:val="20"/>
                <w:lang w:val="en-GB"/>
              </w:rPr>
            </w:pPr>
            <w:r w:rsidRPr="008335A2">
              <w:rPr>
                <w:rFonts w:ascii="Arial" w:eastAsia="MS Mincho" w:hAnsi="Arial" w:cs="Arial"/>
                <w:bCs/>
                <w:sz w:val="20"/>
                <w:szCs w:val="20"/>
                <w:lang w:val="en-GB"/>
              </w:rPr>
              <w:t>“Utilizing Nuclear Energy to Drive Economic Growth and Development in Nigeria: A Comprehensive Review”</w:t>
            </w:r>
          </w:p>
        </w:tc>
      </w:tr>
      <w:tr w:rsidR="005F4B33" w:rsidRPr="008335A2" w14:paraId="1FD37BF7" w14:textId="77777777">
        <w:trPr>
          <w:trHeight w:val="20"/>
          <w:jc w:val="center"/>
        </w:trPr>
        <w:tc>
          <w:tcPr>
            <w:tcW w:w="1666" w:type="pct"/>
            <w:noWrap/>
          </w:tcPr>
          <w:p w14:paraId="4805DDAD" w14:textId="77777777" w:rsidR="005F4B33" w:rsidRPr="008335A2" w:rsidRDefault="00BF5994">
            <w:pPr>
              <w:outlineLvl w:val="1"/>
              <w:rPr>
                <w:rFonts w:ascii="Arial" w:eastAsia="MS Mincho" w:hAnsi="Arial" w:cs="Arial"/>
                <w:b/>
                <w:bCs/>
                <w:sz w:val="20"/>
                <w:szCs w:val="20"/>
                <w:lang w:val="en-GB"/>
              </w:rPr>
            </w:pPr>
            <w:r w:rsidRPr="008335A2">
              <w:rPr>
                <w:rFonts w:ascii="Arial" w:eastAsia="MS Mincho" w:hAnsi="Arial" w:cs="Arial"/>
                <w:b/>
                <w:bCs/>
                <w:sz w:val="20"/>
                <w:szCs w:val="20"/>
                <w:lang w:val="en-GB"/>
              </w:rPr>
              <w:t xml:space="preserve">Is the abstract of the article comprehensive? </w:t>
            </w:r>
          </w:p>
          <w:p w14:paraId="24161682" w14:textId="77777777" w:rsidR="005F4B33" w:rsidRPr="008335A2" w:rsidRDefault="005F4B33">
            <w:pPr>
              <w:rPr>
                <w:rFonts w:ascii="Arial" w:hAnsi="Arial" w:cs="Arial"/>
                <w:bCs/>
                <w:sz w:val="20"/>
                <w:szCs w:val="20"/>
                <w:lang w:val="en-GB"/>
              </w:rPr>
            </w:pPr>
          </w:p>
          <w:p w14:paraId="7E6A38D6" w14:textId="77777777" w:rsidR="005F4B33" w:rsidRPr="008335A2" w:rsidRDefault="00BF5994">
            <w:pPr>
              <w:rPr>
                <w:rFonts w:ascii="Arial" w:hAnsi="Arial" w:cs="Arial"/>
                <w:sz w:val="20"/>
                <w:szCs w:val="20"/>
                <w:lang w:val="en-GB"/>
              </w:rPr>
            </w:pPr>
            <w:r w:rsidRPr="008335A2">
              <w:rPr>
                <w:rFonts w:ascii="Arial" w:hAnsi="Arial" w:cs="Arial"/>
                <w:bCs/>
                <w:sz w:val="20"/>
                <w:szCs w:val="20"/>
                <w:lang w:val="en-GB"/>
              </w:rPr>
              <w:t>If your answer is NO, please provide a brief, clear suggestion for improvement.</w:t>
            </w:r>
          </w:p>
        </w:tc>
        <w:tc>
          <w:tcPr>
            <w:tcW w:w="1667" w:type="pct"/>
          </w:tcPr>
          <w:p w14:paraId="7E2224BF" w14:textId="193CB73E" w:rsidR="005F4B33" w:rsidRPr="008335A2" w:rsidRDefault="00A04F08" w:rsidP="00822568">
            <w:pPr>
              <w:numPr>
                <w:ilvl w:val="0"/>
                <w:numId w:val="13"/>
              </w:numPr>
              <w:jc w:val="both"/>
              <w:rPr>
                <w:rFonts w:ascii="Arial" w:hAnsi="Arial" w:cs="Arial"/>
                <w:sz w:val="20"/>
                <w:szCs w:val="20"/>
                <w:lang w:val="en-GB"/>
              </w:rPr>
            </w:pPr>
            <w:r w:rsidRPr="008335A2">
              <w:rPr>
                <w:rFonts w:ascii="Arial" w:hAnsi="Arial" w:cs="Arial"/>
                <w:sz w:val="20"/>
                <w:szCs w:val="20"/>
                <w:lang w:val="en-GB"/>
              </w:rPr>
              <w:t>The abstract provides a comprehensive overview of the study's focus on Nigeria's energy challenges and the potential role of nuclear energy but it does not clarify whether it is a research paper, review paper, or policy analysis for Nigeria Nuclear Sector.</w:t>
            </w:r>
          </w:p>
          <w:p w14:paraId="01016A2B" w14:textId="3DC5F38D" w:rsidR="00A04F08" w:rsidRPr="008335A2" w:rsidRDefault="00A04F08" w:rsidP="00822568">
            <w:pPr>
              <w:numPr>
                <w:ilvl w:val="0"/>
                <w:numId w:val="13"/>
              </w:numPr>
              <w:jc w:val="both"/>
              <w:rPr>
                <w:rFonts w:ascii="Arial" w:hAnsi="Arial" w:cs="Arial"/>
                <w:sz w:val="20"/>
                <w:szCs w:val="20"/>
                <w:lang w:val="en-GB"/>
              </w:rPr>
            </w:pPr>
            <w:r w:rsidRPr="008335A2">
              <w:rPr>
                <w:rFonts w:ascii="Arial" w:hAnsi="Arial" w:cs="Arial"/>
                <w:sz w:val="20"/>
                <w:szCs w:val="20"/>
                <w:lang w:val="en-GB"/>
              </w:rPr>
              <w:t xml:space="preserve">The abstract does not specify the research methods used (e.g., case study analysis, data analysis, </w:t>
            </w:r>
            <w:r w:rsidR="00577147" w:rsidRPr="008335A2">
              <w:rPr>
                <w:rFonts w:ascii="Arial" w:hAnsi="Arial" w:cs="Arial"/>
                <w:sz w:val="20"/>
                <w:szCs w:val="20"/>
                <w:lang w:val="en-GB"/>
              </w:rPr>
              <w:t>modelling</w:t>
            </w:r>
            <w:r w:rsidRPr="008335A2">
              <w:rPr>
                <w:rFonts w:ascii="Arial" w:hAnsi="Arial" w:cs="Arial"/>
                <w:sz w:val="20"/>
                <w:szCs w:val="20"/>
                <w:lang w:val="en-GB"/>
              </w:rPr>
              <w:t>) or the specific objectives (e.g., assessing feasibility, policy recommendations). Including this would strengthen the abstract.</w:t>
            </w:r>
          </w:p>
          <w:p w14:paraId="4C13721C" w14:textId="656076AE" w:rsidR="00577147" w:rsidRPr="008335A2" w:rsidRDefault="00577147" w:rsidP="00822568">
            <w:pPr>
              <w:numPr>
                <w:ilvl w:val="0"/>
                <w:numId w:val="13"/>
              </w:numPr>
              <w:jc w:val="both"/>
              <w:rPr>
                <w:rFonts w:ascii="Arial" w:hAnsi="Arial" w:cs="Arial"/>
                <w:sz w:val="20"/>
                <w:szCs w:val="20"/>
                <w:lang w:val="en-GB"/>
              </w:rPr>
            </w:pPr>
            <w:r w:rsidRPr="008335A2">
              <w:rPr>
                <w:rFonts w:ascii="Arial" w:hAnsi="Arial" w:cs="Arial"/>
                <w:sz w:val="20"/>
                <w:szCs w:val="20"/>
                <w:lang w:val="en-GB"/>
              </w:rPr>
              <w:t>In abstract a sentence can be added addressing the challenges such as high initial costs, safety concerns, or public resistance to nuclear energy.</w:t>
            </w:r>
          </w:p>
        </w:tc>
        <w:tc>
          <w:tcPr>
            <w:tcW w:w="1667" w:type="pct"/>
          </w:tcPr>
          <w:p w14:paraId="210D8C7E" w14:textId="2165573C" w:rsidR="005F4B33" w:rsidRPr="008335A2" w:rsidRDefault="00094C9F">
            <w:pPr>
              <w:outlineLvl w:val="1"/>
              <w:rPr>
                <w:rFonts w:ascii="Arial" w:eastAsia="MS Mincho" w:hAnsi="Arial" w:cs="Arial"/>
                <w:bCs/>
                <w:sz w:val="20"/>
                <w:szCs w:val="20"/>
                <w:lang w:val="en-GB"/>
              </w:rPr>
            </w:pPr>
            <w:r w:rsidRPr="008335A2">
              <w:rPr>
                <w:rFonts w:ascii="Arial" w:eastAsia="MS Mincho" w:hAnsi="Arial" w:cs="Arial"/>
                <w:bCs/>
                <w:sz w:val="20"/>
                <w:szCs w:val="20"/>
                <w:lang w:val="en-GB"/>
              </w:rPr>
              <w:t xml:space="preserve">It has been made </w:t>
            </w:r>
            <w:r w:rsidR="006C3D2F" w:rsidRPr="008335A2">
              <w:rPr>
                <w:rFonts w:ascii="Arial" w:eastAsia="MS Mincho" w:hAnsi="Arial" w:cs="Arial"/>
                <w:bCs/>
                <w:sz w:val="20"/>
                <w:szCs w:val="20"/>
                <w:lang w:val="en-GB"/>
              </w:rPr>
              <w:t>clearer</w:t>
            </w:r>
            <w:r w:rsidRPr="008335A2">
              <w:rPr>
                <w:rFonts w:ascii="Arial" w:eastAsia="MS Mincho" w:hAnsi="Arial" w:cs="Arial"/>
                <w:bCs/>
                <w:sz w:val="20"/>
                <w:szCs w:val="20"/>
                <w:lang w:val="en-GB"/>
              </w:rPr>
              <w:t xml:space="preserve"> and the strategic approaches added in the original manuscript revised.</w:t>
            </w:r>
          </w:p>
        </w:tc>
      </w:tr>
      <w:tr w:rsidR="005F4B33" w:rsidRPr="008335A2" w14:paraId="45E62CE0" w14:textId="77777777">
        <w:trPr>
          <w:trHeight w:val="20"/>
          <w:jc w:val="center"/>
        </w:trPr>
        <w:tc>
          <w:tcPr>
            <w:tcW w:w="1666" w:type="pct"/>
            <w:noWrap/>
          </w:tcPr>
          <w:p w14:paraId="0F47836E" w14:textId="77777777" w:rsidR="005F4B33" w:rsidRPr="008335A2" w:rsidRDefault="00BF5994">
            <w:pPr>
              <w:outlineLvl w:val="1"/>
              <w:rPr>
                <w:rFonts w:ascii="Arial" w:eastAsia="MS Mincho" w:hAnsi="Arial" w:cs="Arial"/>
                <w:bCs/>
                <w:sz w:val="20"/>
                <w:szCs w:val="20"/>
                <w:lang w:val="en-GB"/>
              </w:rPr>
            </w:pPr>
            <w:r w:rsidRPr="008335A2">
              <w:rPr>
                <w:rFonts w:ascii="Arial" w:eastAsia="MS Mincho" w:hAnsi="Arial" w:cs="Arial"/>
                <w:b/>
                <w:bCs/>
                <w:sz w:val="20"/>
                <w:szCs w:val="20"/>
                <w:lang w:val="en-GB"/>
              </w:rPr>
              <w:t xml:space="preserve">Is the manuscript scientifically correct? </w:t>
            </w:r>
            <w:r w:rsidRPr="008335A2">
              <w:rPr>
                <w:rFonts w:ascii="Arial" w:eastAsia="MS Mincho" w:hAnsi="Arial" w:cs="Arial"/>
                <w:b/>
                <w:bCs/>
                <w:sz w:val="20"/>
                <w:szCs w:val="20"/>
                <w:lang w:val="en-GB"/>
              </w:rPr>
              <w:br/>
            </w:r>
          </w:p>
          <w:p w14:paraId="4589DE7D" w14:textId="77777777" w:rsidR="005F4B33" w:rsidRPr="008335A2" w:rsidRDefault="00BF5994">
            <w:pPr>
              <w:rPr>
                <w:rFonts w:ascii="Arial" w:hAnsi="Arial" w:cs="Arial"/>
                <w:b/>
                <w:sz w:val="20"/>
                <w:szCs w:val="20"/>
                <w:lang w:val="en-GB"/>
              </w:rPr>
            </w:pPr>
            <w:r w:rsidRPr="008335A2">
              <w:rPr>
                <w:rFonts w:ascii="Arial" w:hAnsi="Arial" w:cs="Arial"/>
                <w:bCs/>
                <w:sz w:val="20"/>
                <w:szCs w:val="20"/>
                <w:lang w:val="en-GB"/>
              </w:rPr>
              <w:t>If your answer is NO, please provide a brief, clear suggestion for improvement.</w:t>
            </w:r>
          </w:p>
        </w:tc>
        <w:tc>
          <w:tcPr>
            <w:tcW w:w="1667" w:type="pct"/>
          </w:tcPr>
          <w:p w14:paraId="210DDFDD" w14:textId="77777777" w:rsidR="005F4B33" w:rsidRPr="008335A2" w:rsidRDefault="00EB356A" w:rsidP="00582F18">
            <w:pPr>
              <w:contextualSpacing/>
              <w:jc w:val="both"/>
              <w:rPr>
                <w:rFonts w:ascii="Arial" w:hAnsi="Arial" w:cs="Arial"/>
                <w:bCs/>
                <w:sz w:val="20"/>
                <w:szCs w:val="20"/>
                <w:lang w:val="en-GB"/>
              </w:rPr>
            </w:pPr>
            <w:r w:rsidRPr="008335A2">
              <w:rPr>
                <w:rFonts w:ascii="Arial" w:hAnsi="Arial" w:cs="Arial"/>
                <w:bCs/>
                <w:sz w:val="20"/>
                <w:szCs w:val="20"/>
                <w:lang w:val="en-GB"/>
              </w:rPr>
              <w:t>The Manuscript is somewhat found satisfactory, but need major modification as mentioned Under:</w:t>
            </w:r>
          </w:p>
          <w:p w14:paraId="49176F76" w14:textId="77777777" w:rsidR="00EB356A" w:rsidRPr="008335A2" w:rsidRDefault="00EB356A" w:rsidP="00582F18">
            <w:pPr>
              <w:numPr>
                <w:ilvl w:val="0"/>
                <w:numId w:val="15"/>
              </w:numPr>
              <w:contextualSpacing/>
              <w:jc w:val="both"/>
              <w:rPr>
                <w:rFonts w:ascii="Arial" w:hAnsi="Arial" w:cs="Arial"/>
                <w:bCs/>
                <w:sz w:val="20"/>
                <w:szCs w:val="20"/>
                <w:lang w:val="en-GB"/>
              </w:rPr>
            </w:pPr>
            <w:r w:rsidRPr="008335A2">
              <w:rPr>
                <w:rFonts w:ascii="Arial" w:hAnsi="Arial" w:cs="Arial"/>
                <w:bCs/>
                <w:sz w:val="20"/>
                <w:szCs w:val="20"/>
                <w:lang w:val="en-GB"/>
              </w:rPr>
              <w:t>In the Introduction Section, author has referred 08 prior studies, which is not sufficient to draw conclusion on the potential of nuclear energy infra building for Nigeria.</w:t>
            </w:r>
          </w:p>
          <w:p w14:paraId="76CD7F71" w14:textId="179B2F14" w:rsidR="00EB356A" w:rsidRPr="008335A2" w:rsidRDefault="00EB356A" w:rsidP="00582F18">
            <w:pPr>
              <w:numPr>
                <w:ilvl w:val="0"/>
                <w:numId w:val="15"/>
              </w:numPr>
              <w:contextualSpacing/>
              <w:jc w:val="both"/>
              <w:rPr>
                <w:rFonts w:ascii="Arial" w:hAnsi="Arial" w:cs="Arial"/>
                <w:bCs/>
                <w:sz w:val="20"/>
                <w:szCs w:val="20"/>
                <w:lang w:val="en-GB"/>
              </w:rPr>
            </w:pPr>
            <w:r w:rsidRPr="008335A2">
              <w:rPr>
                <w:rFonts w:ascii="Arial" w:hAnsi="Arial" w:cs="Arial"/>
                <w:bCs/>
                <w:sz w:val="20"/>
                <w:szCs w:val="20"/>
                <w:lang w:val="en-GB"/>
              </w:rPr>
              <w:t xml:space="preserve">Much of the manuscript is descriptive, summarizing existing knowledge on </w:t>
            </w:r>
            <w:proofErr w:type="gramStart"/>
            <w:r w:rsidRPr="008335A2">
              <w:rPr>
                <w:rFonts w:ascii="Arial" w:hAnsi="Arial" w:cs="Arial"/>
                <w:bCs/>
                <w:sz w:val="20"/>
                <w:szCs w:val="20"/>
                <w:lang w:val="en-GB"/>
              </w:rPr>
              <w:t>Nuclear</w:t>
            </w:r>
            <w:proofErr w:type="gramEnd"/>
            <w:r w:rsidRPr="008335A2">
              <w:rPr>
                <w:rFonts w:ascii="Arial" w:hAnsi="Arial" w:cs="Arial"/>
                <w:bCs/>
                <w:sz w:val="20"/>
                <w:szCs w:val="20"/>
                <w:lang w:val="en-GB"/>
              </w:rPr>
              <w:t xml:space="preserve"> energy and its benefits. While the coverage is broad, the discussion rarely goes beyond reporting what previous studies have found. There is limited comparison between different viewpoints in the literature, and it is not always clear how the present paper positions itself in relation to earlier work.</w:t>
            </w:r>
            <w:r w:rsidR="004117FB" w:rsidRPr="008335A2">
              <w:rPr>
                <w:rFonts w:ascii="Arial" w:hAnsi="Arial" w:cs="Arial"/>
                <w:bCs/>
                <w:sz w:val="20"/>
                <w:szCs w:val="20"/>
                <w:lang w:val="en-GB"/>
              </w:rPr>
              <w:t xml:space="preserve"> To address this, the author is encouraged to introduce more direct comparisons across studies.</w:t>
            </w:r>
          </w:p>
          <w:p w14:paraId="186F9246" w14:textId="6E919C35" w:rsidR="00EB356A" w:rsidRPr="008335A2" w:rsidRDefault="00582F18" w:rsidP="00582F18">
            <w:pPr>
              <w:numPr>
                <w:ilvl w:val="0"/>
                <w:numId w:val="15"/>
              </w:numPr>
              <w:contextualSpacing/>
              <w:jc w:val="both"/>
              <w:rPr>
                <w:rFonts w:ascii="Arial" w:hAnsi="Arial" w:cs="Arial"/>
                <w:bCs/>
                <w:sz w:val="20"/>
                <w:szCs w:val="20"/>
                <w:lang w:val="en-GB"/>
              </w:rPr>
            </w:pPr>
            <w:r w:rsidRPr="008335A2">
              <w:rPr>
                <w:rFonts w:ascii="Arial" w:hAnsi="Arial" w:cs="Arial"/>
                <w:bCs/>
                <w:sz w:val="20"/>
                <w:szCs w:val="20"/>
                <w:lang w:val="en-GB"/>
              </w:rPr>
              <w:t xml:space="preserve">The benefits are extremely ambiguous, and the difficulties associated with setting up a nuclear power plant's capital costs are not discussed. In the event of a nuclear reactor breakdown, the risks involved are not addressed.  </w:t>
            </w:r>
          </w:p>
          <w:p w14:paraId="54C8E7FE" w14:textId="77777777" w:rsidR="00EB356A" w:rsidRPr="008335A2" w:rsidRDefault="00EB356A" w:rsidP="00582F18">
            <w:pPr>
              <w:numPr>
                <w:ilvl w:val="0"/>
                <w:numId w:val="15"/>
              </w:numPr>
              <w:contextualSpacing/>
              <w:jc w:val="both"/>
              <w:rPr>
                <w:rFonts w:ascii="Arial" w:hAnsi="Arial" w:cs="Arial"/>
                <w:bCs/>
                <w:sz w:val="20"/>
                <w:szCs w:val="20"/>
                <w:lang w:val="en-GB"/>
              </w:rPr>
            </w:pPr>
            <w:r w:rsidRPr="008335A2">
              <w:rPr>
                <w:rFonts w:ascii="Arial" w:hAnsi="Arial" w:cs="Arial"/>
                <w:bCs/>
                <w:sz w:val="20"/>
                <w:szCs w:val="20"/>
                <w:lang w:val="en-GB"/>
              </w:rPr>
              <w:t xml:space="preserve">Author can include a table summarising how nuclear energy benefited the </w:t>
            </w:r>
            <w:r w:rsidR="004117FB" w:rsidRPr="008335A2">
              <w:rPr>
                <w:rFonts w:ascii="Arial" w:hAnsi="Arial" w:cs="Arial"/>
                <w:bCs/>
                <w:sz w:val="20"/>
                <w:szCs w:val="20"/>
                <w:lang w:val="en-GB"/>
              </w:rPr>
              <w:t xml:space="preserve">(Developed and under-developed) </w:t>
            </w:r>
            <w:r w:rsidRPr="008335A2">
              <w:rPr>
                <w:rFonts w:ascii="Arial" w:hAnsi="Arial" w:cs="Arial"/>
                <w:bCs/>
                <w:sz w:val="20"/>
                <w:szCs w:val="20"/>
                <w:lang w:val="en-GB"/>
              </w:rPr>
              <w:t>countr</w:t>
            </w:r>
            <w:r w:rsidR="004117FB" w:rsidRPr="008335A2">
              <w:rPr>
                <w:rFonts w:ascii="Arial" w:hAnsi="Arial" w:cs="Arial"/>
                <w:bCs/>
                <w:sz w:val="20"/>
                <w:szCs w:val="20"/>
                <w:lang w:val="en-GB"/>
              </w:rPr>
              <w:t xml:space="preserve">ies </w:t>
            </w:r>
            <w:r w:rsidRPr="008335A2">
              <w:rPr>
                <w:rFonts w:ascii="Arial" w:hAnsi="Arial" w:cs="Arial"/>
                <w:bCs/>
                <w:sz w:val="20"/>
                <w:szCs w:val="20"/>
                <w:lang w:val="en-GB"/>
              </w:rPr>
              <w:t>and challenges associated with them</w:t>
            </w:r>
            <w:r w:rsidR="004117FB" w:rsidRPr="008335A2">
              <w:rPr>
                <w:rFonts w:ascii="Arial" w:hAnsi="Arial" w:cs="Arial"/>
                <w:bCs/>
                <w:sz w:val="20"/>
                <w:szCs w:val="20"/>
                <w:lang w:val="en-GB"/>
              </w:rPr>
              <w:t xml:space="preserve"> by referring literature available worldwide.</w:t>
            </w:r>
          </w:p>
          <w:p w14:paraId="6E789637" w14:textId="77777777" w:rsidR="004117FB" w:rsidRPr="008335A2" w:rsidRDefault="004117FB" w:rsidP="00582F18">
            <w:pPr>
              <w:numPr>
                <w:ilvl w:val="0"/>
                <w:numId w:val="15"/>
              </w:numPr>
              <w:contextualSpacing/>
              <w:jc w:val="both"/>
              <w:rPr>
                <w:rFonts w:ascii="Arial" w:hAnsi="Arial" w:cs="Arial"/>
                <w:bCs/>
                <w:sz w:val="20"/>
                <w:szCs w:val="20"/>
                <w:lang w:val="en-GB"/>
              </w:rPr>
            </w:pPr>
            <w:r w:rsidRPr="008335A2">
              <w:rPr>
                <w:rFonts w:ascii="Arial" w:hAnsi="Arial" w:cs="Arial"/>
                <w:bCs/>
                <w:sz w:val="20"/>
                <w:szCs w:val="20"/>
                <w:lang w:val="en-GB"/>
              </w:rPr>
              <w:t>Although the manuscript is comprehensive, the overall structure could be clearer. Some sections read as collections of related information rather than as parts of a continuous argument.</w:t>
            </w:r>
          </w:p>
          <w:p w14:paraId="55293ED8" w14:textId="01213209" w:rsidR="004117FB" w:rsidRPr="008335A2" w:rsidRDefault="004117FB" w:rsidP="00582F18">
            <w:pPr>
              <w:numPr>
                <w:ilvl w:val="0"/>
                <w:numId w:val="15"/>
              </w:numPr>
              <w:contextualSpacing/>
              <w:jc w:val="both"/>
              <w:rPr>
                <w:rFonts w:ascii="Arial" w:hAnsi="Arial" w:cs="Arial"/>
                <w:bCs/>
                <w:sz w:val="20"/>
                <w:szCs w:val="20"/>
                <w:lang w:val="en-GB"/>
              </w:rPr>
            </w:pPr>
            <w:r w:rsidRPr="008335A2">
              <w:rPr>
                <w:rFonts w:ascii="Arial" w:hAnsi="Arial" w:cs="Arial"/>
                <w:bCs/>
                <w:sz w:val="20"/>
                <w:szCs w:val="20"/>
                <w:lang w:val="en-GB"/>
              </w:rPr>
              <w:t xml:space="preserve">The author should incorporate a </w:t>
            </w:r>
            <w:r w:rsidRPr="008335A2">
              <w:rPr>
                <w:rFonts w:ascii="Arial" w:hAnsi="Arial" w:cs="Arial"/>
                <w:bCs/>
                <w:sz w:val="20"/>
                <w:szCs w:val="20"/>
                <w:lang w:val="en-GB"/>
              </w:rPr>
              <w:lastRenderedPageBreak/>
              <w:t xml:space="preserve">description of the paper's methodology at the </w:t>
            </w:r>
            <w:r w:rsidR="00582F18" w:rsidRPr="008335A2">
              <w:rPr>
                <w:rFonts w:ascii="Arial" w:hAnsi="Arial" w:cs="Arial"/>
                <w:bCs/>
                <w:sz w:val="20"/>
                <w:szCs w:val="20"/>
                <w:lang w:val="en-GB"/>
              </w:rPr>
              <w:t xml:space="preserve">end </w:t>
            </w:r>
            <w:r w:rsidRPr="008335A2">
              <w:rPr>
                <w:rFonts w:ascii="Arial" w:hAnsi="Arial" w:cs="Arial"/>
                <w:bCs/>
                <w:sz w:val="20"/>
                <w:szCs w:val="20"/>
                <w:lang w:val="en-GB"/>
              </w:rPr>
              <w:t>of the Introduction section. This will clarify the purpose and scope of the study, providing readers with insight into the research approach, the basis for the authors' findings, and the recommendations derived from the analysis. Including this information will enhance the transparency and coherence of the paper, guiding readers through the research process and reinforcing the validity of the conclusions.</w:t>
            </w:r>
          </w:p>
        </w:tc>
        <w:tc>
          <w:tcPr>
            <w:tcW w:w="1667" w:type="pct"/>
          </w:tcPr>
          <w:p w14:paraId="2A5CD1B7" w14:textId="232539E9" w:rsidR="005F4B33" w:rsidRPr="008335A2" w:rsidRDefault="00094C9F">
            <w:pPr>
              <w:outlineLvl w:val="1"/>
              <w:rPr>
                <w:rFonts w:ascii="Arial" w:eastAsia="MS Mincho" w:hAnsi="Arial" w:cs="Arial"/>
                <w:bCs/>
                <w:sz w:val="20"/>
                <w:szCs w:val="20"/>
                <w:lang w:val="en-GB"/>
              </w:rPr>
            </w:pPr>
            <w:r w:rsidRPr="008335A2">
              <w:rPr>
                <w:rFonts w:ascii="Arial" w:eastAsia="MS Mincho" w:hAnsi="Arial" w:cs="Arial"/>
                <w:bCs/>
                <w:sz w:val="20"/>
                <w:szCs w:val="20"/>
              </w:rPr>
              <w:lastRenderedPageBreak/>
              <w:t>Included in the original manuscript revised is a clear literature review methodology as advised.</w:t>
            </w:r>
            <w:r w:rsidR="006C3D2F" w:rsidRPr="008335A2">
              <w:rPr>
                <w:rFonts w:ascii="Arial" w:eastAsia="MS Mincho" w:hAnsi="Arial" w:cs="Arial"/>
                <w:bCs/>
                <w:sz w:val="20"/>
                <w:szCs w:val="20"/>
              </w:rPr>
              <w:t xml:space="preserve"> The introductory section included methodology as advised in the revised form.</w:t>
            </w:r>
            <w:r w:rsidR="0070719A" w:rsidRPr="008335A2">
              <w:rPr>
                <w:rFonts w:ascii="Arial" w:eastAsia="MS Mincho" w:hAnsi="Arial" w:cs="Arial"/>
                <w:bCs/>
                <w:sz w:val="20"/>
                <w:szCs w:val="20"/>
              </w:rPr>
              <w:t xml:space="preserve"> Note, all issues can not be addressed in a single manuscript.</w:t>
            </w:r>
          </w:p>
        </w:tc>
      </w:tr>
      <w:tr w:rsidR="005F4B33" w:rsidRPr="008335A2" w14:paraId="31A21DF9" w14:textId="77777777">
        <w:trPr>
          <w:trHeight w:val="20"/>
          <w:jc w:val="center"/>
        </w:trPr>
        <w:tc>
          <w:tcPr>
            <w:tcW w:w="1666" w:type="pct"/>
            <w:noWrap/>
          </w:tcPr>
          <w:p w14:paraId="2A546D96" w14:textId="77777777" w:rsidR="005F4B33" w:rsidRPr="008335A2" w:rsidRDefault="00BF5994">
            <w:pPr>
              <w:rPr>
                <w:rFonts w:ascii="Arial" w:hAnsi="Arial" w:cs="Arial"/>
                <w:b/>
                <w:bCs/>
                <w:sz w:val="20"/>
                <w:szCs w:val="20"/>
                <w:lang w:val="en-GB"/>
              </w:rPr>
            </w:pPr>
            <w:r w:rsidRPr="008335A2">
              <w:rPr>
                <w:rFonts w:ascii="Arial" w:hAnsi="Arial" w:cs="Arial"/>
                <w:b/>
                <w:bCs/>
                <w:sz w:val="20"/>
                <w:szCs w:val="20"/>
                <w:lang w:val="en-GB"/>
              </w:rPr>
              <w:t xml:space="preserve">Are the references sufficient and recent? </w:t>
            </w:r>
          </w:p>
          <w:p w14:paraId="03FCCFAA" w14:textId="77777777" w:rsidR="005F4B33" w:rsidRPr="008335A2" w:rsidRDefault="005F4B33">
            <w:pPr>
              <w:rPr>
                <w:rFonts w:ascii="Arial" w:hAnsi="Arial" w:cs="Arial"/>
                <w:bCs/>
                <w:sz w:val="20"/>
                <w:szCs w:val="20"/>
                <w:lang w:val="en-GB"/>
              </w:rPr>
            </w:pPr>
          </w:p>
          <w:p w14:paraId="14B75AC4" w14:textId="77777777" w:rsidR="005F4B33" w:rsidRPr="008335A2" w:rsidRDefault="00BF5994">
            <w:pPr>
              <w:rPr>
                <w:rFonts w:ascii="Arial" w:hAnsi="Arial" w:cs="Arial"/>
                <w:b/>
                <w:bCs/>
                <w:sz w:val="20"/>
                <w:szCs w:val="20"/>
                <w:lang w:val="en-GB"/>
              </w:rPr>
            </w:pPr>
            <w:r w:rsidRPr="008335A2">
              <w:rPr>
                <w:rFonts w:ascii="Arial" w:hAnsi="Arial" w:cs="Arial"/>
                <w:bCs/>
                <w:sz w:val="20"/>
                <w:szCs w:val="20"/>
                <w:lang w:val="en-GB"/>
              </w:rPr>
              <w:t>If your answer is NO, please provide clear suggestion for improvement.</w:t>
            </w:r>
          </w:p>
        </w:tc>
        <w:tc>
          <w:tcPr>
            <w:tcW w:w="1667" w:type="pct"/>
          </w:tcPr>
          <w:p w14:paraId="5921D8E9" w14:textId="4E8D83A7" w:rsidR="005F4B33" w:rsidRPr="008335A2" w:rsidRDefault="00AD1659">
            <w:pPr>
              <w:contextualSpacing/>
              <w:rPr>
                <w:rFonts w:ascii="Arial" w:hAnsi="Arial" w:cs="Arial"/>
                <w:bCs/>
                <w:sz w:val="20"/>
                <w:szCs w:val="20"/>
                <w:lang w:val="en-GB"/>
              </w:rPr>
            </w:pPr>
            <w:r w:rsidRPr="008335A2">
              <w:rPr>
                <w:rFonts w:ascii="Arial" w:hAnsi="Arial" w:cs="Arial"/>
                <w:bCs/>
                <w:sz w:val="20"/>
                <w:szCs w:val="20"/>
                <w:lang w:val="en-GB"/>
              </w:rPr>
              <w:t>Reference is not sufficient for this manuscript as this is a review paper.</w:t>
            </w:r>
          </w:p>
        </w:tc>
        <w:tc>
          <w:tcPr>
            <w:tcW w:w="1667" w:type="pct"/>
          </w:tcPr>
          <w:p w14:paraId="4AB1E839" w14:textId="77777777" w:rsidR="005F4B33" w:rsidRPr="008335A2" w:rsidRDefault="006C3D2F">
            <w:pPr>
              <w:outlineLvl w:val="1"/>
              <w:rPr>
                <w:rFonts w:ascii="Arial" w:eastAsia="MS Mincho" w:hAnsi="Arial" w:cs="Arial"/>
                <w:bCs/>
                <w:sz w:val="20"/>
                <w:szCs w:val="20"/>
                <w:lang w:val="en-GB"/>
              </w:rPr>
            </w:pPr>
            <w:r w:rsidRPr="008335A2">
              <w:rPr>
                <w:rFonts w:ascii="Arial" w:eastAsia="MS Mincho" w:hAnsi="Arial" w:cs="Arial"/>
                <w:bCs/>
                <w:sz w:val="20"/>
                <w:szCs w:val="20"/>
                <w:lang w:val="en-GB"/>
              </w:rPr>
              <w:t xml:space="preserve">Over 20 references </w:t>
            </w:r>
            <w:r w:rsidR="00D66E4E" w:rsidRPr="008335A2">
              <w:rPr>
                <w:rFonts w:ascii="Arial" w:eastAsia="MS Mincho" w:hAnsi="Arial" w:cs="Arial"/>
                <w:bCs/>
                <w:sz w:val="20"/>
                <w:szCs w:val="20"/>
                <w:lang w:val="en-GB"/>
              </w:rPr>
              <w:t>are</w:t>
            </w:r>
            <w:r w:rsidRPr="008335A2">
              <w:rPr>
                <w:rFonts w:ascii="Arial" w:eastAsia="MS Mincho" w:hAnsi="Arial" w:cs="Arial"/>
                <w:bCs/>
                <w:sz w:val="20"/>
                <w:szCs w:val="20"/>
                <w:lang w:val="en-GB"/>
              </w:rPr>
              <w:t xml:space="preserve"> of standard for a manuscript of this nature.</w:t>
            </w:r>
          </w:p>
          <w:p w14:paraId="028B35F8" w14:textId="389587FD" w:rsidR="00D66E4E" w:rsidRPr="008335A2" w:rsidRDefault="00D66E4E">
            <w:pPr>
              <w:outlineLvl w:val="1"/>
              <w:rPr>
                <w:rFonts w:ascii="Arial" w:eastAsia="MS Mincho" w:hAnsi="Arial" w:cs="Arial"/>
                <w:bCs/>
                <w:sz w:val="20"/>
                <w:szCs w:val="20"/>
                <w:lang w:val="en-GB"/>
              </w:rPr>
            </w:pPr>
            <w:r w:rsidRPr="008335A2">
              <w:rPr>
                <w:rFonts w:ascii="Arial" w:eastAsia="MS Mincho" w:hAnsi="Arial" w:cs="Arial"/>
                <w:bCs/>
                <w:sz w:val="20"/>
                <w:szCs w:val="20"/>
                <w:lang w:val="en-GB"/>
              </w:rPr>
              <w:t>References used are from 2018 to 2025 and scientifically acceptable. Only 3 old references used 2010, 2013, and 2014.</w:t>
            </w:r>
          </w:p>
        </w:tc>
      </w:tr>
      <w:tr w:rsidR="005F4B33" w:rsidRPr="008335A2" w14:paraId="14886F49" w14:textId="77777777">
        <w:trPr>
          <w:trHeight w:val="20"/>
          <w:jc w:val="center"/>
        </w:trPr>
        <w:tc>
          <w:tcPr>
            <w:tcW w:w="1666" w:type="pct"/>
            <w:noWrap/>
          </w:tcPr>
          <w:p w14:paraId="336499C0" w14:textId="77777777" w:rsidR="005F4B33" w:rsidRPr="008335A2" w:rsidRDefault="00BF5994">
            <w:pPr>
              <w:rPr>
                <w:rFonts w:ascii="Arial" w:hAnsi="Arial" w:cs="Arial"/>
                <w:b/>
                <w:bCs/>
                <w:sz w:val="20"/>
                <w:szCs w:val="20"/>
                <w:lang w:val="en-GB"/>
              </w:rPr>
            </w:pPr>
            <w:r w:rsidRPr="008335A2">
              <w:rPr>
                <w:rFonts w:ascii="Arial" w:hAnsi="Arial" w:cs="Arial"/>
                <w:b/>
                <w:bCs/>
                <w:sz w:val="20"/>
                <w:szCs w:val="20"/>
                <w:lang w:val="en-GB"/>
              </w:rPr>
              <w:t>Are there ethical issues in this manuscript?</w:t>
            </w:r>
          </w:p>
          <w:p w14:paraId="356B1F63" w14:textId="77777777" w:rsidR="005F4B33" w:rsidRPr="008335A2" w:rsidRDefault="00BF5994">
            <w:pPr>
              <w:rPr>
                <w:rFonts w:ascii="Arial" w:hAnsi="Arial" w:cs="Arial"/>
                <w:bCs/>
                <w:sz w:val="20"/>
                <w:szCs w:val="20"/>
                <w:lang w:val="en-GB"/>
              </w:rPr>
            </w:pPr>
            <w:r w:rsidRPr="008335A2">
              <w:rPr>
                <w:rFonts w:ascii="Arial" w:hAnsi="Arial" w:cs="Arial"/>
                <w:bCs/>
                <w:sz w:val="20"/>
                <w:szCs w:val="20"/>
                <w:lang w:val="en-GB"/>
              </w:rPr>
              <w:t>(YES or NO)</w:t>
            </w:r>
          </w:p>
          <w:p w14:paraId="699FDB20" w14:textId="77777777" w:rsidR="005F4B33" w:rsidRPr="008335A2" w:rsidRDefault="005F4B33">
            <w:pPr>
              <w:rPr>
                <w:rFonts w:ascii="Arial" w:hAnsi="Arial" w:cs="Arial"/>
                <w:bCs/>
                <w:sz w:val="20"/>
                <w:szCs w:val="20"/>
                <w:lang w:val="en-GB"/>
              </w:rPr>
            </w:pPr>
          </w:p>
          <w:p w14:paraId="34A64360" w14:textId="77777777" w:rsidR="005F4B33" w:rsidRPr="008335A2" w:rsidRDefault="00BF5994">
            <w:pPr>
              <w:rPr>
                <w:rFonts w:ascii="Arial" w:hAnsi="Arial" w:cs="Arial"/>
                <w:bCs/>
                <w:sz w:val="20"/>
                <w:szCs w:val="20"/>
                <w:lang w:val="en-GB"/>
              </w:rPr>
            </w:pPr>
            <w:r w:rsidRPr="008335A2">
              <w:rPr>
                <w:rFonts w:ascii="Arial" w:hAnsi="Arial" w:cs="Arial"/>
                <w:bCs/>
                <w:sz w:val="20"/>
                <w:szCs w:val="20"/>
                <w:lang w:val="en-GB"/>
              </w:rPr>
              <w:t>(If yes, kindly please write down the ethical issues here in details)</w:t>
            </w:r>
          </w:p>
          <w:p w14:paraId="6973912A" w14:textId="77777777" w:rsidR="005F4B33" w:rsidRPr="008335A2" w:rsidRDefault="005F4B33">
            <w:pPr>
              <w:rPr>
                <w:rFonts w:ascii="Arial" w:hAnsi="Arial" w:cs="Arial"/>
                <w:b/>
                <w:bCs/>
                <w:sz w:val="20"/>
                <w:szCs w:val="20"/>
                <w:lang w:val="en-GB"/>
              </w:rPr>
            </w:pPr>
          </w:p>
        </w:tc>
        <w:tc>
          <w:tcPr>
            <w:tcW w:w="1667" w:type="pct"/>
          </w:tcPr>
          <w:p w14:paraId="1194E98D" w14:textId="7D0C2FD7" w:rsidR="005F4B33" w:rsidRPr="008335A2" w:rsidRDefault="00AD1659">
            <w:pPr>
              <w:contextualSpacing/>
              <w:rPr>
                <w:rFonts w:ascii="Arial" w:hAnsi="Arial" w:cs="Arial"/>
                <w:bCs/>
                <w:sz w:val="20"/>
                <w:szCs w:val="20"/>
                <w:lang w:val="en-GB"/>
              </w:rPr>
            </w:pPr>
            <w:r w:rsidRPr="008335A2">
              <w:rPr>
                <w:rFonts w:ascii="Arial" w:hAnsi="Arial" w:cs="Arial"/>
                <w:bCs/>
                <w:sz w:val="20"/>
                <w:szCs w:val="20"/>
                <w:lang w:val="en-GB"/>
              </w:rPr>
              <w:t>No</w:t>
            </w:r>
          </w:p>
        </w:tc>
        <w:tc>
          <w:tcPr>
            <w:tcW w:w="1667" w:type="pct"/>
          </w:tcPr>
          <w:p w14:paraId="18D09247" w14:textId="77777777" w:rsidR="005F4B33" w:rsidRPr="008335A2" w:rsidRDefault="005F4B33">
            <w:pPr>
              <w:outlineLvl w:val="1"/>
              <w:rPr>
                <w:rFonts w:ascii="Arial" w:eastAsia="MS Mincho" w:hAnsi="Arial" w:cs="Arial"/>
                <w:bCs/>
                <w:sz w:val="20"/>
                <w:szCs w:val="20"/>
                <w:lang w:val="en-GB"/>
              </w:rPr>
            </w:pPr>
          </w:p>
        </w:tc>
      </w:tr>
    </w:tbl>
    <w:p w14:paraId="1DA3369B" w14:textId="49EAE603" w:rsidR="005F4B33" w:rsidRPr="008335A2" w:rsidRDefault="005F4B33" w:rsidP="002A1934">
      <w:pPr>
        <w:pStyle w:val="BodyText"/>
        <w:spacing w:before="228"/>
        <w:ind w:left="23"/>
        <w:rPr>
          <w:rFonts w:ascii="Arial" w:hAnsi="Arial" w:cs="Arial"/>
          <w:b/>
          <w:bCs/>
          <w:sz w:val="20"/>
          <w:szCs w:val="20"/>
          <w:u w:val="single"/>
          <w:lang w:val="en-GB"/>
        </w:rPr>
      </w:pPr>
    </w:p>
    <w:sectPr w:rsidR="005F4B33" w:rsidRPr="008335A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E352D" w14:textId="77777777" w:rsidR="002505A2" w:rsidRDefault="002505A2">
      <w:r>
        <w:separator/>
      </w:r>
    </w:p>
  </w:endnote>
  <w:endnote w:type="continuationSeparator" w:id="0">
    <w:p w14:paraId="7079822E" w14:textId="77777777" w:rsidR="002505A2" w:rsidRDefault="00250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CE605" w14:textId="33013336" w:rsidR="005F4B33" w:rsidRDefault="00BF599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C50A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C50A9">
      <w:rPr>
        <w:b/>
        <w:noProof/>
        <w:sz w:val="20"/>
      </w:rPr>
      <w:t>3</w:t>
    </w:r>
    <w:r>
      <w:rPr>
        <w:b/>
        <w:sz w:val="20"/>
      </w:rPr>
      <w:fldChar w:fldCharType="end"/>
    </w:r>
    <w:r>
      <w:rPr>
        <w:b/>
        <w:sz w:val="20"/>
      </w:rPr>
      <w:br/>
    </w:r>
    <w:proofErr w:type="spellStart"/>
    <w:r>
      <w:rPr>
        <w:b/>
        <w:sz w:val="20"/>
      </w:rPr>
      <w:t>V240326</w:t>
    </w:r>
    <w:proofErr w:type="spellEnd"/>
  </w:p>
  <w:p w14:paraId="71811A2A" w14:textId="77777777" w:rsidR="005F4B33" w:rsidRDefault="005F4B33">
    <w:pPr>
      <w:pStyle w:val="Footer"/>
      <w:jc w:val="right"/>
    </w:pPr>
  </w:p>
  <w:p w14:paraId="00D5C0FC" w14:textId="77777777" w:rsidR="005F4B33" w:rsidRDefault="005F4B3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27CEE" w14:textId="77777777" w:rsidR="002505A2" w:rsidRDefault="002505A2">
      <w:r>
        <w:separator/>
      </w:r>
    </w:p>
  </w:footnote>
  <w:footnote w:type="continuationSeparator" w:id="0">
    <w:p w14:paraId="6D3FABA4" w14:textId="77777777" w:rsidR="002505A2" w:rsidRDefault="00250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16AC2" w14:textId="77777777" w:rsidR="005F4B33" w:rsidRDefault="005F4B33">
    <w:pPr>
      <w:spacing w:before="100" w:beforeAutospacing="1" w:after="100" w:afterAutospacing="1"/>
      <w:jc w:val="center"/>
      <w:rPr>
        <w:rFonts w:ascii="Arial" w:hAnsi="Arial" w:cs="Arial"/>
        <w:b/>
        <w:bCs/>
        <w:color w:val="003399"/>
        <w:szCs w:val="20"/>
        <w:u w:val="single"/>
        <w:lang w:val="en-GB"/>
      </w:rPr>
    </w:pPr>
  </w:p>
  <w:p w14:paraId="50F96DF1" w14:textId="77777777" w:rsidR="005F4B33" w:rsidRDefault="00BF599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06B5D"/>
    <w:multiLevelType w:val="hybridMultilevel"/>
    <w:tmpl w:val="1B2CC4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CB0ED6"/>
    <w:multiLevelType w:val="hybridMultilevel"/>
    <w:tmpl w:val="B5EEDF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1E20760"/>
    <w:multiLevelType w:val="hybridMultilevel"/>
    <w:tmpl w:val="B5EEDF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1900C03"/>
    <w:multiLevelType w:val="hybridMultilevel"/>
    <w:tmpl w:val="FCC6E5E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76199735">
    <w:abstractNumId w:val="5"/>
  </w:num>
  <w:num w:numId="2" w16cid:durableId="672147102">
    <w:abstractNumId w:val="9"/>
  </w:num>
  <w:num w:numId="3" w16cid:durableId="403186065">
    <w:abstractNumId w:val="8"/>
  </w:num>
  <w:num w:numId="4" w16cid:durableId="624971289">
    <w:abstractNumId w:val="10"/>
  </w:num>
  <w:num w:numId="5" w16cid:durableId="844170458">
    <w:abstractNumId w:val="7"/>
  </w:num>
  <w:num w:numId="6" w16cid:durableId="2086562206">
    <w:abstractNumId w:val="0"/>
  </w:num>
  <w:num w:numId="7" w16cid:durableId="56516947">
    <w:abstractNumId w:val="4"/>
  </w:num>
  <w:num w:numId="8" w16cid:durableId="762380998">
    <w:abstractNumId w:val="15"/>
  </w:num>
  <w:num w:numId="9" w16cid:durableId="1465271736">
    <w:abstractNumId w:val="13"/>
  </w:num>
  <w:num w:numId="10" w16cid:durableId="2105881566">
    <w:abstractNumId w:val="2"/>
  </w:num>
  <w:num w:numId="11" w16cid:durableId="1061102006">
    <w:abstractNumId w:val="1"/>
  </w:num>
  <w:num w:numId="12" w16cid:durableId="640580749">
    <w:abstractNumId w:val="6"/>
  </w:num>
  <w:num w:numId="13" w16cid:durableId="1412388520">
    <w:abstractNumId w:val="14"/>
  </w:num>
  <w:num w:numId="14" w16cid:durableId="1835105484">
    <w:abstractNumId w:val="12"/>
  </w:num>
  <w:num w:numId="15" w16cid:durableId="635574098">
    <w:abstractNumId w:val="3"/>
  </w:num>
  <w:num w:numId="16" w16cid:durableId="19155536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4B33"/>
    <w:rsid w:val="00004277"/>
    <w:rsid w:val="0001168D"/>
    <w:rsid w:val="00094C9F"/>
    <w:rsid w:val="000E5DA3"/>
    <w:rsid w:val="001C47E8"/>
    <w:rsid w:val="001F168A"/>
    <w:rsid w:val="002505A2"/>
    <w:rsid w:val="002A1934"/>
    <w:rsid w:val="002A2015"/>
    <w:rsid w:val="002A7336"/>
    <w:rsid w:val="002C50A9"/>
    <w:rsid w:val="003C6D09"/>
    <w:rsid w:val="00406121"/>
    <w:rsid w:val="00406EC6"/>
    <w:rsid w:val="00407BCB"/>
    <w:rsid w:val="004117FB"/>
    <w:rsid w:val="0042008D"/>
    <w:rsid w:val="0046607F"/>
    <w:rsid w:val="004A1574"/>
    <w:rsid w:val="005318FE"/>
    <w:rsid w:val="00554B25"/>
    <w:rsid w:val="00577147"/>
    <w:rsid w:val="00582F18"/>
    <w:rsid w:val="00585521"/>
    <w:rsid w:val="005F4B33"/>
    <w:rsid w:val="00641F01"/>
    <w:rsid w:val="006C3D2F"/>
    <w:rsid w:val="006E3256"/>
    <w:rsid w:val="0070719A"/>
    <w:rsid w:val="00722A96"/>
    <w:rsid w:val="0074190E"/>
    <w:rsid w:val="00744485"/>
    <w:rsid w:val="007A5FDD"/>
    <w:rsid w:val="00822568"/>
    <w:rsid w:val="008335A2"/>
    <w:rsid w:val="00834CF8"/>
    <w:rsid w:val="009273D7"/>
    <w:rsid w:val="0095376C"/>
    <w:rsid w:val="009572CA"/>
    <w:rsid w:val="009A0F52"/>
    <w:rsid w:val="00A04F08"/>
    <w:rsid w:val="00A37438"/>
    <w:rsid w:val="00A95D47"/>
    <w:rsid w:val="00AC35E2"/>
    <w:rsid w:val="00AD1659"/>
    <w:rsid w:val="00BF5994"/>
    <w:rsid w:val="00C85BEA"/>
    <w:rsid w:val="00D66E4E"/>
    <w:rsid w:val="00DD77B3"/>
    <w:rsid w:val="00E073C1"/>
    <w:rsid w:val="00E268A8"/>
    <w:rsid w:val="00E633D0"/>
    <w:rsid w:val="00E92CFC"/>
    <w:rsid w:val="00EB356A"/>
    <w:rsid w:val="00ED0652"/>
    <w:rsid w:val="00F23C90"/>
    <w:rsid w:val="00F330E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7DCE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438"/>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F23C90"/>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0599005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1171</Words>
  <Characters>6680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Editor-23</cp:lastModifiedBy>
  <cp:revision>84</cp:revision>
  <dcterms:created xsi:type="dcterms:W3CDTF">2026-03-24T06:32:00Z</dcterms:created>
  <dcterms:modified xsi:type="dcterms:W3CDTF">2026-06-18T09:21:00Z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