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840F4" w14:paraId="1ACBB122" w14:textId="77777777">
        <w:trPr>
          <w:trHeight w:val="20"/>
          <w:jc w:val="center"/>
        </w:trPr>
        <w:tc>
          <w:tcPr>
            <w:tcW w:w="1186" w:type="pct"/>
          </w:tcPr>
          <w:p w14:paraId="38553A95" w14:textId="77777777" w:rsidR="008840F4" w:rsidRDefault="00B6293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38B53554" w14:textId="77777777" w:rsidR="008840F4" w:rsidRDefault="008840F4">
            <w:pPr>
              <w:rPr>
                <w:b/>
                <w:bCs/>
                <w:color w:val="0000FF"/>
                <w:sz w:val="20"/>
                <w:szCs w:val="20"/>
                <w:lang w:val="en-GB"/>
              </w:rPr>
            </w:pPr>
            <w:hyperlink r:id="rId7" w:history="1">
              <w:r>
                <w:rPr>
                  <w:rFonts w:ascii="Arial" w:hAnsi="Arial" w:cs="Arial"/>
                  <w:color w:val="0000FF"/>
                  <w:sz w:val="22"/>
                  <w:szCs w:val="22"/>
                  <w:u w:val="single"/>
                </w:rPr>
                <w:t>Journal of Disease and Global Health</w:t>
              </w:r>
            </w:hyperlink>
          </w:p>
        </w:tc>
      </w:tr>
      <w:tr w:rsidR="008840F4" w14:paraId="66D2D9C4" w14:textId="77777777">
        <w:trPr>
          <w:trHeight w:val="20"/>
          <w:jc w:val="center"/>
        </w:trPr>
        <w:tc>
          <w:tcPr>
            <w:tcW w:w="1186" w:type="pct"/>
          </w:tcPr>
          <w:p w14:paraId="1357221F" w14:textId="77777777" w:rsidR="008840F4" w:rsidRDefault="00B6293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0C4BEA7" w14:textId="44B4A1E3" w:rsidR="008840F4" w:rsidRDefault="00B96BE3">
            <w:pPr>
              <w:pStyle w:val="NormalWeb"/>
              <w:spacing w:before="0" w:beforeAutospacing="0" w:after="0" w:afterAutospacing="0"/>
              <w:rPr>
                <w:rFonts w:ascii="Times New Roman" w:hAnsi="Times New Roman" w:cs="Times New Roman"/>
                <w:b/>
                <w:bCs/>
                <w:sz w:val="20"/>
                <w:szCs w:val="20"/>
                <w:lang w:val="en-GB"/>
              </w:rPr>
            </w:pPr>
            <w:r w:rsidRPr="00B96BE3">
              <w:rPr>
                <w:rFonts w:ascii="Times New Roman" w:hAnsi="Times New Roman" w:cs="Times New Roman"/>
                <w:b/>
                <w:bCs/>
                <w:sz w:val="20"/>
                <w:szCs w:val="20"/>
                <w:lang w:val="en-GB"/>
              </w:rPr>
              <w:t>Ms_JODAGH_15166</w:t>
            </w:r>
          </w:p>
        </w:tc>
      </w:tr>
      <w:tr w:rsidR="008840F4" w14:paraId="00DA09AC" w14:textId="77777777">
        <w:trPr>
          <w:trHeight w:val="20"/>
          <w:jc w:val="center"/>
        </w:trPr>
        <w:tc>
          <w:tcPr>
            <w:tcW w:w="1186" w:type="pct"/>
          </w:tcPr>
          <w:p w14:paraId="41F930E2" w14:textId="77777777" w:rsidR="008840F4" w:rsidRDefault="00B6293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FD53189" w14:textId="6E2F4BBD" w:rsidR="008840F4" w:rsidRDefault="00723AB5">
            <w:pPr>
              <w:pStyle w:val="NormalWeb"/>
              <w:spacing w:before="0" w:beforeAutospacing="0" w:after="0" w:afterAutospacing="0"/>
              <w:rPr>
                <w:rFonts w:ascii="Times New Roman" w:hAnsi="Times New Roman" w:cs="Times New Roman"/>
                <w:b/>
                <w:sz w:val="20"/>
                <w:szCs w:val="20"/>
                <w:lang w:val="en-GB"/>
              </w:rPr>
            </w:pPr>
            <w:r w:rsidRPr="00723AB5">
              <w:rPr>
                <w:rFonts w:ascii="Times New Roman" w:hAnsi="Times New Roman" w:cs="Times New Roman"/>
                <w:b/>
                <w:sz w:val="20"/>
                <w:szCs w:val="20"/>
                <w:lang w:val="en-GB"/>
              </w:rPr>
              <w:t>Reticular Oral Lichen Planus Successfully Managed with Topical Clobetasol: A Case Report</w:t>
            </w:r>
          </w:p>
        </w:tc>
      </w:tr>
      <w:tr w:rsidR="008840F4" w14:paraId="1AAE2B5C" w14:textId="77777777">
        <w:trPr>
          <w:trHeight w:val="20"/>
          <w:jc w:val="center"/>
        </w:trPr>
        <w:tc>
          <w:tcPr>
            <w:tcW w:w="1186" w:type="pct"/>
          </w:tcPr>
          <w:p w14:paraId="47B1C81A" w14:textId="77777777" w:rsidR="008840F4" w:rsidRDefault="00B62937">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0A566544" w14:textId="77777777" w:rsidR="008840F4" w:rsidRDefault="00B62937">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F779C26" w14:textId="77777777" w:rsidR="008840F4" w:rsidRDefault="008840F4">
            <w:pPr>
              <w:pStyle w:val="NormalWeb"/>
              <w:spacing w:before="0" w:beforeAutospacing="0" w:after="0" w:afterAutospacing="0"/>
              <w:rPr>
                <w:rFonts w:ascii="Times New Roman" w:hAnsi="Times New Roman" w:cs="Times New Roman"/>
                <w:b/>
                <w:sz w:val="20"/>
                <w:szCs w:val="20"/>
                <w:lang w:val="en-GB"/>
              </w:rPr>
            </w:pPr>
          </w:p>
        </w:tc>
      </w:tr>
    </w:tbl>
    <w:p w14:paraId="25E9D81A" w14:textId="77777777" w:rsidR="008840F4" w:rsidRDefault="008840F4">
      <w:pPr>
        <w:jc w:val="both"/>
        <w:rPr>
          <w:rFonts w:eastAsia="MS Mincho"/>
          <w:sz w:val="20"/>
          <w:szCs w:val="20"/>
          <w:lang w:val="en-GB" w:eastAsia="x-none"/>
        </w:rPr>
      </w:pPr>
    </w:p>
    <w:p w14:paraId="171415A5" w14:textId="77777777" w:rsidR="008840F4" w:rsidRDefault="00B62937">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88F1741" w14:textId="77777777" w:rsidR="008840F4" w:rsidRDefault="008840F4">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8840F4" w14:paraId="5F3FB906" w14:textId="77777777">
        <w:trPr>
          <w:trHeight w:val="20"/>
          <w:jc w:val="center"/>
        </w:trPr>
        <w:tc>
          <w:tcPr>
            <w:tcW w:w="1666" w:type="pct"/>
            <w:noWrap/>
          </w:tcPr>
          <w:p w14:paraId="247C2149" w14:textId="77777777" w:rsidR="008840F4" w:rsidRDefault="008840F4">
            <w:pPr>
              <w:keepNext/>
              <w:outlineLvl w:val="1"/>
              <w:rPr>
                <w:rFonts w:eastAsia="MS Mincho"/>
                <w:b/>
                <w:bCs/>
                <w:sz w:val="20"/>
                <w:szCs w:val="20"/>
                <w:lang w:val="en-GB"/>
              </w:rPr>
            </w:pPr>
          </w:p>
        </w:tc>
        <w:tc>
          <w:tcPr>
            <w:tcW w:w="1667" w:type="pct"/>
            <w:hideMark/>
          </w:tcPr>
          <w:p w14:paraId="4915ACFC" w14:textId="77777777" w:rsidR="008840F4" w:rsidRDefault="00B62937">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9A139D" w14:textId="77777777" w:rsidR="008840F4" w:rsidRDefault="00B62937">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EF6699" w14:textId="77777777" w:rsidR="008840F4" w:rsidRDefault="008840F4">
            <w:pPr>
              <w:keepNext/>
              <w:outlineLvl w:val="1"/>
              <w:rPr>
                <w:rFonts w:eastAsia="MS Mincho"/>
                <w:bCs/>
                <w:sz w:val="20"/>
                <w:szCs w:val="20"/>
                <w:lang w:val="en-GB"/>
              </w:rPr>
            </w:pPr>
          </w:p>
        </w:tc>
      </w:tr>
      <w:tr w:rsidR="008840F4" w14:paraId="3832CC73" w14:textId="77777777">
        <w:trPr>
          <w:trHeight w:val="20"/>
          <w:jc w:val="center"/>
        </w:trPr>
        <w:tc>
          <w:tcPr>
            <w:tcW w:w="1666" w:type="pct"/>
            <w:noWrap/>
            <w:hideMark/>
          </w:tcPr>
          <w:p w14:paraId="2AA9F2EC" w14:textId="77777777" w:rsidR="008840F4" w:rsidRDefault="00B6293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4D9161C" w14:textId="77777777" w:rsidR="008840F4" w:rsidRDefault="00B62937">
            <w:pPr>
              <w:rPr>
                <w:rFonts w:eastAsia="MS Mincho"/>
                <w:bCs/>
                <w:sz w:val="20"/>
                <w:szCs w:val="20"/>
                <w:lang w:val="en-GB"/>
              </w:rPr>
            </w:pPr>
            <w:r>
              <w:rPr>
                <w:bCs/>
                <w:sz w:val="20"/>
                <w:szCs w:val="20"/>
                <w:lang w:val="en-GB"/>
              </w:rPr>
              <w:t>be required for this part.</w:t>
            </w:r>
          </w:p>
        </w:tc>
        <w:tc>
          <w:tcPr>
            <w:tcW w:w="1667" w:type="pct"/>
          </w:tcPr>
          <w:p w14:paraId="273209DD" w14:textId="0952CDD2" w:rsidR="008840F4" w:rsidRDefault="00131B51">
            <w:pPr>
              <w:contextualSpacing/>
              <w:rPr>
                <w:b/>
                <w:bCs/>
                <w:sz w:val="20"/>
                <w:szCs w:val="20"/>
                <w:lang w:val="en-GB"/>
              </w:rPr>
            </w:pPr>
            <w:r>
              <w:rPr>
                <w:b/>
                <w:bCs/>
                <w:sz w:val="20"/>
                <w:szCs w:val="20"/>
                <w:lang w:val="en-GB"/>
              </w:rPr>
              <w:t>Good clinical case for discussion on management of reticular Lichen planus</w:t>
            </w:r>
          </w:p>
        </w:tc>
        <w:tc>
          <w:tcPr>
            <w:tcW w:w="1667" w:type="pct"/>
          </w:tcPr>
          <w:p w14:paraId="45B12705" w14:textId="1FE1F0BF" w:rsidR="008840F4" w:rsidRDefault="009A6575">
            <w:pPr>
              <w:keepNext/>
              <w:outlineLvl w:val="1"/>
              <w:rPr>
                <w:rFonts w:eastAsia="MS Mincho"/>
                <w:bCs/>
                <w:sz w:val="20"/>
                <w:szCs w:val="20"/>
                <w:lang w:val="en-GB"/>
              </w:rPr>
            </w:pPr>
            <w:r w:rsidRPr="009A6575">
              <w:rPr>
                <w:rFonts w:eastAsia="MS Mincho"/>
                <w:bCs/>
                <w:sz w:val="20"/>
                <w:szCs w:val="20"/>
              </w:rPr>
              <w:t>We sincerely thank the reviewer for the positive evaluation of our manuscript. We are pleased that the clinical relevance of the case and its contribution to the discussion of reticular Oral Lichen Planus management were recognized. We have carefully considered all reviewer comments and revised the manuscript accordingly to further improve its clarity, scientific quality, and presentation.</w:t>
            </w:r>
          </w:p>
        </w:tc>
      </w:tr>
    </w:tbl>
    <w:p w14:paraId="0FDA2542" w14:textId="77777777" w:rsidR="008840F4" w:rsidRDefault="008840F4">
      <w:pPr>
        <w:rPr>
          <w:sz w:val="20"/>
          <w:szCs w:val="20"/>
          <w:lang w:val="en-GB"/>
        </w:rPr>
      </w:pPr>
    </w:p>
    <w:p w14:paraId="3ED40169" w14:textId="77777777" w:rsidR="008840F4" w:rsidRDefault="008840F4">
      <w:pPr>
        <w:rPr>
          <w:sz w:val="20"/>
          <w:szCs w:val="20"/>
          <w:lang w:val="en-GB"/>
        </w:rPr>
      </w:pPr>
    </w:p>
    <w:p w14:paraId="6646E7F8" w14:textId="77777777" w:rsidR="008840F4" w:rsidRDefault="00B62937">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93DF23B" w14:textId="77777777" w:rsidR="008840F4" w:rsidRDefault="008840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14:paraId="380B8D0E" w14:textId="77777777">
        <w:trPr>
          <w:trHeight w:val="20"/>
          <w:jc w:val="center"/>
        </w:trPr>
        <w:tc>
          <w:tcPr>
            <w:tcW w:w="1666" w:type="pct"/>
            <w:noWrap/>
          </w:tcPr>
          <w:p w14:paraId="688292CE" w14:textId="77777777" w:rsidR="008840F4" w:rsidRDefault="008840F4">
            <w:pPr>
              <w:keepNext/>
              <w:outlineLvl w:val="1"/>
              <w:rPr>
                <w:rFonts w:eastAsia="MS Mincho"/>
                <w:b/>
                <w:bCs/>
                <w:sz w:val="20"/>
                <w:szCs w:val="20"/>
                <w:lang w:val="en-GB"/>
              </w:rPr>
            </w:pPr>
          </w:p>
        </w:tc>
        <w:tc>
          <w:tcPr>
            <w:tcW w:w="1667" w:type="pct"/>
            <w:hideMark/>
          </w:tcPr>
          <w:p w14:paraId="7446CCB6" w14:textId="77777777" w:rsidR="008840F4" w:rsidRDefault="00B62937">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B286730" w14:textId="4D6C59D4" w:rsidR="008840F4" w:rsidRDefault="00B62937">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2D4953">
              <w:rPr>
                <w:b/>
                <w:kern w:val="2"/>
                <w:sz w:val="20"/>
                <w:szCs w:val="20"/>
                <w:highlight w:val="yellow"/>
                <w:lang w:val="en-GB"/>
              </w:rPr>
              <w:t>(</w:t>
            </w:r>
            <w:r w:rsidR="002D4953">
              <w:rPr>
                <w:bCs/>
                <w:kern w:val="2"/>
                <w:sz w:val="20"/>
                <w:szCs w:val="20"/>
                <w:highlight w:val="yellow"/>
                <w:lang w:val="en-GB"/>
              </w:rPr>
              <w:t>Revision of the Manuscript and Feedback of Authors are mandatory for Rating of 2 and 1)</w:t>
            </w:r>
          </w:p>
        </w:tc>
      </w:tr>
      <w:tr w:rsidR="008840F4" w14:paraId="24927449" w14:textId="77777777">
        <w:trPr>
          <w:trHeight w:val="20"/>
          <w:jc w:val="center"/>
        </w:trPr>
        <w:tc>
          <w:tcPr>
            <w:tcW w:w="1666" w:type="pct"/>
            <w:noWrap/>
            <w:hideMark/>
          </w:tcPr>
          <w:p w14:paraId="2E2F2C27" w14:textId="77777777" w:rsidR="008840F4" w:rsidRDefault="00B62937">
            <w:pPr>
              <w:rPr>
                <w:b/>
                <w:bCs/>
                <w:sz w:val="20"/>
                <w:szCs w:val="20"/>
                <w:lang w:val="en-GB"/>
              </w:rPr>
            </w:pPr>
            <w:r>
              <w:rPr>
                <w:b/>
                <w:bCs/>
                <w:sz w:val="20"/>
                <w:szCs w:val="20"/>
                <w:lang w:val="en-GB"/>
              </w:rPr>
              <w:t xml:space="preserve">1. Is the title clear and appropriate for the study? </w:t>
            </w:r>
          </w:p>
          <w:p w14:paraId="62BD9461"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240A1" w14:textId="77777777" w:rsidR="008840F4" w:rsidRDefault="00B6293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A62FD6" w14:textId="48AE95A1" w:rsidR="008840F4" w:rsidRDefault="00131B51">
            <w:pPr>
              <w:ind w:left="360"/>
              <w:rPr>
                <w:b/>
                <w:bCs/>
                <w:sz w:val="20"/>
                <w:szCs w:val="20"/>
                <w:lang w:val="en-GB"/>
              </w:rPr>
            </w:pPr>
            <w:r>
              <w:rPr>
                <w:b/>
                <w:bCs/>
                <w:sz w:val="20"/>
                <w:szCs w:val="20"/>
                <w:lang w:val="en-GB"/>
              </w:rPr>
              <w:t>4</w:t>
            </w:r>
          </w:p>
        </w:tc>
        <w:tc>
          <w:tcPr>
            <w:tcW w:w="1667" w:type="pct"/>
          </w:tcPr>
          <w:p w14:paraId="0F860C4C" w14:textId="77777777" w:rsidR="008840F4" w:rsidRDefault="008840F4">
            <w:pPr>
              <w:keepNext/>
              <w:outlineLvl w:val="1"/>
              <w:rPr>
                <w:rFonts w:eastAsia="MS Mincho"/>
                <w:bCs/>
                <w:sz w:val="20"/>
                <w:szCs w:val="20"/>
                <w:lang w:val="en-GB"/>
              </w:rPr>
            </w:pPr>
          </w:p>
        </w:tc>
      </w:tr>
      <w:tr w:rsidR="008840F4" w14:paraId="3F5C27DE" w14:textId="77777777">
        <w:trPr>
          <w:trHeight w:val="20"/>
          <w:jc w:val="center"/>
        </w:trPr>
        <w:tc>
          <w:tcPr>
            <w:tcW w:w="1666" w:type="pct"/>
            <w:noWrap/>
            <w:hideMark/>
          </w:tcPr>
          <w:p w14:paraId="2183E299" w14:textId="77777777" w:rsidR="008840F4" w:rsidRDefault="00B62937">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B98C566"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ED9AE47" w14:textId="77777777" w:rsidR="008840F4" w:rsidRDefault="00B629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FF9390" w14:textId="6CAF1EFF" w:rsidR="008840F4" w:rsidRDefault="00131B51">
            <w:pPr>
              <w:ind w:left="360"/>
              <w:rPr>
                <w:b/>
                <w:bCs/>
                <w:sz w:val="20"/>
                <w:szCs w:val="20"/>
                <w:lang w:val="en-GB"/>
              </w:rPr>
            </w:pPr>
            <w:r>
              <w:rPr>
                <w:b/>
                <w:bCs/>
                <w:sz w:val="20"/>
                <w:szCs w:val="20"/>
                <w:lang w:val="en-GB"/>
              </w:rPr>
              <w:t>3</w:t>
            </w:r>
          </w:p>
        </w:tc>
        <w:tc>
          <w:tcPr>
            <w:tcW w:w="1667" w:type="pct"/>
          </w:tcPr>
          <w:p w14:paraId="1ACCD6E1" w14:textId="77777777" w:rsidR="008840F4" w:rsidRDefault="008840F4">
            <w:pPr>
              <w:keepNext/>
              <w:outlineLvl w:val="1"/>
              <w:rPr>
                <w:rFonts w:eastAsia="MS Mincho"/>
                <w:bCs/>
                <w:sz w:val="20"/>
                <w:szCs w:val="20"/>
                <w:lang w:val="en-GB"/>
              </w:rPr>
            </w:pPr>
          </w:p>
        </w:tc>
      </w:tr>
      <w:tr w:rsidR="008840F4" w14:paraId="536D3BD6" w14:textId="77777777">
        <w:trPr>
          <w:trHeight w:val="20"/>
          <w:jc w:val="center"/>
        </w:trPr>
        <w:tc>
          <w:tcPr>
            <w:tcW w:w="1666" w:type="pct"/>
            <w:noWrap/>
            <w:hideMark/>
          </w:tcPr>
          <w:p w14:paraId="4D7236FB" w14:textId="77777777" w:rsidR="008840F4" w:rsidRDefault="00B62937">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1B41207"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4245E06" w14:textId="77777777" w:rsidR="008840F4" w:rsidRDefault="00B629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237F0F5" w14:textId="154510DA" w:rsidR="008840F4" w:rsidRDefault="00131B51">
            <w:pPr>
              <w:ind w:left="360"/>
              <w:rPr>
                <w:b/>
                <w:bCs/>
                <w:sz w:val="20"/>
                <w:szCs w:val="20"/>
                <w:lang w:val="en-GB"/>
              </w:rPr>
            </w:pPr>
            <w:r>
              <w:rPr>
                <w:b/>
                <w:bCs/>
                <w:sz w:val="20"/>
                <w:szCs w:val="20"/>
                <w:lang w:val="en-GB"/>
              </w:rPr>
              <w:t>4</w:t>
            </w:r>
          </w:p>
        </w:tc>
        <w:tc>
          <w:tcPr>
            <w:tcW w:w="1667" w:type="pct"/>
          </w:tcPr>
          <w:p w14:paraId="1723CC9C" w14:textId="77777777" w:rsidR="008840F4" w:rsidRDefault="008840F4">
            <w:pPr>
              <w:keepNext/>
              <w:outlineLvl w:val="1"/>
              <w:rPr>
                <w:rFonts w:eastAsia="MS Mincho"/>
                <w:bCs/>
                <w:sz w:val="20"/>
                <w:szCs w:val="20"/>
                <w:lang w:val="en-GB"/>
              </w:rPr>
            </w:pPr>
          </w:p>
        </w:tc>
      </w:tr>
      <w:tr w:rsidR="008840F4" w14:paraId="54FEB40D" w14:textId="77777777">
        <w:trPr>
          <w:trHeight w:val="20"/>
          <w:jc w:val="center"/>
        </w:trPr>
        <w:tc>
          <w:tcPr>
            <w:tcW w:w="1666" w:type="pct"/>
            <w:noWrap/>
            <w:hideMark/>
          </w:tcPr>
          <w:p w14:paraId="209D5F4E" w14:textId="77777777" w:rsidR="008840F4" w:rsidRDefault="00B62937">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505DEFA7"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FBBF9" w14:textId="77777777" w:rsidR="008840F4" w:rsidRDefault="00B629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9B2548" w14:textId="15A44A8C" w:rsidR="008840F4" w:rsidRDefault="00131B51">
            <w:pPr>
              <w:ind w:left="360"/>
              <w:rPr>
                <w:b/>
                <w:bCs/>
                <w:sz w:val="20"/>
                <w:szCs w:val="20"/>
                <w:lang w:val="en-GB"/>
              </w:rPr>
            </w:pPr>
            <w:r>
              <w:rPr>
                <w:b/>
                <w:bCs/>
                <w:sz w:val="20"/>
                <w:szCs w:val="20"/>
                <w:lang w:val="en-GB"/>
              </w:rPr>
              <w:t>3</w:t>
            </w:r>
          </w:p>
        </w:tc>
        <w:tc>
          <w:tcPr>
            <w:tcW w:w="1667" w:type="pct"/>
          </w:tcPr>
          <w:p w14:paraId="46F23597" w14:textId="77777777" w:rsidR="008840F4" w:rsidRDefault="008840F4">
            <w:pPr>
              <w:keepNext/>
              <w:outlineLvl w:val="1"/>
              <w:rPr>
                <w:rFonts w:eastAsia="MS Mincho"/>
                <w:bCs/>
                <w:sz w:val="20"/>
                <w:szCs w:val="20"/>
                <w:lang w:val="en-GB"/>
              </w:rPr>
            </w:pPr>
          </w:p>
        </w:tc>
      </w:tr>
      <w:tr w:rsidR="008840F4" w14:paraId="42696CE0" w14:textId="77777777">
        <w:trPr>
          <w:trHeight w:val="20"/>
          <w:jc w:val="center"/>
        </w:trPr>
        <w:tc>
          <w:tcPr>
            <w:tcW w:w="1666" w:type="pct"/>
            <w:noWrap/>
            <w:hideMark/>
          </w:tcPr>
          <w:p w14:paraId="4A4E3A87" w14:textId="77777777" w:rsidR="008840F4" w:rsidRDefault="00B62937">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62824C9"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3D180165" w14:textId="77777777" w:rsidR="008840F4" w:rsidRDefault="00B629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CFA5961" w14:textId="5ACC9E0C" w:rsidR="008840F4" w:rsidRDefault="00131B51">
            <w:pPr>
              <w:ind w:left="360"/>
              <w:rPr>
                <w:b/>
                <w:bCs/>
                <w:sz w:val="20"/>
                <w:szCs w:val="20"/>
                <w:lang w:val="en-GB"/>
              </w:rPr>
            </w:pPr>
            <w:r>
              <w:rPr>
                <w:b/>
                <w:bCs/>
                <w:sz w:val="20"/>
                <w:szCs w:val="20"/>
                <w:lang w:val="en-GB"/>
              </w:rPr>
              <w:t>3</w:t>
            </w:r>
          </w:p>
        </w:tc>
        <w:tc>
          <w:tcPr>
            <w:tcW w:w="1667" w:type="pct"/>
          </w:tcPr>
          <w:p w14:paraId="0B43C857" w14:textId="77777777" w:rsidR="008840F4" w:rsidRDefault="008840F4">
            <w:pPr>
              <w:keepNext/>
              <w:outlineLvl w:val="1"/>
              <w:rPr>
                <w:rFonts w:eastAsia="MS Mincho"/>
                <w:bCs/>
                <w:sz w:val="20"/>
                <w:szCs w:val="20"/>
                <w:lang w:val="en-GB"/>
              </w:rPr>
            </w:pPr>
          </w:p>
        </w:tc>
      </w:tr>
      <w:tr w:rsidR="008840F4" w14:paraId="0A96075D" w14:textId="77777777">
        <w:trPr>
          <w:trHeight w:val="20"/>
          <w:jc w:val="center"/>
        </w:trPr>
        <w:tc>
          <w:tcPr>
            <w:tcW w:w="1666" w:type="pct"/>
            <w:noWrap/>
            <w:hideMark/>
          </w:tcPr>
          <w:p w14:paraId="61829AD9" w14:textId="77777777" w:rsidR="008840F4" w:rsidRDefault="00B62937">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A7B6FFD"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84321A" w14:textId="77777777" w:rsidR="008840F4" w:rsidRDefault="00B629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1682C639" w14:textId="76D80D3F" w:rsidR="008840F4" w:rsidRDefault="00131B51">
            <w:pPr>
              <w:ind w:left="360"/>
              <w:rPr>
                <w:b/>
                <w:bCs/>
                <w:sz w:val="20"/>
                <w:szCs w:val="20"/>
                <w:lang w:val="en-GB"/>
              </w:rPr>
            </w:pPr>
            <w:r>
              <w:rPr>
                <w:b/>
                <w:bCs/>
                <w:sz w:val="20"/>
                <w:szCs w:val="20"/>
                <w:lang w:val="en-GB"/>
              </w:rPr>
              <w:t>3</w:t>
            </w:r>
          </w:p>
        </w:tc>
        <w:tc>
          <w:tcPr>
            <w:tcW w:w="1667" w:type="pct"/>
          </w:tcPr>
          <w:p w14:paraId="31FB23B8" w14:textId="77777777" w:rsidR="008840F4" w:rsidRDefault="008840F4">
            <w:pPr>
              <w:keepNext/>
              <w:outlineLvl w:val="1"/>
              <w:rPr>
                <w:rFonts w:eastAsia="MS Mincho"/>
                <w:bCs/>
                <w:sz w:val="20"/>
                <w:szCs w:val="20"/>
                <w:lang w:val="en-GB"/>
              </w:rPr>
            </w:pPr>
          </w:p>
        </w:tc>
      </w:tr>
      <w:tr w:rsidR="008840F4" w14:paraId="72C1F9F3" w14:textId="77777777">
        <w:trPr>
          <w:trHeight w:val="20"/>
          <w:jc w:val="center"/>
        </w:trPr>
        <w:tc>
          <w:tcPr>
            <w:tcW w:w="1666" w:type="pct"/>
            <w:noWrap/>
            <w:hideMark/>
          </w:tcPr>
          <w:p w14:paraId="38A53322" w14:textId="77777777" w:rsidR="008840F4" w:rsidRDefault="00B62937">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4A7699B"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B3960" w14:textId="77777777" w:rsidR="008840F4" w:rsidRDefault="00B629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24D817" w14:textId="59811063" w:rsidR="008840F4" w:rsidRDefault="00131B51">
            <w:pPr>
              <w:ind w:left="360"/>
              <w:rPr>
                <w:b/>
                <w:bCs/>
                <w:sz w:val="20"/>
                <w:szCs w:val="20"/>
                <w:lang w:val="en-GB"/>
              </w:rPr>
            </w:pPr>
            <w:r>
              <w:rPr>
                <w:b/>
                <w:bCs/>
                <w:sz w:val="20"/>
                <w:szCs w:val="20"/>
                <w:lang w:val="en-GB"/>
              </w:rPr>
              <w:t>3</w:t>
            </w:r>
          </w:p>
        </w:tc>
        <w:tc>
          <w:tcPr>
            <w:tcW w:w="1667" w:type="pct"/>
          </w:tcPr>
          <w:p w14:paraId="3582B762" w14:textId="77777777" w:rsidR="008840F4" w:rsidRDefault="008840F4">
            <w:pPr>
              <w:keepNext/>
              <w:outlineLvl w:val="1"/>
              <w:rPr>
                <w:rFonts w:eastAsia="MS Mincho"/>
                <w:bCs/>
                <w:sz w:val="20"/>
                <w:szCs w:val="20"/>
                <w:lang w:val="en-GB"/>
              </w:rPr>
            </w:pPr>
          </w:p>
        </w:tc>
      </w:tr>
      <w:tr w:rsidR="008840F4" w14:paraId="1CFEE066" w14:textId="77777777">
        <w:trPr>
          <w:trHeight w:val="20"/>
          <w:jc w:val="center"/>
        </w:trPr>
        <w:tc>
          <w:tcPr>
            <w:tcW w:w="1666" w:type="pct"/>
            <w:noWrap/>
            <w:hideMark/>
          </w:tcPr>
          <w:p w14:paraId="169EC6D5" w14:textId="77777777" w:rsidR="008840F4" w:rsidRDefault="00B62937">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43E8E0D"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4EDC7D29" w14:textId="77777777" w:rsidR="008840F4" w:rsidRDefault="00B6293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BA7212" w14:textId="475E9263" w:rsidR="008840F4" w:rsidRDefault="00131B51">
            <w:pPr>
              <w:ind w:left="360"/>
              <w:rPr>
                <w:b/>
                <w:bCs/>
                <w:sz w:val="20"/>
                <w:szCs w:val="20"/>
                <w:lang w:val="en-GB"/>
              </w:rPr>
            </w:pPr>
            <w:r>
              <w:rPr>
                <w:b/>
                <w:bCs/>
                <w:sz w:val="20"/>
                <w:szCs w:val="20"/>
                <w:lang w:val="en-GB"/>
              </w:rPr>
              <w:t>3</w:t>
            </w:r>
          </w:p>
        </w:tc>
        <w:tc>
          <w:tcPr>
            <w:tcW w:w="1667" w:type="pct"/>
          </w:tcPr>
          <w:p w14:paraId="3AB7171F" w14:textId="77777777" w:rsidR="008840F4" w:rsidRDefault="008840F4">
            <w:pPr>
              <w:keepNext/>
              <w:outlineLvl w:val="1"/>
              <w:rPr>
                <w:rFonts w:eastAsia="MS Mincho"/>
                <w:bCs/>
                <w:sz w:val="20"/>
                <w:szCs w:val="20"/>
                <w:lang w:val="en-GB"/>
              </w:rPr>
            </w:pPr>
          </w:p>
        </w:tc>
      </w:tr>
      <w:tr w:rsidR="008840F4" w14:paraId="7F88D1F5" w14:textId="77777777">
        <w:trPr>
          <w:trHeight w:val="20"/>
          <w:jc w:val="center"/>
        </w:trPr>
        <w:tc>
          <w:tcPr>
            <w:tcW w:w="1666" w:type="pct"/>
            <w:noWrap/>
            <w:hideMark/>
          </w:tcPr>
          <w:p w14:paraId="78F35E40" w14:textId="77777777" w:rsidR="008840F4" w:rsidRDefault="00B62937">
            <w:pPr>
              <w:rPr>
                <w:b/>
                <w:sz w:val="20"/>
                <w:szCs w:val="20"/>
                <w:lang w:val="en-GB"/>
              </w:rPr>
            </w:pPr>
            <w:r>
              <w:rPr>
                <w:b/>
                <w:sz w:val="20"/>
                <w:szCs w:val="20"/>
                <w:lang w:val="en-GB"/>
              </w:rPr>
              <w:t xml:space="preserve">9. Are the results presented clearly? </w:t>
            </w:r>
          </w:p>
          <w:p w14:paraId="2B73BC1B"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041F38" w14:textId="77777777" w:rsidR="008840F4" w:rsidRDefault="00B6293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32E5ECA" w14:textId="1222B370" w:rsidR="008840F4" w:rsidRDefault="00131B51">
            <w:pPr>
              <w:contextualSpacing/>
              <w:rPr>
                <w:bCs/>
                <w:sz w:val="20"/>
                <w:szCs w:val="20"/>
                <w:lang w:val="en-GB"/>
              </w:rPr>
            </w:pPr>
            <w:r>
              <w:rPr>
                <w:bCs/>
                <w:sz w:val="20"/>
                <w:szCs w:val="20"/>
                <w:lang w:val="en-GB"/>
              </w:rPr>
              <w:t>3</w:t>
            </w:r>
          </w:p>
        </w:tc>
        <w:tc>
          <w:tcPr>
            <w:tcW w:w="1667" w:type="pct"/>
          </w:tcPr>
          <w:p w14:paraId="64F7551B" w14:textId="77777777" w:rsidR="008840F4" w:rsidRDefault="008840F4">
            <w:pPr>
              <w:keepNext/>
              <w:outlineLvl w:val="1"/>
              <w:rPr>
                <w:rFonts w:eastAsia="MS Mincho"/>
                <w:bCs/>
                <w:sz w:val="20"/>
                <w:szCs w:val="20"/>
                <w:lang w:val="en-GB"/>
              </w:rPr>
            </w:pPr>
          </w:p>
        </w:tc>
      </w:tr>
      <w:tr w:rsidR="008840F4" w14:paraId="0E420E74" w14:textId="77777777">
        <w:trPr>
          <w:trHeight w:val="20"/>
          <w:jc w:val="center"/>
        </w:trPr>
        <w:tc>
          <w:tcPr>
            <w:tcW w:w="1666" w:type="pct"/>
            <w:noWrap/>
            <w:hideMark/>
          </w:tcPr>
          <w:p w14:paraId="3EEBAC73" w14:textId="77777777" w:rsidR="008840F4" w:rsidRDefault="00B62937">
            <w:pPr>
              <w:rPr>
                <w:b/>
                <w:sz w:val="20"/>
                <w:szCs w:val="20"/>
                <w:lang w:val="en-GB"/>
              </w:rPr>
            </w:pPr>
            <w:r>
              <w:rPr>
                <w:b/>
                <w:sz w:val="20"/>
                <w:szCs w:val="20"/>
                <w:lang w:val="en-GB"/>
              </w:rPr>
              <w:t>10. Are tables and figures clear, relevant, and necessary?</w:t>
            </w:r>
          </w:p>
          <w:p w14:paraId="724388C6"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E2FB55"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5D0B8D4" w14:textId="77777777" w:rsidR="008840F4" w:rsidRDefault="008840F4">
            <w:pPr>
              <w:rPr>
                <w:color w:val="404040"/>
                <w:sz w:val="20"/>
                <w:szCs w:val="20"/>
                <w:shd w:val="clear" w:color="auto" w:fill="FFFFFF"/>
                <w:lang w:val="en-GB"/>
              </w:rPr>
            </w:pPr>
          </w:p>
          <w:p w14:paraId="434F8BC2" w14:textId="77777777" w:rsidR="008840F4" w:rsidRDefault="008840F4">
            <w:pPr>
              <w:rPr>
                <w:sz w:val="20"/>
                <w:szCs w:val="20"/>
                <w:lang w:val="en-GB"/>
              </w:rPr>
            </w:pPr>
          </w:p>
        </w:tc>
        <w:tc>
          <w:tcPr>
            <w:tcW w:w="1667" w:type="pct"/>
          </w:tcPr>
          <w:p w14:paraId="5DB17D26" w14:textId="584A9080" w:rsidR="008840F4" w:rsidRDefault="00131B51">
            <w:pPr>
              <w:contextualSpacing/>
              <w:rPr>
                <w:bCs/>
                <w:sz w:val="20"/>
                <w:szCs w:val="20"/>
                <w:lang w:val="en-GB"/>
              </w:rPr>
            </w:pPr>
            <w:r>
              <w:rPr>
                <w:bCs/>
                <w:sz w:val="20"/>
                <w:szCs w:val="20"/>
                <w:lang w:val="en-GB"/>
              </w:rPr>
              <w:t>2</w:t>
            </w:r>
          </w:p>
        </w:tc>
        <w:tc>
          <w:tcPr>
            <w:tcW w:w="1667" w:type="pct"/>
          </w:tcPr>
          <w:p w14:paraId="7D1AF551" w14:textId="0A057A4E" w:rsidR="008840F4" w:rsidRDefault="009A6575">
            <w:pPr>
              <w:keepNext/>
              <w:outlineLvl w:val="1"/>
              <w:rPr>
                <w:rFonts w:eastAsia="MS Mincho"/>
                <w:bCs/>
                <w:sz w:val="20"/>
                <w:szCs w:val="20"/>
                <w:lang w:val="en-GB"/>
              </w:rPr>
            </w:pPr>
            <w:r w:rsidRPr="009A6575">
              <w:rPr>
                <w:rFonts w:eastAsia="MS Mincho"/>
                <w:bCs/>
                <w:sz w:val="20"/>
                <w:szCs w:val="20"/>
              </w:rPr>
              <w:t>We thank the reviewer for the suggestion. The  figures were reviewed and minor refinements were made to improve clarity and presentation. We believe the current figures and  adequately represent the clinical findings and outcomes of the case.</w:t>
            </w:r>
          </w:p>
        </w:tc>
      </w:tr>
      <w:tr w:rsidR="008840F4" w14:paraId="1A188128" w14:textId="77777777">
        <w:trPr>
          <w:trHeight w:val="20"/>
          <w:jc w:val="center"/>
        </w:trPr>
        <w:tc>
          <w:tcPr>
            <w:tcW w:w="1666" w:type="pct"/>
            <w:noWrap/>
            <w:hideMark/>
          </w:tcPr>
          <w:p w14:paraId="17312C85" w14:textId="77777777" w:rsidR="008840F4" w:rsidRDefault="00B62937">
            <w:pPr>
              <w:rPr>
                <w:b/>
                <w:sz w:val="20"/>
                <w:szCs w:val="20"/>
                <w:lang w:val="en-GB"/>
              </w:rPr>
            </w:pPr>
            <w:r>
              <w:rPr>
                <w:b/>
                <w:sz w:val="20"/>
                <w:szCs w:val="20"/>
                <w:lang w:val="en-GB"/>
              </w:rPr>
              <w:t>11. Does the discussion relate findings to existing literature?</w:t>
            </w:r>
          </w:p>
          <w:p w14:paraId="54859C84"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2689E" w14:textId="77777777" w:rsidR="008840F4" w:rsidRDefault="00B629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704481F" w14:textId="3F965CE9" w:rsidR="008840F4" w:rsidRDefault="00131B51">
            <w:pPr>
              <w:contextualSpacing/>
              <w:rPr>
                <w:bCs/>
                <w:sz w:val="20"/>
                <w:szCs w:val="20"/>
                <w:lang w:val="en-GB"/>
              </w:rPr>
            </w:pPr>
            <w:r>
              <w:rPr>
                <w:bCs/>
                <w:sz w:val="20"/>
                <w:szCs w:val="20"/>
                <w:lang w:val="en-GB"/>
              </w:rPr>
              <w:t>3</w:t>
            </w:r>
          </w:p>
        </w:tc>
        <w:tc>
          <w:tcPr>
            <w:tcW w:w="1667" w:type="pct"/>
          </w:tcPr>
          <w:p w14:paraId="3A4F951E" w14:textId="77777777" w:rsidR="008840F4" w:rsidRDefault="008840F4">
            <w:pPr>
              <w:keepNext/>
              <w:outlineLvl w:val="1"/>
              <w:rPr>
                <w:rFonts w:eastAsia="MS Mincho"/>
                <w:bCs/>
                <w:sz w:val="20"/>
                <w:szCs w:val="20"/>
                <w:lang w:val="en-GB"/>
              </w:rPr>
            </w:pPr>
          </w:p>
        </w:tc>
      </w:tr>
      <w:tr w:rsidR="008840F4" w14:paraId="0F5D8ABD" w14:textId="77777777">
        <w:trPr>
          <w:trHeight w:val="20"/>
          <w:jc w:val="center"/>
        </w:trPr>
        <w:tc>
          <w:tcPr>
            <w:tcW w:w="1666" w:type="pct"/>
            <w:noWrap/>
            <w:hideMark/>
          </w:tcPr>
          <w:p w14:paraId="391FAC88" w14:textId="77777777" w:rsidR="008840F4" w:rsidRDefault="00B62937">
            <w:pPr>
              <w:rPr>
                <w:b/>
                <w:sz w:val="20"/>
                <w:szCs w:val="20"/>
                <w:lang w:val="en-GB"/>
              </w:rPr>
            </w:pPr>
            <w:r>
              <w:rPr>
                <w:b/>
                <w:sz w:val="20"/>
                <w:szCs w:val="20"/>
                <w:lang w:val="en-GB"/>
              </w:rPr>
              <w:t>12. Are the conclusions supported by the data?</w:t>
            </w:r>
          </w:p>
          <w:p w14:paraId="0F2A9E73" w14:textId="77777777" w:rsidR="008840F4" w:rsidRDefault="00B629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10D485D" w14:textId="77777777" w:rsidR="008840F4" w:rsidRDefault="00B629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9E0688" w14:textId="06772B64" w:rsidR="008840F4" w:rsidRDefault="00131B51">
            <w:pPr>
              <w:contextualSpacing/>
              <w:rPr>
                <w:bCs/>
                <w:sz w:val="20"/>
                <w:szCs w:val="20"/>
                <w:lang w:val="en-GB"/>
              </w:rPr>
            </w:pPr>
            <w:r>
              <w:rPr>
                <w:bCs/>
                <w:sz w:val="20"/>
                <w:szCs w:val="20"/>
                <w:lang w:val="en-GB"/>
              </w:rPr>
              <w:t>3</w:t>
            </w:r>
          </w:p>
        </w:tc>
        <w:tc>
          <w:tcPr>
            <w:tcW w:w="1667" w:type="pct"/>
          </w:tcPr>
          <w:p w14:paraId="3A6D54DE" w14:textId="77777777" w:rsidR="008840F4" w:rsidRDefault="008840F4">
            <w:pPr>
              <w:keepNext/>
              <w:outlineLvl w:val="1"/>
              <w:rPr>
                <w:rFonts w:eastAsia="MS Mincho"/>
                <w:bCs/>
                <w:sz w:val="20"/>
                <w:szCs w:val="20"/>
                <w:lang w:val="en-GB"/>
              </w:rPr>
            </w:pPr>
          </w:p>
        </w:tc>
      </w:tr>
      <w:tr w:rsidR="009A6575" w14:paraId="5E42453B" w14:textId="77777777">
        <w:trPr>
          <w:trHeight w:val="20"/>
          <w:jc w:val="center"/>
        </w:trPr>
        <w:tc>
          <w:tcPr>
            <w:tcW w:w="1666" w:type="pct"/>
            <w:noWrap/>
            <w:hideMark/>
          </w:tcPr>
          <w:p w14:paraId="12A03015" w14:textId="77777777" w:rsidR="009A6575" w:rsidRDefault="009A6575" w:rsidP="009A6575">
            <w:pPr>
              <w:rPr>
                <w:b/>
                <w:sz w:val="20"/>
                <w:szCs w:val="20"/>
                <w:lang w:val="en-GB"/>
              </w:rPr>
            </w:pPr>
            <w:r>
              <w:rPr>
                <w:b/>
                <w:sz w:val="20"/>
                <w:szCs w:val="20"/>
                <w:lang w:val="en-GB"/>
              </w:rPr>
              <w:t>13. Are the limitations of the study discussed?</w:t>
            </w:r>
          </w:p>
          <w:p w14:paraId="26614AAE" w14:textId="77777777" w:rsidR="009A6575" w:rsidRDefault="009A6575" w:rsidP="009A657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7ABFC3" w14:textId="77777777" w:rsidR="009A6575" w:rsidRDefault="009A6575" w:rsidP="009A657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1B91C6" w14:textId="24C85F84" w:rsidR="009A6575" w:rsidRDefault="009A6575" w:rsidP="009A6575">
            <w:pPr>
              <w:contextualSpacing/>
              <w:rPr>
                <w:bCs/>
                <w:sz w:val="20"/>
                <w:szCs w:val="20"/>
                <w:lang w:val="en-GB"/>
              </w:rPr>
            </w:pPr>
            <w:r>
              <w:rPr>
                <w:bCs/>
                <w:sz w:val="20"/>
                <w:szCs w:val="20"/>
                <w:lang w:val="en-GB"/>
              </w:rPr>
              <w:t>2</w:t>
            </w:r>
          </w:p>
        </w:tc>
        <w:tc>
          <w:tcPr>
            <w:tcW w:w="1667" w:type="pct"/>
          </w:tcPr>
          <w:p w14:paraId="61B45589" w14:textId="3124B830" w:rsidR="009A6575" w:rsidRDefault="009A6575" w:rsidP="009A6575">
            <w:pPr>
              <w:keepNext/>
              <w:outlineLvl w:val="1"/>
              <w:rPr>
                <w:rFonts w:eastAsia="MS Mincho"/>
                <w:bCs/>
                <w:sz w:val="20"/>
                <w:szCs w:val="20"/>
                <w:lang w:val="en-GB"/>
              </w:rPr>
            </w:pPr>
            <w:r w:rsidRPr="009C44F0">
              <w:rPr>
                <w:rFonts w:eastAsia="MS Mincho"/>
                <w:bCs/>
                <w:sz w:val="20"/>
                <w:szCs w:val="20"/>
              </w:rPr>
              <w:t>Thank you for this valuable suggestion. The limitations section has been revised to provide a clearer description of the constraints of the present case report. We have now acknowledged the single-</w:t>
            </w:r>
            <w:r w:rsidRPr="009C44F0">
              <w:rPr>
                <w:rFonts w:eastAsia="MS Mincho"/>
                <w:bCs/>
                <w:sz w:val="20"/>
                <w:szCs w:val="20"/>
              </w:rPr>
              <w:lastRenderedPageBreak/>
              <w:t>patient nature of the report, the absence of histopathological confirmation, and the relatively short follow-up period, which limits assessment of long-term outcomes, recurrence, and malignant transformation.</w:t>
            </w:r>
          </w:p>
        </w:tc>
      </w:tr>
      <w:tr w:rsidR="009A6575" w14:paraId="15126C84" w14:textId="77777777">
        <w:trPr>
          <w:trHeight w:val="20"/>
          <w:jc w:val="center"/>
        </w:trPr>
        <w:tc>
          <w:tcPr>
            <w:tcW w:w="1666" w:type="pct"/>
            <w:noWrap/>
            <w:hideMark/>
          </w:tcPr>
          <w:p w14:paraId="2F66C7D2" w14:textId="77777777" w:rsidR="009A6575" w:rsidRDefault="009A6575" w:rsidP="009A6575">
            <w:pPr>
              <w:rPr>
                <w:b/>
                <w:sz w:val="20"/>
                <w:szCs w:val="20"/>
                <w:lang w:val="en-GB"/>
              </w:rPr>
            </w:pPr>
            <w:r>
              <w:rPr>
                <w:b/>
                <w:sz w:val="20"/>
                <w:szCs w:val="20"/>
                <w:lang w:val="en-GB"/>
              </w:rPr>
              <w:lastRenderedPageBreak/>
              <w:t>14. Are the references relevant and sufficient (in number)?</w:t>
            </w:r>
          </w:p>
          <w:p w14:paraId="150C7F89" w14:textId="77777777" w:rsidR="009A6575" w:rsidRDefault="009A6575" w:rsidP="009A6575">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55FBF" w14:textId="77777777" w:rsidR="009A6575" w:rsidRDefault="009A6575" w:rsidP="009A657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6B6E5F8" w14:textId="77777777" w:rsidR="009A6575" w:rsidRDefault="009A6575" w:rsidP="009A6575">
            <w:pPr>
              <w:rPr>
                <w:sz w:val="20"/>
                <w:szCs w:val="20"/>
                <w:lang w:val="en-GB"/>
              </w:rPr>
            </w:pPr>
            <w:r>
              <w:rPr>
                <w:color w:val="404040"/>
                <w:sz w:val="20"/>
                <w:szCs w:val="20"/>
                <w:shd w:val="clear" w:color="auto" w:fill="FFFFFF"/>
                <w:lang w:val="en-GB"/>
              </w:rPr>
              <w:t>N/A = Not Applicable</w:t>
            </w:r>
          </w:p>
        </w:tc>
        <w:tc>
          <w:tcPr>
            <w:tcW w:w="1667" w:type="pct"/>
          </w:tcPr>
          <w:p w14:paraId="11A15528" w14:textId="360509AB" w:rsidR="009A6575" w:rsidRDefault="009A6575" w:rsidP="009A6575">
            <w:pPr>
              <w:contextualSpacing/>
              <w:rPr>
                <w:bCs/>
                <w:sz w:val="20"/>
                <w:szCs w:val="20"/>
                <w:lang w:val="en-GB"/>
              </w:rPr>
            </w:pPr>
            <w:r>
              <w:rPr>
                <w:bCs/>
                <w:sz w:val="20"/>
                <w:szCs w:val="20"/>
                <w:lang w:val="en-GB"/>
              </w:rPr>
              <w:t>3</w:t>
            </w:r>
          </w:p>
        </w:tc>
        <w:tc>
          <w:tcPr>
            <w:tcW w:w="1667" w:type="pct"/>
          </w:tcPr>
          <w:p w14:paraId="754C8EE2" w14:textId="77777777" w:rsidR="009A6575" w:rsidRDefault="009A6575" w:rsidP="009A6575">
            <w:pPr>
              <w:keepNext/>
              <w:outlineLvl w:val="1"/>
              <w:rPr>
                <w:rFonts w:eastAsia="MS Mincho"/>
                <w:bCs/>
                <w:sz w:val="20"/>
                <w:szCs w:val="20"/>
                <w:lang w:val="en-GB"/>
              </w:rPr>
            </w:pPr>
          </w:p>
        </w:tc>
      </w:tr>
      <w:tr w:rsidR="009A6575" w14:paraId="5D6541F7" w14:textId="77777777">
        <w:trPr>
          <w:trHeight w:val="20"/>
          <w:jc w:val="center"/>
        </w:trPr>
        <w:tc>
          <w:tcPr>
            <w:tcW w:w="1666" w:type="pct"/>
            <w:noWrap/>
            <w:hideMark/>
          </w:tcPr>
          <w:p w14:paraId="7ED9B387" w14:textId="77777777" w:rsidR="009A6575" w:rsidRDefault="009A6575" w:rsidP="009A6575">
            <w:pPr>
              <w:rPr>
                <w:b/>
                <w:sz w:val="20"/>
                <w:szCs w:val="20"/>
                <w:lang w:val="en-GB"/>
              </w:rPr>
            </w:pPr>
            <w:r>
              <w:rPr>
                <w:b/>
                <w:sz w:val="20"/>
                <w:szCs w:val="20"/>
                <w:lang w:val="en-GB"/>
              </w:rPr>
              <w:t>15. Is the manuscript written in clear and understandable language?</w:t>
            </w:r>
          </w:p>
          <w:p w14:paraId="00C94F5D" w14:textId="77777777" w:rsidR="009A6575" w:rsidRDefault="009A6575" w:rsidP="009A657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64614" w14:textId="77777777" w:rsidR="009A6575" w:rsidRDefault="009A6575" w:rsidP="009A657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EB35F3" w14:textId="77777777" w:rsidR="009A6575" w:rsidRDefault="009A6575" w:rsidP="009A6575">
            <w:pPr>
              <w:rPr>
                <w:sz w:val="20"/>
                <w:szCs w:val="20"/>
                <w:lang w:val="en-GB"/>
              </w:rPr>
            </w:pPr>
            <w:r>
              <w:rPr>
                <w:color w:val="404040"/>
                <w:sz w:val="20"/>
                <w:szCs w:val="20"/>
                <w:shd w:val="clear" w:color="auto" w:fill="FFFFFF"/>
                <w:lang w:val="en-GB"/>
              </w:rPr>
              <w:t>N/A = Not Applicable</w:t>
            </w:r>
          </w:p>
        </w:tc>
        <w:tc>
          <w:tcPr>
            <w:tcW w:w="1667" w:type="pct"/>
          </w:tcPr>
          <w:p w14:paraId="4181718F" w14:textId="7A50C03B" w:rsidR="009A6575" w:rsidRDefault="009A6575" w:rsidP="009A6575">
            <w:pPr>
              <w:contextualSpacing/>
              <w:rPr>
                <w:bCs/>
                <w:sz w:val="20"/>
                <w:szCs w:val="20"/>
                <w:lang w:val="en-GB"/>
              </w:rPr>
            </w:pPr>
            <w:r>
              <w:rPr>
                <w:bCs/>
                <w:sz w:val="20"/>
                <w:szCs w:val="20"/>
                <w:lang w:val="en-GB"/>
              </w:rPr>
              <w:t>3</w:t>
            </w:r>
          </w:p>
        </w:tc>
        <w:tc>
          <w:tcPr>
            <w:tcW w:w="1667" w:type="pct"/>
          </w:tcPr>
          <w:p w14:paraId="1DEE6354" w14:textId="77777777" w:rsidR="009A6575" w:rsidRDefault="009A6575" w:rsidP="009A6575">
            <w:pPr>
              <w:keepNext/>
              <w:outlineLvl w:val="1"/>
              <w:rPr>
                <w:rFonts w:eastAsia="MS Mincho"/>
                <w:bCs/>
                <w:sz w:val="20"/>
                <w:szCs w:val="20"/>
                <w:lang w:val="en-GB"/>
              </w:rPr>
            </w:pPr>
          </w:p>
        </w:tc>
      </w:tr>
    </w:tbl>
    <w:p w14:paraId="10A08044" w14:textId="77777777" w:rsidR="008840F4" w:rsidRDefault="008840F4">
      <w:pPr>
        <w:jc w:val="both"/>
        <w:rPr>
          <w:rFonts w:eastAsia="MS Mincho"/>
          <w:b/>
          <w:bCs/>
          <w:sz w:val="20"/>
          <w:szCs w:val="20"/>
          <w:u w:val="single"/>
          <w:lang w:val="en-GB" w:eastAsia="x-none"/>
        </w:rPr>
      </w:pPr>
    </w:p>
    <w:p w14:paraId="78657AE1" w14:textId="77777777" w:rsidR="008840F4" w:rsidRDefault="008840F4">
      <w:pPr>
        <w:jc w:val="both"/>
        <w:rPr>
          <w:rFonts w:eastAsia="MS Mincho"/>
          <w:b/>
          <w:bCs/>
          <w:sz w:val="20"/>
          <w:szCs w:val="20"/>
          <w:u w:val="single"/>
          <w:lang w:val="en-GB" w:eastAsia="x-none"/>
        </w:rPr>
      </w:pPr>
    </w:p>
    <w:p w14:paraId="68280332" w14:textId="77777777" w:rsidR="008840F4" w:rsidRDefault="00B62937">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0F7FEF" w14:textId="77777777" w:rsidR="008840F4" w:rsidRDefault="008840F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840F4" w14:paraId="695C5240" w14:textId="77777777">
        <w:trPr>
          <w:trHeight w:val="20"/>
          <w:jc w:val="center"/>
        </w:trPr>
        <w:tc>
          <w:tcPr>
            <w:tcW w:w="1666" w:type="pct"/>
            <w:noWrap/>
          </w:tcPr>
          <w:p w14:paraId="07ABEDD0" w14:textId="77777777" w:rsidR="008840F4" w:rsidRDefault="008840F4">
            <w:pPr>
              <w:keepNext/>
              <w:outlineLvl w:val="1"/>
              <w:rPr>
                <w:rFonts w:eastAsia="MS Mincho"/>
                <w:b/>
                <w:bCs/>
                <w:sz w:val="20"/>
                <w:szCs w:val="20"/>
                <w:lang w:val="en-GB"/>
              </w:rPr>
            </w:pPr>
          </w:p>
        </w:tc>
        <w:tc>
          <w:tcPr>
            <w:tcW w:w="1667" w:type="pct"/>
          </w:tcPr>
          <w:p w14:paraId="69CEECF2" w14:textId="77777777" w:rsidR="008840F4" w:rsidRDefault="00B62937">
            <w:pPr>
              <w:keepNext/>
              <w:outlineLvl w:val="1"/>
              <w:rPr>
                <w:rFonts w:eastAsia="MS Mincho"/>
                <w:b/>
                <w:bCs/>
                <w:sz w:val="20"/>
                <w:szCs w:val="20"/>
                <w:lang w:val="en-GB"/>
              </w:rPr>
            </w:pPr>
            <w:r>
              <w:rPr>
                <w:rFonts w:eastAsia="MS Mincho"/>
                <w:b/>
                <w:bCs/>
                <w:sz w:val="20"/>
                <w:szCs w:val="20"/>
                <w:lang w:val="en-GB"/>
              </w:rPr>
              <w:t>Reviewer’s comment</w:t>
            </w:r>
          </w:p>
          <w:p w14:paraId="4264FC72" w14:textId="77777777" w:rsidR="008840F4" w:rsidRDefault="008840F4">
            <w:pPr>
              <w:rPr>
                <w:sz w:val="20"/>
                <w:szCs w:val="20"/>
                <w:lang w:val="en-GB"/>
              </w:rPr>
            </w:pPr>
          </w:p>
        </w:tc>
        <w:tc>
          <w:tcPr>
            <w:tcW w:w="1667" w:type="pct"/>
          </w:tcPr>
          <w:p w14:paraId="373576E8" w14:textId="77777777" w:rsidR="008840F4" w:rsidRDefault="00B62937">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2D4953">
              <w:rPr>
                <w:rFonts w:eastAsia="Calibri"/>
                <w:kern w:val="2"/>
                <w:sz w:val="20"/>
                <w:szCs w:val="20"/>
                <w:highlight w:val="yellow"/>
                <w:lang w:val="en-IN"/>
              </w:rPr>
              <w:t>(It is mandatory that authors should write his/her feedback here)</w:t>
            </w:r>
          </w:p>
          <w:p w14:paraId="191F85CA" w14:textId="77777777" w:rsidR="008840F4" w:rsidRDefault="008840F4">
            <w:pPr>
              <w:keepNext/>
              <w:outlineLvl w:val="1"/>
              <w:rPr>
                <w:rFonts w:eastAsia="MS Mincho"/>
                <w:bCs/>
                <w:sz w:val="20"/>
                <w:szCs w:val="20"/>
                <w:lang w:val="en-GB"/>
              </w:rPr>
            </w:pPr>
          </w:p>
        </w:tc>
      </w:tr>
      <w:tr w:rsidR="008840F4" w14:paraId="7A2E8794" w14:textId="77777777">
        <w:trPr>
          <w:trHeight w:val="20"/>
          <w:jc w:val="center"/>
        </w:trPr>
        <w:tc>
          <w:tcPr>
            <w:tcW w:w="1666" w:type="pct"/>
            <w:noWrap/>
          </w:tcPr>
          <w:p w14:paraId="15CC401D" w14:textId="77777777" w:rsidR="008840F4" w:rsidRDefault="00B62937">
            <w:pPr>
              <w:rPr>
                <w:b/>
                <w:bCs/>
                <w:sz w:val="20"/>
                <w:szCs w:val="20"/>
                <w:lang w:val="en-GB"/>
              </w:rPr>
            </w:pPr>
            <w:r>
              <w:rPr>
                <w:b/>
                <w:bCs/>
                <w:sz w:val="20"/>
                <w:szCs w:val="20"/>
                <w:lang w:val="en-GB"/>
              </w:rPr>
              <w:t>Is the title of the article suitable?</w:t>
            </w:r>
          </w:p>
          <w:p w14:paraId="57C44A5D" w14:textId="77777777" w:rsidR="008840F4" w:rsidRDefault="008840F4">
            <w:pPr>
              <w:rPr>
                <w:bCs/>
                <w:sz w:val="20"/>
                <w:szCs w:val="20"/>
                <w:lang w:val="en-GB"/>
              </w:rPr>
            </w:pPr>
          </w:p>
          <w:p w14:paraId="2065A39C" w14:textId="77777777" w:rsidR="008840F4" w:rsidRDefault="00B62937">
            <w:pPr>
              <w:rPr>
                <w:bCs/>
                <w:sz w:val="20"/>
                <w:szCs w:val="20"/>
                <w:lang w:val="en-GB"/>
              </w:rPr>
            </w:pPr>
            <w:r>
              <w:rPr>
                <w:bCs/>
                <w:sz w:val="20"/>
                <w:szCs w:val="20"/>
                <w:lang w:val="en-GB"/>
              </w:rPr>
              <w:t>If your answer is NO, please provide a brief, clear suggestion for improvement.</w:t>
            </w:r>
          </w:p>
          <w:p w14:paraId="764258A2" w14:textId="77777777" w:rsidR="008840F4" w:rsidRDefault="008840F4">
            <w:pPr>
              <w:rPr>
                <w:sz w:val="20"/>
                <w:szCs w:val="20"/>
                <w:u w:val="single"/>
                <w:lang w:val="en-GB"/>
              </w:rPr>
            </w:pPr>
          </w:p>
        </w:tc>
        <w:tc>
          <w:tcPr>
            <w:tcW w:w="1667" w:type="pct"/>
          </w:tcPr>
          <w:p w14:paraId="6A4F2B32" w14:textId="06EB92D8" w:rsidR="008840F4" w:rsidRDefault="00131B51">
            <w:pPr>
              <w:ind w:left="360"/>
              <w:rPr>
                <w:b/>
                <w:bCs/>
                <w:sz w:val="20"/>
                <w:szCs w:val="20"/>
                <w:lang w:val="en-GB"/>
              </w:rPr>
            </w:pPr>
            <w:r>
              <w:rPr>
                <w:b/>
                <w:bCs/>
                <w:sz w:val="20"/>
                <w:szCs w:val="20"/>
                <w:lang w:val="en-GB"/>
              </w:rPr>
              <w:t>yes</w:t>
            </w:r>
          </w:p>
        </w:tc>
        <w:tc>
          <w:tcPr>
            <w:tcW w:w="1667" w:type="pct"/>
          </w:tcPr>
          <w:p w14:paraId="7A39102D" w14:textId="0AE82F5A" w:rsidR="008840F4" w:rsidRDefault="009A6575">
            <w:pPr>
              <w:keepNext/>
              <w:outlineLvl w:val="1"/>
              <w:rPr>
                <w:rFonts w:eastAsia="MS Mincho"/>
                <w:bCs/>
                <w:sz w:val="20"/>
                <w:szCs w:val="20"/>
                <w:lang w:val="en-GB"/>
              </w:rPr>
            </w:pPr>
            <w:r>
              <w:rPr>
                <w:rFonts w:eastAsia="MS Mincho"/>
                <w:bCs/>
                <w:sz w:val="20"/>
                <w:szCs w:val="20"/>
                <w:lang w:val="en-GB"/>
              </w:rPr>
              <w:t>Thank you for the valuable reply.</w:t>
            </w:r>
          </w:p>
        </w:tc>
      </w:tr>
      <w:tr w:rsidR="008840F4" w14:paraId="131D5358" w14:textId="77777777">
        <w:trPr>
          <w:trHeight w:val="20"/>
          <w:jc w:val="center"/>
        </w:trPr>
        <w:tc>
          <w:tcPr>
            <w:tcW w:w="1666" w:type="pct"/>
            <w:noWrap/>
          </w:tcPr>
          <w:p w14:paraId="66143512" w14:textId="77777777" w:rsidR="008840F4" w:rsidRDefault="00B62937">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044DA91" w14:textId="77777777" w:rsidR="008840F4" w:rsidRDefault="00B62937">
            <w:pPr>
              <w:rPr>
                <w:bCs/>
                <w:sz w:val="20"/>
                <w:szCs w:val="20"/>
                <w:lang w:val="en-GB"/>
              </w:rPr>
            </w:pPr>
            <w:r>
              <w:rPr>
                <w:bCs/>
                <w:sz w:val="20"/>
                <w:szCs w:val="20"/>
                <w:lang w:val="en-GB"/>
              </w:rPr>
              <w:t>s</w:t>
            </w:r>
          </w:p>
          <w:p w14:paraId="5C81BD26" w14:textId="77777777" w:rsidR="008840F4" w:rsidRDefault="00B62937">
            <w:pPr>
              <w:rPr>
                <w:bCs/>
                <w:sz w:val="20"/>
                <w:szCs w:val="20"/>
                <w:lang w:val="en-GB"/>
              </w:rPr>
            </w:pPr>
            <w:r>
              <w:rPr>
                <w:bCs/>
                <w:sz w:val="20"/>
                <w:szCs w:val="20"/>
                <w:lang w:val="en-GB"/>
              </w:rPr>
              <w:t>If your answer is NO, please provide a brief, clear suggestion for improvement.</w:t>
            </w:r>
          </w:p>
          <w:p w14:paraId="784237CA" w14:textId="77777777" w:rsidR="008840F4" w:rsidRDefault="008840F4">
            <w:pPr>
              <w:rPr>
                <w:sz w:val="20"/>
                <w:szCs w:val="20"/>
                <w:lang w:val="en-GB"/>
              </w:rPr>
            </w:pPr>
          </w:p>
        </w:tc>
        <w:tc>
          <w:tcPr>
            <w:tcW w:w="1667" w:type="pct"/>
          </w:tcPr>
          <w:p w14:paraId="1F632A2F" w14:textId="166D223E" w:rsidR="008840F4" w:rsidRDefault="00131B51">
            <w:pPr>
              <w:ind w:left="360"/>
              <w:rPr>
                <w:b/>
                <w:bCs/>
                <w:sz w:val="20"/>
                <w:szCs w:val="20"/>
                <w:lang w:val="en-GB"/>
              </w:rPr>
            </w:pPr>
            <w:r>
              <w:rPr>
                <w:b/>
                <w:bCs/>
                <w:sz w:val="20"/>
                <w:szCs w:val="20"/>
                <w:lang w:val="en-GB"/>
              </w:rPr>
              <w:t>yes</w:t>
            </w:r>
          </w:p>
        </w:tc>
        <w:tc>
          <w:tcPr>
            <w:tcW w:w="1667" w:type="pct"/>
          </w:tcPr>
          <w:p w14:paraId="3A5612D5" w14:textId="1A4E01CF" w:rsidR="008840F4" w:rsidRDefault="009A6575">
            <w:pPr>
              <w:keepNext/>
              <w:outlineLvl w:val="1"/>
              <w:rPr>
                <w:rFonts w:eastAsia="MS Mincho"/>
                <w:bCs/>
                <w:sz w:val="20"/>
                <w:szCs w:val="20"/>
                <w:lang w:val="en-GB"/>
              </w:rPr>
            </w:pPr>
            <w:r>
              <w:rPr>
                <w:rFonts w:eastAsia="MS Mincho"/>
                <w:bCs/>
                <w:sz w:val="20"/>
                <w:szCs w:val="20"/>
                <w:lang w:val="en-GB"/>
              </w:rPr>
              <w:t>Thank you for the valuable reply.</w:t>
            </w:r>
          </w:p>
        </w:tc>
      </w:tr>
      <w:tr w:rsidR="008840F4" w14:paraId="139A8D36" w14:textId="77777777">
        <w:trPr>
          <w:trHeight w:val="20"/>
          <w:jc w:val="center"/>
        </w:trPr>
        <w:tc>
          <w:tcPr>
            <w:tcW w:w="1666" w:type="pct"/>
            <w:noWrap/>
            <w:hideMark/>
          </w:tcPr>
          <w:p w14:paraId="671301E7" w14:textId="77777777" w:rsidR="008840F4" w:rsidRDefault="00B62937">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F3CD7D4" w14:textId="77777777" w:rsidR="008840F4" w:rsidRDefault="00B62937">
            <w:pPr>
              <w:rPr>
                <w:bCs/>
                <w:sz w:val="20"/>
                <w:szCs w:val="20"/>
                <w:lang w:val="en-GB"/>
              </w:rPr>
            </w:pPr>
            <w:r>
              <w:rPr>
                <w:bCs/>
                <w:sz w:val="20"/>
                <w:szCs w:val="20"/>
                <w:lang w:val="en-GB"/>
              </w:rPr>
              <w:t>If your answer is NO, please provide a brief, clear suggestion for improvement</w:t>
            </w:r>
          </w:p>
          <w:p w14:paraId="3C30C2D9" w14:textId="77777777" w:rsidR="008840F4" w:rsidRDefault="00B62937">
            <w:pPr>
              <w:rPr>
                <w:b/>
                <w:sz w:val="20"/>
                <w:szCs w:val="20"/>
                <w:lang w:val="en-GB"/>
              </w:rPr>
            </w:pPr>
            <w:r>
              <w:rPr>
                <w:bCs/>
                <w:sz w:val="20"/>
                <w:szCs w:val="20"/>
                <w:lang w:val="en-GB"/>
              </w:rPr>
              <w:t>.</w:t>
            </w:r>
          </w:p>
        </w:tc>
        <w:tc>
          <w:tcPr>
            <w:tcW w:w="1667" w:type="pct"/>
          </w:tcPr>
          <w:p w14:paraId="70775660" w14:textId="77777777" w:rsidR="008840F4" w:rsidRDefault="00131B51">
            <w:pPr>
              <w:contextualSpacing/>
              <w:rPr>
                <w:bCs/>
                <w:sz w:val="20"/>
                <w:szCs w:val="20"/>
                <w:lang w:val="en-GB"/>
              </w:rPr>
            </w:pPr>
            <w:r>
              <w:rPr>
                <w:bCs/>
                <w:sz w:val="20"/>
                <w:szCs w:val="20"/>
                <w:lang w:val="en-GB"/>
              </w:rPr>
              <w:t>yes</w:t>
            </w:r>
          </w:p>
          <w:p w14:paraId="03A71304" w14:textId="77777777" w:rsidR="009C56FF" w:rsidRDefault="009C56FF">
            <w:pPr>
              <w:contextualSpacing/>
              <w:rPr>
                <w:bCs/>
                <w:sz w:val="20"/>
                <w:szCs w:val="20"/>
                <w:lang w:val="en-GB"/>
              </w:rPr>
            </w:pPr>
          </w:p>
          <w:p w14:paraId="2D3989DA" w14:textId="77777777" w:rsidR="00824BBA" w:rsidRDefault="00824BBA" w:rsidP="00824BBA">
            <w:pPr>
              <w:rPr>
                <w:sz w:val="20"/>
                <w:szCs w:val="20"/>
                <w:lang w:val="en-GB"/>
              </w:rPr>
            </w:pPr>
            <w:r>
              <w:rPr>
                <w:sz w:val="20"/>
                <w:szCs w:val="20"/>
                <w:lang w:val="en-GB"/>
              </w:rPr>
              <w:t>Past medical history and other conditions such as stress should be mentioned</w:t>
            </w:r>
          </w:p>
          <w:p w14:paraId="136A361B" w14:textId="77777777" w:rsidR="00824BBA" w:rsidRDefault="00824BBA" w:rsidP="00824BBA">
            <w:pPr>
              <w:rPr>
                <w:sz w:val="20"/>
                <w:szCs w:val="20"/>
                <w:lang w:val="en-GB"/>
              </w:rPr>
            </w:pPr>
            <w:r>
              <w:rPr>
                <w:sz w:val="20"/>
                <w:szCs w:val="20"/>
                <w:lang w:val="en-GB"/>
              </w:rPr>
              <w:t>Drug history should be mentioned</w:t>
            </w:r>
          </w:p>
          <w:p w14:paraId="6CAA6F57" w14:textId="77777777" w:rsidR="00824BBA" w:rsidRDefault="00824BBA" w:rsidP="00824BBA">
            <w:pPr>
              <w:rPr>
                <w:sz w:val="20"/>
                <w:szCs w:val="20"/>
                <w:lang w:val="en-GB"/>
              </w:rPr>
            </w:pPr>
            <w:r>
              <w:rPr>
                <w:sz w:val="20"/>
                <w:szCs w:val="20"/>
                <w:lang w:val="en-GB"/>
              </w:rPr>
              <w:t>General examination – presence or absence of pallor other relevant conditions to be added</w:t>
            </w:r>
          </w:p>
          <w:p w14:paraId="617E4C06" w14:textId="77777777" w:rsidR="00824BBA" w:rsidRDefault="00824BBA" w:rsidP="00824BBA">
            <w:pPr>
              <w:rPr>
                <w:sz w:val="20"/>
                <w:szCs w:val="20"/>
                <w:lang w:val="en-GB"/>
              </w:rPr>
            </w:pPr>
          </w:p>
          <w:p w14:paraId="35AFC8B6" w14:textId="73C759B8" w:rsidR="00824BBA" w:rsidRDefault="00824BBA">
            <w:pPr>
              <w:contextualSpacing/>
              <w:rPr>
                <w:bCs/>
                <w:sz w:val="20"/>
                <w:szCs w:val="20"/>
                <w:lang w:val="en-GB"/>
              </w:rPr>
            </w:pPr>
          </w:p>
        </w:tc>
        <w:tc>
          <w:tcPr>
            <w:tcW w:w="1667" w:type="pct"/>
          </w:tcPr>
          <w:p w14:paraId="1C9FFFDA" w14:textId="77777777" w:rsidR="008840F4" w:rsidRDefault="009A6575">
            <w:pPr>
              <w:keepNext/>
              <w:outlineLvl w:val="1"/>
              <w:rPr>
                <w:rFonts w:eastAsia="MS Mincho"/>
                <w:bCs/>
                <w:sz w:val="20"/>
                <w:szCs w:val="20"/>
                <w:lang w:val="en-GB"/>
              </w:rPr>
            </w:pPr>
            <w:r>
              <w:rPr>
                <w:rFonts w:eastAsia="MS Mincho"/>
                <w:bCs/>
                <w:sz w:val="20"/>
                <w:szCs w:val="20"/>
                <w:lang w:val="en-GB"/>
              </w:rPr>
              <w:t>Thank you for the valuable reply.</w:t>
            </w:r>
          </w:p>
          <w:p w14:paraId="33B3CBB4" w14:textId="16AEEF87" w:rsidR="009A6575" w:rsidRDefault="009A6575">
            <w:pPr>
              <w:keepNext/>
              <w:outlineLvl w:val="1"/>
              <w:rPr>
                <w:rFonts w:eastAsia="MS Mincho"/>
                <w:bCs/>
                <w:sz w:val="20"/>
                <w:szCs w:val="20"/>
                <w:lang w:val="en-GB"/>
              </w:rPr>
            </w:pPr>
            <w:r>
              <w:rPr>
                <w:rFonts w:eastAsia="MS Mincho"/>
                <w:bCs/>
                <w:sz w:val="20"/>
                <w:szCs w:val="20"/>
                <w:lang w:val="en-GB"/>
              </w:rPr>
              <w:t>We have done the necessary changes.</w:t>
            </w:r>
          </w:p>
        </w:tc>
      </w:tr>
      <w:tr w:rsidR="008840F4" w14:paraId="4C4AB751" w14:textId="77777777">
        <w:trPr>
          <w:trHeight w:val="20"/>
          <w:jc w:val="center"/>
        </w:trPr>
        <w:tc>
          <w:tcPr>
            <w:tcW w:w="1666" w:type="pct"/>
            <w:noWrap/>
          </w:tcPr>
          <w:p w14:paraId="2B281BC6" w14:textId="77777777" w:rsidR="008840F4" w:rsidRDefault="00B62937">
            <w:pPr>
              <w:rPr>
                <w:b/>
                <w:bCs/>
                <w:sz w:val="20"/>
                <w:szCs w:val="20"/>
                <w:lang w:val="en-GB"/>
              </w:rPr>
            </w:pPr>
            <w:r>
              <w:rPr>
                <w:b/>
                <w:bCs/>
                <w:sz w:val="20"/>
                <w:szCs w:val="20"/>
                <w:lang w:val="en-GB"/>
              </w:rPr>
              <w:t xml:space="preserve">Are the references sufficient and recent? </w:t>
            </w:r>
          </w:p>
          <w:p w14:paraId="3CBE3586" w14:textId="77777777" w:rsidR="008840F4" w:rsidRDefault="00B62937">
            <w:pPr>
              <w:rPr>
                <w:bCs/>
                <w:sz w:val="20"/>
                <w:szCs w:val="20"/>
                <w:lang w:val="en-GB"/>
              </w:rPr>
            </w:pPr>
            <w:r>
              <w:rPr>
                <w:bCs/>
                <w:sz w:val="20"/>
                <w:szCs w:val="20"/>
                <w:lang w:val="en-GB"/>
              </w:rPr>
              <w:t>(YES or NO)</w:t>
            </w:r>
          </w:p>
          <w:p w14:paraId="6818312A" w14:textId="77777777" w:rsidR="008840F4" w:rsidRDefault="008840F4">
            <w:pPr>
              <w:rPr>
                <w:bCs/>
                <w:sz w:val="20"/>
                <w:szCs w:val="20"/>
                <w:lang w:val="en-GB"/>
              </w:rPr>
            </w:pPr>
          </w:p>
          <w:p w14:paraId="03231026" w14:textId="77777777" w:rsidR="008840F4" w:rsidRDefault="00B62937">
            <w:pPr>
              <w:rPr>
                <w:bCs/>
                <w:sz w:val="20"/>
                <w:szCs w:val="20"/>
                <w:lang w:val="en-GB"/>
              </w:rPr>
            </w:pPr>
            <w:r>
              <w:rPr>
                <w:bCs/>
                <w:sz w:val="20"/>
                <w:szCs w:val="20"/>
                <w:lang w:val="en-GB"/>
              </w:rPr>
              <w:t>If your answer is NO, please provide clear suggestion for improvement.</w:t>
            </w:r>
          </w:p>
          <w:p w14:paraId="732F26E4" w14:textId="77777777" w:rsidR="008840F4" w:rsidRDefault="008840F4">
            <w:pPr>
              <w:rPr>
                <w:b/>
                <w:bCs/>
                <w:sz w:val="20"/>
                <w:szCs w:val="20"/>
                <w:lang w:val="en-GB"/>
              </w:rPr>
            </w:pPr>
          </w:p>
        </w:tc>
        <w:tc>
          <w:tcPr>
            <w:tcW w:w="1667" w:type="pct"/>
          </w:tcPr>
          <w:p w14:paraId="72F3F5A9" w14:textId="6134EA13" w:rsidR="008840F4" w:rsidRDefault="00131B51">
            <w:pPr>
              <w:contextualSpacing/>
              <w:rPr>
                <w:bCs/>
                <w:sz w:val="20"/>
                <w:szCs w:val="20"/>
                <w:lang w:val="en-GB"/>
              </w:rPr>
            </w:pPr>
            <w:r>
              <w:rPr>
                <w:bCs/>
                <w:sz w:val="20"/>
                <w:szCs w:val="20"/>
                <w:lang w:val="en-GB"/>
              </w:rPr>
              <w:t>More recent references can be added in discussion</w:t>
            </w:r>
          </w:p>
        </w:tc>
        <w:tc>
          <w:tcPr>
            <w:tcW w:w="1667" w:type="pct"/>
          </w:tcPr>
          <w:p w14:paraId="4A031153" w14:textId="77777777" w:rsidR="008840F4" w:rsidRDefault="009A6575">
            <w:pPr>
              <w:keepNext/>
              <w:outlineLvl w:val="1"/>
              <w:rPr>
                <w:rFonts w:eastAsia="MS Mincho"/>
                <w:bCs/>
                <w:sz w:val="20"/>
                <w:szCs w:val="20"/>
                <w:lang w:val="en-GB"/>
              </w:rPr>
            </w:pPr>
            <w:r>
              <w:rPr>
                <w:rFonts w:eastAsia="MS Mincho"/>
                <w:bCs/>
                <w:sz w:val="20"/>
                <w:szCs w:val="20"/>
                <w:lang w:val="en-GB"/>
              </w:rPr>
              <w:t>Thank you for the valuable reply.</w:t>
            </w:r>
          </w:p>
          <w:p w14:paraId="1424367B" w14:textId="031EB4B7" w:rsidR="009A6575" w:rsidRDefault="009A6575">
            <w:pPr>
              <w:keepNext/>
              <w:outlineLvl w:val="1"/>
              <w:rPr>
                <w:rFonts w:eastAsia="MS Mincho"/>
                <w:bCs/>
                <w:sz w:val="20"/>
                <w:szCs w:val="20"/>
                <w:lang w:val="en-GB"/>
              </w:rPr>
            </w:pPr>
            <w:r>
              <w:rPr>
                <w:rFonts w:eastAsia="MS Mincho"/>
                <w:bCs/>
                <w:sz w:val="20"/>
                <w:szCs w:val="20"/>
                <w:lang w:val="en-GB"/>
              </w:rPr>
              <w:t>I have mentioned and added them in discussion.</w:t>
            </w:r>
          </w:p>
        </w:tc>
      </w:tr>
      <w:tr w:rsidR="008840F4" w14:paraId="44104680" w14:textId="77777777">
        <w:trPr>
          <w:trHeight w:val="20"/>
          <w:jc w:val="center"/>
        </w:trPr>
        <w:tc>
          <w:tcPr>
            <w:tcW w:w="1666" w:type="pct"/>
            <w:noWrap/>
          </w:tcPr>
          <w:p w14:paraId="696785D3" w14:textId="77777777" w:rsidR="008840F4" w:rsidRDefault="00B62937">
            <w:pPr>
              <w:rPr>
                <w:b/>
                <w:bCs/>
                <w:sz w:val="20"/>
                <w:szCs w:val="20"/>
                <w:lang w:val="en-GB"/>
              </w:rPr>
            </w:pPr>
            <w:r>
              <w:rPr>
                <w:b/>
                <w:bCs/>
                <w:sz w:val="20"/>
                <w:szCs w:val="20"/>
                <w:lang w:val="en-GB"/>
              </w:rPr>
              <w:t>Are there ethical issues in this manuscript?</w:t>
            </w:r>
          </w:p>
          <w:p w14:paraId="4385E2F8" w14:textId="77777777" w:rsidR="008840F4" w:rsidRDefault="00B62937">
            <w:pPr>
              <w:rPr>
                <w:bCs/>
                <w:sz w:val="20"/>
                <w:szCs w:val="20"/>
                <w:lang w:val="en-GB"/>
              </w:rPr>
            </w:pPr>
            <w:r>
              <w:rPr>
                <w:bCs/>
                <w:sz w:val="20"/>
                <w:szCs w:val="20"/>
                <w:lang w:val="en-GB"/>
              </w:rPr>
              <w:t>(YES or NO)</w:t>
            </w:r>
          </w:p>
          <w:p w14:paraId="02610C7B" w14:textId="77777777" w:rsidR="008840F4" w:rsidRDefault="008840F4">
            <w:pPr>
              <w:rPr>
                <w:bCs/>
                <w:sz w:val="20"/>
                <w:szCs w:val="20"/>
                <w:lang w:val="en-GB"/>
              </w:rPr>
            </w:pPr>
          </w:p>
          <w:p w14:paraId="602869A1" w14:textId="77777777" w:rsidR="008840F4" w:rsidRDefault="00B62937">
            <w:pPr>
              <w:rPr>
                <w:bCs/>
                <w:sz w:val="20"/>
                <w:szCs w:val="20"/>
                <w:lang w:val="en-GB"/>
              </w:rPr>
            </w:pPr>
            <w:r>
              <w:rPr>
                <w:bCs/>
                <w:sz w:val="20"/>
                <w:szCs w:val="20"/>
                <w:lang w:val="en-GB"/>
              </w:rPr>
              <w:t>(If yes, kindly please write down the ethical issues here in details)</w:t>
            </w:r>
          </w:p>
          <w:p w14:paraId="09692002" w14:textId="77777777" w:rsidR="008840F4" w:rsidRDefault="008840F4">
            <w:pPr>
              <w:rPr>
                <w:bCs/>
                <w:sz w:val="20"/>
                <w:szCs w:val="20"/>
                <w:lang w:val="en-GB"/>
              </w:rPr>
            </w:pPr>
          </w:p>
        </w:tc>
        <w:tc>
          <w:tcPr>
            <w:tcW w:w="1667" w:type="pct"/>
          </w:tcPr>
          <w:p w14:paraId="20FDA107" w14:textId="4604C00E" w:rsidR="008840F4" w:rsidRDefault="00131B51">
            <w:pPr>
              <w:contextualSpacing/>
              <w:rPr>
                <w:bCs/>
                <w:sz w:val="20"/>
                <w:szCs w:val="20"/>
                <w:lang w:val="en-GB"/>
              </w:rPr>
            </w:pPr>
            <w:r>
              <w:rPr>
                <w:bCs/>
                <w:sz w:val="20"/>
                <w:szCs w:val="20"/>
                <w:lang w:val="en-GB"/>
              </w:rPr>
              <w:t>no</w:t>
            </w:r>
          </w:p>
        </w:tc>
        <w:tc>
          <w:tcPr>
            <w:tcW w:w="1667" w:type="pct"/>
          </w:tcPr>
          <w:p w14:paraId="3D175B24" w14:textId="7407F523" w:rsidR="008840F4" w:rsidRDefault="009A6575">
            <w:pPr>
              <w:keepNext/>
              <w:outlineLvl w:val="1"/>
              <w:rPr>
                <w:rFonts w:eastAsia="MS Mincho"/>
                <w:bCs/>
                <w:sz w:val="20"/>
                <w:szCs w:val="20"/>
                <w:lang w:val="en-GB"/>
              </w:rPr>
            </w:pPr>
            <w:r>
              <w:rPr>
                <w:rFonts w:eastAsia="MS Mincho"/>
                <w:bCs/>
                <w:sz w:val="20"/>
                <w:szCs w:val="20"/>
                <w:lang w:val="en-GB"/>
              </w:rPr>
              <w:t>Thank you for the valuable reply.</w:t>
            </w:r>
          </w:p>
        </w:tc>
      </w:tr>
    </w:tbl>
    <w:p w14:paraId="3F6D6ED9" w14:textId="77777777" w:rsidR="008840F4" w:rsidRDefault="008840F4">
      <w:pPr>
        <w:keepNext/>
        <w:outlineLvl w:val="1"/>
        <w:rPr>
          <w:rFonts w:eastAsia="MS Mincho"/>
          <w:b/>
          <w:bCs/>
          <w:sz w:val="20"/>
          <w:szCs w:val="20"/>
          <w:highlight w:val="yellow"/>
          <w:lang w:val="en-GB"/>
        </w:rPr>
      </w:pPr>
    </w:p>
    <w:sectPr w:rsidR="008840F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B8FC5" w14:textId="77777777" w:rsidR="0099422A" w:rsidRDefault="0099422A">
      <w:r>
        <w:separator/>
      </w:r>
    </w:p>
  </w:endnote>
  <w:endnote w:type="continuationSeparator" w:id="0">
    <w:p w14:paraId="0C2BABF4" w14:textId="77777777" w:rsidR="0099422A" w:rsidRDefault="0099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42E1" w14:textId="77777777" w:rsidR="008840F4" w:rsidRDefault="008840F4">
    <w:pPr>
      <w:pStyle w:val="Footer"/>
      <w:jc w:val="right"/>
    </w:pPr>
  </w:p>
  <w:p w14:paraId="3FCAB17E" w14:textId="77777777" w:rsidR="008840F4" w:rsidRDefault="00B629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1B5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1B51">
      <w:rPr>
        <w:b/>
        <w:noProof/>
        <w:sz w:val="20"/>
      </w:rPr>
      <w:t>3</w:t>
    </w:r>
    <w:r>
      <w:rPr>
        <w:b/>
        <w:sz w:val="20"/>
      </w:rPr>
      <w:fldChar w:fldCharType="end"/>
    </w:r>
  </w:p>
  <w:p w14:paraId="5E07FCFF" w14:textId="77777777" w:rsidR="008840F4" w:rsidRDefault="00B62937">
    <w:pPr>
      <w:pStyle w:val="Footer"/>
      <w:jc w:val="right"/>
      <w:rPr>
        <w:b/>
        <w:sz w:val="20"/>
      </w:rPr>
    </w:pPr>
    <w:r>
      <w:rPr>
        <w:b/>
        <w:sz w:val="20"/>
      </w:rPr>
      <w:t>V240326</w:t>
    </w:r>
  </w:p>
  <w:p w14:paraId="7381B4C0" w14:textId="77777777" w:rsidR="008840F4" w:rsidRDefault="008840F4">
    <w:pPr>
      <w:pStyle w:val="Footer"/>
      <w:jc w:val="right"/>
    </w:pPr>
  </w:p>
  <w:p w14:paraId="52001C17" w14:textId="77777777" w:rsidR="008840F4" w:rsidRDefault="008840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E5599" w14:textId="77777777" w:rsidR="0099422A" w:rsidRDefault="0099422A">
      <w:r>
        <w:separator/>
      </w:r>
    </w:p>
  </w:footnote>
  <w:footnote w:type="continuationSeparator" w:id="0">
    <w:p w14:paraId="584B6B4E" w14:textId="77777777" w:rsidR="0099422A" w:rsidRDefault="0099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559D" w14:textId="77777777" w:rsidR="008840F4" w:rsidRDefault="008840F4">
    <w:pPr>
      <w:spacing w:before="100" w:beforeAutospacing="1" w:after="100" w:afterAutospacing="1"/>
      <w:jc w:val="center"/>
      <w:rPr>
        <w:b/>
        <w:bCs/>
        <w:color w:val="003399"/>
        <w:szCs w:val="20"/>
        <w:u w:val="single"/>
        <w:lang w:val="en-GB"/>
      </w:rPr>
    </w:pPr>
  </w:p>
  <w:p w14:paraId="3BF034C3" w14:textId="77777777" w:rsidR="008840F4" w:rsidRDefault="00B6293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2000693">
    <w:abstractNumId w:val="4"/>
  </w:num>
  <w:num w:numId="2" w16cid:durableId="216554975">
    <w:abstractNumId w:val="8"/>
  </w:num>
  <w:num w:numId="3" w16cid:durableId="1370105351">
    <w:abstractNumId w:val="7"/>
  </w:num>
  <w:num w:numId="4" w16cid:durableId="634258208">
    <w:abstractNumId w:val="9"/>
  </w:num>
  <w:num w:numId="5" w16cid:durableId="1772160347">
    <w:abstractNumId w:val="6"/>
  </w:num>
  <w:num w:numId="6" w16cid:durableId="960038622">
    <w:abstractNumId w:val="0"/>
  </w:num>
  <w:num w:numId="7" w16cid:durableId="650792467">
    <w:abstractNumId w:val="3"/>
  </w:num>
  <w:num w:numId="8" w16cid:durableId="1832678769">
    <w:abstractNumId w:val="11"/>
  </w:num>
  <w:num w:numId="9" w16cid:durableId="12540855">
    <w:abstractNumId w:val="10"/>
  </w:num>
  <w:num w:numId="10" w16cid:durableId="1798839747">
    <w:abstractNumId w:val="2"/>
  </w:num>
  <w:num w:numId="11" w16cid:durableId="271547921">
    <w:abstractNumId w:val="1"/>
  </w:num>
  <w:num w:numId="12" w16cid:durableId="13795459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40F4"/>
    <w:rsid w:val="00131B51"/>
    <w:rsid w:val="002D4953"/>
    <w:rsid w:val="003A67C8"/>
    <w:rsid w:val="00415110"/>
    <w:rsid w:val="004B47EB"/>
    <w:rsid w:val="00502998"/>
    <w:rsid w:val="00614D8B"/>
    <w:rsid w:val="00721A9E"/>
    <w:rsid w:val="00723AB5"/>
    <w:rsid w:val="00824BBA"/>
    <w:rsid w:val="008840F4"/>
    <w:rsid w:val="009078AE"/>
    <w:rsid w:val="0099422A"/>
    <w:rsid w:val="009A6575"/>
    <w:rsid w:val="009C56FF"/>
    <w:rsid w:val="00A36957"/>
    <w:rsid w:val="00B62937"/>
    <w:rsid w:val="00B96BE3"/>
    <w:rsid w:val="00CB6F5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4B80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BBA"/>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9C56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842</Words>
  <Characters>4802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Dr.Ishali Deokar</cp:lastModifiedBy>
  <cp:revision>40</cp:revision>
  <dcterms:created xsi:type="dcterms:W3CDTF">2026-03-24T06:15:00Z</dcterms:created>
  <dcterms:modified xsi:type="dcterms:W3CDTF">2026-06-19T17:50:00Z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