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94E17" w:rsidRPr="001F0572" w14:paraId="42E67D3B" w14:textId="77777777">
        <w:trPr>
          <w:trHeight w:val="20"/>
          <w:jc w:val="center"/>
        </w:trPr>
        <w:tc>
          <w:tcPr>
            <w:tcW w:w="1186" w:type="pct"/>
          </w:tcPr>
          <w:p w14:paraId="7114FB26" w14:textId="77777777" w:rsidR="00C94E17" w:rsidRPr="001F0572" w:rsidRDefault="00011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CF3E008" w14:textId="77777777" w:rsidR="00C94E17" w:rsidRPr="001F0572" w:rsidRDefault="000116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F057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C94E17" w:rsidRPr="001F0572" w14:paraId="14A47FF1" w14:textId="77777777">
        <w:trPr>
          <w:trHeight w:val="20"/>
          <w:jc w:val="center"/>
        </w:trPr>
        <w:tc>
          <w:tcPr>
            <w:tcW w:w="1186" w:type="pct"/>
          </w:tcPr>
          <w:p w14:paraId="1F5F109C" w14:textId="77777777" w:rsidR="00C94E17" w:rsidRPr="001F0572" w:rsidRDefault="00011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0CF1C9" w14:textId="77777777" w:rsidR="00C94E17" w:rsidRPr="001F0572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Ms_JOBAN_15060</w:t>
            </w:r>
          </w:p>
        </w:tc>
      </w:tr>
      <w:tr w:rsidR="00C94E17" w:rsidRPr="001F0572" w14:paraId="65BEF8E0" w14:textId="77777777">
        <w:trPr>
          <w:trHeight w:val="20"/>
          <w:jc w:val="center"/>
        </w:trPr>
        <w:tc>
          <w:tcPr>
            <w:tcW w:w="1186" w:type="pct"/>
          </w:tcPr>
          <w:p w14:paraId="05CD04D0" w14:textId="77777777" w:rsidR="00C94E17" w:rsidRPr="001F0572" w:rsidRDefault="00011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53E653F" w14:textId="77777777" w:rsidR="00C94E17" w:rsidRPr="001F0572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Identity of </w:t>
            </w:r>
            <w:proofErr w:type="spellStart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Pseuderanthemum</w:t>
            </w:r>
            <w:proofErr w:type="spellEnd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latifoilum</w:t>
            </w:r>
            <w:proofErr w:type="spellEnd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(Vahl.) B. Hansen (</w:t>
            </w:r>
            <w:proofErr w:type="spellStart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Acanthaceae</w:t>
            </w:r>
            <w:proofErr w:type="spellEnd"/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Coastal Odisha, India after 30 years: A note on Taxonomy, Distribution and Threat assessment</w:t>
            </w:r>
          </w:p>
        </w:tc>
      </w:tr>
      <w:tr w:rsidR="00C94E17" w:rsidRPr="001F0572" w14:paraId="50E7AF87" w14:textId="77777777">
        <w:trPr>
          <w:trHeight w:val="20"/>
          <w:jc w:val="center"/>
        </w:trPr>
        <w:tc>
          <w:tcPr>
            <w:tcW w:w="1186" w:type="pct"/>
          </w:tcPr>
          <w:p w14:paraId="6A5EA527" w14:textId="77777777" w:rsidR="00C94E17" w:rsidRPr="001F0572" w:rsidRDefault="00011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BF2CC11" w14:textId="77777777" w:rsidR="00C94E17" w:rsidRPr="001F0572" w:rsidRDefault="000116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8B8E87" w14:textId="77777777" w:rsidR="00C94E17" w:rsidRPr="001F0572" w:rsidRDefault="00C94E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345A9C1" w14:textId="77777777" w:rsidR="00C94E17" w:rsidRPr="001F0572" w:rsidRDefault="00C94E1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CE5AF02" w14:textId="77777777" w:rsidR="00C94E17" w:rsidRPr="001F0572" w:rsidRDefault="0001165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F057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277CE53" w14:textId="77777777" w:rsidR="00C94E17" w:rsidRPr="001F0572" w:rsidRDefault="00C94E1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94E17" w:rsidRPr="001F0572" w14:paraId="7AADA1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2FD86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34E06F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B92EB99" w14:textId="77777777" w:rsidR="00C94E17" w:rsidRPr="001F0572" w:rsidRDefault="000116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F05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E652E4A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7926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12E230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7C4126" w14:textId="77777777" w:rsidR="00C94E17" w:rsidRPr="001F0572" w:rsidRDefault="000116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EDC366F" w14:textId="77777777" w:rsidR="00F82381" w:rsidRPr="001F0572" w:rsidRDefault="00F82381" w:rsidP="00F82381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sz w:val="20"/>
                <w:szCs w:val="20"/>
              </w:rPr>
              <w:t>Th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>is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manuscript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 xml:space="preserve"> of article shows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the importance of continuous field surveys and taxonomic verif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>ication for documenting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poorly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 xml:space="preserve"> known and rare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plant species.</w:t>
            </w:r>
          </w:p>
          <w:p w14:paraId="3120FBD2" w14:textId="77777777" w:rsidR="00F82381" w:rsidRPr="001F0572" w:rsidRDefault="00F82381" w:rsidP="00F82381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sz w:val="20"/>
                <w:szCs w:val="20"/>
              </w:rPr>
              <w:t>This study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 xml:space="preserve"> also provides lates</w:t>
            </w:r>
            <w:r w:rsidR="009D4720" w:rsidRPr="001F0572">
              <w:rPr>
                <w:rFonts w:ascii="Arial" w:hAnsi="Arial" w:cs="Arial"/>
                <w:sz w:val="20"/>
                <w:szCs w:val="20"/>
              </w:rPr>
              <w:t>t information on the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identity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 xml:space="preserve"> of species</w:t>
            </w:r>
            <w:r w:rsidRPr="001F0572">
              <w:rPr>
                <w:rFonts w:ascii="Arial" w:hAnsi="Arial" w:cs="Arial"/>
                <w:sz w:val="20"/>
                <w:szCs w:val="20"/>
              </w:rPr>
              <w:t>, distribution, and current conservati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>on status, contributing important data to the floristic information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of eastern</w:t>
            </w:r>
            <w:r w:rsidR="00800BDC" w:rsidRPr="001F0572">
              <w:rPr>
                <w:rFonts w:ascii="Arial" w:hAnsi="Arial" w:cs="Arial"/>
                <w:sz w:val="20"/>
                <w:szCs w:val="20"/>
              </w:rPr>
              <w:t xml:space="preserve"> region of</w:t>
            </w:r>
            <w:r w:rsidRPr="001F0572">
              <w:rPr>
                <w:rFonts w:ascii="Arial" w:hAnsi="Arial" w:cs="Arial"/>
                <w:sz w:val="20"/>
                <w:szCs w:val="20"/>
              </w:rPr>
              <w:t xml:space="preserve"> India. </w:t>
            </w:r>
          </w:p>
          <w:p w14:paraId="5969634E" w14:textId="77777777" w:rsidR="00C94E17" w:rsidRPr="001F0572" w:rsidRDefault="00800BDC" w:rsidP="00F82381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sz w:val="20"/>
                <w:szCs w:val="20"/>
              </w:rPr>
              <w:t>T</w:t>
            </w:r>
            <w:r w:rsidR="00F82381" w:rsidRPr="001F0572">
              <w:rPr>
                <w:rFonts w:ascii="Arial" w:hAnsi="Arial" w:cs="Arial"/>
                <w:sz w:val="20"/>
                <w:szCs w:val="20"/>
              </w:rPr>
              <w:t xml:space="preserve">he threat assessment presented in this </w:t>
            </w:r>
            <w:r w:rsidRPr="001F0572">
              <w:rPr>
                <w:rFonts w:ascii="Arial" w:hAnsi="Arial" w:cs="Arial"/>
                <w:sz w:val="20"/>
                <w:szCs w:val="20"/>
              </w:rPr>
              <w:t>work offers compulsory basic knowledge</w:t>
            </w:r>
            <w:r w:rsidR="00F82381" w:rsidRPr="001F0572">
              <w:rPr>
                <w:rFonts w:ascii="Arial" w:hAnsi="Arial" w:cs="Arial"/>
                <w:sz w:val="20"/>
                <w:szCs w:val="20"/>
              </w:rPr>
              <w:t xml:space="preserve"> for future conservation planning and biodiversity management of the species and its habitat.</w:t>
            </w:r>
          </w:p>
        </w:tc>
        <w:tc>
          <w:tcPr>
            <w:tcW w:w="1667" w:type="pct"/>
          </w:tcPr>
          <w:p w14:paraId="3B139422" w14:textId="5FE39CCF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 for your valuable review.</w:t>
            </w:r>
          </w:p>
        </w:tc>
      </w:tr>
    </w:tbl>
    <w:p w14:paraId="10FC2CEF" w14:textId="77777777" w:rsidR="00C94E17" w:rsidRPr="001F0572" w:rsidRDefault="00C94E17">
      <w:pPr>
        <w:rPr>
          <w:rFonts w:ascii="Arial" w:hAnsi="Arial" w:cs="Arial"/>
          <w:sz w:val="20"/>
          <w:szCs w:val="20"/>
          <w:lang w:val="en-GB"/>
        </w:rPr>
      </w:pPr>
    </w:p>
    <w:p w14:paraId="35547789" w14:textId="77777777" w:rsidR="00C94E17" w:rsidRPr="001F0572" w:rsidRDefault="000116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F05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7A8AC8" w14:textId="77777777" w:rsidR="00C94E17" w:rsidRPr="001F0572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4E17" w:rsidRPr="001F0572" w14:paraId="756B94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2ABD1F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EA63D61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A8D9A78" w14:textId="77777777" w:rsidR="00C94E17" w:rsidRPr="001F0572" w:rsidRDefault="0001165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94E17" w:rsidRPr="001F0572" w14:paraId="76295F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B796" w14:textId="77777777" w:rsidR="00C94E17" w:rsidRPr="001F0572" w:rsidRDefault="000116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18BEFE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41DBF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5EB73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B6640F" w14:textId="7CE95D8A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1D5C38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75918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831B5E0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B2925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0630F4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90E98A" w14:textId="2A9204A9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4F5924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EB0A78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4FD90C2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7435C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CFF4F2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49731" w14:textId="3EC98510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0A537A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038AA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41A98F1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A1E74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1F3E3B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A31B1A" w14:textId="54027D18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2D5C5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819F2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92833BA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5461B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6F43FD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7901402" w14:textId="50EA0AE4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1D80D4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81377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44F8F19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1AE3D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6332D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F161718" w14:textId="3DB0A17F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47C398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54CD5E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A5781A4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53909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39DA8C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820340" w14:textId="2C13C1F1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555AE4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C3EF72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8C5CBC5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718DD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19706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...................</w:t>
            </w:r>
          </w:p>
        </w:tc>
        <w:tc>
          <w:tcPr>
            <w:tcW w:w="1667" w:type="pct"/>
          </w:tcPr>
          <w:p w14:paraId="3C3B989F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1D34D2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1B84D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082436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1F4F9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FFC7A0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9A36CB" w14:textId="0D0404CF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5F488E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76A0EA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07D8CB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14CEE4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951F771" w14:textId="77777777" w:rsidR="00C94E17" w:rsidRPr="001F0572" w:rsidRDefault="00C94E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88E7221" w14:textId="77777777" w:rsidR="00C94E17" w:rsidRPr="001F0572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BD5227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90566E0" w14:textId="6E392CE6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22FC1B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9DBF46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BFDE76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61C6D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3D46FA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D8ECAA" w14:textId="227C5A22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4CBB77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0DD4E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F6C34A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ED271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CBE362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FDF187F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3885E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D91980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B416E4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F2F67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2A3E95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4AFD4DD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10EA44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E8899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7B0876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05728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1C6D86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A29F46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C501FE" w14:textId="179A9775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12E107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58197B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D62540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FF07A" w14:textId="77777777" w:rsidR="00C94E17" w:rsidRPr="001F0572" w:rsidRDefault="000116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994547" w14:textId="77777777" w:rsidR="00C94E17" w:rsidRPr="001F0572" w:rsidRDefault="00011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0356CF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262EDF" w14:textId="20B11376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16E4A1B" w14:textId="77777777" w:rsidR="00C94E17" w:rsidRPr="001F0572" w:rsidRDefault="00C94E1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F1DD31D" w14:textId="77777777" w:rsidR="00C94E17" w:rsidRPr="001F0572" w:rsidRDefault="000116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F05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38C932" w14:textId="77777777" w:rsidR="00C94E17" w:rsidRPr="001F0572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4E17" w:rsidRPr="001F0572" w14:paraId="0D5C21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8B257B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29C0DE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0D8CEAE" w14:textId="77777777" w:rsidR="00C94E17" w:rsidRPr="001F0572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7DAE5E" w14:textId="77777777" w:rsidR="00C94E17" w:rsidRPr="001F0572" w:rsidRDefault="000116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05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05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973F16" w14:textId="77777777" w:rsidR="00C94E17" w:rsidRPr="001F0572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1F0572" w14:paraId="6B8EC0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74BAE5" w14:textId="77777777" w:rsidR="00C94E17" w:rsidRPr="001F0572" w:rsidRDefault="000116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329577" w14:textId="77777777" w:rsidR="00C94E17" w:rsidRPr="001F0572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9CF1DC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F77A08" w14:textId="77777777" w:rsidR="00C94E17" w:rsidRPr="001F0572" w:rsidRDefault="00C94E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A118184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A25B21" w14:textId="444452EF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4075C5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8E154E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BD42D20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5D3EBA8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046D5E" w14:textId="77777777" w:rsidR="00C94E17" w:rsidRPr="001F0572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E460C0" w14:textId="77777777" w:rsidR="00C94E17" w:rsidRPr="001F0572" w:rsidRDefault="00AB2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608909" w14:textId="0C2E7617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7B86A3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1C53A9" w14:textId="77777777" w:rsidR="00C94E17" w:rsidRPr="001F0572" w:rsidRDefault="000116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F0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6C22B19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1FC3A78" w14:textId="77777777" w:rsidR="00C94E17" w:rsidRPr="001F0572" w:rsidRDefault="000116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5BF179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4B8DAA" w14:textId="6D750CF8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3FFCC5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673F0" w14:textId="77777777" w:rsidR="00C94E17" w:rsidRPr="001F0572" w:rsidRDefault="000116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0AA4E9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65800B" w14:textId="77777777" w:rsidR="00C94E17" w:rsidRPr="001F0572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EE1A83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F7BD85F" w14:textId="77777777" w:rsidR="00C94E17" w:rsidRPr="001F0572" w:rsidRDefault="00C94E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28AAFA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33F2F8" w14:textId="3E7F8446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1F0572" w14:paraId="3B73EC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3C00D0" w14:textId="77777777" w:rsidR="00C94E17" w:rsidRPr="001F0572" w:rsidRDefault="000116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F81B22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35AC97" w14:textId="77777777" w:rsidR="00C94E17" w:rsidRPr="001F0572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2ACA09" w14:textId="77777777" w:rsidR="00C94E17" w:rsidRPr="001F0572" w:rsidRDefault="000116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95A96A" w14:textId="77777777" w:rsidR="00C94E17" w:rsidRPr="001F0572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121CC" w14:textId="77777777" w:rsidR="00C94E17" w:rsidRPr="001F0572" w:rsidRDefault="00AB2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CCA643A" w14:textId="1B61EF80" w:rsidR="00C94E17" w:rsidRPr="001F0572" w:rsidRDefault="006B62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001DAC7F" w14:textId="77777777" w:rsidR="00C94E17" w:rsidRPr="001F0572" w:rsidRDefault="00C94E17" w:rsidP="000926E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94E17" w:rsidRPr="001F0572" w:rsidSect="00267B6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82D7A" w14:textId="77777777" w:rsidR="00A067BA" w:rsidRDefault="00A067BA">
      <w:r>
        <w:separator/>
      </w:r>
    </w:p>
  </w:endnote>
  <w:endnote w:type="continuationSeparator" w:id="0">
    <w:p w14:paraId="2ADBF338" w14:textId="77777777" w:rsidR="00A067BA" w:rsidRDefault="00A0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D5C7" w14:textId="77777777" w:rsidR="00C94E17" w:rsidRDefault="00C94E17">
    <w:pPr>
      <w:pStyle w:val="Footer"/>
      <w:jc w:val="right"/>
    </w:pPr>
  </w:p>
  <w:p w14:paraId="73C60842" w14:textId="77777777" w:rsidR="00C94E17" w:rsidRDefault="000116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67B6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67B62">
      <w:rPr>
        <w:b/>
        <w:sz w:val="20"/>
      </w:rPr>
      <w:fldChar w:fldCharType="separate"/>
    </w:r>
    <w:r w:rsidR="009D4720">
      <w:rPr>
        <w:b/>
        <w:noProof/>
        <w:sz w:val="20"/>
      </w:rPr>
      <w:t>1</w:t>
    </w:r>
    <w:r w:rsidR="00267B62">
      <w:rPr>
        <w:b/>
        <w:sz w:val="20"/>
      </w:rPr>
      <w:fldChar w:fldCharType="end"/>
    </w:r>
    <w:r>
      <w:rPr>
        <w:sz w:val="20"/>
      </w:rPr>
      <w:t xml:space="preserve"> of </w:t>
    </w:r>
    <w:r w:rsidR="00267B6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67B62">
      <w:rPr>
        <w:b/>
        <w:sz w:val="20"/>
      </w:rPr>
      <w:fldChar w:fldCharType="separate"/>
    </w:r>
    <w:r w:rsidR="009D4720">
      <w:rPr>
        <w:b/>
        <w:noProof/>
        <w:sz w:val="20"/>
      </w:rPr>
      <w:t>3</w:t>
    </w:r>
    <w:r w:rsidR="00267B62">
      <w:rPr>
        <w:b/>
        <w:sz w:val="20"/>
      </w:rPr>
      <w:fldChar w:fldCharType="end"/>
    </w:r>
  </w:p>
  <w:p w14:paraId="0F37CB6F" w14:textId="77777777" w:rsidR="00C94E17" w:rsidRDefault="000116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8413C0" w14:textId="77777777" w:rsidR="00C94E17" w:rsidRDefault="00C94E17">
    <w:pPr>
      <w:pStyle w:val="Footer"/>
      <w:jc w:val="right"/>
    </w:pPr>
  </w:p>
  <w:p w14:paraId="67F68FF4" w14:textId="77777777" w:rsidR="00C94E17" w:rsidRDefault="00C94E1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8473" w14:textId="77777777" w:rsidR="00A067BA" w:rsidRDefault="00A067BA">
      <w:r>
        <w:separator/>
      </w:r>
    </w:p>
  </w:footnote>
  <w:footnote w:type="continuationSeparator" w:id="0">
    <w:p w14:paraId="5ED97757" w14:textId="77777777" w:rsidR="00A067BA" w:rsidRDefault="00A0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3B6D0" w14:textId="77777777" w:rsidR="00C94E17" w:rsidRDefault="00C94E1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28924BF" w14:textId="77777777" w:rsidR="00C94E17" w:rsidRDefault="000116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7E05A0"/>
    <w:multiLevelType w:val="hybridMultilevel"/>
    <w:tmpl w:val="9E268F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530019">
    <w:abstractNumId w:val="4"/>
  </w:num>
  <w:num w:numId="2" w16cid:durableId="429207362">
    <w:abstractNumId w:val="8"/>
  </w:num>
  <w:num w:numId="3" w16cid:durableId="1563566716">
    <w:abstractNumId w:val="7"/>
  </w:num>
  <w:num w:numId="4" w16cid:durableId="2089377257">
    <w:abstractNumId w:val="9"/>
  </w:num>
  <w:num w:numId="5" w16cid:durableId="457338140">
    <w:abstractNumId w:val="6"/>
  </w:num>
  <w:num w:numId="6" w16cid:durableId="1075081799">
    <w:abstractNumId w:val="0"/>
  </w:num>
  <w:num w:numId="7" w16cid:durableId="914319867">
    <w:abstractNumId w:val="3"/>
  </w:num>
  <w:num w:numId="8" w16cid:durableId="1812166088">
    <w:abstractNumId w:val="11"/>
  </w:num>
  <w:num w:numId="9" w16cid:durableId="1669409342">
    <w:abstractNumId w:val="10"/>
  </w:num>
  <w:num w:numId="10" w16cid:durableId="1453939817">
    <w:abstractNumId w:val="2"/>
  </w:num>
  <w:num w:numId="11" w16cid:durableId="1055466593">
    <w:abstractNumId w:val="1"/>
  </w:num>
  <w:num w:numId="12" w16cid:durableId="373432969">
    <w:abstractNumId w:val="5"/>
  </w:num>
  <w:num w:numId="13" w16cid:durableId="14544458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E17"/>
    <w:rsid w:val="0001165D"/>
    <w:rsid w:val="000926ED"/>
    <w:rsid w:val="000B333A"/>
    <w:rsid w:val="001F0572"/>
    <w:rsid w:val="00267B62"/>
    <w:rsid w:val="002E72E8"/>
    <w:rsid w:val="0045079F"/>
    <w:rsid w:val="005C2C57"/>
    <w:rsid w:val="006B62B7"/>
    <w:rsid w:val="006F135D"/>
    <w:rsid w:val="00796115"/>
    <w:rsid w:val="00800BDC"/>
    <w:rsid w:val="008401BD"/>
    <w:rsid w:val="008E38C5"/>
    <w:rsid w:val="009D4720"/>
    <w:rsid w:val="00A067BA"/>
    <w:rsid w:val="00A7786B"/>
    <w:rsid w:val="00AB1325"/>
    <w:rsid w:val="00AB29F3"/>
    <w:rsid w:val="00BB00D3"/>
    <w:rsid w:val="00BC5479"/>
    <w:rsid w:val="00C03984"/>
    <w:rsid w:val="00C11C17"/>
    <w:rsid w:val="00C61497"/>
    <w:rsid w:val="00C94E17"/>
    <w:rsid w:val="00CC4553"/>
    <w:rsid w:val="00F54EA4"/>
    <w:rsid w:val="00F67A49"/>
    <w:rsid w:val="00F82381"/>
    <w:rsid w:val="00FA3098"/>
    <w:rsid w:val="00FB1181"/>
    <w:rsid w:val="00FE0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D9D8"/>
  <w15:docId w15:val="{172DF2D3-A851-4B62-A07E-F8B60C45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B6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67B6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67B6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67B6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67B6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67B6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67B6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67B6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67B6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67B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7B6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67B6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67B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7B62"/>
    <w:pPr>
      <w:ind w:left="720"/>
      <w:contextualSpacing/>
    </w:pPr>
  </w:style>
  <w:style w:type="paragraph" w:styleId="Revision">
    <w:name w:val="Revision"/>
    <w:hidden/>
    <w:uiPriority w:val="99"/>
    <w:semiHidden/>
    <w:rsid w:val="00267B6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67B62"/>
    <w:rPr>
      <w:color w:val="800080"/>
      <w:u w:val="single"/>
    </w:rPr>
  </w:style>
  <w:style w:type="table" w:styleId="TableGrid">
    <w:name w:val="Table Grid"/>
    <w:basedOn w:val="TableNormal"/>
    <w:uiPriority w:val="59"/>
    <w:rsid w:val="00267B6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67B6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67B6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B29F3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54EA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54EA4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2026-06-05T13:37:00Z</dcterms:created>
  <dcterms:modified xsi:type="dcterms:W3CDTF">2026-06-10T09:45:00Z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