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F3485" w14:paraId="1ED6C730" w14:textId="77777777">
        <w:trPr>
          <w:trHeight w:val="20"/>
          <w:jc w:val="center"/>
        </w:trPr>
        <w:tc>
          <w:tcPr>
            <w:tcW w:w="1186" w:type="pct"/>
          </w:tcPr>
          <w:p w14:paraId="54FE230E" w14:textId="77777777" w:rsidR="006F3485" w:rsidRDefault="006B17E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493A2BC" w14:textId="77777777" w:rsidR="006F3485" w:rsidRDefault="006F3485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Journal of International Research in Medical and Pharmaceutical Sciences</w:t>
              </w:r>
            </w:hyperlink>
          </w:p>
        </w:tc>
      </w:tr>
      <w:tr w:rsidR="006F3485" w14:paraId="660FA0C3" w14:textId="77777777">
        <w:trPr>
          <w:trHeight w:val="20"/>
          <w:jc w:val="center"/>
        </w:trPr>
        <w:tc>
          <w:tcPr>
            <w:tcW w:w="1186" w:type="pct"/>
          </w:tcPr>
          <w:p w14:paraId="30A43B74" w14:textId="77777777" w:rsidR="006F3485" w:rsidRDefault="006B17E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89A1C4" w14:textId="49762355" w:rsidR="006F3485" w:rsidRDefault="00CE470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E470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Ms_JIRMEPS_14877</w:t>
            </w:r>
          </w:p>
        </w:tc>
      </w:tr>
      <w:tr w:rsidR="006F3485" w14:paraId="011C683C" w14:textId="77777777">
        <w:trPr>
          <w:trHeight w:val="20"/>
          <w:jc w:val="center"/>
        </w:trPr>
        <w:tc>
          <w:tcPr>
            <w:tcW w:w="1186" w:type="pct"/>
          </w:tcPr>
          <w:p w14:paraId="00973A67" w14:textId="77777777" w:rsidR="006F3485" w:rsidRDefault="006B17E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4A82190" w14:textId="36293E72" w:rsidR="006F3485" w:rsidRDefault="00CE470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CE470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Novel Drug Delivery Systems in Film-Forming Sprays: Formulation Principles, Polymeric Architectures, Therapeutic Applications, and Emerging Frontiers</w:t>
            </w:r>
          </w:p>
        </w:tc>
      </w:tr>
      <w:tr w:rsidR="006F3485" w14:paraId="0FD76663" w14:textId="77777777">
        <w:trPr>
          <w:trHeight w:val="20"/>
          <w:jc w:val="center"/>
        </w:trPr>
        <w:tc>
          <w:tcPr>
            <w:tcW w:w="1186" w:type="pct"/>
          </w:tcPr>
          <w:p w14:paraId="39D77959" w14:textId="77777777" w:rsidR="006F3485" w:rsidRDefault="006B17E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A5723FA" w14:textId="77777777" w:rsidR="006F3485" w:rsidRDefault="006B17E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1C0BE831" w14:textId="77777777" w:rsidR="006F3485" w:rsidRDefault="006F348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5542C1E" w14:textId="77777777" w:rsidR="006F3485" w:rsidRDefault="006F3485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092D3F16" w14:textId="77777777" w:rsidR="006F3485" w:rsidRDefault="006F3485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27D9EDB5" w14:textId="77777777" w:rsidR="006F3485" w:rsidRDefault="006B17E9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6E8113DD" w14:textId="77777777" w:rsidR="006F3485" w:rsidRDefault="006F3485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68E400B1" w14:textId="77777777" w:rsidR="006F3485" w:rsidRDefault="006F3485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F3485" w14:paraId="5182FE9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FB6670" w14:textId="77777777" w:rsidR="006F3485" w:rsidRDefault="006F348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958BE4" w14:textId="77777777" w:rsidR="006F3485" w:rsidRDefault="006B17E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4245BF6" w14:textId="77777777" w:rsidR="006F3485" w:rsidRDefault="006B17E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1E88D57" w14:textId="77777777" w:rsidR="006F3485" w:rsidRDefault="006F348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F3485" w14:paraId="39206B6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6D68A2" w14:textId="77777777" w:rsidR="006F3485" w:rsidRDefault="006B17E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6553E757" w14:textId="77777777" w:rsidR="006F3485" w:rsidRDefault="006F3485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DEE24D" w14:textId="1E0EE58B" w:rsidR="006F3485" w:rsidRDefault="00D72E19" w:rsidP="00D72E19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IN" w:eastAsia="en-IN" w:bidi="te-IN"/>
              </w:rPr>
              <w:t>As</w:t>
            </w:r>
            <w:r w:rsidR="00B51554" w:rsidRPr="00B51554">
              <w:rPr>
                <w:lang w:val="en-IN" w:eastAsia="en-IN" w:bidi="te-IN"/>
              </w:rPr>
              <w:t xml:space="preserve"> it provides a comprehensive and critical overview of film-f</w:t>
            </w:r>
            <w:r>
              <w:rPr>
                <w:lang w:val="en-IN" w:eastAsia="en-IN" w:bidi="te-IN"/>
              </w:rPr>
              <w:t>orming spray (FFS) technology and b</w:t>
            </w:r>
            <w:r w:rsidR="00B51554" w:rsidRPr="00B51554">
              <w:rPr>
                <w:lang w:val="en-IN" w:eastAsia="en-IN" w:bidi="te-IN"/>
              </w:rPr>
              <w:t>y integrating current knowledge on formulation design, polymer science, nanocarrier incorporation, drug release mechanisms, characterization methods, and regulatory considerations, the review serves as a valuable resource for researche</w:t>
            </w:r>
            <w:r>
              <w:rPr>
                <w:lang w:val="en-IN" w:eastAsia="en-IN" w:bidi="te-IN"/>
              </w:rPr>
              <w:t>rs.</w:t>
            </w:r>
          </w:p>
        </w:tc>
        <w:tc>
          <w:tcPr>
            <w:tcW w:w="1667" w:type="pct"/>
          </w:tcPr>
          <w:p w14:paraId="7718138D" w14:textId="77777777" w:rsidR="006F3485" w:rsidRDefault="006F348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7868FC9B" w14:textId="77777777" w:rsidR="005B2A54" w:rsidRDefault="005B2A5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279C7AD1" w14:textId="46B340F8" w:rsidR="005B2A54" w:rsidRDefault="005B2A5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2BC55990" w14:textId="77777777" w:rsidR="006F3485" w:rsidRDefault="006F3485">
      <w:pPr>
        <w:rPr>
          <w:sz w:val="20"/>
          <w:szCs w:val="20"/>
          <w:lang w:val="en-GB"/>
        </w:rPr>
      </w:pPr>
    </w:p>
    <w:p w14:paraId="4D09A88D" w14:textId="77777777" w:rsidR="006F3485" w:rsidRDefault="006F3485">
      <w:pPr>
        <w:rPr>
          <w:sz w:val="20"/>
          <w:szCs w:val="20"/>
          <w:lang w:val="en-GB"/>
        </w:rPr>
      </w:pPr>
    </w:p>
    <w:p w14:paraId="7FDFB64E" w14:textId="77777777" w:rsidR="00B73797" w:rsidRDefault="00B73797" w:rsidP="00B73797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906BA4E" w14:textId="77777777" w:rsidR="006F3485" w:rsidRDefault="006F3485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F3485" w14:paraId="5819BA1D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264B62" w14:textId="77777777" w:rsidR="006F3485" w:rsidRDefault="006F348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226AA9E" w14:textId="77777777" w:rsidR="006F3485" w:rsidRDefault="006B17E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06C5C33" w14:textId="77777777" w:rsidR="006F3485" w:rsidRDefault="006B17E9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F3485" w14:paraId="4A69A9B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05BD1B" w14:textId="77777777" w:rsidR="006F3485" w:rsidRDefault="006B17E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6D34A08E" w14:textId="77777777" w:rsidR="006F3485" w:rsidRDefault="006B17E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004938" w14:textId="77777777" w:rsidR="006F3485" w:rsidRDefault="006B17E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05B6E6" w14:textId="56CA2A71" w:rsidR="006F3485" w:rsidRDefault="00F520A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34648F4" w14:textId="01A87B0D" w:rsidR="006F3485" w:rsidRDefault="005B2A5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B2A54" w14:paraId="13925CD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A06DBA" w14:textId="77777777" w:rsidR="005B2A54" w:rsidRDefault="005B2A54" w:rsidP="005B2A5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F9E64C4" w14:textId="77777777" w:rsidR="005B2A54" w:rsidRDefault="005B2A54" w:rsidP="005B2A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8C9822" w14:textId="77777777" w:rsidR="005B2A54" w:rsidRDefault="005B2A54" w:rsidP="005B2A5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EB51D9A" w14:textId="24CB0EDD" w:rsidR="005B2A54" w:rsidRDefault="005B2A54" w:rsidP="005B2A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53D8133" w14:textId="0AA94335" w:rsidR="005B2A54" w:rsidRDefault="005B2A54" w:rsidP="005B2A5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9500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B2A54" w14:paraId="001BA7C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01743B" w14:textId="77777777" w:rsidR="005B2A54" w:rsidRDefault="005B2A54" w:rsidP="005B2A5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FD4F57D" w14:textId="77777777" w:rsidR="005B2A54" w:rsidRDefault="005B2A54" w:rsidP="005B2A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DAB892" w14:textId="77777777" w:rsidR="005B2A54" w:rsidRDefault="005B2A54" w:rsidP="005B2A5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E76BB0" w14:textId="1D05F7A6" w:rsidR="005B2A54" w:rsidRDefault="005B2A54" w:rsidP="005B2A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51B370D" w14:textId="1A83FBBB" w:rsidR="005B2A54" w:rsidRDefault="005B2A54" w:rsidP="005B2A5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9500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B2A54" w14:paraId="4D5C6AC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00E7D2" w14:textId="77777777" w:rsidR="005B2A54" w:rsidRDefault="005B2A54" w:rsidP="005B2A5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DCA2B4B" w14:textId="77777777" w:rsidR="005B2A54" w:rsidRDefault="005B2A54" w:rsidP="005B2A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EBD9D3" w14:textId="77777777" w:rsidR="005B2A54" w:rsidRDefault="005B2A54" w:rsidP="005B2A5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105DFA" w14:textId="08FA5A19" w:rsidR="005B2A54" w:rsidRDefault="005B2A54" w:rsidP="005B2A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F20FFE" w14:textId="545D069B" w:rsidR="005B2A54" w:rsidRDefault="005B2A54" w:rsidP="005B2A5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9500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B2A54" w14:paraId="45A35C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781BAB" w14:textId="77777777" w:rsidR="005B2A54" w:rsidRDefault="005B2A54" w:rsidP="005B2A5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33CA59BF" w14:textId="77777777" w:rsidR="005B2A54" w:rsidRDefault="005B2A54" w:rsidP="005B2A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E1BA24" w14:textId="77777777" w:rsidR="005B2A54" w:rsidRDefault="005B2A54" w:rsidP="005B2A5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AEFB68" w14:textId="075F2CCE" w:rsidR="005B2A54" w:rsidRDefault="005B2A54" w:rsidP="005B2A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DEF6FDD" w14:textId="0FD341B4" w:rsidR="005B2A54" w:rsidRDefault="005B2A54" w:rsidP="005B2A5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9500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B2A54" w14:paraId="50D5C16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125EF1" w14:textId="77777777" w:rsidR="005B2A54" w:rsidRDefault="005B2A54" w:rsidP="005B2A5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06D10E2F" w14:textId="77777777" w:rsidR="005B2A54" w:rsidRDefault="005B2A54" w:rsidP="005B2A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19D141" w14:textId="77777777" w:rsidR="005B2A54" w:rsidRDefault="005B2A54" w:rsidP="005B2A5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7D7C97" w14:textId="69468565" w:rsidR="005B2A54" w:rsidRDefault="005B2A54" w:rsidP="005B2A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3215565" w14:textId="368C3E41" w:rsidR="005B2A54" w:rsidRDefault="005B2A54" w:rsidP="005B2A5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9500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B2A54" w14:paraId="5398ECE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36AA394" w14:textId="77777777" w:rsidR="005B2A54" w:rsidRDefault="005B2A54" w:rsidP="005B2A5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1D123FF5" w14:textId="77777777" w:rsidR="005B2A54" w:rsidRDefault="005B2A54" w:rsidP="005B2A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2C4FA7" w14:textId="77777777" w:rsidR="005B2A54" w:rsidRDefault="005B2A54" w:rsidP="005B2A5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EF8959B" w14:textId="51785420" w:rsidR="005B2A54" w:rsidRDefault="005B2A54" w:rsidP="005B2A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1903047" w14:textId="3D3D0F5E" w:rsidR="005B2A54" w:rsidRDefault="005B2A54" w:rsidP="005B2A5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9500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B2A54" w14:paraId="55305B8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C472D1" w14:textId="77777777" w:rsidR="005B2A54" w:rsidRDefault="005B2A54" w:rsidP="005B2A5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0775982B" w14:textId="77777777" w:rsidR="005B2A54" w:rsidRDefault="005B2A54" w:rsidP="005B2A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5B4DBD" w14:textId="77777777" w:rsidR="005B2A54" w:rsidRDefault="005B2A54" w:rsidP="005B2A5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C21444" w14:textId="104020B3" w:rsidR="005B2A54" w:rsidRDefault="005B2A54" w:rsidP="005B2A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2904EEA" w14:textId="6A835520" w:rsidR="005B2A54" w:rsidRDefault="005B2A54" w:rsidP="005B2A5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9500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F3485" w14:paraId="77D1E46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33E877" w14:textId="77777777" w:rsidR="006F3485" w:rsidRDefault="006B17E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169ED54" w14:textId="77777777" w:rsidR="006F3485" w:rsidRDefault="006B17E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C29005" w14:textId="536C9119" w:rsidR="006F3485" w:rsidRDefault="006B17E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  <w:r w:rsidR="00F520A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</w:t>
            </w:r>
          </w:p>
        </w:tc>
        <w:tc>
          <w:tcPr>
            <w:tcW w:w="1667" w:type="pct"/>
          </w:tcPr>
          <w:p w14:paraId="2E1C0E39" w14:textId="07333B0A" w:rsidR="006F3485" w:rsidRDefault="00F520A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55A6499" w14:textId="4B658D82" w:rsidR="006F3485" w:rsidRDefault="005B2A5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B2A54" w14:paraId="5649941D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34EED5" w14:textId="77777777" w:rsidR="005B2A54" w:rsidRDefault="005B2A54" w:rsidP="005B2A5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6BBB34EC" w14:textId="77777777" w:rsidR="005B2A54" w:rsidRDefault="005B2A54" w:rsidP="005B2A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EA2FE2" w14:textId="77777777" w:rsidR="005B2A54" w:rsidRDefault="005B2A54" w:rsidP="005B2A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E3BA52D" w14:textId="77777777" w:rsidR="005B2A54" w:rsidRDefault="005B2A54" w:rsidP="005B2A5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3C9268" w14:textId="07075B34" w:rsidR="005B2A54" w:rsidRDefault="005B2A54" w:rsidP="005B2A5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C95833" w14:textId="0F7BA1C7" w:rsidR="005B2A54" w:rsidRDefault="005B2A54" w:rsidP="005B2A5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9746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B2A54" w14:paraId="7D793E8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C3F27A" w14:textId="77777777" w:rsidR="005B2A54" w:rsidRDefault="005B2A54" w:rsidP="005B2A5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B3A1945" w14:textId="77777777" w:rsidR="005B2A54" w:rsidRDefault="005B2A54" w:rsidP="005B2A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E85BEE" w14:textId="77777777" w:rsidR="005B2A54" w:rsidRDefault="005B2A54" w:rsidP="005B2A5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1BC102" w14:textId="40429BAE" w:rsidR="005B2A54" w:rsidRDefault="005B2A54" w:rsidP="005B2A5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AC833D5" w14:textId="14FA17D4" w:rsidR="005B2A54" w:rsidRDefault="005B2A54" w:rsidP="005B2A5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9746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B2A54" w14:paraId="3E7C74D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5FC9AF" w14:textId="77777777" w:rsidR="005B2A54" w:rsidRDefault="005B2A54" w:rsidP="005B2A5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08C90AEE" w14:textId="77777777" w:rsidR="005B2A54" w:rsidRDefault="005B2A54" w:rsidP="005B2A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B50376" w14:textId="77777777" w:rsidR="005B2A54" w:rsidRDefault="005B2A54" w:rsidP="005B2A5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5285C7" w14:textId="565B281E" w:rsidR="005B2A54" w:rsidRDefault="005B2A54" w:rsidP="005B2A5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2E3212C" w14:textId="5970CCE5" w:rsidR="005B2A54" w:rsidRDefault="005B2A54" w:rsidP="005B2A5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9746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B2A54" w14:paraId="09BE6B9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9A5BFA" w14:textId="77777777" w:rsidR="005B2A54" w:rsidRDefault="005B2A54" w:rsidP="005B2A5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7C76ECC" w14:textId="77777777" w:rsidR="005B2A54" w:rsidRDefault="005B2A54" w:rsidP="005B2A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F24DF2" w14:textId="77777777" w:rsidR="005B2A54" w:rsidRDefault="005B2A54" w:rsidP="005B2A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2A4FB7A" w14:textId="77777777" w:rsidR="005B2A54" w:rsidRDefault="005B2A54" w:rsidP="005B2A5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667" w:type="pct"/>
          </w:tcPr>
          <w:p w14:paraId="1E506ADD" w14:textId="021EF2CD" w:rsidR="005B2A54" w:rsidRDefault="005B2A54" w:rsidP="005B2A5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0E205736" w14:textId="577165D3" w:rsidR="005B2A54" w:rsidRDefault="005B2A54" w:rsidP="005B2A5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9746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B2A54" w14:paraId="338844C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314EF3" w14:textId="77777777" w:rsidR="005B2A54" w:rsidRDefault="005B2A54" w:rsidP="005B2A5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23AE9FBD" w14:textId="77777777" w:rsidR="005B2A54" w:rsidRDefault="005B2A54" w:rsidP="005B2A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32D8DE" w14:textId="77777777" w:rsidR="005B2A54" w:rsidRDefault="005B2A54" w:rsidP="005B2A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2B6BA3B" w14:textId="77777777" w:rsidR="005B2A54" w:rsidRDefault="005B2A54" w:rsidP="005B2A5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7132D64" w14:textId="78554529" w:rsidR="005B2A54" w:rsidRDefault="005B2A54" w:rsidP="005B2A5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5C14BDE" w14:textId="345C3A6D" w:rsidR="005B2A54" w:rsidRDefault="005B2A54" w:rsidP="005B2A5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9746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DC2C0C3" w14:textId="77777777" w:rsidR="006F3485" w:rsidRDefault="006F3485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369BD1B" w14:textId="77777777" w:rsidR="006F3485" w:rsidRDefault="006F3485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A885422" w14:textId="77777777" w:rsidR="006F3485" w:rsidRDefault="006B17E9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104CFB" w14:textId="77777777" w:rsidR="006F3485" w:rsidRDefault="006F3485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F3485" w14:paraId="45568E1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660E9A" w14:textId="77777777" w:rsidR="006F3485" w:rsidRDefault="006F348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54B067C" w14:textId="77777777" w:rsidR="006F3485" w:rsidRDefault="006B17E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A44830A" w14:textId="77777777" w:rsidR="006F3485" w:rsidRDefault="006F348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163CEC2" w14:textId="77777777" w:rsidR="006F3485" w:rsidRDefault="006B17E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CFF9DD4" w14:textId="77777777" w:rsidR="006F3485" w:rsidRDefault="006F348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31CBA" w14:paraId="2E9027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957AB8" w14:textId="77777777" w:rsidR="00131CBA" w:rsidRDefault="00131CBA" w:rsidP="00131CB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591BC70" w14:textId="77777777" w:rsidR="00131CBA" w:rsidRDefault="00131CBA" w:rsidP="00131CBA">
            <w:pPr>
              <w:rPr>
                <w:bCs/>
                <w:sz w:val="20"/>
                <w:szCs w:val="20"/>
                <w:lang w:val="en-GB"/>
              </w:rPr>
            </w:pPr>
          </w:p>
          <w:p w14:paraId="12F6D521" w14:textId="77777777" w:rsidR="00131CBA" w:rsidRDefault="00131CBA" w:rsidP="00131CB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ECAE2F0" w14:textId="41FEA218" w:rsidR="00131CBA" w:rsidRDefault="00131CBA" w:rsidP="00131C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it is suitabl</w:t>
            </w:r>
            <w:r w:rsidR="005B2A54">
              <w:rPr>
                <w:b/>
                <w:bCs/>
                <w:sz w:val="20"/>
                <w:szCs w:val="20"/>
                <w:lang w:val="en-GB"/>
              </w:rPr>
              <w:t>e</w:t>
            </w:r>
          </w:p>
          <w:p w14:paraId="225B0E8F" w14:textId="0C548491" w:rsidR="00B4232C" w:rsidRDefault="00B4232C" w:rsidP="00131C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A4A46F0" w14:textId="14B5EAA5" w:rsidR="00131CBA" w:rsidRDefault="005B2A54" w:rsidP="00131CB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131CBA" w14:paraId="499A7FA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4829D2" w14:textId="77777777" w:rsidR="00131CBA" w:rsidRDefault="00131CBA" w:rsidP="00131CB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A7952B4" w14:textId="77777777" w:rsidR="00131CBA" w:rsidRDefault="00131CBA" w:rsidP="00131CBA">
            <w:pPr>
              <w:rPr>
                <w:bCs/>
                <w:sz w:val="20"/>
                <w:szCs w:val="20"/>
                <w:lang w:val="en-GB"/>
              </w:rPr>
            </w:pPr>
          </w:p>
          <w:p w14:paraId="2B668F25" w14:textId="77777777" w:rsidR="00131CBA" w:rsidRDefault="00131CBA" w:rsidP="00131CBA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88E4A6C" w14:textId="21C3EED6" w:rsidR="00131CBA" w:rsidRDefault="00131CBA" w:rsidP="00131C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it is</w:t>
            </w:r>
          </w:p>
        </w:tc>
        <w:tc>
          <w:tcPr>
            <w:tcW w:w="1667" w:type="pct"/>
          </w:tcPr>
          <w:p w14:paraId="25C9CBC1" w14:textId="0C6A563C" w:rsidR="00131CBA" w:rsidRDefault="005B2A54" w:rsidP="00131CB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31CBA" w14:paraId="3887AC8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1F3F7F" w14:textId="77777777" w:rsidR="00131CBA" w:rsidRDefault="00131CBA" w:rsidP="00131CB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14D3B638" w14:textId="77777777" w:rsidR="00131CBA" w:rsidRDefault="00131CBA" w:rsidP="00131CB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90235F9" w14:textId="5BD1FD20" w:rsidR="00131CBA" w:rsidRDefault="00131CBA" w:rsidP="00131CB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 correct</w:t>
            </w:r>
          </w:p>
        </w:tc>
        <w:tc>
          <w:tcPr>
            <w:tcW w:w="1667" w:type="pct"/>
          </w:tcPr>
          <w:p w14:paraId="04DD4AB5" w14:textId="181CE0DE" w:rsidR="00131CBA" w:rsidRDefault="005B2A54" w:rsidP="00131CB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31CBA" w14:paraId="5A93991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F2F91B" w14:textId="77777777" w:rsidR="00131CBA" w:rsidRDefault="00131CBA" w:rsidP="00131CB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F4B6BE1" w14:textId="77777777" w:rsidR="00131CBA" w:rsidRDefault="00131CBA" w:rsidP="00131CBA">
            <w:pPr>
              <w:rPr>
                <w:bCs/>
                <w:sz w:val="20"/>
                <w:szCs w:val="20"/>
                <w:lang w:val="en-GB"/>
              </w:rPr>
            </w:pPr>
          </w:p>
          <w:p w14:paraId="1B76863C" w14:textId="77777777" w:rsidR="00131CBA" w:rsidRDefault="00131CBA" w:rsidP="00131CB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7BB7DCBA" w14:textId="77777777" w:rsidR="00131CBA" w:rsidRDefault="00131CBA" w:rsidP="00131CB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  <w:p w14:paraId="2D086A10" w14:textId="579BBCF0" w:rsidR="00B4232C" w:rsidRDefault="00B4232C" w:rsidP="00131CB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Given good and recent references</w:t>
            </w:r>
          </w:p>
        </w:tc>
        <w:tc>
          <w:tcPr>
            <w:tcW w:w="1667" w:type="pct"/>
          </w:tcPr>
          <w:p w14:paraId="36D9BF7B" w14:textId="2FD11C14" w:rsidR="00131CBA" w:rsidRDefault="005B2A54" w:rsidP="00131CB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31CBA" w14:paraId="3EF2C4B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64E52A" w14:textId="77777777" w:rsidR="00131CBA" w:rsidRDefault="00131CBA" w:rsidP="00131CB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8B865FC" w14:textId="77777777" w:rsidR="00131CBA" w:rsidRDefault="00131CBA" w:rsidP="00131CB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52D3369" w14:textId="77777777" w:rsidR="00131CBA" w:rsidRDefault="00131CBA" w:rsidP="00131CBA">
            <w:pPr>
              <w:rPr>
                <w:bCs/>
                <w:sz w:val="20"/>
                <w:szCs w:val="20"/>
                <w:lang w:val="en-GB"/>
              </w:rPr>
            </w:pPr>
          </w:p>
          <w:p w14:paraId="621A2C31" w14:textId="77777777" w:rsidR="00131CBA" w:rsidRDefault="00131CBA" w:rsidP="00131CB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11E471E" w14:textId="77777777" w:rsidR="00131CBA" w:rsidRDefault="00131CBA" w:rsidP="00131CBA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19B1248" w14:textId="11E0296C" w:rsidR="00131CBA" w:rsidRDefault="00131CBA" w:rsidP="00131CB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55191977" w14:textId="6F2E3837" w:rsidR="00131CBA" w:rsidRDefault="00131CBA" w:rsidP="00131CB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272970D" w14:textId="77777777" w:rsidR="006F3485" w:rsidRDefault="006F3485">
      <w:pPr>
        <w:rPr>
          <w:sz w:val="20"/>
          <w:szCs w:val="20"/>
          <w:lang w:val="en-GB"/>
        </w:rPr>
      </w:pPr>
    </w:p>
    <w:sectPr w:rsidR="006F348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7F83B" w14:textId="77777777" w:rsidR="003D1B1C" w:rsidRDefault="003D1B1C">
      <w:r>
        <w:separator/>
      </w:r>
    </w:p>
  </w:endnote>
  <w:endnote w:type="continuationSeparator" w:id="0">
    <w:p w14:paraId="404E4E15" w14:textId="77777777" w:rsidR="003D1B1C" w:rsidRDefault="003D1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183FD" w14:textId="77777777" w:rsidR="006F3485" w:rsidRDefault="006B17E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C1AAC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C1AAC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2C16CBB" w14:textId="77777777" w:rsidR="006F3485" w:rsidRDefault="006F3485">
    <w:pPr>
      <w:pStyle w:val="Footer"/>
      <w:jc w:val="right"/>
    </w:pPr>
  </w:p>
  <w:p w14:paraId="61752A75" w14:textId="77777777" w:rsidR="006F3485" w:rsidRDefault="006F348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C235B" w14:textId="77777777" w:rsidR="003D1B1C" w:rsidRDefault="003D1B1C">
      <w:r>
        <w:separator/>
      </w:r>
    </w:p>
  </w:footnote>
  <w:footnote w:type="continuationSeparator" w:id="0">
    <w:p w14:paraId="122FC8EE" w14:textId="77777777" w:rsidR="003D1B1C" w:rsidRDefault="003D1B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F7C06" w14:textId="77777777" w:rsidR="006F3485" w:rsidRDefault="006F348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425B338" w14:textId="77777777" w:rsidR="006F3485" w:rsidRDefault="006B17E9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18294546">
    <w:abstractNumId w:val="4"/>
  </w:num>
  <w:num w:numId="2" w16cid:durableId="229923053">
    <w:abstractNumId w:val="8"/>
  </w:num>
  <w:num w:numId="3" w16cid:durableId="1301419099">
    <w:abstractNumId w:val="7"/>
  </w:num>
  <w:num w:numId="4" w16cid:durableId="341977983">
    <w:abstractNumId w:val="9"/>
  </w:num>
  <w:num w:numId="5" w16cid:durableId="764039002">
    <w:abstractNumId w:val="6"/>
  </w:num>
  <w:num w:numId="6" w16cid:durableId="1112167438">
    <w:abstractNumId w:val="0"/>
  </w:num>
  <w:num w:numId="7" w16cid:durableId="690493585">
    <w:abstractNumId w:val="3"/>
  </w:num>
  <w:num w:numId="8" w16cid:durableId="1755394549">
    <w:abstractNumId w:val="11"/>
  </w:num>
  <w:num w:numId="9" w16cid:durableId="1859419882">
    <w:abstractNumId w:val="10"/>
  </w:num>
  <w:num w:numId="10" w16cid:durableId="2027901768">
    <w:abstractNumId w:val="2"/>
  </w:num>
  <w:num w:numId="11" w16cid:durableId="1468015222">
    <w:abstractNumId w:val="1"/>
  </w:num>
  <w:num w:numId="12" w16cid:durableId="13944254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W2NDc2Mza1tDA1MzdV0lEKTi0uzszPAykwrAUAt70VWywAAAA="/>
  </w:docVars>
  <w:rsids>
    <w:rsidRoot w:val="006F3485"/>
    <w:rsid w:val="00131CBA"/>
    <w:rsid w:val="003D1B1C"/>
    <w:rsid w:val="0050582B"/>
    <w:rsid w:val="00570414"/>
    <w:rsid w:val="005B2A54"/>
    <w:rsid w:val="005E2241"/>
    <w:rsid w:val="006B17E9"/>
    <w:rsid w:val="006C1AAC"/>
    <w:rsid w:val="006F3485"/>
    <w:rsid w:val="00722AD5"/>
    <w:rsid w:val="00843F15"/>
    <w:rsid w:val="008F5A35"/>
    <w:rsid w:val="00902FE2"/>
    <w:rsid w:val="00992362"/>
    <w:rsid w:val="00A42268"/>
    <w:rsid w:val="00A90550"/>
    <w:rsid w:val="00AD3772"/>
    <w:rsid w:val="00B01890"/>
    <w:rsid w:val="00B4232C"/>
    <w:rsid w:val="00B51554"/>
    <w:rsid w:val="00B73797"/>
    <w:rsid w:val="00B93B76"/>
    <w:rsid w:val="00C569E1"/>
    <w:rsid w:val="00CE4709"/>
    <w:rsid w:val="00D72E19"/>
    <w:rsid w:val="00D94602"/>
    <w:rsid w:val="00F52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0189AB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AD37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irmep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2</Pages>
  <Words>638</Words>
  <Characters>3639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4269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43</cp:revision>
  <dcterms:created xsi:type="dcterms:W3CDTF">2026-03-24T06:32:00Z</dcterms:created>
  <dcterms:modified xsi:type="dcterms:W3CDTF">2026-06-13T04:52:00Z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