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5DB7" w:rsidRPr="00C71FA5" w14:paraId="2D8E7944" w14:textId="77777777">
        <w:trPr>
          <w:trHeight w:val="20"/>
          <w:jc w:val="center"/>
        </w:trPr>
        <w:tc>
          <w:tcPr>
            <w:tcW w:w="1186" w:type="pct"/>
          </w:tcPr>
          <w:p w14:paraId="6549CE8B" w14:textId="77777777" w:rsidR="00DE5DB7" w:rsidRPr="00C71FA5" w:rsidRDefault="00921F63">
            <w:pPr>
              <w:pStyle w:val="BodyText"/>
              <w:ind w:left="90"/>
              <w:jc w:val="left"/>
              <w:rPr>
                <w:rFonts w:ascii="Arial" w:hAnsi="Arial" w:cs="Arial"/>
                <w:bCs/>
                <w:sz w:val="20"/>
                <w:szCs w:val="20"/>
                <w:lang w:val="en-GB"/>
              </w:rPr>
            </w:pPr>
            <w:r w:rsidRPr="00C71FA5">
              <w:rPr>
                <w:rFonts w:ascii="Arial" w:hAnsi="Arial" w:cs="Arial"/>
                <w:bCs/>
                <w:sz w:val="20"/>
                <w:szCs w:val="20"/>
                <w:lang w:val="en-GB"/>
              </w:rPr>
              <w:t>Journal Name:</w:t>
            </w:r>
          </w:p>
        </w:tc>
        <w:tc>
          <w:tcPr>
            <w:tcW w:w="3814" w:type="pct"/>
          </w:tcPr>
          <w:p w14:paraId="5B858D66" w14:textId="77777777" w:rsidR="00DE5DB7" w:rsidRPr="00C71FA5" w:rsidRDefault="00921F63">
            <w:pPr>
              <w:rPr>
                <w:rFonts w:ascii="Arial" w:hAnsi="Arial" w:cs="Arial"/>
                <w:b/>
                <w:bCs/>
                <w:color w:val="0000FF"/>
                <w:sz w:val="20"/>
                <w:szCs w:val="20"/>
                <w:lang w:val="en-GB"/>
              </w:rPr>
            </w:pPr>
            <w:hyperlink r:id="rId7" w:history="1">
              <w:r w:rsidRPr="00C71FA5">
                <w:rPr>
                  <w:rFonts w:ascii="Arial" w:hAnsi="Arial" w:cs="Arial"/>
                  <w:color w:val="0000FF"/>
                  <w:sz w:val="20"/>
                  <w:szCs w:val="20"/>
                  <w:u w:val="single"/>
                </w:rPr>
                <w:t>Journal of Applied Chemical Science International</w:t>
              </w:r>
            </w:hyperlink>
          </w:p>
        </w:tc>
      </w:tr>
      <w:tr w:rsidR="00DE5DB7" w:rsidRPr="00C71FA5" w14:paraId="7859BE8E" w14:textId="77777777">
        <w:trPr>
          <w:trHeight w:val="20"/>
          <w:jc w:val="center"/>
        </w:trPr>
        <w:tc>
          <w:tcPr>
            <w:tcW w:w="1186" w:type="pct"/>
          </w:tcPr>
          <w:p w14:paraId="4DCEFF2B" w14:textId="77777777" w:rsidR="00DE5DB7" w:rsidRPr="00C71FA5" w:rsidRDefault="00921F63">
            <w:pPr>
              <w:pStyle w:val="BodyText"/>
              <w:ind w:left="90"/>
              <w:jc w:val="left"/>
              <w:rPr>
                <w:rFonts w:ascii="Arial" w:hAnsi="Arial" w:cs="Arial"/>
                <w:bCs/>
                <w:sz w:val="20"/>
                <w:szCs w:val="20"/>
                <w:lang w:val="en-GB"/>
              </w:rPr>
            </w:pPr>
            <w:r w:rsidRPr="00C71FA5">
              <w:rPr>
                <w:rFonts w:ascii="Arial" w:hAnsi="Arial" w:cs="Arial"/>
                <w:bCs/>
                <w:sz w:val="20"/>
                <w:szCs w:val="20"/>
                <w:lang w:val="en-GB"/>
              </w:rPr>
              <w:t>Manuscript Number:</w:t>
            </w:r>
          </w:p>
        </w:tc>
        <w:tc>
          <w:tcPr>
            <w:tcW w:w="3814" w:type="pct"/>
          </w:tcPr>
          <w:p w14:paraId="191FE9D1" w14:textId="310F0BE3" w:rsidR="00DE5DB7" w:rsidRPr="00C71FA5" w:rsidRDefault="003573C1">
            <w:pPr>
              <w:pStyle w:val="NormalWeb"/>
              <w:spacing w:before="0" w:beforeAutospacing="0" w:after="0" w:afterAutospacing="0"/>
              <w:rPr>
                <w:rFonts w:ascii="Arial" w:hAnsi="Arial" w:cs="Arial"/>
                <w:b/>
                <w:bCs/>
                <w:sz w:val="20"/>
                <w:szCs w:val="20"/>
                <w:lang w:val="en-GB"/>
              </w:rPr>
            </w:pPr>
            <w:r w:rsidRPr="00C71FA5">
              <w:rPr>
                <w:rFonts w:ascii="Arial" w:hAnsi="Arial" w:cs="Arial"/>
                <w:b/>
                <w:bCs/>
                <w:sz w:val="20"/>
                <w:szCs w:val="20"/>
                <w:lang w:val="en-GB"/>
              </w:rPr>
              <w:t>Ms_JACSI_14996</w:t>
            </w:r>
          </w:p>
        </w:tc>
      </w:tr>
      <w:tr w:rsidR="00DE5DB7" w:rsidRPr="00C71FA5" w14:paraId="7B262E06" w14:textId="77777777">
        <w:trPr>
          <w:trHeight w:val="20"/>
          <w:jc w:val="center"/>
        </w:trPr>
        <w:tc>
          <w:tcPr>
            <w:tcW w:w="1186" w:type="pct"/>
          </w:tcPr>
          <w:p w14:paraId="25F0404E" w14:textId="77777777" w:rsidR="00DE5DB7" w:rsidRPr="00C71FA5" w:rsidRDefault="00921F63">
            <w:pPr>
              <w:pStyle w:val="BodyText"/>
              <w:ind w:left="90"/>
              <w:jc w:val="left"/>
              <w:rPr>
                <w:rFonts w:ascii="Arial" w:hAnsi="Arial" w:cs="Arial"/>
                <w:bCs/>
                <w:sz w:val="20"/>
                <w:szCs w:val="20"/>
                <w:lang w:val="en-GB"/>
              </w:rPr>
            </w:pPr>
            <w:r w:rsidRPr="00C71FA5">
              <w:rPr>
                <w:rFonts w:ascii="Arial" w:hAnsi="Arial" w:cs="Arial"/>
                <w:bCs/>
                <w:sz w:val="20"/>
                <w:szCs w:val="20"/>
                <w:lang w:val="en-GB"/>
              </w:rPr>
              <w:t xml:space="preserve">Title of the Manuscript: </w:t>
            </w:r>
          </w:p>
        </w:tc>
        <w:tc>
          <w:tcPr>
            <w:tcW w:w="3814" w:type="pct"/>
          </w:tcPr>
          <w:p w14:paraId="0CDFA769" w14:textId="27A0E55C" w:rsidR="00DE5DB7" w:rsidRPr="00C71FA5" w:rsidRDefault="003573C1">
            <w:pPr>
              <w:pStyle w:val="NormalWeb"/>
              <w:spacing w:before="0" w:beforeAutospacing="0" w:after="0" w:afterAutospacing="0"/>
              <w:rPr>
                <w:rFonts w:ascii="Arial" w:hAnsi="Arial" w:cs="Arial"/>
                <w:b/>
                <w:sz w:val="20"/>
                <w:szCs w:val="20"/>
                <w:lang w:val="en-GB"/>
              </w:rPr>
            </w:pPr>
            <w:r w:rsidRPr="00C71FA5">
              <w:rPr>
                <w:rFonts w:ascii="Arial" w:hAnsi="Arial" w:cs="Arial"/>
                <w:b/>
                <w:sz w:val="20"/>
                <w:szCs w:val="20"/>
                <w:lang w:val="en-GB"/>
              </w:rPr>
              <w:t>GREEN VALORIZATION OF LIGNIN NANO PARTICLES FOR BIOMEDICALS, BIOSENSING AND SKIN CARE APPLICATIONS: A REVIEW</w:t>
            </w:r>
          </w:p>
        </w:tc>
      </w:tr>
      <w:tr w:rsidR="00DE5DB7" w:rsidRPr="00C71FA5" w14:paraId="2D8668F9" w14:textId="77777777">
        <w:trPr>
          <w:trHeight w:val="20"/>
          <w:jc w:val="center"/>
        </w:trPr>
        <w:tc>
          <w:tcPr>
            <w:tcW w:w="1186" w:type="pct"/>
          </w:tcPr>
          <w:p w14:paraId="02C095F1" w14:textId="77777777" w:rsidR="00DE5DB7" w:rsidRPr="00C71FA5" w:rsidRDefault="00921F63">
            <w:pPr>
              <w:pStyle w:val="BodyText"/>
              <w:ind w:left="90"/>
              <w:jc w:val="left"/>
              <w:rPr>
                <w:rFonts w:ascii="Arial" w:hAnsi="Arial" w:cs="Arial"/>
                <w:bCs/>
                <w:sz w:val="20"/>
                <w:szCs w:val="20"/>
                <w:lang w:val="en-GB"/>
              </w:rPr>
            </w:pPr>
            <w:r w:rsidRPr="00C71FA5">
              <w:rPr>
                <w:rFonts w:ascii="Arial" w:hAnsi="Arial" w:cs="Arial"/>
                <w:bCs/>
                <w:sz w:val="20"/>
                <w:szCs w:val="20"/>
                <w:lang w:val="en-GB"/>
              </w:rPr>
              <w:t>Type of the Article</w:t>
            </w:r>
          </w:p>
        </w:tc>
        <w:tc>
          <w:tcPr>
            <w:tcW w:w="3814" w:type="pct"/>
          </w:tcPr>
          <w:p w14:paraId="3144F879" w14:textId="77777777" w:rsidR="00DE5DB7" w:rsidRPr="00C71FA5" w:rsidRDefault="00921F63">
            <w:pPr>
              <w:pStyle w:val="NormalWeb"/>
              <w:spacing w:before="0" w:beforeAutospacing="0" w:after="0" w:afterAutospacing="0"/>
              <w:rPr>
                <w:rFonts w:ascii="Arial" w:hAnsi="Arial" w:cs="Arial"/>
                <w:b/>
                <w:sz w:val="20"/>
                <w:szCs w:val="20"/>
                <w:lang w:val="en-GB"/>
              </w:rPr>
            </w:pPr>
            <w:r w:rsidRPr="00C71FA5">
              <w:rPr>
                <w:rFonts w:ascii="Arial" w:hAnsi="Arial" w:cs="Arial"/>
                <w:b/>
                <w:sz w:val="20"/>
                <w:szCs w:val="20"/>
                <w:lang w:val="en-GB"/>
              </w:rPr>
              <w:t>REVIEW ARTICLE</w:t>
            </w:r>
          </w:p>
          <w:p w14:paraId="3DFCFD18" w14:textId="77777777" w:rsidR="00DE5DB7" w:rsidRPr="00C71FA5" w:rsidRDefault="00DE5DB7">
            <w:pPr>
              <w:pStyle w:val="NormalWeb"/>
              <w:spacing w:before="0" w:beforeAutospacing="0" w:after="0" w:afterAutospacing="0"/>
              <w:rPr>
                <w:rFonts w:ascii="Arial" w:hAnsi="Arial" w:cs="Arial"/>
                <w:b/>
                <w:sz w:val="20"/>
                <w:szCs w:val="20"/>
                <w:lang w:val="en-GB"/>
              </w:rPr>
            </w:pPr>
          </w:p>
        </w:tc>
      </w:tr>
    </w:tbl>
    <w:p w14:paraId="6D63FA83" w14:textId="77777777" w:rsidR="00DE5DB7" w:rsidRPr="00C71FA5" w:rsidRDefault="00DE5DB7">
      <w:pPr>
        <w:jc w:val="both"/>
        <w:rPr>
          <w:rFonts w:ascii="Arial" w:eastAsia="MS Mincho" w:hAnsi="Arial" w:cs="Arial"/>
          <w:sz w:val="20"/>
          <w:szCs w:val="20"/>
          <w:lang w:val="en-GB"/>
        </w:rPr>
      </w:pPr>
    </w:p>
    <w:p w14:paraId="2F8E58F8" w14:textId="77777777" w:rsidR="00DE5DB7" w:rsidRPr="00C71FA5" w:rsidRDefault="00921F63">
      <w:pPr>
        <w:jc w:val="both"/>
        <w:rPr>
          <w:rFonts w:ascii="Arial" w:eastAsia="MS Mincho" w:hAnsi="Arial" w:cs="Arial"/>
          <w:b/>
          <w:sz w:val="20"/>
          <w:szCs w:val="20"/>
          <w:u w:val="single"/>
          <w:lang w:val="en-GB"/>
        </w:rPr>
      </w:pPr>
      <w:r w:rsidRPr="00C71FA5">
        <w:rPr>
          <w:rFonts w:ascii="Arial" w:eastAsia="MS Mincho" w:hAnsi="Arial" w:cs="Arial"/>
          <w:b/>
          <w:sz w:val="20"/>
          <w:szCs w:val="20"/>
          <w:highlight w:val="yellow"/>
          <w:u w:val="single"/>
          <w:lang w:val="en-GB"/>
        </w:rPr>
        <w:t>PART 1 (Importance of the manuscript)</w:t>
      </w:r>
    </w:p>
    <w:p w14:paraId="02F7F2CC" w14:textId="77777777" w:rsidR="00DE5DB7" w:rsidRPr="00C71FA5" w:rsidRDefault="00DE5DB7">
      <w:pPr>
        <w:ind w:left="1440"/>
        <w:jc w:val="both"/>
        <w:rPr>
          <w:rFonts w:ascii="Arial" w:eastAsia="MS Mincho" w:hAnsi="Arial" w:cs="Arial"/>
          <w:bCs/>
          <w:sz w:val="20"/>
          <w:szCs w:val="20"/>
          <w:lang w:val="en-GB"/>
        </w:rPr>
      </w:pPr>
    </w:p>
    <w:p w14:paraId="7D2A2145" w14:textId="77777777" w:rsidR="00DE5DB7" w:rsidRPr="00C71FA5" w:rsidRDefault="00DE5DB7">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5DB7" w:rsidRPr="00C71FA5" w14:paraId="16886DFE" w14:textId="77777777">
        <w:trPr>
          <w:trHeight w:val="20"/>
          <w:jc w:val="center"/>
        </w:trPr>
        <w:tc>
          <w:tcPr>
            <w:tcW w:w="1666" w:type="pct"/>
            <w:noWrap/>
          </w:tcPr>
          <w:p w14:paraId="544B57DE" w14:textId="77777777" w:rsidR="00DE5DB7" w:rsidRPr="00C71FA5" w:rsidRDefault="00DE5DB7">
            <w:pPr>
              <w:outlineLvl w:val="1"/>
              <w:rPr>
                <w:rFonts w:ascii="Arial" w:eastAsia="MS Mincho" w:hAnsi="Arial" w:cs="Arial"/>
                <w:b/>
                <w:bCs/>
                <w:sz w:val="20"/>
                <w:szCs w:val="20"/>
                <w:lang w:val="en-GB"/>
              </w:rPr>
            </w:pPr>
          </w:p>
        </w:tc>
        <w:tc>
          <w:tcPr>
            <w:tcW w:w="1667" w:type="pct"/>
          </w:tcPr>
          <w:p w14:paraId="6976BD88"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Comments of the Reviewers</w:t>
            </w:r>
          </w:p>
        </w:tc>
        <w:tc>
          <w:tcPr>
            <w:tcW w:w="1667" w:type="pct"/>
          </w:tcPr>
          <w:p w14:paraId="0B51FB1A" w14:textId="77777777" w:rsidR="00DE5DB7" w:rsidRPr="00C71FA5" w:rsidRDefault="00921F63">
            <w:pPr>
              <w:spacing w:after="160" w:line="259" w:lineRule="auto"/>
              <w:rPr>
                <w:rFonts w:ascii="Arial" w:eastAsia="Calibri" w:hAnsi="Arial" w:cs="Arial"/>
                <w:kern w:val="2"/>
                <w:sz w:val="20"/>
                <w:szCs w:val="20"/>
                <w:lang w:val="en-GB"/>
              </w:rPr>
            </w:pPr>
            <w:r w:rsidRPr="00C71FA5">
              <w:rPr>
                <w:rFonts w:ascii="Arial" w:eastAsia="Calibri" w:hAnsi="Arial" w:cs="Arial"/>
                <w:b/>
                <w:kern w:val="2"/>
                <w:sz w:val="20"/>
                <w:szCs w:val="20"/>
                <w:lang w:val="en-GB"/>
              </w:rPr>
              <w:t>Author’s Feedback</w:t>
            </w:r>
            <w:r w:rsidRPr="00C71FA5">
              <w:rPr>
                <w:rFonts w:ascii="Arial" w:eastAsia="Calibri" w:hAnsi="Arial" w:cs="Arial"/>
                <w:kern w:val="2"/>
                <w:sz w:val="20"/>
                <w:szCs w:val="20"/>
                <w:lang w:val="en-GB"/>
              </w:rPr>
              <w:t xml:space="preserve"> </w:t>
            </w:r>
          </w:p>
          <w:p w14:paraId="631ACF1D" w14:textId="77777777" w:rsidR="00DE5DB7" w:rsidRPr="00C71FA5" w:rsidRDefault="00DE5DB7">
            <w:pPr>
              <w:outlineLvl w:val="1"/>
              <w:rPr>
                <w:rFonts w:ascii="Arial" w:eastAsia="MS Mincho" w:hAnsi="Arial" w:cs="Arial"/>
                <w:bCs/>
                <w:sz w:val="20"/>
                <w:szCs w:val="20"/>
                <w:lang w:val="en-GB"/>
              </w:rPr>
            </w:pPr>
          </w:p>
        </w:tc>
      </w:tr>
      <w:tr w:rsidR="00DE5DB7" w:rsidRPr="00C71FA5" w14:paraId="31445D1F" w14:textId="77777777">
        <w:trPr>
          <w:trHeight w:val="20"/>
          <w:jc w:val="center"/>
        </w:trPr>
        <w:tc>
          <w:tcPr>
            <w:tcW w:w="1666" w:type="pct"/>
            <w:noWrap/>
          </w:tcPr>
          <w:p w14:paraId="0AF076AE" w14:textId="77777777" w:rsidR="00DE5DB7" w:rsidRPr="00C71FA5" w:rsidRDefault="00921F63">
            <w:pPr>
              <w:rPr>
                <w:rFonts w:ascii="Arial" w:hAnsi="Arial" w:cs="Arial"/>
                <w:bCs/>
                <w:sz w:val="20"/>
                <w:szCs w:val="20"/>
                <w:lang w:val="en-GB"/>
              </w:rPr>
            </w:pPr>
            <w:r w:rsidRPr="00C71FA5">
              <w:rPr>
                <w:rFonts w:ascii="Arial" w:hAnsi="Arial" w:cs="Arial"/>
                <w:b/>
                <w:bCs/>
                <w:sz w:val="20"/>
                <w:szCs w:val="20"/>
                <w:lang w:val="en-GB"/>
              </w:rPr>
              <w:t>Please write a few sentences regarding the importance of this manuscript for the scientific community.</w:t>
            </w:r>
            <w:r w:rsidRPr="00C71FA5">
              <w:rPr>
                <w:rFonts w:ascii="Arial" w:hAnsi="Arial" w:cs="Arial"/>
                <w:bCs/>
                <w:sz w:val="20"/>
                <w:szCs w:val="20"/>
                <w:lang w:val="en-GB"/>
              </w:rPr>
              <w:t xml:space="preserve"> A minimum of 3-4 sentences may be required for this part.</w:t>
            </w:r>
          </w:p>
          <w:p w14:paraId="460596AD" w14:textId="77777777" w:rsidR="00DE5DB7" w:rsidRPr="00C71FA5" w:rsidRDefault="00DE5DB7">
            <w:pPr>
              <w:rPr>
                <w:rFonts w:ascii="Arial" w:eastAsia="MS Mincho" w:hAnsi="Arial" w:cs="Arial"/>
                <w:bCs/>
                <w:sz w:val="20"/>
                <w:szCs w:val="20"/>
                <w:lang w:val="en-GB"/>
              </w:rPr>
            </w:pPr>
          </w:p>
        </w:tc>
        <w:tc>
          <w:tcPr>
            <w:tcW w:w="1667" w:type="pct"/>
          </w:tcPr>
          <w:p w14:paraId="5F723DCB" w14:textId="1C899DF3" w:rsidR="00DE5DB7" w:rsidRPr="00C71FA5" w:rsidRDefault="00632A1F" w:rsidP="00632A1F">
            <w:pPr>
              <w:contextualSpacing/>
              <w:jc w:val="both"/>
              <w:rPr>
                <w:rFonts w:ascii="Arial" w:hAnsi="Arial" w:cs="Arial"/>
                <w:b/>
                <w:bCs/>
                <w:sz w:val="20"/>
                <w:szCs w:val="20"/>
                <w:lang w:val="en-GB"/>
              </w:rPr>
            </w:pPr>
            <w:r w:rsidRPr="00C71FA5">
              <w:rPr>
                <w:rFonts w:ascii="Arial" w:hAnsi="Arial" w:cs="Arial"/>
                <w:sz w:val="20"/>
                <w:szCs w:val="20"/>
              </w:rPr>
              <w:t>This review work highlights the role of green synthesis and modification strategies in advancing lignin nanoparticle technology and provides insights into their growing relevance in sustainable biomedical, sensing, and skincare applications.</w:t>
            </w:r>
          </w:p>
        </w:tc>
        <w:tc>
          <w:tcPr>
            <w:tcW w:w="1667" w:type="pct"/>
          </w:tcPr>
          <w:p w14:paraId="3CB97182" w14:textId="2F97D306"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bl>
    <w:p w14:paraId="1273CC71" w14:textId="77777777" w:rsidR="00DE5DB7" w:rsidRPr="00C71FA5" w:rsidRDefault="00DE5DB7">
      <w:pPr>
        <w:rPr>
          <w:rFonts w:ascii="Arial" w:hAnsi="Arial" w:cs="Arial"/>
          <w:sz w:val="20"/>
          <w:szCs w:val="20"/>
          <w:lang w:val="en-GB"/>
        </w:rPr>
      </w:pPr>
    </w:p>
    <w:p w14:paraId="511A8FA5" w14:textId="77777777" w:rsidR="00A900CC" w:rsidRPr="00A900CC" w:rsidRDefault="00A900CC" w:rsidP="00A900CC">
      <w:pPr>
        <w:rPr>
          <w:rFonts w:ascii="Arial" w:eastAsia="MS Mincho" w:hAnsi="Arial" w:cs="Arial"/>
          <w:b/>
          <w:bCs/>
          <w:sz w:val="20"/>
          <w:szCs w:val="20"/>
          <w:highlight w:val="yellow"/>
          <w:u w:val="single"/>
          <w:lang w:val="en-GB"/>
        </w:rPr>
      </w:pPr>
      <w:r w:rsidRPr="00A900CC">
        <w:rPr>
          <w:rFonts w:ascii="Arial" w:eastAsia="MS Mincho" w:hAnsi="Arial" w:cs="Arial"/>
          <w:b/>
          <w:bCs/>
          <w:sz w:val="20"/>
          <w:szCs w:val="20"/>
          <w:highlight w:val="yellow"/>
          <w:u w:val="single"/>
          <w:lang w:val="en-GB"/>
        </w:rPr>
        <w:t>PART 2.1 (Objective Evaluation)</w:t>
      </w:r>
    </w:p>
    <w:p w14:paraId="09C5AF3A" w14:textId="77777777" w:rsidR="00DE5DB7" w:rsidRPr="00C71FA5" w:rsidRDefault="00DE5D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5DB7" w:rsidRPr="00C71FA5" w14:paraId="7F0CDAA9" w14:textId="77777777">
        <w:trPr>
          <w:trHeight w:val="20"/>
          <w:jc w:val="center"/>
        </w:trPr>
        <w:tc>
          <w:tcPr>
            <w:tcW w:w="1666" w:type="pct"/>
            <w:noWrap/>
          </w:tcPr>
          <w:p w14:paraId="7FDFFAFD" w14:textId="77777777" w:rsidR="00DE5DB7" w:rsidRPr="00C71FA5" w:rsidRDefault="00DE5DB7">
            <w:pPr>
              <w:outlineLvl w:val="1"/>
              <w:rPr>
                <w:rFonts w:ascii="Arial" w:eastAsia="MS Mincho" w:hAnsi="Arial" w:cs="Arial"/>
                <w:b/>
                <w:bCs/>
                <w:sz w:val="20"/>
                <w:szCs w:val="20"/>
                <w:lang w:val="en-GB"/>
              </w:rPr>
            </w:pPr>
          </w:p>
        </w:tc>
        <w:tc>
          <w:tcPr>
            <w:tcW w:w="1667" w:type="pct"/>
          </w:tcPr>
          <w:p w14:paraId="4EACC195"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Rating of the Reviewers</w:t>
            </w:r>
          </w:p>
        </w:tc>
        <w:tc>
          <w:tcPr>
            <w:tcW w:w="1667" w:type="pct"/>
          </w:tcPr>
          <w:p w14:paraId="548B4CC4" w14:textId="77777777" w:rsidR="00DE5DB7" w:rsidRPr="00C71FA5" w:rsidRDefault="00921F63">
            <w:pPr>
              <w:spacing w:after="160" w:line="259" w:lineRule="auto"/>
              <w:rPr>
                <w:rFonts w:ascii="Arial" w:hAnsi="Arial" w:cs="Arial"/>
                <w:b/>
                <w:sz w:val="20"/>
                <w:szCs w:val="20"/>
                <w:lang w:val="en-GB"/>
              </w:rPr>
            </w:pPr>
            <w:r w:rsidRPr="00C71FA5">
              <w:rPr>
                <w:rFonts w:ascii="Arial" w:eastAsia="Calibri" w:hAnsi="Arial" w:cs="Arial"/>
                <w:b/>
                <w:kern w:val="2"/>
                <w:sz w:val="20"/>
                <w:szCs w:val="20"/>
                <w:lang w:val="en-GB"/>
              </w:rPr>
              <w:t>Author’s Feedback</w:t>
            </w:r>
            <w:r w:rsidRPr="00C71FA5">
              <w:rPr>
                <w:rFonts w:ascii="Arial" w:eastAsia="Calibri" w:hAnsi="Arial" w:cs="Arial"/>
                <w:kern w:val="2"/>
                <w:sz w:val="20"/>
                <w:szCs w:val="20"/>
                <w:lang w:val="en-GB"/>
              </w:rPr>
              <w:t xml:space="preserve"> </w:t>
            </w:r>
          </w:p>
        </w:tc>
      </w:tr>
      <w:tr w:rsidR="00DE5DB7" w:rsidRPr="00C71FA5" w14:paraId="099BC926" w14:textId="77777777" w:rsidTr="00632A1F">
        <w:trPr>
          <w:trHeight w:val="20"/>
          <w:jc w:val="center"/>
        </w:trPr>
        <w:tc>
          <w:tcPr>
            <w:tcW w:w="1666" w:type="pct"/>
            <w:noWrap/>
          </w:tcPr>
          <w:p w14:paraId="2B2D6EF8" w14:textId="77777777" w:rsidR="00DE5DB7" w:rsidRPr="00C71FA5" w:rsidRDefault="00921F63">
            <w:pPr>
              <w:rPr>
                <w:rFonts w:ascii="Arial" w:hAnsi="Arial" w:cs="Arial"/>
                <w:b/>
                <w:bCs/>
                <w:sz w:val="20"/>
                <w:szCs w:val="20"/>
                <w:lang w:val="en-GB"/>
              </w:rPr>
            </w:pPr>
            <w:r w:rsidRPr="00C71FA5">
              <w:rPr>
                <w:rFonts w:ascii="Arial" w:hAnsi="Arial" w:cs="Arial"/>
                <w:b/>
                <w:bCs/>
                <w:sz w:val="20"/>
                <w:szCs w:val="20"/>
                <w:lang w:val="en-GB"/>
              </w:rPr>
              <w:t xml:space="preserve">1. Is the title clear and appropriate for the paper? </w:t>
            </w:r>
          </w:p>
          <w:p w14:paraId="0906F764"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6B4D5BE4" w14:textId="77777777" w:rsidR="00DE5DB7" w:rsidRPr="00C71FA5" w:rsidRDefault="00921F63">
            <w:pPr>
              <w:rPr>
                <w:rFonts w:ascii="Arial" w:hAnsi="Arial" w:cs="Arial"/>
                <w:sz w:val="20"/>
                <w:szCs w:val="20"/>
                <w:u w:val="single"/>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1CB2C3F" w14:textId="4AF87F13"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3A6D2E73" w14:textId="6E875449"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04E38595" w14:textId="77777777" w:rsidTr="00632A1F">
        <w:trPr>
          <w:trHeight w:val="20"/>
          <w:jc w:val="center"/>
        </w:trPr>
        <w:tc>
          <w:tcPr>
            <w:tcW w:w="1666" w:type="pct"/>
            <w:noWrap/>
          </w:tcPr>
          <w:p w14:paraId="38806257"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 xml:space="preserve">2. Is the abstract of the article comprehensive? </w:t>
            </w:r>
          </w:p>
          <w:p w14:paraId="30496B8A"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0BAF4F00"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F765983" w14:textId="392C8813"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5A54DE5D" w14:textId="58B973D2"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4D9ADC33" w14:textId="77777777" w:rsidTr="00632A1F">
        <w:trPr>
          <w:trHeight w:val="20"/>
          <w:jc w:val="center"/>
        </w:trPr>
        <w:tc>
          <w:tcPr>
            <w:tcW w:w="1666" w:type="pct"/>
            <w:noWrap/>
          </w:tcPr>
          <w:p w14:paraId="278858E8"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3. Are the keywords appropriate and useful?</w:t>
            </w:r>
          </w:p>
          <w:p w14:paraId="34C78377"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650B3522"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A024F6F" w14:textId="7D002C2E"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45AE5FB7" w14:textId="5D9D3081"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1B8A782E" w14:textId="77777777" w:rsidTr="00632A1F">
        <w:trPr>
          <w:trHeight w:val="20"/>
          <w:jc w:val="center"/>
        </w:trPr>
        <w:tc>
          <w:tcPr>
            <w:tcW w:w="1666" w:type="pct"/>
            <w:noWrap/>
          </w:tcPr>
          <w:p w14:paraId="48FE7FDF"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4. Is the background information of the paper sufficient and well organized?</w:t>
            </w:r>
          </w:p>
          <w:p w14:paraId="667C64B4"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4D302D4C"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C46A9A1" w14:textId="7D6D6B01"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4DE66A57" w14:textId="725AB04F"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0D4136FF" w14:textId="77777777" w:rsidTr="00632A1F">
        <w:trPr>
          <w:trHeight w:val="20"/>
          <w:jc w:val="center"/>
        </w:trPr>
        <w:tc>
          <w:tcPr>
            <w:tcW w:w="1666" w:type="pct"/>
            <w:noWrap/>
          </w:tcPr>
          <w:p w14:paraId="2A3137C2"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5. Are the objectives clearly stated?</w:t>
            </w:r>
          </w:p>
          <w:p w14:paraId="3D34C60C"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2C9E9985"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B745104" w14:textId="6F8FEBAB"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1854EE28" w14:textId="1C2AB2AC"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70F1AF54" w14:textId="77777777" w:rsidTr="00632A1F">
        <w:trPr>
          <w:trHeight w:val="20"/>
          <w:jc w:val="center"/>
        </w:trPr>
        <w:tc>
          <w:tcPr>
            <w:tcW w:w="1666" w:type="pct"/>
            <w:noWrap/>
          </w:tcPr>
          <w:p w14:paraId="19E78C89"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6. Is the literature review relevant?</w:t>
            </w:r>
          </w:p>
          <w:p w14:paraId="63072A93"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24F93C32"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8870822" w14:textId="191476F0"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3F4FBC25" w14:textId="2D154096"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3A7BBA96" w14:textId="77777777" w:rsidTr="00632A1F">
        <w:trPr>
          <w:trHeight w:val="20"/>
          <w:jc w:val="center"/>
        </w:trPr>
        <w:tc>
          <w:tcPr>
            <w:tcW w:w="1666" w:type="pct"/>
            <w:noWrap/>
          </w:tcPr>
          <w:p w14:paraId="02E02C32"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7. Is the literature review recent?</w:t>
            </w:r>
          </w:p>
          <w:p w14:paraId="6D0C253F"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05FDCCBE"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vAlign w:val="center"/>
          </w:tcPr>
          <w:p w14:paraId="74A439F6" w14:textId="6A8A0AD3"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5B508142" w14:textId="235B74A3"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24A2384C" w14:textId="77777777" w:rsidTr="00632A1F">
        <w:trPr>
          <w:trHeight w:val="20"/>
          <w:jc w:val="center"/>
        </w:trPr>
        <w:tc>
          <w:tcPr>
            <w:tcW w:w="1666" w:type="pct"/>
            <w:noWrap/>
          </w:tcPr>
          <w:p w14:paraId="37B1DEC4"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 xml:space="preserve">8. Is the literature search methodology explained properly? </w:t>
            </w:r>
          </w:p>
          <w:p w14:paraId="3DBBC99D"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68325FA7"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F8C7EC7" w14:textId="16A26E5C"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7BE894D2" w14:textId="06966942"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48BC2B4A" w14:textId="77777777" w:rsidTr="00632A1F">
        <w:trPr>
          <w:trHeight w:val="20"/>
          <w:jc w:val="center"/>
        </w:trPr>
        <w:tc>
          <w:tcPr>
            <w:tcW w:w="1666" w:type="pct"/>
            <w:noWrap/>
          </w:tcPr>
          <w:p w14:paraId="7E5686C2"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9. Is the Critical analysis of literature done?</w:t>
            </w:r>
          </w:p>
          <w:p w14:paraId="587CC7CC"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4609B8BF"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E0156D8" w14:textId="7983FD92"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4</w:t>
            </w:r>
          </w:p>
        </w:tc>
        <w:tc>
          <w:tcPr>
            <w:tcW w:w="1667" w:type="pct"/>
          </w:tcPr>
          <w:p w14:paraId="146D860C" w14:textId="5350CCDC"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2310D9F2" w14:textId="77777777" w:rsidTr="00632A1F">
        <w:trPr>
          <w:trHeight w:val="20"/>
          <w:jc w:val="center"/>
        </w:trPr>
        <w:tc>
          <w:tcPr>
            <w:tcW w:w="1666" w:type="pct"/>
            <w:noWrap/>
          </w:tcPr>
          <w:p w14:paraId="75D580CF" w14:textId="77777777" w:rsidR="00DE5DB7" w:rsidRPr="00C71FA5" w:rsidRDefault="00921F63">
            <w:pPr>
              <w:rPr>
                <w:rFonts w:ascii="Arial" w:hAnsi="Arial" w:cs="Arial"/>
                <w:b/>
                <w:sz w:val="20"/>
                <w:szCs w:val="20"/>
                <w:lang w:val="en-GB"/>
              </w:rPr>
            </w:pPr>
            <w:r w:rsidRPr="00C71FA5">
              <w:rPr>
                <w:rFonts w:ascii="Arial" w:hAnsi="Arial" w:cs="Arial"/>
                <w:b/>
                <w:sz w:val="20"/>
                <w:szCs w:val="20"/>
                <w:lang w:val="en-GB"/>
              </w:rPr>
              <w:t xml:space="preserve">10. Is </w:t>
            </w:r>
            <w:r w:rsidRPr="00C71FA5">
              <w:rPr>
                <w:rFonts w:ascii="Arial" w:hAnsi="Arial" w:cs="Arial"/>
                <w:sz w:val="20"/>
                <w:szCs w:val="20"/>
                <w:lang w:val="en-GB"/>
              </w:rPr>
              <w:t xml:space="preserve">Identification of research gaps/future directions done </w:t>
            </w:r>
            <w:r w:rsidRPr="00C71FA5">
              <w:rPr>
                <w:rFonts w:ascii="Arial" w:hAnsi="Arial" w:cs="Arial"/>
                <w:b/>
                <w:sz w:val="20"/>
                <w:szCs w:val="20"/>
                <w:lang w:val="en-GB"/>
              </w:rPr>
              <w:t>?</w:t>
            </w:r>
          </w:p>
          <w:p w14:paraId="1ABB779E"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24E8A9F6"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p w14:paraId="0CCD19BD" w14:textId="77777777" w:rsidR="00DE5DB7" w:rsidRPr="00C71FA5" w:rsidRDefault="00DE5DB7">
            <w:pPr>
              <w:rPr>
                <w:rFonts w:ascii="Arial" w:hAnsi="Arial" w:cs="Arial"/>
                <w:sz w:val="20"/>
                <w:szCs w:val="20"/>
                <w:lang w:val="en-GB"/>
              </w:rPr>
            </w:pPr>
          </w:p>
        </w:tc>
        <w:tc>
          <w:tcPr>
            <w:tcW w:w="1667" w:type="pct"/>
            <w:vAlign w:val="center"/>
          </w:tcPr>
          <w:p w14:paraId="33611332" w14:textId="37932BA5"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4</w:t>
            </w:r>
          </w:p>
        </w:tc>
        <w:tc>
          <w:tcPr>
            <w:tcW w:w="1667" w:type="pct"/>
          </w:tcPr>
          <w:p w14:paraId="2E2A2D19" w14:textId="5DD0037D"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42B636DE" w14:textId="77777777" w:rsidTr="00632A1F">
        <w:trPr>
          <w:trHeight w:val="20"/>
          <w:jc w:val="center"/>
        </w:trPr>
        <w:tc>
          <w:tcPr>
            <w:tcW w:w="1666" w:type="pct"/>
            <w:noWrap/>
          </w:tcPr>
          <w:p w14:paraId="5885E5CA" w14:textId="77777777" w:rsidR="00DE5DB7" w:rsidRPr="00C71FA5" w:rsidRDefault="00921F63">
            <w:pPr>
              <w:rPr>
                <w:rFonts w:ascii="Arial" w:hAnsi="Arial" w:cs="Arial"/>
                <w:b/>
                <w:sz w:val="20"/>
                <w:szCs w:val="20"/>
                <w:lang w:val="en-GB"/>
              </w:rPr>
            </w:pPr>
            <w:r w:rsidRPr="00C71FA5">
              <w:rPr>
                <w:rFonts w:ascii="Arial" w:hAnsi="Arial" w:cs="Arial"/>
                <w:b/>
                <w:sz w:val="20"/>
                <w:szCs w:val="20"/>
                <w:lang w:val="en-GB"/>
              </w:rPr>
              <w:t>11. Are the conclusions logically arrived?</w:t>
            </w:r>
          </w:p>
          <w:p w14:paraId="23CD5E29"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18A21454"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CF28E4B" w14:textId="7CC3F151"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5</w:t>
            </w:r>
          </w:p>
        </w:tc>
        <w:tc>
          <w:tcPr>
            <w:tcW w:w="1667" w:type="pct"/>
          </w:tcPr>
          <w:p w14:paraId="20499A6E" w14:textId="1022BE03"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4E9870A7" w14:textId="77777777" w:rsidTr="00632A1F">
        <w:trPr>
          <w:trHeight w:val="20"/>
          <w:jc w:val="center"/>
        </w:trPr>
        <w:tc>
          <w:tcPr>
            <w:tcW w:w="1666" w:type="pct"/>
            <w:noWrap/>
          </w:tcPr>
          <w:p w14:paraId="6363B25F" w14:textId="77777777" w:rsidR="00DE5DB7" w:rsidRPr="00C71FA5" w:rsidRDefault="00921F63">
            <w:pPr>
              <w:rPr>
                <w:rFonts w:ascii="Arial" w:hAnsi="Arial" w:cs="Arial"/>
                <w:b/>
                <w:sz w:val="20"/>
                <w:szCs w:val="20"/>
                <w:lang w:val="en-GB"/>
              </w:rPr>
            </w:pPr>
            <w:r w:rsidRPr="00C71FA5">
              <w:rPr>
                <w:rFonts w:ascii="Arial" w:hAnsi="Arial" w:cs="Arial"/>
                <w:b/>
                <w:sz w:val="20"/>
                <w:szCs w:val="20"/>
                <w:lang w:val="en-GB"/>
              </w:rPr>
              <w:t>12. Are the limitations of the paper discussed?</w:t>
            </w:r>
          </w:p>
          <w:p w14:paraId="02BECA8C"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6C6CFCC7"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2C2A46AC" w14:textId="7EDCB4A7"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lastRenderedPageBreak/>
              <w:t>4</w:t>
            </w:r>
          </w:p>
        </w:tc>
        <w:tc>
          <w:tcPr>
            <w:tcW w:w="1667" w:type="pct"/>
          </w:tcPr>
          <w:p w14:paraId="6CE5FFEF" w14:textId="1FE02646"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427445F4" w14:textId="77777777" w:rsidTr="00632A1F">
        <w:trPr>
          <w:trHeight w:val="20"/>
          <w:jc w:val="center"/>
        </w:trPr>
        <w:tc>
          <w:tcPr>
            <w:tcW w:w="1666" w:type="pct"/>
            <w:noWrap/>
          </w:tcPr>
          <w:p w14:paraId="4926A82F" w14:textId="77777777" w:rsidR="00DE5DB7" w:rsidRPr="00C71FA5" w:rsidRDefault="00921F63">
            <w:pPr>
              <w:rPr>
                <w:rFonts w:ascii="Arial" w:hAnsi="Arial" w:cs="Arial"/>
                <w:b/>
                <w:sz w:val="20"/>
                <w:szCs w:val="20"/>
                <w:lang w:val="en-GB"/>
              </w:rPr>
            </w:pPr>
            <w:r w:rsidRPr="00C71FA5">
              <w:rPr>
                <w:rFonts w:ascii="Arial" w:hAnsi="Arial" w:cs="Arial"/>
                <w:b/>
                <w:sz w:val="20"/>
                <w:szCs w:val="20"/>
                <w:lang w:val="en-GB"/>
              </w:rPr>
              <w:t xml:space="preserve">13. What is the </w:t>
            </w:r>
            <w:r w:rsidRPr="00C71FA5">
              <w:rPr>
                <w:rFonts w:ascii="Arial" w:hAnsi="Arial" w:cs="Arial"/>
                <w:sz w:val="20"/>
                <w:szCs w:val="20"/>
                <w:lang w:val="en-GB"/>
              </w:rPr>
              <w:t>Quality of references (i.e. from peer reviewed authentic sources)</w:t>
            </w:r>
          </w:p>
          <w:p w14:paraId="6B0EF407"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37B4B265"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5 = Excellent 4 = Good 3 = Satisfactory 2 = Needs Improvement 1 = Poor </w:t>
            </w:r>
          </w:p>
          <w:p w14:paraId="2A2C9E4A"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N/A = Not Applicable</w:t>
            </w:r>
          </w:p>
        </w:tc>
        <w:tc>
          <w:tcPr>
            <w:tcW w:w="1667" w:type="pct"/>
            <w:vAlign w:val="center"/>
          </w:tcPr>
          <w:p w14:paraId="0CC14F4F" w14:textId="73E6FFFF"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4</w:t>
            </w:r>
          </w:p>
        </w:tc>
        <w:tc>
          <w:tcPr>
            <w:tcW w:w="1667" w:type="pct"/>
          </w:tcPr>
          <w:p w14:paraId="6F0C35AE" w14:textId="75291335"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24AA8A65" w14:textId="77777777" w:rsidTr="00632A1F">
        <w:trPr>
          <w:trHeight w:val="20"/>
          <w:jc w:val="center"/>
        </w:trPr>
        <w:tc>
          <w:tcPr>
            <w:tcW w:w="1666" w:type="pct"/>
            <w:noWrap/>
          </w:tcPr>
          <w:p w14:paraId="01AC714B" w14:textId="77777777" w:rsidR="00DE5DB7" w:rsidRPr="00C71FA5" w:rsidRDefault="00921F63">
            <w:pPr>
              <w:rPr>
                <w:rFonts w:ascii="Arial" w:hAnsi="Arial" w:cs="Arial"/>
                <w:b/>
                <w:sz w:val="20"/>
                <w:szCs w:val="20"/>
                <w:lang w:val="en-GB"/>
              </w:rPr>
            </w:pPr>
            <w:r w:rsidRPr="00C71FA5">
              <w:rPr>
                <w:rFonts w:ascii="Arial" w:hAnsi="Arial" w:cs="Arial"/>
                <w:b/>
                <w:sz w:val="20"/>
                <w:szCs w:val="20"/>
                <w:lang w:val="en-GB"/>
              </w:rPr>
              <w:t>14. Is the manuscript written in clear and understandable language?</w:t>
            </w:r>
          </w:p>
          <w:p w14:paraId="4F8300F1"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Rating Scale: </w:t>
            </w:r>
          </w:p>
          <w:p w14:paraId="6FC80E51" w14:textId="77777777" w:rsidR="00DE5DB7" w:rsidRPr="00C71FA5" w:rsidRDefault="00921F63">
            <w:pPr>
              <w:rPr>
                <w:rFonts w:ascii="Arial" w:hAnsi="Arial" w:cs="Arial"/>
                <w:color w:val="404040"/>
                <w:sz w:val="20"/>
                <w:szCs w:val="20"/>
                <w:shd w:val="clear" w:color="auto" w:fill="FFFFFF"/>
                <w:lang w:val="en-GB"/>
              </w:rPr>
            </w:pPr>
            <w:r w:rsidRPr="00C71FA5">
              <w:rPr>
                <w:rFonts w:ascii="Arial" w:hAnsi="Arial" w:cs="Arial"/>
                <w:color w:val="404040"/>
                <w:sz w:val="20"/>
                <w:szCs w:val="20"/>
                <w:shd w:val="clear" w:color="auto" w:fill="FFFFFF"/>
                <w:lang w:val="en-GB"/>
              </w:rPr>
              <w:t xml:space="preserve">5 = Excellent 4 = Good 3 = Satisfactory 2 = Needs Improvement 1 = Poor </w:t>
            </w:r>
          </w:p>
          <w:p w14:paraId="68DA386D" w14:textId="77777777" w:rsidR="00DE5DB7" w:rsidRPr="00C71FA5" w:rsidRDefault="00921F63">
            <w:pPr>
              <w:rPr>
                <w:rFonts w:ascii="Arial" w:hAnsi="Arial" w:cs="Arial"/>
                <w:sz w:val="20"/>
                <w:szCs w:val="20"/>
                <w:lang w:val="en-GB"/>
              </w:rPr>
            </w:pPr>
            <w:r w:rsidRPr="00C71FA5">
              <w:rPr>
                <w:rFonts w:ascii="Arial" w:hAnsi="Arial" w:cs="Arial"/>
                <w:color w:val="404040"/>
                <w:sz w:val="20"/>
                <w:szCs w:val="20"/>
                <w:shd w:val="clear" w:color="auto" w:fill="FFFFFF"/>
                <w:lang w:val="en-GB"/>
              </w:rPr>
              <w:t>N/A = Not Applicable</w:t>
            </w:r>
          </w:p>
        </w:tc>
        <w:tc>
          <w:tcPr>
            <w:tcW w:w="1667" w:type="pct"/>
            <w:vAlign w:val="center"/>
          </w:tcPr>
          <w:p w14:paraId="16B3A94F" w14:textId="232835F8"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4</w:t>
            </w:r>
          </w:p>
        </w:tc>
        <w:tc>
          <w:tcPr>
            <w:tcW w:w="1667" w:type="pct"/>
          </w:tcPr>
          <w:p w14:paraId="0572EAE8" w14:textId="43D2D8E8"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bl>
    <w:p w14:paraId="3E6033EC" w14:textId="77777777" w:rsidR="00DE5DB7" w:rsidRPr="00C71FA5" w:rsidRDefault="00DE5DB7">
      <w:pPr>
        <w:jc w:val="both"/>
        <w:rPr>
          <w:rFonts w:ascii="Arial" w:eastAsia="MS Mincho" w:hAnsi="Arial" w:cs="Arial"/>
          <w:b/>
          <w:bCs/>
          <w:sz w:val="20"/>
          <w:szCs w:val="20"/>
          <w:u w:val="single"/>
          <w:lang w:val="en-GB"/>
        </w:rPr>
      </w:pPr>
    </w:p>
    <w:p w14:paraId="0BB4B968" w14:textId="77777777" w:rsidR="00DE5DB7" w:rsidRPr="00C71FA5" w:rsidRDefault="00921F63">
      <w:pPr>
        <w:outlineLvl w:val="1"/>
        <w:rPr>
          <w:rFonts w:ascii="Arial" w:eastAsia="MS Mincho" w:hAnsi="Arial" w:cs="Arial"/>
          <w:b/>
          <w:bCs/>
          <w:sz w:val="20"/>
          <w:szCs w:val="20"/>
          <w:u w:val="single"/>
          <w:lang w:val="en-GB"/>
        </w:rPr>
      </w:pPr>
      <w:r w:rsidRPr="00C71FA5">
        <w:rPr>
          <w:rFonts w:ascii="Arial" w:eastAsia="MS Mincho" w:hAnsi="Arial" w:cs="Arial"/>
          <w:b/>
          <w:bCs/>
          <w:sz w:val="20"/>
          <w:szCs w:val="20"/>
          <w:highlight w:val="yellow"/>
          <w:u w:val="single"/>
          <w:lang w:val="en-GB"/>
        </w:rPr>
        <w:t>PART 2.2 (Subjective Evaluation)</w:t>
      </w:r>
    </w:p>
    <w:p w14:paraId="2F398800" w14:textId="77777777" w:rsidR="00DE5DB7" w:rsidRPr="00C71FA5" w:rsidRDefault="00DE5D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5DB7" w:rsidRPr="00C71FA5" w14:paraId="2FD9A7C6" w14:textId="77777777">
        <w:trPr>
          <w:trHeight w:val="20"/>
          <w:jc w:val="center"/>
        </w:trPr>
        <w:tc>
          <w:tcPr>
            <w:tcW w:w="1666" w:type="pct"/>
            <w:noWrap/>
          </w:tcPr>
          <w:p w14:paraId="4D232AD6" w14:textId="77777777" w:rsidR="00DE5DB7" w:rsidRPr="00C71FA5" w:rsidRDefault="00DE5DB7">
            <w:pPr>
              <w:outlineLvl w:val="1"/>
              <w:rPr>
                <w:rFonts w:ascii="Arial" w:eastAsia="MS Mincho" w:hAnsi="Arial" w:cs="Arial"/>
                <w:b/>
                <w:bCs/>
                <w:sz w:val="20"/>
                <w:szCs w:val="20"/>
                <w:lang w:val="en-GB"/>
              </w:rPr>
            </w:pPr>
          </w:p>
        </w:tc>
        <w:tc>
          <w:tcPr>
            <w:tcW w:w="1667" w:type="pct"/>
          </w:tcPr>
          <w:p w14:paraId="592F2E7B"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Reviewer’s comment</w:t>
            </w:r>
          </w:p>
          <w:p w14:paraId="0216FD41" w14:textId="77777777" w:rsidR="00DE5DB7" w:rsidRPr="00C71FA5" w:rsidRDefault="00DE5DB7">
            <w:pPr>
              <w:rPr>
                <w:rFonts w:ascii="Arial" w:hAnsi="Arial" w:cs="Arial"/>
                <w:sz w:val="20"/>
                <w:szCs w:val="20"/>
                <w:lang w:val="en-GB"/>
              </w:rPr>
            </w:pPr>
          </w:p>
        </w:tc>
        <w:tc>
          <w:tcPr>
            <w:tcW w:w="1667" w:type="pct"/>
          </w:tcPr>
          <w:p w14:paraId="46FE4E8D" w14:textId="77777777" w:rsidR="00DE5DB7" w:rsidRPr="00C71FA5" w:rsidRDefault="00921F63">
            <w:pPr>
              <w:spacing w:after="160" w:line="259" w:lineRule="auto"/>
              <w:rPr>
                <w:rFonts w:ascii="Arial" w:eastAsia="Calibri" w:hAnsi="Arial" w:cs="Arial"/>
                <w:kern w:val="2"/>
                <w:sz w:val="20"/>
                <w:szCs w:val="20"/>
                <w:lang w:val="en-IN"/>
              </w:rPr>
            </w:pPr>
            <w:r w:rsidRPr="00C71FA5">
              <w:rPr>
                <w:rFonts w:ascii="Arial" w:eastAsia="Calibri" w:hAnsi="Arial" w:cs="Arial"/>
                <w:b/>
                <w:kern w:val="2"/>
                <w:sz w:val="20"/>
                <w:szCs w:val="20"/>
                <w:lang w:val="en-IN"/>
              </w:rPr>
              <w:t>Author’s Feedback</w:t>
            </w:r>
            <w:r w:rsidRPr="00C71FA5">
              <w:rPr>
                <w:rFonts w:ascii="Arial" w:eastAsia="Calibri" w:hAnsi="Arial" w:cs="Arial"/>
                <w:kern w:val="2"/>
                <w:sz w:val="20"/>
                <w:szCs w:val="20"/>
                <w:lang w:val="en-IN"/>
              </w:rPr>
              <w:t xml:space="preserve"> (It is mandatory that authors should write his/her feedback here)</w:t>
            </w:r>
          </w:p>
          <w:p w14:paraId="251849F3" w14:textId="77777777" w:rsidR="00DE5DB7" w:rsidRPr="00C71FA5" w:rsidRDefault="00DE5DB7">
            <w:pPr>
              <w:outlineLvl w:val="1"/>
              <w:rPr>
                <w:rFonts w:ascii="Arial" w:eastAsia="MS Mincho" w:hAnsi="Arial" w:cs="Arial"/>
                <w:bCs/>
                <w:sz w:val="20"/>
                <w:szCs w:val="20"/>
                <w:lang w:val="en-GB"/>
              </w:rPr>
            </w:pPr>
          </w:p>
        </w:tc>
      </w:tr>
      <w:tr w:rsidR="00DE5DB7" w:rsidRPr="00C71FA5" w14:paraId="3D040771" w14:textId="77777777" w:rsidTr="00632A1F">
        <w:trPr>
          <w:trHeight w:val="20"/>
          <w:jc w:val="center"/>
        </w:trPr>
        <w:tc>
          <w:tcPr>
            <w:tcW w:w="1666" w:type="pct"/>
            <w:noWrap/>
          </w:tcPr>
          <w:p w14:paraId="4C062F1F" w14:textId="77777777" w:rsidR="00DE5DB7" w:rsidRPr="00C71FA5" w:rsidRDefault="00921F63">
            <w:pPr>
              <w:rPr>
                <w:rFonts w:ascii="Arial" w:hAnsi="Arial" w:cs="Arial"/>
                <w:b/>
                <w:bCs/>
                <w:sz w:val="20"/>
                <w:szCs w:val="20"/>
                <w:lang w:val="en-GB"/>
              </w:rPr>
            </w:pPr>
            <w:r w:rsidRPr="00C71FA5">
              <w:rPr>
                <w:rFonts w:ascii="Arial" w:hAnsi="Arial" w:cs="Arial"/>
                <w:b/>
                <w:bCs/>
                <w:sz w:val="20"/>
                <w:szCs w:val="20"/>
                <w:lang w:val="en-GB"/>
              </w:rPr>
              <w:t>Is the title of the article suitable?</w:t>
            </w:r>
          </w:p>
          <w:p w14:paraId="244A8A16" w14:textId="77777777" w:rsidR="00DE5DB7" w:rsidRPr="00C71FA5" w:rsidRDefault="00DE5DB7">
            <w:pPr>
              <w:rPr>
                <w:rFonts w:ascii="Arial" w:hAnsi="Arial" w:cs="Arial"/>
                <w:bCs/>
                <w:sz w:val="20"/>
                <w:szCs w:val="20"/>
                <w:lang w:val="en-GB"/>
              </w:rPr>
            </w:pPr>
          </w:p>
          <w:p w14:paraId="5AA02EF4" w14:textId="77777777" w:rsidR="00DE5DB7" w:rsidRPr="00C71FA5" w:rsidRDefault="00921F63">
            <w:pPr>
              <w:rPr>
                <w:rFonts w:ascii="Arial" w:hAnsi="Arial" w:cs="Arial"/>
                <w:sz w:val="20"/>
                <w:szCs w:val="20"/>
                <w:u w:val="single"/>
                <w:lang w:val="en-GB"/>
              </w:rPr>
            </w:pPr>
            <w:r w:rsidRPr="00C71FA5">
              <w:rPr>
                <w:rFonts w:ascii="Arial" w:hAnsi="Arial" w:cs="Arial"/>
                <w:bCs/>
                <w:sz w:val="20"/>
                <w:szCs w:val="20"/>
                <w:lang w:val="en-GB"/>
              </w:rPr>
              <w:t>If your answer is NO, please provide a brief, clear suggestion for improvement.</w:t>
            </w:r>
          </w:p>
        </w:tc>
        <w:tc>
          <w:tcPr>
            <w:tcW w:w="1667" w:type="pct"/>
            <w:vAlign w:val="center"/>
          </w:tcPr>
          <w:p w14:paraId="4E3632FD" w14:textId="379FDED0"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Yes</w:t>
            </w:r>
          </w:p>
        </w:tc>
        <w:tc>
          <w:tcPr>
            <w:tcW w:w="1667" w:type="pct"/>
          </w:tcPr>
          <w:p w14:paraId="104EE06A" w14:textId="0AD8117A"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69281BBB" w14:textId="77777777" w:rsidTr="00632A1F">
        <w:trPr>
          <w:trHeight w:val="20"/>
          <w:jc w:val="center"/>
        </w:trPr>
        <w:tc>
          <w:tcPr>
            <w:tcW w:w="1666" w:type="pct"/>
            <w:noWrap/>
          </w:tcPr>
          <w:p w14:paraId="5E9E5816" w14:textId="77777777" w:rsidR="00DE5DB7" w:rsidRPr="00C71FA5" w:rsidRDefault="00921F63">
            <w:pPr>
              <w:outlineLvl w:val="1"/>
              <w:rPr>
                <w:rFonts w:ascii="Arial" w:eastAsia="MS Mincho" w:hAnsi="Arial" w:cs="Arial"/>
                <w:b/>
                <w:bCs/>
                <w:sz w:val="20"/>
                <w:szCs w:val="20"/>
                <w:lang w:val="en-GB"/>
              </w:rPr>
            </w:pPr>
            <w:r w:rsidRPr="00C71FA5">
              <w:rPr>
                <w:rFonts w:ascii="Arial" w:eastAsia="MS Mincho" w:hAnsi="Arial" w:cs="Arial"/>
                <w:b/>
                <w:bCs/>
                <w:sz w:val="20"/>
                <w:szCs w:val="20"/>
                <w:lang w:val="en-GB"/>
              </w:rPr>
              <w:t xml:space="preserve">Is the abstract of the article comprehensive? </w:t>
            </w:r>
          </w:p>
          <w:p w14:paraId="7BA61C41" w14:textId="77777777" w:rsidR="00DE5DB7" w:rsidRPr="00C71FA5" w:rsidRDefault="00DE5DB7">
            <w:pPr>
              <w:rPr>
                <w:rFonts w:ascii="Arial" w:hAnsi="Arial" w:cs="Arial"/>
                <w:bCs/>
                <w:sz w:val="20"/>
                <w:szCs w:val="20"/>
                <w:lang w:val="en-GB"/>
              </w:rPr>
            </w:pPr>
          </w:p>
          <w:p w14:paraId="2E96E8C5" w14:textId="77777777" w:rsidR="00DE5DB7" w:rsidRPr="00C71FA5" w:rsidRDefault="00921F63">
            <w:pPr>
              <w:rPr>
                <w:rFonts w:ascii="Arial" w:hAnsi="Arial" w:cs="Arial"/>
                <w:sz w:val="20"/>
                <w:szCs w:val="20"/>
                <w:lang w:val="en-GB"/>
              </w:rPr>
            </w:pPr>
            <w:r w:rsidRPr="00C71FA5">
              <w:rPr>
                <w:rFonts w:ascii="Arial" w:hAnsi="Arial" w:cs="Arial"/>
                <w:bCs/>
                <w:sz w:val="20"/>
                <w:szCs w:val="20"/>
                <w:lang w:val="en-GB"/>
              </w:rPr>
              <w:t>If your answer is NO, please provide a brief, clear suggestion for improvement.</w:t>
            </w:r>
          </w:p>
        </w:tc>
        <w:tc>
          <w:tcPr>
            <w:tcW w:w="1667" w:type="pct"/>
            <w:vAlign w:val="center"/>
          </w:tcPr>
          <w:p w14:paraId="6E6C8A7B" w14:textId="47B23D1D" w:rsidR="00DE5DB7" w:rsidRPr="00C71FA5" w:rsidRDefault="00632A1F" w:rsidP="00632A1F">
            <w:pPr>
              <w:ind w:left="360"/>
              <w:jc w:val="center"/>
              <w:rPr>
                <w:rFonts w:ascii="Arial" w:hAnsi="Arial" w:cs="Arial"/>
                <w:b/>
                <w:bCs/>
                <w:sz w:val="20"/>
                <w:szCs w:val="20"/>
                <w:lang w:val="en-GB"/>
              </w:rPr>
            </w:pPr>
            <w:r w:rsidRPr="00C71FA5">
              <w:rPr>
                <w:rFonts w:ascii="Arial" w:hAnsi="Arial" w:cs="Arial"/>
                <w:b/>
                <w:bCs/>
                <w:sz w:val="20"/>
                <w:szCs w:val="20"/>
                <w:lang w:val="en-GB"/>
              </w:rPr>
              <w:t>Yes</w:t>
            </w:r>
          </w:p>
        </w:tc>
        <w:tc>
          <w:tcPr>
            <w:tcW w:w="1667" w:type="pct"/>
          </w:tcPr>
          <w:p w14:paraId="5509845F" w14:textId="1E233CF4"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1EE0449F" w14:textId="77777777" w:rsidTr="00632A1F">
        <w:trPr>
          <w:trHeight w:val="20"/>
          <w:jc w:val="center"/>
        </w:trPr>
        <w:tc>
          <w:tcPr>
            <w:tcW w:w="1666" w:type="pct"/>
            <w:noWrap/>
          </w:tcPr>
          <w:p w14:paraId="42BCD25D" w14:textId="77777777" w:rsidR="00DE5DB7" w:rsidRPr="00C71FA5" w:rsidRDefault="00921F63">
            <w:pPr>
              <w:outlineLvl w:val="1"/>
              <w:rPr>
                <w:rFonts w:ascii="Arial" w:eastAsia="MS Mincho" w:hAnsi="Arial" w:cs="Arial"/>
                <w:bCs/>
                <w:sz w:val="20"/>
                <w:szCs w:val="20"/>
                <w:lang w:val="en-GB"/>
              </w:rPr>
            </w:pPr>
            <w:r w:rsidRPr="00C71FA5">
              <w:rPr>
                <w:rFonts w:ascii="Arial" w:eastAsia="MS Mincho" w:hAnsi="Arial" w:cs="Arial"/>
                <w:b/>
                <w:bCs/>
                <w:sz w:val="20"/>
                <w:szCs w:val="20"/>
                <w:lang w:val="en-GB"/>
              </w:rPr>
              <w:t xml:space="preserve">Is the manuscript scientifically correct? </w:t>
            </w:r>
            <w:r w:rsidRPr="00C71FA5">
              <w:rPr>
                <w:rFonts w:ascii="Arial" w:eastAsia="MS Mincho" w:hAnsi="Arial" w:cs="Arial"/>
                <w:b/>
                <w:bCs/>
                <w:sz w:val="20"/>
                <w:szCs w:val="20"/>
                <w:lang w:val="en-GB"/>
              </w:rPr>
              <w:br/>
            </w:r>
          </w:p>
          <w:p w14:paraId="60DF162C" w14:textId="77777777" w:rsidR="00DE5DB7" w:rsidRPr="00C71FA5" w:rsidRDefault="00921F63">
            <w:pPr>
              <w:rPr>
                <w:rFonts w:ascii="Arial" w:hAnsi="Arial" w:cs="Arial"/>
                <w:b/>
                <w:sz w:val="20"/>
                <w:szCs w:val="20"/>
                <w:lang w:val="en-GB"/>
              </w:rPr>
            </w:pPr>
            <w:r w:rsidRPr="00C71FA5">
              <w:rPr>
                <w:rFonts w:ascii="Arial" w:hAnsi="Arial" w:cs="Arial"/>
                <w:bCs/>
                <w:sz w:val="20"/>
                <w:szCs w:val="20"/>
                <w:lang w:val="en-GB"/>
              </w:rPr>
              <w:t>If your answer is NO, please provide a brief, clear suggestion for improvement.</w:t>
            </w:r>
          </w:p>
        </w:tc>
        <w:tc>
          <w:tcPr>
            <w:tcW w:w="1667" w:type="pct"/>
            <w:vAlign w:val="center"/>
          </w:tcPr>
          <w:p w14:paraId="69626E66" w14:textId="1C785290"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Yes</w:t>
            </w:r>
          </w:p>
        </w:tc>
        <w:tc>
          <w:tcPr>
            <w:tcW w:w="1667" w:type="pct"/>
          </w:tcPr>
          <w:p w14:paraId="003225C9" w14:textId="48E628FE"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48ADE293" w14:textId="77777777" w:rsidTr="00632A1F">
        <w:trPr>
          <w:trHeight w:val="20"/>
          <w:jc w:val="center"/>
        </w:trPr>
        <w:tc>
          <w:tcPr>
            <w:tcW w:w="1666" w:type="pct"/>
            <w:noWrap/>
          </w:tcPr>
          <w:p w14:paraId="1CB54EDF" w14:textId="77777777" w:rsidR="00DE5DB7" w:rsidRPr="00C71FA5" w:rsidRDefault="00921F63">
            <w:pPr>
              <w:rPr>
                <w:rFonts w:ascii="Arial" w:hAnsi="Arial" w:cs="Arial"/>
                <w:b/>
                <w:bCs/>
                <w:sz w:val="20"/>
                <w:szCs w:val="20"/>
                <w:lang w:val="en-GB"/>
              </w:rPr>
            </w:pPr>
            <w:r w:rsidRPr="00C71FA5">
              <w:rPr>
                <w:rFonts w:ascii="Arial" w:hAnsi="Arial" w:cs="Arial"/>
                <w:b/>
                <w:bCs/>
                <w:sz w:val="20"/>
                <w:szCs w:val="20"/>
                <w:lang w:val="en-GB"/>
              </w:rPr>
              <w:t xml:space="preserve">Are the references sufficient and recent? </w:t>
            </w:r>
          </w:p>
          <w:p w14:paraId="729F9155" w14:textId="77777777" w:rsidR="00DE5DB7" w:rsidRPr="00C71FA5" w:rsidRDefault="00DE5DB7">
            <w:pPr>
              <w:rPr>
                <w:rFonts w:ascii="Arial" w:hAnsi="Arial" w:cs="Arial"/>
                <w:bCs/>
                <w:sz w:val="20"/>
                <w:szCs w:val="20"/>
                <w:lang w:val="en-GB"/>
              </w:rPr>
            </w:pPr>
          </w:p>
          <w:p w14:paraId="6E975F4A" w14:textId="77777777" w:rsidR="00DE5DB7" w:rsidRPr="00C71FA5" w:rsidRDefault="00921F63">
            <w:pPr>
              <w:rPr>
                <w:rFonts w:ascii="Arial" w:hAnsi="Arial" w:cs="Arial"/>
                <w:b/>
                <w:bCs/>
                <w:sz w:val="20"/>
                <w:szCs w:val="20"/>
                <w:lang w:val="en-GB"/>
              </w:rPr>
            </w:pPr>
            <w:r w:rsidRPr="00C71FA5">
              <w:rPr>
                <w:rFonts w:ascii="Arial" w:hAnsi="Arial" w:cs="Arial"/>
                <w:bCs/>
                <w:sz w:val="20"/>
                <w:szCs w:val="20"/>
                <w:lang w:val="en-GB"/>
              </w:rPr>
              <w:t>If your answer is NO, please provide clear suggestion for improvement.</w:t>
            </w:r>
          </w:p>
        </w:tc>
        <w:tc>
          <w:tcPr>
            <w:tcW w:w="1667" w:type="pct"/>
            <w:vAlign w:val="center"/>
          </w:tcPr>
          <w:p w14:paraId="402F8C00" w14:textId="6EA88CF1"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Yes</w:t>
            </w:r>
          </w:p>
        </w:tc>
        <w:tc>
          <w:tcPr>
            <w:tcW w:w="1667" w:type="pct"/>
          </w:tcPr>
          <w:p w14:paraId="7B1AA80D" w14:textId="40BF75A2"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r w:rsidR="00DE5DB7" w:rsidRPr="00C71FA5" w14:paraId="06C22908" w14:textId="77777777" w:rsidTr="00632A1F">
        <w:trPr>
          <w:trHeight w:val="20"/>
          <w:jc w:val="center"/>
        </w:trPr>
        <w:tc>
          <w:tcPr>
            <w:tcW w:w="1666" w:type="pct"/>
            <w:noWrap/>
          </w:tcPr>
          <w:p w14:paraId="51D9F1F3" w14:textId="77777777" w:rsidR="00DE5DB7" w:rsidRPr="00C71FA5" w:rsidRDefault="00921F63">
            <w:pPr>
              <w:rPr>
                <w:rFonts w:ascii="Arial" w:hAnsi="Arial" w:cs="Arial"/>
                <w:b/>
                <w:bCs/>
                <w:sz w:val="20"/>
                <w:szCs w:val="20"/>
                <w:lang w:val="en-GB"/>
              </w:rPr>
            </w:pPr>
            <w:r w:rsidRPr="00C71FA5">
              <w:rPr>
                <w:rFonts w:ascii="Arial" w:hAnsi="Arial" w:cs="Arial"/>
                <w:b/>
                <w:bCs/>
                <w:sz w:val="20"/>
                <w:szCs w:val="20"/>
                <w:lang w:val="en-GB"/>
              </w:rPr>
              <w:t>Are there ethical issues in this manuscript?</w:t>
            </w:r>
          </w:p>
          <w:p w14:paraId="3123DB3C" w14:textId="77777777" w:rsidR="00DE5DB7" w:rsidRPr="00C71FA5" w:rsidRDefault="00921F63">
            <w:pPr>
              <w:rPr>
                <w:rFonts w:ascii="Arial" w:hAnsi="Arial" w:cs="Arial"/>
                <w:bCs/>
                <w:sz w:val="20"/>
                <w:szCs w:val="20"/>
                <w:lang w:val="en-GB"/>
              </w:rPr>
            </w:pPr>
            <w:r w:rsidRPr="00C71FA5">
              <w:rPr>
                <w:rFonts w:ascii="Arial" w:hAnsi="Arial" w:cs="Arial"/>
                <w:bCs/>
                <w:sz w:val="20"/>
                <w:szCs w:val="20"/>
                <w:lang w:val="en-GB"/>
              </w:rPr>
              <w:t>(YES or NO)</w:t>
            </w:r>
          </w:p>
          <w:p w14:paraId="479E4C1C" w14:textId="77777777" w:rsidR="00DE5DB7" w:rsidRPr="00C71FA5" w:rsidRDefault="00DE5DB7">
            <w:pPr>
              <w:rPr>
                <w:rFonts w:ascii="Arial" w:hAnsi="Arial" w:cs="Arial"/>
                <w:bCs/>
                <w:sz w:val="20"/>
                <w:szCs w:val="20"/>
                <w:lang w:val="en-GB"/>
              </w:rPr>
            </w:pPr>
          </w:p>
          <w:p w14:paraId="1EDABAAC" w14:textId="77777777" w:rsidR="00DE5DB7" w:rsidRPr="00C71FA5" w:rsidRDefault="00921F63">
            <w:pPr>
              <w:rPr>
                <w:rFonts w:ascii="Arial" w:hAnsi="Arial" w:cs="Arial"/>
                <w:bCs/>
                <w:sz w:val="20"/>
                <w:szCs w:val="20"/>
                <w:lang w:val="en-GB"/>
              </w:rPr>
            </w:pPr>
            <w:r w:rsidRPr="00C71FA5">
              <w:rPr>
                <w:rFonts w:ascii="Arial" w:hAnsi="Arial" w:cs="Arial"/>
                <w:bCs/>
                <w:sz w:val="20"/>
                <w:szCs w:val="20"/>
                <w:lang w:val="en-GB"/>
              </w:rPr>
              <w:t>(If yes, kindly please write down the ethical issues here in details)</w:t>
            </w:r>
          </w:p>
          <w:p w14:paraId="48380C8F" w14:textId="77777777" w:rsidR="00DE5DB7" w:rsidRPr="00C71FA5" w:rsidRDefault="00DE5DB7">
            <w:pPr>
              <w:rPr>
                <w:rFonts w:ascii="Arial" w:hAnsi="Arial" w:cs="Arial"/>
                <w:b/>
                <w:bCs/>
                <w:sz w:val="20"/>
                <w:szCs w:val="20"/>
                <w:lang w:val="en-GB"/>
              </w:rPr>
            </w:pPr>
          </w:p>
        </w:tc>
        <w:tc>
          <w:tcPr>
            <w:tcW w:w="1667" w:type="pct"/>
            <w:vAlign w:val="center"/>
          </w:tcPr>
          <w:p w14:paraId="2946AD02" w14:textId="3D35E707" w:rsidR="00DE5DB7" w:rsidRPr="00C71FA5" w:rsidRDefault="00632A1F" w:rsidP="00632A1F">
            <w:pPr>
              <w:contextualSpacing/>
              <w:jc w:val="center"/>
              <w:rPr>
                <w:rFonts w:ascii="Arial" w:hAnsi="Arial" w:cs="Arial"/>
                <w:b/>
                <w:bCs/>
                <w:sz w:val="20"/>
                <w:szCs w:val="20"/>
                <w:lang w:val="en-GB"/>
              </w:rPr>
            </w:pPr>
            <w:r w:rsidRPr="00C71FA5">
              <w:rPr>
                <w:rFonts w:ascii="Arial" w:hAnsi="Arial" w:cs="Arial"/>
                <w:b/>
                <w:bCs/>
                <w:sz w:val="20"/>
                <w:szCs w:val="20"/>
                <w:lang w:val="en-GB"/>
              </w:rPr>
              <w:t>No</w:t>
            </w:r>
          </w:p>
        </w:tc>
        <w:tc>
          <w:tcPr>
            <w:tcW w:w="1667" w:type="pct"/>
          </w:tcPr>
          <w:p w14:paraId="1767DE26" w14:textId="0C10AE22" w:rsidR="00DE5DB7" w:rsidRPr="00C71FA5" w:rsidRDefault="00D805FC">
            <w:pPr>
              <w:outlineLvl w:val="1"/>
              <w:rPr>
                <w:rFonts w:ascii="Arial" w:eastAsia="MS Mincho" w:hAnsi="Arial" w:cs="Arial"/>
                <w:bCs/>
                <w:sz w:val="20"/>
                <w:szCs w:val="20"/>
                <w:lang w:val="en-GB"/>
              </w:rPr>
            </w:pPr>
            <w:r w:rsidRPr="00C71FA5">
              <w:rPr>
                <w:rFonts w:ascii="Arial" w:eastAsia="MS Mincho" w:hAnsi="Arial" w:cs="Arial"/>
                <w:bCs/>
                <w:sz w:val="20"/>
                <w:szCs w:val="20"/>
                <w:lang w:val="en-GB"/>
              </w:rPr>
              <w:t>ACCEPTED</w:t>
            </w:r>
          </w:p>
        </w:tc>
      </w:tr>
    </w:tbl>
    <w:p w14:paraId="290F86E3" w14:textId="77777777" w:rsidR="00DE5DB7" w:rsidRPr="00C71FA5" w:rsidRDefault="00DE5DB7" w:rsidP="00CC26A1">
      <w:pPr>
        <w:rPr>
          <w:rFonts w:ascii="Arial" w:hAnsi="Arial" w:cs="Arial"/>
          <w:b/>
          <w:bCs/>
          <w:sz w:val="20"/>
          <w:szCs w:val="20"/>
          <w:u w:val="single"/>
          <w:lang w:val="en-GB"/>
        </w:rPr>
      </w:pPr>
    </w:p>
    <w:sectPr w:rsidR="00DE5DB7" w:rsidRPr="00C71F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80D5" w14:textId="77777777" w:rsidR="005F4B09" w:rsidRDefault="005F4B09">
      <w:r>
        <w:separator/>
      </w:r>
    </w:p>
  </w:endnote>
  <w:endnote w:type="continuationSeparator" w:id="0">
    <w:p w14:paraId="7B06EDDE" w14:textId="77777777" w:rsidR="005F4B09" w:rsidRDefault="005F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C656" w14:textId="517EBAF5" w:rsidR="00DE5DB7" w:rsidRDefault="00921F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805F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805FC">
      <w:rPr>
        <w:b/>
        <w:noProof/>
        <w:sz w:val="20"/>
      </w:rPr>
      <w:t>2</w:t>
    </w:r>
    <w:r>
      <w:rPr>
        <w:b/>
        <w:sz w:val="20"/>
      </w:rPr>
      <w:fldChar w:fldCharType="end"/>
    </w:r>
    <w:r>
      <w:rPr>
        <w:b/>
        <w:sz w:val="20"/>
      </w:rPr>
      <w:br/>
      <w:t>V240326</w:t>
    </w:r>
  </w:p>
  <w:p w14:paraId="4FFBB186" w14:textId="77777777" w:rsidR="00DE5DB7" w:rsidRDefault="00DE5DB7">
    <w:pPr>
      <w:pStyle w:val="Footer"/>
      <w:jc w:val="right"/>
    </w:pPr>
  </w:p>
  <w:p w14:paraId="05D64B2F" w14:textId="77777777" w:rsidR="00DE5DB7" w:rsidRDefault="00DE5D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11CD" w14:textId="77777777" w:rsidR="005F4B09" w:rsidRDefault="005F4B09">
      <w:r>
        <w:separator/>
      </w:r>
    </w:p>
  </w:footnote>
  <w:footnote w:type="continuationSeparator" w:id="0">
    <w:p w14:paraId="76C8A60A" w14:textId="77777777" w:rsidR="005F4B09" w:rsidRDefault="005F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549EE" w14:textId="77777777" w:rsidR="00DE5DB7" w:rsidRDefault="00DE5DB7">
    <w:pPr>
      <w:spacing w:before="100" w:beforeAutospacing="1" w:after="100" w:afterAutospacing="1"/>
      <w:jc w:val="center"/>
      <w:rPr>
        <w:rFonts w:ascii="Arial" w:hAnsi="Arial" w:cs="Arial"/>
        <w:b/>
        <w:bCs/>
        <w:color w:val="003399"/>
        <w:szCs w:val="20"/>
        <w:u w:val="single"/>
        <w:lang w:val="en-GB"/>
      </w:rPr>
    </w:pPr>
  </w:p>
  <w:p w14:paraId="27D21D15" w14:textId="77777777" w:rsidR="00DE5DB7" w:rsidRDefault="00921F6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673C3A"/>
    <w:multiLevelType w:val="hybridMultilevel"/>
    <w:tmpl w:val="FB42D99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6643167">
    <w:abstractNumId w:val="4"/>
  </w:num>
  <w:num w:numId="2" w16cid:durableId="243878487">
    <w:abstractNumId w:val="9"/>
  </w:num>
  <w:num w:numId="3" w16cid:durableId="1743796189">
    <w:abstractNumId w:val="8"/>
  </w:num>
  <w:num w:numId="4" w16cid:durableId="2079282022">
    <w:abstractNumId w:val="10"/>
  </w:num>
  <w:num w:numId="5" w16cid:durableId="794567423">
    <w:abstractNumId w:val="7"/>
  </w:num>
  <w:num w:numId="6" w16cid:durableId="1545947095">
    <w:abstractNumId w:val="0"/>
  </w:num>
  <w:num w:numId="7" w16cid:durableId="1623995800">
    <w:abstractNumId w:val="3"/>
  </w:num>
  <w:num w:numId="8" w16cid:durableId="758789672">
    <w:abstractNumId w:val="12"/>
  </w:num>
  <w:num w:numId="9" w16cid:durableId="408965812">
    <w:abstractNumId w:val="11"/>
  </w:num>
  <w:num w:numId="10" w16cid:durableId="280846192">
    <w:abstractNumId w:val="2"/>
  </w:num>
  <w:num w:numId="11" w16cid:durableId="952174208">
    <w:abstractNumId w:val="1"/>
  </w:num>
  <w:num w:numId="12" w16cid:durableId="457843241">
    <w:abstractNumId w:val="5"/>
  </w:num>
  <w:num w:numId="13" w16cid:durableId="14315867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5DB7"/>
    <w:rsid w:val="0001252C"/>
    <w:rsid w:val="00063762"/>
    <w:rsid w:val="000B2AEE"/>
    <w:rsid w:val="000D06C7"/>
    <w:rsid w:val="00110168"/>
    <w:rsid w:val="001A20DA"/>
    <w:rsid w:val="001C7481"/>
    <w:rsid w:val="00210B07"/>
    <w:rsid w:val="00226FF3"/>
    <w:rsid w:val="0028034E"/>
    <w:rsid w:val="002F4019"/>
    <w:rsid w:val="003573C1"/>
    <w:rsid w:val="003B34EB"/>
    <w:rsid w:val="00421E6B"/>
    <w:rsid w:val="00541E67"/>
    <w:rsid w:val="005C0345"/>
    <w:rsid w:val="005F4B09"/>
    <w:rsid w:val="00623C88"/>
    <w:rsid w:val="00632A1F"/>
    <w:rsid w:val="006632C8"/>
    <w:rsid w:val="006A2A82"/>
    <w:rsid w:val="00785911"/>
    <w:rsid w:val="007F736C"/>
    <w:rsid w:val="00821B1E"/>
    <w:rsid w:val="00921F63"/>
    <w:rsid w:val="00977247"/>
    <w:rsid w:val="009852F4"/>
    <w:rsid w:val="009F77E0"/>
    <w:rsid w:val="00A54CD2"/>
    <w:rsid w:val="00A900CC"/>
    <w:rsid w:val="00AE47F8"/>
    <w:rsid w:val="00C71FA5"/>
    <w:rsid w:val="00CB4806"/>
    <w:rsid w:val="00CC26A1"/>
    <w:rsid w:val="00CE578B"/>
    <w:rsid w:val="00CF4444"/>
    <w:rsid w:val="00D1292F"/>
    <w:rsid w:val="00D433F5"/>
    <w:rsid w:val="00D45A52"/>
    <w:rsid w:val="00D805FC"/>
    <w:rsid w:val="00DE5DB7"/>
    <w:rsid w:val="00EF15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D3D67"/>
  <w15:docId w15:val="{56864738-D4A5-422E-BB42-695CB0667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43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29</cp:revision>
  <dcterms:created xsi:type="dcterms:W3CDTF">2026-05-29T19:26:00Z</dcterms:created>
  <dcterms:modified xsi:type="dcterms:W3CDTF">2026-06-04T11:13:00Z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