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14:paraId="611B59FF" w14:textId="77777777">
        <w:trPr>
          <w:trHeight w:val="20"/>
          <w:jc w:val="center"/>
        </w:trPr>
        <w:tc>
          <w:tcPr>
            <w:tcW w:w="1186" w:type="pct"/>
          </w:tcPr>
          <w:p w14:paraId="3CFAF373" w14:textId="77777777" w:rsidR="00915C2C" w:rsidRDefault="000C10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25A6683" w14:textId="77777777" w:rsidR="00915C2C" w:rsidRDefault="00915C2C">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915C2C" w14:paraId="087F02C6" w14:textId="77777777">
        <w:trPr>
          <w:trHeight w:val="20"/>
          <w:jc w:val="center"/>
        </w:trPr>
        <w:tc>
          <w:tcPr>
            <w:tcW w:w="1186" w:type="pct"/>
          </w:tcPr>
          <w:p w14:paraId="7158847F" w14:textId="77777777" w:rsidR="00915C2C" w:rsidRDefault="000C10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BDFEC74" w14:textId="0B938C9D" w:rsidR="00915C2C" w:rsidRDefault="005A40CB">
            <w:pPr>
              <w:pStyle w:val="NormalWeb"/>
              <w:spacing w:before="0" w:beforeAutospacing="0" w:after="0" w:afterAutospacing="0"/>
              <w:rPr>
                <w:rFonts w:ascii="Times New Roman" w:hAnsi="Times New Roman" w:cs="Times New Roman"/>
                <w:b/>
                <w:bCs/>
                <w:sz w:val="20"/>
                <w:szCs w:val="20"/>
                <w:lang w:val="en-GB"/>
              </w:rPr>
            </w:pPr>
            <w:r w:rsidRPr="005A40CB">
              <w:rPr>
                <w:rFonts w:ascii="Times New Roman" w:hAnsi="Times New Roman" w:cs="Times New Roman"/>
                <w:b/>
                <w:bCs/>
                <w:sz w:val="20"/>
                <w:szCs w:val="20"/>
                <w:lang w:val="en-GB"/>
              </w:rPr>
              <w:t>Ms_AJOMCOR_15158</w:t>
            </w:r>
          </w:p>
        </w:tc>
      </w:tr>
      <w:tr w:rsidR="00915C2C" w14:paraId="2378B298" w14:textId="77777777">
        <w:trPr>
          <w:trHeight w:val="20"/>
          <w:jc w:val="center"/>
        </w:trPr>
        <w:tc>
          <w:tcPr>
            <w:tcW w:w="1186" w:type="pct"/>
          </w:tcPr>
          <w:p w14:paraId="0B9A1750" w14:textId="77777777" w:rsidR="00915C2C" w:rsidRDefault="000C10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7D0013" w14:textId="1E1F7D14" w:rsidR="00915C2C" w:rsidRDefault="005A40CB">
            <w:pPr>
              <w:pStyle w:val="NormalWeb"/>
              <w:spacing w:before="0" w:beforeAutospacing="0" w:after="0" w:afterAutospacing="0"/>
              <w:rPr>
                <w:rFonts w:ascii="Times New Roman" w:hAnsi="Times New Roman" w:cs="Times New Roman"/>
                <w:b/>
                <w:sz w:val="20"/>
                <w:szCs w:val="20"/>
                <w:lang w:val="en-GB"/>
              </w:rPr>
            </w:pPr>
            <w:r w:rsidRPr="005A40CB">
              <w:rPr>
                <w:rFonts w:ascii="Times New Roman" w:hAnsi="Times New Roman" w:cs="Times New Roman"/>
                <w:b/>
                <w:sz w:val="20"/>
                <w:szCs w:val="20"/>
                <w:lang w:val="en-GB"/>
              </w:rPr>
              <w:t>Counting methods of area integrals on the unit disk</w:t>
            </w:r>
          </w:p>
        </w:tc>
      </w:tr>
      <w:tr w:rsidR="00915C2C" w14:paraId="1F46FF15" w14:textId="77777777">
        <w:trPr>
          <w:trHeight w:val="20"/>
          <w:jc w:val="center"/>
        </w:trPr>
        <w:tc>
          <w:tcPr>
            <w:tcW w:w="1186" w:type="pct"/>
          </w:tcPr>
          <w:p w14:paraId="686834F4" w14:textId="77777777" w:rsidR="00915C2C" w:rsidRDefault="000C105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C45647" w14:textId="77777777" w:rsidR="00915C2C" w:rsidRDefault="000C105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2E88E9" w14:textId="77777777" w:rsidR="00915C2C" w:rsidRDefault="00915C2C">
            <w:pPr>
              <w:pStyle w:val="NormalWeb"/>
              <w:spacing w:before="0" w:beforeAutospacing="0" w:after="0" w:afterAutospacing="0"/>
              <w:rPr>
                <w:rFonts w:ascii="Times New Roman" w:hAnsi="Times New Roman" w:cs="Times New Roman"/>
                <w:b/>
                <w:sz w:val="20"/>
                <w:szCs w:val="20"/>
                <w:lang w:val="en-GB"/>
              </w:rPr>
            </w:pPr>
          </w:p>
        </w:tc>
      </w:tr>
    </w:tbl>
    <w:p w14:paraId="01B47C99" w14:textId="77777777" w:rsidR="00915C2C" w:rsidRDefault="00915C2C">
      <w:pPr>
        <w:pStyle w:val="BodyText"/>
        <w:rPr>
          <w:rFonts w:ascii="Times New Roman" w:hAnsi="Times New Roman"/>
          <w:i/>
          <w:sz w:val="20"/>
          <w:szCs w:val="20"/>
          <w:u w:val="single"/>
          <w:lang w:val="en-GB"/>
        </w:rPr>
      </w:pPr>
    </w:p>
    <w:p w14:paraId="13A79A1B" w14:textId="77777777" w:rsidR="00915C2C" w:rsidRDefault="00915C2C">
      <w:pPr>
        <w:jc w:val="both"/>
        <w:rPr>
          <w:rFonts w:eastAsia="MS Mincho"/>
          <w:sz w:val="20"/>
          <w:szCs w:val="20"/>
          <w:lang w:val="en-GB" w:eastAsia="x-none"/>
        </w:rPr>
      </w:pPr>
    </w:p>
    <w:p w14:paraId="1FCFB6AE" w14:textId="77777777" w:rsidR="00915C2C" w:rsidRDefault="00915C2C">
      <w:pPr>
        <w:jc w:val="both"/>
        <w:rPr>
          <w:rFonts w:eastAsia="MS Mincho"/>
          <w:sz w:val="20"/>
          <w:szCs w:val="20"/>
          <w:lang w:val="en-GB" w:eastAsia="x-none"/>
        </w:rPr>
      </w:pPr>
    </w:p>
    <w:p w14:paraId="7EA005E0" w14:textId="77777777" w:rsidR="00915C2C" w:rsidRDefault="000C105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C0E6C51" w14:textId="77777777" w:rsidR="00915C2C" w:rsidRDefault="00915C2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14:paraId="0638B93B" w14:textId="77777777">
        <w:trPr>
          <w:trHeight w:val="20"/>
          <w:jc w:val="center"/>
        </w:trPr>
        <w:tc>
          <w:tcPr>
            <w:tcW w:w="1666" w:type="pct"/>
            <w:noWrap/>
          </w:tcPr>
          <w:p w14:paraId="305E48B4" w14:textId="77777777" w:rsidR="00915C2C" w:rsidRDefault="00915C2C">
            <w:pPr>
              <w:keepNext/>
              <w:outlineLvl w:val="1"/>
              <w:rPr>
                <w:rFonts w:eastAsia="MS Mincho"/>
                <w:b/>
                <w:bCs/>
                <w:sz w:val="20"/>
                <w:szCs w:val="20"/>
                <w:lang w:val="en-GB"/>
              </w:rPr>
            </w:pPr>
          </w:p>
        </w:tc>
        <w:tc>
          <w:tcPr>
            <w:tcW w:w="1667" w:type="pct"/>
            <w:hideMark/>
          </w:tcPr>
          <w:p w14:paraId="2C17DCBC" w14:textId="77777777" w:rsidR="00915C2C" w:rsidRDefault="000C105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7BECBE" w14:textId="77777777" w:rsidR="00915C2C" w:rsidRDefault="000C105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3603B2" w14:textId="77777777" w:rsidR="00915C2C" w:rsidRDefault="00915C2C">
            <w:pPr>
              <w:keepNext/>
              <w:outlineLvl w:val="1"/>
              <w:rPr>
                <w:rFonts w:eastAsia="MS Mincho"/>
                <w:bCs/>
                <w:sz w:val="20"/>
                <w:szCs w:val="20"/>
                <w:lang w:val="en-GB"/>
              </w:rPr>
            </w:pPr>
          </w:p>
        </w:tc>
      </w:tr>
      <w:tr w:rsidR="00915C2C" w14:paraId="2C8EEC0E" w14:textId="77777777">
        <w:trPr>
          <w:trHeight w:val="20"/>
          <w:jc w:val="center"/>
        </w:trPr>
        <w:tc>
          <w:tcPr>
            <w:tcW w:w="1666" w:type="pct"/>
            <w:noWrap/>
            <w:hideMark/>
          </w:tcPr>
          <w:p w14:paraId="4926BFC2" w14:textId="77777777" w:rsidR="00915C2C" w:rsidRDefault="000C105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975F93" w14:textId="77777777" w:rsidR="00915C2C" w:rsidRDefault="000C1051">
            <w:pPr>
              <w:rPr>
                <w:rFonts w:eastAsia="MS Mincho"/>
                <w:bCs/>
                <w:sz w:val="20"/>
                <w:szCs w:val="20"/>
                <w:lang w:val="en-GB"/>
              </w:rPr>
            </w:pPr>
            <w:r>
              <w:rPr>
                <w:bCs/>
                <w:sz w:val="20"/>
                <w:szCs w:val="20"/>
                <w:lang w:val="en-GB"/>
              </w:rPr>
              <w:t>be required for this part.</w:t>
            </w:r>
          </w:p>
        </w:tc>
        <w:tc>
          <w:tcPr>
            <w:tcW w:w="1667" w:type="pct"/>
          </w:tcPr>
          <w:p w14:paraId="403A6C09" w14:textId="05A8FB02" w:rsidR="00915C2C" w:rsidRPr="00651AEC" w:rsidRDefault="00651AEC">
            <w:pPr>
              <w:contextualSpacing/>
              <w:rPr>
                <w:sz w:val="20"/>
                <w:szCs w:val="20"/>
                <w:lang w:val="en-GB"/>
              </w:rPr>
            </w:pPr>
            <w:r w:rsidRPr="00651AEC">
              <w:rPr>
                <w:sz w:val="20"/>
                <w:szCs w:val="20"/>
                <w:lang w:val="en-GB"/>
              </w:rPr>
              <w:t xml:space="preserve">The present article deals with issues of classical complex analysis such as area integrals, conformal mappings, and applications of </w:t>
            </w:r>
            <w:proofErr w:type="spellStart"/>
            <w:r w:rsidRPr="00651AEC">
              <w:rPr>
                <w:sz w:val="20"/>
                <w:szCs w:val="20"/>
                <w:lang w:val="en-GB"/>
              </w:rPr>
              <w:t>Gronwall’s</w:t>
            </w:r>
            <w:proofErr w:type="spellEnd"/>
            <w:r w:rsidRPr="00651AEC">
              <w:rPr>
                <w:sz w:val="20"/>
                <w:szCs w:val="20"/>
                <w:lang w:val="en-GB"/>
              </w:rPr>
              <w:t xml:space="preserve"> area theorem. This research may appeal to mathematicians investigating problems in geometric function theory, orthogonal polynomials, and analytic function theory. The authors try to use various well-known methods of mathematics and apply them to circles, ellipses, and lemniscate-like domains. Even though there is much room for improvement in terms of mathematical correctness and exposition, the topic of the research seems important and has potential in math community.</w:t>
            </w:r>
          </w:p>
        </w:tc>
        <w:tc>
          <w:tcPr>
            <w:tcW w:w="1667" w:type="pct"/>
          </w:tcPr>
          <w:p w14:paraId="1C4F62D3" w14:textId="3F77A0AB" w:rsidR="00915C2C" w:rsidRDefault="00897B84">
            <w:pPr>
              <w:keepNext/>
              <w:outlineLvl w:val="1"/>
              <w:rPr>
                <w:rFonts w:eastAsia="MS Mincho"/>
                <w:bCs/>
                <w:sz w:val="20"/>
                <w:szCs w:val="20"/>
                <w:lang w:val="en-GB"/>
              </w:rPr>
            </w:pPr>
            <w:r>
              <w:rPr>
                <w:rFonts w:eastAsia="MS Mincho"/>
                <w:bCs/>
                <w:sz w:val="20"/>
                <w:szCs w:val="20"/>
                <w:lang w:val="en-GB"/>
              </w:rPr>
              <w:t xml:space="preserve">Noted </w:t>
            </w:r>
          </w:p>
        </w:tc>
      </w:tr>
    </w:tbl>
    <w:p w14:paraId="02029FCB" w14:textId="77777777" w:rsidR="00915C2C" w:rsidRDefault="00915C2C">
      <w:pPr>
        <w:rPr>
          <w:sz w:val="20"/>
          <w:szCs w:val="20"/>
          <w:lang w:val="en-GB"/>
        </w:rPr>
      </w:pPr>
    </w:p>
    <w:p w14:paraId="39B8E5E5" w14:textId="77777777" w:rsidR="00915C2C" w:rsidRDefault="00915C2C">
      <w:pPr>
        <w:rPr>
          <w:sz w:val="20"/>
          <w:szCs w:val="20"/>
          <w:lang w:val="en-GB"/>
        </w:rPr>
      </w:pPr>
    </w:p>
    <w:p w14:paraId="0558500C" w14:textId="77777777" w:rsidR="00915C2C" w:rsidRDefault="000C105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8039C46"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7C277DA9" w14:textId="77777777">
        <w:trPr>
          <w:trHeight w:val="20"/>
          <w:jc w:val="center"/>
        </w:trPr>
        <w:tc>
          <w:tcPr>
            <w:tcW w:w="1666" w:type="pct"/>
            <w:noWrap/>
          </w:tcPr>
          <w:p w14:paraId="2D8F00F3" w14:textId="77777777" w:rsidR="00915C2C" w:rsidRDefault="00915C2C">
            <w:pPr>
              <w:keepNext/>
              <w:outlineLvl w:val="1"/>
              <w:rPr>
                <w:rFonts w:eastAsia="MS Mincho"/>
                <w:b/>
                <w:bCs/>
                <w:sz w:val="20"/>
                <w:szCs w:val="20"/>
                <w:lang w:val="en-GB"/>
              </w:rPr>
            </w:pPr>
          </w:p>
        </w:tc>
        <w:tc>
          <w:tcPr>
            <w:tcW w:w="1667" w:type="pct"/>
            <w:hideMark/>
          </w:tcPr>
          <w:p w14:paraId="622423BF" w14:textId="77777777" w:rsidR="00915C2C" w:rsidRDefault="000C105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F7C3C71" w14:textId="0F5B6124" w:rsidR="00915C2C" w:rsidRDefault="000C105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0A1E">
              <w:rPr>
                <w:b/>
                <w:kern w:val="2"/>
                <w:sz w:val="20"/>
                <w:szCs w:val="20"/>
                <w:highlight w:val="yellow"/>
                <w:lang w:val="en-GB"/>
              </w:rPr>
              <w:t>(</w:t>
            </w:r>
            <w:r w:rsidR="009D0A1E">
              <w:rPr>
                <w:bCs/>
                <w:kern w:val="2"/>
                <w:sz w:val="20"/>
                <w:szCs w:val="20"/>
                <w:highlight w:val="yellow"/>
                <w:lang w:val="en-GB"/>
              </w:rPr>
              <w:t>Revision of the Manuscript and Feedback of Authors are mandatory for Rating of 2 and 1)</w:t>
            </w:r>
          </w:p>
        </w:tc>
      </w:tr>
      <w:tr w:rsidR="00915C2C" w14:paraId="73FD22A0" w14:textId="77777777">
        <w:trPr>
          <w:trHeight w:val="20"/>
          <w:jc w:val="center"/>
        </w:trPr>
        <w:tc>
          <w:tcPr>
            <w:tcW w:w="1666" w:type="pct"/>
            <w:noWrap/>
            <w:hideMark/>
          </w:tcPr>
          <w:p w14:paraId="120CA898" w14:textId="77777777" w:rsidR="00915C2C" w:rsidRDefault="000C1051">
            <w:pPr>
              <w:rPr>
                <w:b/>
                <w:bCs/>
                <w:sz w:val="20"/>
                <w:szCs w:val="20"/>
                <w:lang w:val="en-GB"/>
              </w:rPr>
            </w:pPr>
            <w:r>
              <w:rPr>
                <w:b/>
                <w:bCs/>
                <w:sz w:val="20"/>
                <w:szCs w:val="20"/>
                <w:lang w:val="en-GB"/>
              </w:rPr>
              <w:t xml:space="preserve">1. Is the title clear and appropriate for the study? </w:t>
            </w:r>
          </w:p>
          <w:p w14:paraId="0AAC8DCA" w14:textId="77777777" w:rsidR="00915C2C" w:rsidRDefault="000C105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82533" w14:textId="77777777" w:rsidR="00915C2C" w:rsidRDefault="000C105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916585" w14:textId="77777777" w:rsidR="00651AEC" w:rsidRPr="00651AEC" w:rsidRDefault="00651AEC" w:rsidP="00651AEC">
            <w:pPr>
              <w:ind w:left="360"/>
              <w:rPr>
                <w:b/>
                <w:bCs/>
                <w:sz w:val="20"/>
                <w:szCs w:val="20"/>
                <w:lang w:val="en-IN"/>
              </w:rPr>
            </w:pPr>
            <w:r w:rsidRPr="00651AEC">
              <w:rPr>
                <w:b/>
                <w:bCs/>
                <w:sz w:val="20"/>
                <w:szCs w:val="20"/>
                <w:lang w:val="en-IN"/>
              </w:rPr>
              <w:t>Rating: 4 (Good)</w:t>
            </w:r>
          </w:p>
          <w:p w14:paraId="5147CC73" w14:textId="159BFCFB" w:rsidR="00915C2C" w:rsidRPr="00651AEC" w:rsidRDefault="00651AEC" w:rsidP="00651AEC">
            <w:pPr>
              <w:ind w:left="360"/>
              <w:rPr>
                <w:sz w:val="20"/>
                <w:szCs w:val="20"/>
                <w:lang w:val="en-GB"/>
              </w:rPr>
            </w:pPr>
            <w:r w:rsidRPr="00651AEC">
              <w:rPr>
                <w:sz w:val="20"/>
                <w:szCs w:val="20"/>
                <w:lang w:val="en-GB"/>
              </w:rPr>
              <w:t xml:space="preserve">The title is quite clear and relevant to the general theme of the paper. It tells us that the manuscript involves area integrals on the unit disk, and it is relevant to the scope of the research. But the title is quite generic and does not clearly bring out the role of conformal mappings and the area formula of </w:t>
            </w:r>
            <w:proofErr w:type="spellStart"/>
            <w:r w:rsidRPr="00651AEC">
              <w:rPr>
                <w:sz w:val="20"/>
                <w:szCs w:val="20"/>
                <w:lang w:val="en-GB"/>
              </w:rPr>
              <w:t>Gronwall</w:t>
            </w:r>
            <w:proofErr w:type="spellEnd"/>
            <w:r w:rsidRPr="00651AEC">
              <w:rPr>
                <w:sz w:val="20"/>
                <w:szCs w:val="20"/>
                <w:lang w:val="en-GB"/>
              </w:rPr>
              <w:t>, which seem to be integral parts of the paper.</w:t>
            </w:r>
          </w:p>
        </w:tc>
        <w:tc>
          <w:tcPr>
            <w:tcW w:w="1667" w:type="pct"/>
          </w:tcPr>
          <w:p w14:paraId="4A7B3716" w14:textId="255AF184" w:rsidR="00915C2C" w:rsidRDefault="00897B84">
            <w:pPr>
              <w:keepNext/>
              <w:outlineLvl w:val="1"/>
              <w:rPr>
                <w:rFonts w:eastAsia="MS Mincho"/>
                <w:bCs/>
                <w:sz w:val="20"/>
                <w:szCs w:val="20"/>
                <w:lang w:val="en-GB"/>
              </w:rPr>
            </w:pPr>
            <w:r w:rsidRPr="00897B84">
              <w:rPr>
                <w:rFonts w:eastAsia="MS Mincho"/>
                <w:bCs/>
                <w:sz w:val="20"/>
                <w:szCs w:val="20"/>
                <w:lang w:val="en-GB"/>
              </w:rPr>
              <w:t>Noted</w:t>
            </w:r>
          </w:p>
        </w:tc>
      </w:tr>
      <w:tr w:rsidR="00897B84" w14:paraId="0C14FF7F" w14:textId="77777777">
        <w:trPr>
          <w:trHeight w:val="20"/>
          <w:jc w:val="center"/>
        </w:trPr>
        <w:tc>
          <w:tcPr>
            <w:tcW w:w="1666" w:type="pct"/>
            <w:noWrap/>
            <w:hideMark/>
          </w:tcPr>
          <w:p w14:paraId="512659F2" w14:textId="77777777" w:rsidR="00897B84" w:rsidRDefault="00897B84" w:rsidP="00897B84">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475582A3"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8C5E" w14:textId="77777777" w:rsidR="00897B84" w:rsidRDefault="00897B84" w:rsidP="00897B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A6B608" w14:textId="77777777" w:rsidR="00897B84" w:rsidRPr="00651AEC" w:rsidRDefault="00897B84" w:rsidP="00897B84">
            <w:pPr>
              <w:ind w:left="360"/>
              <w:rPr>
                <w:sz w:val="20"/>
                <w:szCs w:val="20"/>
                <w:lang w:val="en-IN"/>
              </w:rPr>
            </w:pPr>
            <w:r w:rsidRPr="00651AEC">
              <w:rPr>
                <w:sz w:val="20"/>
                <w:szCs w:val="20"/>
                <w:lang w:val="en-IN"/>
              </w:rPr>
              <w:t>Rating: 2 (Needs Improvement)</w:t>
            </w:r>
          </w:p>
          <w:p w14:paraId="7AA2201A" w14:textId="77777777" w:rsidR="00897B84" w:rsidRPr="00651AEC" w:rsidRDefault="00897B84" w:rsidP="00897B84">
            <w:pPr>
              <w:ind w:left="360"/>
              <w:rPr>
                <w:sz w:val="20"/>
                <w:szCs w:val="20"/>
                <w:lang w:val="en-IN"/>
              </w:rPr>
            </w:pPr>
            <w:r w:rsidRPr="00651AEC">
              <w:rPr>
                <w:sz w:val="20"/>
                <w:szCs w:val="20"/>
                <w:lang w:val="en-IN"/>
              </w:rPr>
              <w:t>The abstract contains substantial mathematical details and summarizes many results presented in the manuscript. However, it is excessively long, difficult to follow, and reads more like an extended introduction than a concise abstract. The novelty, research objectives, methodology, and principal findings are not clearly distinguished. A shorter and more focused abstract highlighting the main contribution and key results would improve readability and accessibility.</w:t>
            </w:r>
          </w:p>
          <w:p w14:paraId="22F2D43B" w14:textId="77777777" w:rsidR="00897B84" w:rsidRPr="00651AEC" w:rsidRDefault="00897B84" w:rsidP="00897B84">
            <w:pPr>
              <w:ind w:left="360"/>
              <w:rPr>
                <w:sz w:val="20"/>
                <w:szCs w:val="20"/>
                <w:lang w:val="en-GB"/>
              </w:rPr>
            </w:pPr>
          </w:p>
        </w:tc>
        <w:tc>
          <w:tcPr>
            <w:tcW w:w="1667" w:type="pct"/>
          </w:tcPr>
          <w:p w14:paraId="58C4AC5B" w14:textId="282AF647"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4ABA444C" w14:textId="77777777">
        <w:trPr>
          <w:trHeight w:val="20"/>
          <w:jc w:val="center"/>
        </w:trPr>
        <w:tc>
          <w:tcPr>
            <w:tcW w:w="1666" w:type="pct"/>
            <w:noWrap/>
            <w:hideMark/>
          </w:tcPr>
          <w:p w14:paraId="1C9A55D9" w14:textId="77777777" w:rsidR="00897B84" w:rsidRDefault="00897B84" w:rsidP="00897B8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DC2DD6"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759F1" w14:textId="77777777" w:rsidR="00897B84" w:rsidRDefault="00897B84" w:rsidP="00897B8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40A9BF" w14:textId="1E78F84F" w:rsidR="00897B84" w:rsidRPr="00651AEC" w:rsidRDefault="00897B84" w:rsidP="00897B84">
            <w:pPr>
              <w:ind w:left="360"/>
              <w:rPr>
                <w:sz w:val="20"/>
                <w:szCs w:val="20"/>
                <w:lang w:val="en-GB"/>
              </w:rPr>
            </w:pPr>
            <w:r w:rsidRPr="00651AEC">
              <w:rPr>
                <w:sz w:val="20"/>
                <w:szCs w:val="20"/>
              </w:rPr>
              <w:t>Rating: 2 (Needs Improvement)</w:t>
            </w:r>
          </w:p>
          <w:p w14:paraId="54A214F1" w14:textId="76B98C1A" w:rsidR="00897B84" w:rsidRPr="00651AEC" w:rsidRDefault="00897B84" w:rsidP="00897B84">
            <w:pPr>
              <w:ind w:left="360"/>
              <w:rPr>
                <w:sz w:val="20"/>
                <w:szCs w:val="20"/>
                <w:lang w:val="en-GB"/>
              </w:rPr>
            </w:pPr>
            <w:r w:rsidRPr="00651AEC">
              <w:rPr>
                <w:sz w:val="20"/>
                <w:szCs w:val="20"/>
                <w:lang w:val="en-GB"/>
              </w:rPr>
              <w:t>There are numerous technical aspects discussed in the abstract, as well as numerous findings mentioned in it. Nonetheless, the abstract is quite lengthy and hard to understand, looking more like a lengthy introduction than an abstract per se. It is not clear what is novel about this paper, what is the aim of the study, how the results were achieved, and what are the primary findings.</w:t>
            </w:r>
          </w:p>
        </w:tc>
        <w:tc>
          <w:tcPr>
            <w:tcW w:w="1667" w:type="pct"/>
          </w:tcPr>
          <w:p w14:paraId="690A49B3" w14:textId="1336C156"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335CA093" w14:textId="77777777">
        <w:trPr>
          <w:trHeight w:val="20"/>
          <w:jc w:val="center"/>
        </w:trPr>
        <w:tc>
          <w:tcPr>
            <w:tcW w:w="1666" w:type="pct"/>
            <w:noWrap/>
            <w:hideMark/>
          </w:tcPr>
          <w:p w14:paraId="66DB0381" w14:textId="77777777" w:rsidR="00897B84" w:rsidRDefault="00897B84" w:rsidP="00897B8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B225B47"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4B6D0" w14:textId="77777777" w:rsidR="00897B84" w:rsidRDefault="00897B84" w:rsidP="00897B8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6BB61A" w14:textId="77777777" w:rsidR="00897B84" w:rsidRPr="00651AEC" w:rsidRDefault="00897B84" w:rsidP="00897B84">
            <w:pPr>
              <w:ind w:left="360"/>
              <w:rPr>
                <w:sz w:val="20"/>
                <w:szCs w:val="20"/>
                <w:lang w:val="en-IN"/>
              </w:rPr>
            </w:pPr>
            <w:r w:rsidRPr="00651AEC">
              <w:rPr>
                <w:sz w:val="20"/>
                <w:szCs w:val="20"/>
                <w:lang w:val="en-IN"/>
              </w:rPr>
              <w:t>Rating: 2 (Needs Improvement)</w:t>
            </w:r>
          </w:p>
          <w:p w14:paraId="5635C6BB" w14:textId="77777777" w:rsidR="00897B84" w:rsidRPr="00651AEC" w:rsidRDefault="00897B84" w:rsidP="00897B84">
            <w:pPr>
              <w:ind w:left="360"/>
              <w:rPr>
                <w:sz w:val="20"/>
                <w:szCs w:val="20"/>
                <w:lang w:val="en-IN"/>
              </w:rPr>
            </w:pPr>
            <w:r w:rsidRPr="00651AEC">
              <w:rPr>
                <w:sz w:val="20"/>
                <w:szCs w:val="20"/>
                <w:lang w:val="en-IN"/>
              </w:rPr>
              <w:t>The manuscript contains sufficient background material, but the presentation is lengthy and not well organized, making the motivation and flow of the study difficult to follow.</w:t>
            </w:r>
          </w:p>
          <w:p w14:paraId="65B64BDC" w14:textId="77777777" w:rsidR="00897B84" w:rsidRPr="00651AEC" w:rsidRDefault="00897B84" w:rsidP="00897B84">
            <w:pPr>
              <w:ind w:left="360"/>
              <w:rPr>
                <w:sz w:val="20"/>
                <w:szCs w:val="20"/>
                <w:lang w:val="en-GB"/>
              </w:rPr>
            </w:pPr>
          </w:p>
        </w:tc>
        <w:tc>
          <w:tcPr>
            <w:tcW w:w="1667" w:type="pct"/>
          </w:tcPr>
          <w:p w14:paraId="1D893255" w14:textId="36A3B4EB"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0A495808" w14:textId="77777777">
        <w:trPr>
          <w:trHeight w:val="20"/>
          <w:jc w:val="center"/>
        </w:trPr>
        <w:tc>
          <w:tcPr>
            <w:tcW w:w="1666" w:type="pct"/>
            <w:noWrap/>
            <w:hideMark/>
          </w:tcPr>
          <w:p w14:paraId="0388FC00" w14:textId="77777777" w:rsidR="00897B84" w:rsidRDefault="00897B84" w:rsidP="00897B8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9384240"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25835" w14:textId="77777777" w:rsidR="00897B84" w:rsidRDefault="00897B84" w:rsidP="00897B8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3DE5A8" w14:textId="77777777" w:rsidR="00897B84" w:rsidRPr="00651AEC" w:rsidRDefault="00897B84" w:rsidP="00897B84">
            <w:pPr>
              <w:ind w:left="360"/>
              <w:rPr>
                <w:sz w:val="20"/>
                <w:szCs w:val="20"/>
                <w:lang w:val="en-IN"/>
              </w:rPr>
            </w:pPr>
            <w:r w:rsidRPr="00651AEC">
              <w:rPr>
                <w:sz w:val="20"/>
                <w:szCs w:val="20"/>
                <w:lang w:val="en-IN"/>
              </w:rPr>
              <w:t>Rating: 2 (Needs Improvement)</w:t>
            </w:r>
          </w:p>
          <w:p w14:paraId="3BA01CF9" w14:textId="77777777" w:rsidR="00897B84" w:rsidRPr="00651AEC" w:rsidRDefault="00897B84" w:rsidP="00897B84">
            <w:pPr>
              <w:ind w:left="360"/>
              <w:rPr>
                <w:sz w:val="20"/>
                <w:szCs w:val="20"/>
                <w:lang w:val="en-IN"/>
              </w:rPr>
            </w:pPr>
            <w:r w:rsidRPr="00651AEC">
              <w:rPr>
                <w:sz w:val="20"/>
                <w:szCs w:val="20"/>
                <w:lang w:val="en-IN"/>
              </w:rPr>
              <w:t>The objectives of the study are present but are not explicitly stated and should be more clearly defined in the introduction.</w:t>
            </w:r>
          </w:p>
          <w:p w14:paraId="780EC39D" w14:textId="77777777" w:rsidR="00897B84" w:rsidRPr="00651AEC" w:rsidRDefault="00897B84" w:rsidP="00897B84">
            <w:pPr>
              <w:ind w:left="360"/>
              <w:rPr>
                <w:sz w:val="20"/>
                <w:szCs w:val="20"/>
                <w:lang w:val="en-GB"/>
              </w:rPr>
            </w:pPr>
          </w:p>
        </w:tc>
        <w:tc>
          <w:tcPr>
            <w:tcW w:w="1667" w:type="pct"/>
          </w:tcPr>
          <w:p w14:paraId="6973607C" w14:textId="41606972"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44E6BF42" w14:textId="77777777">
        <w:trPr>
          <w:trHeight w:val="20"/>
          <w:jc w:val="center"/>
        </w:trPr>
        <w:tc>
          <w:tcPr>
            <w:tcW w:w="1666" w:type="pct"/>
            <w:noWrap/>
            <w:hideMark/>
          </w:tcPr>
          <w:p w14:paraId="3AC2DC5C" w14:textId="77777777" w:rsidR="00897B84" w:rsidRDefault="00897B84" w:rsidP="00897B8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08C8AC3"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456C6" w14:textId="77777777" w:rsidR="00897B84" w:rsidRDefault="00897B84" w:rsidP="00897B8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87C8E3" w14:textId="77777777" w:rsidR="00897B84" w:rsidRPr="00651AEC" w:rsidRDefault="00897B84" w:rsidP="00897B84">
            <w:pPr>
              <w:ind w:left="360"/>
              <w:rPr>
                <w:sz w:val="20"/>
                <w:szCs w:val="20"/>
                <w:lang w:val="en-IN"/>
              </w:rPr>
            </w:pPr>
            <w:r w:rsidRPr="00651AEC">
              <w:rPr>
                <w:sz w:val="20"/>
                <w:szCs w:val="20"/>
                <w:lang w:val="en-IN"/>
              </w:rPr>
              <w:t>Rating: 2 (Needs Improvement)</w:t>
            </w:r>
          </w:p>
          <w:p w14:paraId="793283AE" w14:textId="77777777" w:rsidR="00897B84" w:rsidRPr="00651AEC" w:rsidRDefault="00897B84" w:rsidP="00897B84">
            <w:pPr>
              <w:ind w:left="360"/>
              <w:rPr>
                <w:sz w:val="20"/>
                <w:szCs w:val="20"/>
                <w:lang w:val="en-IN"/>
              </w:rPr>
            </w:pPr>
            <w:r w:rsidRPr="00651AEC">
              <w:rPr>
                <w:sz w:val="20"/>
                <w:szCs w:val="20"/>
                <w:lang w:val="en-IN"/>
              </w:rPr>
              <w:t>The literature cited is relevant to the topic, but most references are classical and several recent studies in complex analysis and related areas should be incorporated.</w:t>
            </w:r>
          </w:p>
          <w:p w14:paraId="4371AE0A" w14:textId="77777777" w:rsidR="00897B84" w:rsidRPr="00651AEC" w:rsidRDefault="00897B84" w:rsidP="00897B84">
            <w:pPr>
              <w:ind w:left="360"/>
              <w:rPr>
                <w:sz w:val="20"/>
                <w:szCs w:val="20"/>
                <w:lang w:val="en-GB"/>
              </w:rPr>
            </w:pPr>
          </w:p>
        </w:tc>
        <w:tc>
          <w:tcPr>
            <w:tcW w:w="1667" w:type="pct"/>
          </w:tcPr>
          <w:p w14:paraId="7B2E93BD" w14:textId="2ABA1E98"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6F6C0CED" w14:textId="77777777">
        <w:trPr>
          <w:trHeight w:val="20"/>
          <w:jc w:val="center"/>
        </w:trPr>
        <w:tc>
          <w:tcPr>
            <w:tcW w:w="1666" w:type="pct"/>
            <w:noWrap/>
            <w:hideMark/>
          </w:tcPr>
          <w:p w14:paraId="63441BB8" w14:textId="77777777" w:rsidR="00897B84" w:rsidRDefault="00897B84" w:rsidP="00897B8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6E84C64"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7D68" w14:textId="77777777" w:rsidR="00897B84" w:rsidRDefault="00897B84" w:rsidP="00897B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871FC8" w14:textId="77777777" w:rsidR="00897B84" w:rsidRPr="00651AEC" w:rsidRDefault="00897B84" w:rsidP="00897B84">
            <w:pPr>
              <w:ind w:left="360"/>
              <w:rPr>
                <w:sz w:val="20"/>
                <w:szCs w:val="20"/>
                <w:lang w:val="en-IN"/>
              </w:rPr>
            </w:pPr>
            <w:r w:rsidRPr="00651AEC">
              <w:rPr>
                <w:sz w:val="20"/>
                <w:szCs w:val="20"/>
                <w:lang w:val="en-IN"/>
              </w:rPr>
              <w:t>Rating: 3 (Satisfactory)</w:t>
            </w:r>
          </w:p>
          <w:p w14:paraId="6BDB187D" w14:textId="77777777" w:rsidR="00897B84" w:rsidRPr="00651AEC" w:rsidRDefault="00897B84" w:rsidP="00897B84">
            <w:pPr>
              <w:ind w:left="360"/>
              <w:rPr>
                <w:sz w:val="20"/>
                <w:szCs w:val="20"/>
                <w:lang w:val="en-IN"/>
              </w:rPr>
            </w:pPr>
            <w:r w:rsidRPr="00651AEC">
              <w:rPr>
                <w:sz w:val="20"/>
                <w:szCs w:val="20"/>
                <w:lang w:val="en-IN"/>
              </w:rPr>
              <w:t>The mathematical methodology employed is generally appropriate for the study, although several derivations and proofs require clearer presentation and stronger justification.</w:t>
            </w:r>
          </w:p>
          <w:p w14:paraId="7822D9E4" w14:textId="77777777" w:rsidR="00897B84" w:rsidRPr="00651AEC" w:rsidRDefault="00897B84" w:rsidP="00897B84">
            <w:pPr>
              <w:ind w:left="360"/>
              <w:rPr>
                <w:sz w:val="20"/>
                <w:szCs w:val="20"/>
                <w:lang w:val="en-GB"/>
              </w:rPr>
            </w:pPr>
          </w:p>
        </w:tc>
        <w:tc>
          <w:tcPr>
            <w:tcW w:w="1667" w:type="pct"/>
          </w:tcPr>
          <w:p w14:paraId="6C0DFB3C" w14:textId="41348170"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5B494569" w14:textId="77777777">
        <w:trPr>
          <w:trHeight w:val="20"/>
          <w:jc w:val="center"/>
        </w:trPr>
        <w:tc>
          <w:tcPr>
            <w:tcW w:w="1666" w:type="pct"/>
            <w:noWrap/>
            <w:hideMark/>
          </w:tcPr>
          <w:p w14:paraId="1F38E21A" w14:textId="77777777" w:rsidR="00897B84" w:rsidRDefault="00897B84" w:rsidP="00897B8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46B89D"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4F95" w14:textId="77777777" w:rsidR="00897B84" w:rsidRDefault="00897B84" w:rsidP="00897B8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FD91CD" w14:textId="77777777" w:rsidR="00897B84" w:rsidRPr="00651AEC" w:rsidRDefault="00897B84" w:rsidP="00897B84">
            <w:pPr>
              <w:ind w:left="360"/>
              <w:rPr>
                <w:sz w:val="20"/>
                <w:szCs w:val="20"/>
                <w:lang w:val="en-IN"/>
              </w:rPr>
            </w:pPr>
            <w:r w:rsidRPr="00651AEC">
              <w:rPr>
                <w:sz w:val="20"/>
                <w:szCs w:val="20"/>
                <w:lang w:val="en-IN"/>
              </w:rPr>
              <w:t>Rating: N/A (Not Applicable)</w:t>
            </w:r>
          </w:p>
          <w:p w14:paraId="4FCF26A9" w14:textId="77777777" w:rsidR="00897B84" w:rsidRPr="00651AEC" w:rsidRDefault="00897B84" w:rsidP="00897B84">
            <w:pPr>
              <w:ind w:left="360"/>
              <w:rPr>
                <w:sz w:val="20"/>
                <w:szCs w:val="20"/>
                <w:lang w:val="en-IN"/>
              </w:rPr>
            </w:pPr>
            <w:r w:rsidRPr="00651AEC">
              <w:rPr>
                <w:sz w:val="20"/>
                <w:szCs w:val="20"/>
                <w:lang w:val="en-IN"/>
              </w:rPr>
              <w:t>No ethical concerns were identified, and no ethical approval issues are applicable to this theoretical mathematics study.</w:t>
            </w:r>
          </w:p>
          <w:p w14:paraId="1A6AB3DD" w14:textId="77777777" w:rsidR="00897B84" w:rsidRPr="00651AEC" w:rsidRDefault="00897B84" w:rsidP="00897B84">
            <w:pPr>
              <w:ind w:left="360"/>
              <w:rPr>
                <w:sz w:val="20"/>
                <w:szCs w:val="20"/>
                <w:lang w:val="en-GB"/>
              </w:rPr>
            </w:pPr>
          </w:p>
        </w:tc>
        <w:tc>
          <w:tcPr>
            <w:tcW w:w="1667" w:type="pct"/>
          </w:tcPr>
          <w:p w14:paraId="0A82E9A0" w14:textId="165685D3"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2CD9FDF9" w14:textId="77777777">
        <w:trPr>
          <w:trHeight w:val="20"/>
          <w:jc w:val="center"/>
        </w:trPr>
        <w:tc>
          <w:tcPr>
            <w:tcW w:w="1666" w:type="pct"/>
            <w:noWrap/>
            <w:hideMark/>
          </w:tcPr>
          <w:p w14:paraId="24F8C661" w14:textId="77777777" w:rsidR="00897B84" w:rsidRDefault="00897B84" w:rsidP="00897B84">
            <w:pPr>
              <w:rPr>
                <w:b/>
                <w:sz w:val="20"/>
                <w:szCs w:val="20"/>
                <w:lang w:val="en-GB"/>
              </w:rPr>
            </w:pPr>
            <w:r>
              <w:rPr>
                <w:b/>
                <w:sz w:val="20"/>
                <w:szCs w:val="20"/>
                <w:lang w:val="en-GB"/>
              </w:rPr>
              <w:t xml:space="preserve">9. Are the results presented clearly? </w:t>
            </w:r>
          </w:p>
          <w:p w14:paraId="76DF4D07"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B04EB" w14:textId="77777777" w:rsidR="00897B84" w:rsidRDefault="00897B84" w:rsidP="00897B8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A77188" w14:textId="77777777" w:rsidR="00897B84" w:rsidRPr="00651AEC" w:rsidRDefault="00897B84" w:rsidP="00897B84">
            <w:pPr>
              <w:ind w:left="360"/>
              <w:rPr>
                <w:sz w:val="20"/>
                <w:szCs w:val="20"/>
                <w:lang w:val="en-IN"/>
              </w:rPr>
            </w:pPr>
            <w:r w:rsidRPr="00651AEC">
              <w:rPr>
                <w:sz w:val="20"/>
                <w:szCs w:val="20"/>
                <w:lang w:val="en-IN"/>
              </w:rPr>
              <w:t>Rating: 2 (Needs Improvement)</w:t>
            </w:r>
          </w:p>
          <w:p w14:paraId="39BB2A80" w14:textId="77777777" w:rsidR="00897B84" w:rsidRPr="00651AEC" w:rsidRDefault="00897B84" w:rsidP="00897B84">
            <w:pPr>
              <w:ind w:left="360"/>
              <w:rPr>
                <w:sz w:val="20"/>
                <w:szCs w:val="20"/>
                <w:lang w:val="en-IN"/>
              </w:rPr>
            </w:pPr>
            <w:r w:rsidRPr="00651AEC">
              <w:rPr>
                <w:sz w:val="20"/>
                <w:szCs w:val="20"/>
                <w:lang w:val="en-IN"/>
              </w:rPr>
              <w:t>The results are presented with sufficient mathematical detail, but the exposition lacks clarity and would benefit from improved organization and notation consistency.</w:t>
            </w:r>
          </w:p>
          <w:p w14:paraId="2918A37C" w14:textId="77777777" w:rsidR="00897B84" w:rsidRPr="00651AEC" w:rsidRDefault="00897B84" w:rsidP="00897B84">
            <w:pPr>
              <w:ind w:left="360"/>
              <w:rPr>
                <w:sz w:val="20"/>
                <w:szCs w:val="20"/>
                <w:lang w:val="en-IN"/>
              </w:rPr>
            </w:pPr>
          </w:p>
        </w:tc>
        <w:tc>
          <w:tcPr>
            <w:tcW w:w="1667" w:type="pct"/>
          </w:tcPr>
          <w:p w14:paraId="3144861E" w14:textId="1058A4DB"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37B6D317" w14:textId="77777777">
        <w:trPr>
          <w:trHeight w:val="20"/>
          <w:jc w:val="center"/>
        </w:trPr>
        <w:tc>
          <w:tcPr>
            <w:tcW w:w="1666" w:type="pct"/>
            <w:noWrap/>
            <w:hideMark/>
          </w:tcPr>
          <w:p w14:paraId="41F10177" w14:textId="77777777" w:rsidR="00897B84" w:rsidRDefault="00897B84" w:rsidP="00897B84">
            <w:pPr>
              <w:rPr>
                <w:b/>
                <w:sz w:val="20"/>
                <w:szCs w:val="20"/>
                <w:lang w:val="en-GB"/>
              </w:rPr>
            </w:pPr>
            <w:r>
              <w:rPr>
                <w:b/>
                <w:sz w:val="20"/>
                <w:szCs w:val="20"/>
                <w:lang w:val="en-GB"/>
              </w:rPr>
              <w:t>10. Are tables and figures clear, relevant, and necessary?</w:t>
            </w:r>
          </w:p>
          <w:p w14:paraId="55D1FB0F"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95D91"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A76BD3" w14:textId="77777777" w:rsidR="00897B84" w:rsidRDefault="00897B84" w:rsidP="00897B84">
            <w:pPr>
              <w:rPr>
                <w:color w:val="404040"/>
                <w:sz w:val="20"/>
                <w:szCs w:val="20"/>
                <w:shd w:val="clear" w:color="auto" w:fill="FFFFFF"/>
                <w:lang w:val="en-GB"/>
              </w:rPr>
            </w:pPr>
          </w:p>
          <w:p w14:paraId="7AE06A12" w14:textId="77777777" w:rsidR="00897B84" w:rsidRDefault="00897B84" w:rsidP="00897B84">
            <w:pPr>
              <w:rPr>
                <w:sz w:val="20"/>
                <w:szCs w:val="20"/>
                <w:lang w:val="en-GB"/>
              </w:rPr>
            </w:pPr>
          </w:p>
        </w:tc>
        <w:tc>
          <w:tcPr>
            <w:tcW w:w="1667" w:type="pct"/>
          </w:tcPr>
          <w:p w14:paraId="46115C28" w14:textId="77777777" w:rsidR="00897B84" w:rsidRPr="00651AEC" w:rsidRDefault="00897B84" w:rsidP="00897B84">
            <w:pPr>
              <w:ind w:left="360"/>
              <w:rPr>
                <w:sz w:val="20"/>
                <w:szCs w:val="20"/>
                <w:lang w:val="en-IN"/>
              </w:rPr>
            </w:pPr>
            <w:r w:rsidRPr="00651AEC">
              <w:rPr>
                <w:sz w:val="20"/>
                <w:szCs w:val="20"/>
                <w:lang w:val="en-IN"/>
              </w:rPr>
              <w:t>Rating: 1 (Poor)</w:t>
            </w:r>
          </w:p>
          <w:p w14:paraId="23093982" w14:textId="77777777" w:rsidR="00897B84" w:rsidRPr="00651AEC" w:rsidRDefault="00897B84" w:rsidP="00897B84">
            <w:pPr>
              <w:ind w:left="360"/>
              <w:rPr>
                <w:sz w:val="20"/>
                <w:szCs w:val="20"/>
                <w:lang w:val="en-IN"/>
              </w:rPr>
            </w:pPr>
            <w:r w:rsidRPr="00651AEC">
              <w:rPr>
                <w:sz w:val="20"/>
                <w:szCs w:val="20"/>
                <w:lang w:val="en-IN"/>
              </w:rPr>
              <w:t>The manuscript contains very few or no figures and tables, and additional illustrations would improve the presentation of the mathematical results.</w:t>
            </w:r>
          </w:p>
          <w:p w14:paraId="0E522E60" w14:textId="77777777" w:rsidR="00897B84" w:rsidRPr="00651AEC" w:rsidRDefault="00897B84" w:rsidP="00897B84">
            <w:pPr>
              <w:ind w:left="360"/>
              <w:rPr>
                <w:sz w:val="20"/>
                <w:szCs w:val="20"/>
                <w:lang w:val="en-IN"/>
              </w:rPr>
            </w:pPr>
          </w:p>
        </w:tc>
        <w:tc>
          <w:tcPr>
            <w:tcW w:w="1667" w:type="pct"/>
          </w:tcPr>
          <w:p w14:paraId="01C9D9D8" w14:textId="33B917B0"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08084D53" w14:textId="77777777">
        <w:trPr>
          <w:trHeight w:val="20"/>
          <w:jc w:val="center"/>
        </w:trPr>
        <w:tc>
          <w:tcPr>
            <w:tcW w:w="1666" w:type="pct"/>
            <w:noWrap/>
            <w:hideMark/>
          </w:tcPr>
          <w:p w14:paraId="7BCCE5DB" w14:textId="77777777" w:rsidR="00897B84" w:rsidRDefault="00897B84" w:rsidP="00897B84">
            <w:pPr>
              <w:rPr>
                <w:b/>
                <w:sz w:val="20"/>
                <w:szCs w:val="20"/>
                <w:lang w:val="en-GB"/>
              </w:rPr>
            </w:pPr>
            <w:r>
              <w:rPr>
                <w:b/>
                <w:sz w:val="20"/>
                <w:szCs w:val="20"/>
                <w:lang w:val="en-GB"/>
              </w:rPr>
              <w:t>11. Does the discussion relate findings to existing literature?</w:t>
            </w:r>
          </w:p>
          <w:p w14:paraId="7E9B04DB"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640F8" w14:textId="77777777" w:rsidR="00897B84" w:rsidRDefault="00897B84" w:rsidP="00897B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C01237" w14:textId="77777777" w:rsidR="00897B84" w:rsidRPr="00651AEC" w:rsidRDefault="00897B84" w:rsidP="00897B84">
            <w:pPr>
              <w:ind w:left="360"/>
              <w:rPr>
                <w:sz w:val="20"/>
                <w:szCs w:val="20"/>
                <w:lang w:val="en-IN"/>
              </w:rPr>
            </w:pPr>
            <w:r w:rsidRPr="00651AEC">
              <w:rPr>
                <w:sz w:val="20"/>
                <w:szCs w:val="20"/>
                <w:lang w:val="en-IN"/>
              </w:rPr>
              <w:t>Rating: 1 (Poor)</w:t>
            </w:r>
          </w:p>
          <w:p w14:paraId="6D8770AA" w14:textId="77777777" w:rsidR="00897B84" w:rsidRPr="00651AEC" w:rsidRDefault="00897B84" w:rsidP="00897B84">
            <w:pPr>
              <w:ind w:left="360"/>
              <w:rPr>
                <w:sz w:val="20"/>
                <w:szCs w:val="20"/>
                <w:lang w:val="en-IN"/>
              </w:rPr>
            </w:pPr>
            <w:r w:rsidRPr="00651AEC">
              <w:rPr>
                <w:sz w:val="20"/>
                <w:szCs w:val="20"/>
                <w:lang w:val="en-IN"/>
              </w:rPr>
              <w:t>The discussion section provides limited comparison of the obtained results with existing literature and lacks critical analysis of previous studies.</w:t>
            </w:r>
          </w:p>
          <w:p w14:paraId="1CC723DE" w14:textId="77777777" w:rsidR="00897B84" w:rsidRPr="00651AEC" w:rsidRDefault="00897B84" w:rsidP="00897B84">
            <w:pPr>
              <w:ind w:left="360"/>
              <w:rPr>
                <w:sz w:val="20"/>
                <w:szCs w:val="20"/>
                <w:lang w:val="en-IN"/>
              </w:rPr>
            </w:pPr>
          </w:p>
        </w:tc>
        <w:tc>
          <w:tcPr>
            <w:tcW w:w="1667" w:type="pct"/>
          </w:tcPr>
          <w:p w14:paraId="1EB7B0DA" w14:textId="5ECE8245"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7C74F442" w14:textId="77777777">
        <w:trPr>
          <w:trHeight w:val="20"/>
          <w:jc w:val="center"/>
        </w:trPr>
        <w:tc>
          <w:tcPr>
            <w:tcW w:w="1666" w:type="pct"/>
            <w:noWrap/>
            <w:hideMark/>
          </w:tcPr>
          <w:p w14:paraId="418B307C" w14:textId="77777777" w:rsidR="00897B84" w:rsidRDefault="00897B84" w:rsidP="00897B84">
            <w:pPr>
              <w:rPr>
                <w:b/>
                <w:sz w:val="20"/>
                <w:szCs w:val="20"/>
                <w:lang w:val="en-GB"/>
              </w:rPr>
            </w:pPr>
            <w:r>
              <w:rPr>
                <w:b/>
                <w:sz w:val="20"/>
                <w:szCs w:val="20"/>
                <w:lang w:val="en-GB"/>
              </w:rPr>
              <w:t>12. Are the conclusions supported by the data?</w:t>
            </w:r>
          </w:p>
          <w:p w14:paraId="13CFDBE4"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38150" w14:textId="77777777" w:rsidR="00897B84" w:rsidRDefault="00897B84" w:rsidP="00897B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EF1732" w14:textId="77777777" w:rsidR="00897B84" w:rsidRPr="00651AEC" w:rsidRDefault="00897B84" w:rsidP="00897B84">
            <w:pPr>
              <w:ind w:left="360"/>
              <w:rPr>
                <w:sz w:val="20"/>
                <w:szCs w:val="20"/>
                <w:lang w:val="en-IN"/>
              </w:rPr>
            </w:pPr>
            <w:r w:rsidRPr="00651AEC">
              <w:rPr>
                <w:sz w:val="20"/>
                <w:szCs w:val="20"/>
                <w:lang w:val="en-IN"/>
              </w:rPr>
              <w:t>Rating: 3 (Satisfactory)</w:t>
            </w:r>
          </w:p>
          <w:p w14:paraId="0959C178" w14:textId="77777777" w:rsidR="00897B84" w:rsidRPr="00651AEC" w:rsidRDefault="00897B84" w:rsidP="00897B84">
            <w:pPr>
              <w:ind w:left="360"/>
              <w:rPr>
                <w:sz w:val="20"/>
                <w:szCs w:val="20"/>
                <w:lang w:val="en-IN"/>
              </w:rPr>
            </w:pPr>
            <w:r w:rsidRPr="00651AEC">
              <w:rPr>
                <w:sz w:val="20"/>
                <w:szCs w:val="20"/>
                <w:lang w:val="en-IN"/>
              </w:rPr>
              <w:t>The conclusions are generally consistent with the mathematical results presented, although the significance and limitations of the findings should be discussed more clearly.</w:t>
            </w:r>
          </w:p>
          <w:p w14:paraId="5AF4987A" w14:textId="77777777" w:rsidR="00897B84" w:rsidRPr="00651AEC" w:rsidRDefault="00897B84" w:rsidP="00897B84">
            <w:pPr>
              <w:ind w:left="360"/>
              <w:rPr>
                <w:sz w:val="20"/>
                <w:szCs w:val="20"/>
                <w:lang w:val="en-IN"/>
              </w:rPr>
            </w:pPr>
          </w:p>
        </w:tc>
        <w:tc>
          <w:tcPr>
            <w:tcW w:w="1667" w:type="pct"/>
          </w:tcPr>
          <w:p w14:paraId="748A65EC" w14:textId="336867E9"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74CD34C0" w14:textId="77777777">
        <w:trPr>
          <w:trHeight w:val="20"/>
          <w:jc w:val="center"/>
        </w:trPr>
        <w:tc>
          <w:tcPr>
            <w:tcW w:w="1666" w:type="pct"/>
            <w:noWrap/>
            <w:hideMark/>
          </w:tcPr>
          <w:p w14:paraId="2DCB8CFA" w14:textId="77777777" w:rsidR="00897B84" w:rsidRDefault="00897B84" w:rsidP="00897B84">
            <w:pPr>
              <w:rPr>
                <w:b/>
                <w:sz w:val="20"/>
                <w:szCs w:val="20"/>
                <w:lang w:val="en-GB"/>
              </w:rPr>
            </w:pPr>
            <w:r>
              <w:rPr>
                <w:b/>
                <w:sz w:val="20"/>
                <w:szCs w:val="20"/>
                <w:lang w:val="en-GB"/>
              </w:rPr>
              <w:t>13. Are the limitations of the study discussed?</w:t>
            </w:r>
          </w:p>
          <w:p w14:paraId="74EC162E"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C7DE" w14:textId="77777777" w:rsidR="00897B84" w:rsidRDefault="00897B84" w:rsidP="00897B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2BC7AD" w14:textId="77777777" w:rsidR="00897B84" w:rsidRPr="00651AEC" w:rsidRDefault="00897B84" w:rsidP="00897B84">
            <w:pPr>
              <w:ind w:left="360"/>
              <w:rPr>
                <w:sz w:val="20"/>
                <w:szCs w:val="20"/>
                <w:lang w:val="en-IN"/>
              </w:rPr>
            </w:pPr>
            <w:r w:rsidRPr="00651AEC">
              <w:rPr>
                <w:sz w:val="20"/>
                <w:szCs w:val="20"/>
                <w:lang w:val="en-IN"/>
              </w:rPr>
              <w:t>Rating: 1 (Poor)</w:t>
            </w:r>
          </w:p>
          <w:p w14:paraId="7998022C" w14:textId="77777777" w:rsidR="00897B84" w:rsidRPr="00651AEC" w:rsidRDefault="00897B84" w:rsidP="00897B84">
            <w:pPr>
              <w:ind w:left="360"/>
              <w:rPr>
                <w:sz w:val="20"/>
                <w:szCs w:val="20"/>
                <w:lang w:val="en-IN"/>
              </w:rPr>
            </w:pPr>
            <w:r w:rsidRPr="00651AEC">
              <w:rPr>
                <w:sz w:val="20"/>
                <w:szCs w:val="20"/>
                <w:lang w:val="en-IN"/>
              </w:rPr>
              <w:t>The manuscript does not explicitly discuss the limitations or scope of applicability of the proposed results.</w:t>
            </w:r>
          </w:p>
          <w:p w14:paraId="64CF4B84" w14:textId="77777777" w:rsidR="00897B84" w:rsidRPr="00651AEC" w:rsidRDefault="00897B84" w:rsidP="00897B84">
            <w:pPr>
              <w:ind w:left="360"/>
              <w:rPr>
                <w:sz w:val="20"/>
                <w:szCs w:val="20"/>
                <w:lang w:val="en-IN"/>
              </w:rPr>
            </w:pPr>
          </w:p>
        </w:tc>
        <w:tc>
          <w:tcPr>
            <w:tcW w:w="1667" w:type="pct"/>
          </w:tcPr>
          <w:p w14:paraId="7F90E5CF" w14:textId="47671D20"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4BD26AFA" w14:textId="77777777">
        <w:trPr>
          <w:trHeight w:val="20"/>
          <w:jc w:val="center"/>
        </w:trPr>
        <w:tc>
          <w:tcPr>
            <w:tcW w:w="1666" w:type="pct"/>
            <w:noWrap/>
            <w:hideMark/>
          </w:tcPr>
          <w:p w14:paraId="7F6DA202" w14:textId="77777777" w:rsidR="00897B84" w:rsidRDefault="00897B84" w:rsidP="00897B84">
            <w:pPr>
              <w:rPr>
                <w:b/>
                <w:sz w:val="20"/>
                <w:szCs w:val="20"/>
                <w:lang w:val="en-GB"/>
              </w:rPr>
            </w:pPr>
            <w:r>
              <w:rPr>
                <w:b/>
                <w:sz w:val="20"/>
                <w:szCs w:val="20"/>
                <w:lang w:val="en-GB"/>
              </w:rPr>
              <w:t>14. Are the references relevant and sufficient (in number)?</w:t>
            </w:r>
          </w:p>
          <w:p w14:paraId="2BED1519"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28FD"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441A3" w14:textId="77777777" w:rsidR="00897B84" w:rsidRDefault="00897B84" w:rsidP="00897B84">
            <w:pPr>
              <w:rPr>
                <w:sz w:val="20"/>
                <w:szCs w:val="20"/>
                <w:lang w:val="en-GB"/>
              </w:rPr>
            </w:pPr>
            <w:r>
              <w:rPr>
                <w:color w:val="404040"/>
                <w:sz w:val="20"/>
                <w:szCs w:val="20"/>
                <w:shd w:val="clear" w:color="auto" w:fill="FFFFFF"/>
                <w:lang w:val="en-GB"/>
              </w:rPr>
              <w:t>N/A = Not Applicable</w:t>
            </w:r>
          </w:p>
        </w:tc>
        <w:tc>
          <w:tcPr>
            <w:tcW w:w="1667" w:type="pct"/>
          </w:tcPr>
          <w:p w14:paraId="67B96BA6" w14:textId="77777777" w:rsidR="00897B84" w:rsidRPr="00651AEC" w:rsidRDefault="00897B84" w:rsidP="00897B84">
            <w:pPr>
              <w:ind w:left="360"/>
              <w:rPr>
                <w:sz w:val="20"/>
                <w:szCs w:val="20"/>
                <w:lang w:val="en-IN"/>
              </w:rPr>
            </w:pPr>
            <w:r w:rsidRPr="00651AEC">
              <w:rPr>
                <w:sz w:val="20"/>
                <w:szCs w:val="20"/>
                <w:lang w:val="en-IN"/>
              </w:rPr>
              <w:t>Rating: 2 (Needs Improvement)</w:t>
            </w:r>
          </w:p>
          <w:p w14:paraId="4F63AC06" w14:textId="77777777" w:rsidR="00897B84" w:rsidRPr="00651AEC" w:rsidRDefault="00897B84" w:rsidP="00897B84">
            <w:pPr>
              <w:ind w:left="360"/>
              <w:rPr>
                <w:sz w:val="20"/>
                <w:szCs w:val="20"/>
                <w:lang w:val="en-IN"/>
              </w:rPr>
            </w:pPr>
            <w:r w:rsidRPr="00651AEC">
              <w:rPr>
                <w:sz w:val="20"/>
                <w:szCs w:val="20"/>
                <w:lang w:val="en-IN"/>
              </w:rPr>
              <w:t>The references are generally relevant to the topic, but the bibliography relies heavily on older sources and would benefit from the inclusion of more recent literature.</w:t>
            </w:r>
          </w:p>
          <w:p w14:paraId="13B6C7E2" w14:textId="77777777" w:rsidR="00897B84" w:rsidRPr="00651AEC" w:rsidRDefault="00897B84" w:rsidP="00897B84">
            <w:pPr>
              <w:ind w:left="360"/>
              <w:rPr>
                <w:sz w:val="20"/>
                <w:szCs w:val="20"/>
                <w:lang w:val="en-IN"/>
              </w:rPr>
            </w:pPr>
          </w:p>
        </w:tc>
        <w:tc>
          <w:tcPr>
            <w:tcW w:w="1667" w:type="pct"/>
          </w:tcPr>
          <w:p w14:paraId="661EEF62" w14:textId="59D53967" w:rsidR="00897B84" w:rsidRDefault="00897B84" w:rsidP="00897B84">
            <w:pPr>
              <w:keepNext/>
              <w:outlineLvl w:val="1"/>
              <w:rPr>
                <w:rFonts w:eastAsia="MS Mincho"/>
                <w:bCs/>
                <w:sz w:val="20"/>
                <w:szCs w:val="20"/>
                <w:lang w:val="en-GB"/>
              </w:rPr>
            </w:pPr>
            <w:r w:rsidRPr="002F00E8">
              <w:rPr>
                <w:rFonts w:eastAsia="MS Mincho"/>
                <w:bCs/>
                <w:sz w:val="20"/>
                <w:szCs w:val="20"/>
                <w:lang w:val="en-GB"/>
              </w:rPr>
              <w:t xml:space="preserve">Noted </w:t>
            </w:r>
          </w:p>
        </w:tc>
      </w:tr>
      <w:tr w:rsidR="00897B84" w14:paraId="36B24D3D" w14:textId="77777777" w:rsidTr="00651AEC">
        <w:trPr>
          <w:trHeight w:val="70"/>
          <w:jc w:val="center"/>
        </w:trPr>
        <w:tc>
          <w:tcPr>
            <w:tcW w:w="1666" w:type="pct"/>
            <w:noWrap/>
            <w:hideMark/>
          </w:tcPr>
          <w:p w14:paraId="625ED3A2" w14:textId="77777777" w:rsidR="00897B84" w:rsidRDefault="00897B84" w:rsidP="00897B84">
            <w:pPr>
              <w:rPr>
                <w:b/>
                <w:sz w:val="20"/>
                <w:szCs w:val="20"/>
                <w:lang w:val="en-GB"/>
              </w:rPr>
            </w:pPr>
            <w:r>
              <w:rPr>
                <w:b/>
                <w:sz w:val="20"/>
                <w:szCs w:val="20"/>
                <w:lang w:val="en-GB"/>
              </w:rPr>
              <w:t>15. Is the manuscript written in clear and understandable language?</w:t>
            </w:r>
          </w:p>
          <w:p w14:paraId="6AE9CD62"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6791925" w14:textId="77777777" w:rsidR="00897B84" w:rsidRDefault="00897B84" w:rsidP="00897B8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673B1" w14:textId="77777777" w:rsidR="00897B84" w:rsidRDefault="00897B84" w:rsidP="00897B84">
            <w:pPr>
              <w:rPr>
                <w:sz w:val="20"/>
                <w:szCs w:val="20"/>
                <w:lang w:val="en-GB"/>
              </w:rPr>
            </w:pPr>
            <w:r>
              <w:rPr>
                <w:color w:val="404040"/>
                <w:sz w:val="20"/>
                <w:szCs w:val="20"/>
                <w:shd w:val="clear" w:color="auto" w:fill="FFFFFF"/>
                <w:lang w:val="en-GB"/>
              </w:rPr>
              <w:t>N/A = Not Applicable</w:t>
            </w:r>
          </w:p>
        </w:tc>
        <w:tc>
          <w:tcPr>
            <w:tcW w:w="1667" w:type="pct"/>
          </w:tcPr>
          <w:p w14:paraId="65673421" w14:textId="77777777" w:rsidR="00897B84" w:rsidRPr="00651AEC" w:rsidRDefault="00897B84" w:rsidP="00897B84">
            <w:pPr>
              <w:ind w:left="360"/>
              <w:rPr>
                <w:sz w:val="20"/>
                <w:szCs w:val="20"/>
                <w:lang w:val="en-IN"/>
              </w:rPr>
            </w:pPr>
            <w:r w:rsidRPr="00651AEC">
              <w:rPr>
                <w:sz w:val="20"/>
                <w:szCs w:val="20"/>
                <w:lang w:val="en-IN"/>
              </w:rPr>
              <w:lastRenderedPageBreak/>
              <w:t>Rating: 1 (Poor)</w:t>
            </w:r>
          </w:p>
          <w:p w14:paraId="4347D55E" w14:textId="77777777" w:rsidR="00897B84" w:rsidRPr="00651AEC" w:rsidRDefault="00897B84" w:rsidP="00897B84">
            <w:pPr>
              <w:ind w:left="360"/>
              <w:rPr>
                <w:sz w:val="20"/>
                <w:szCs w:val="20"/>
                <w:lang w:val="en-IN"/>
              </w:rPr>
            </w:pPr>
            <w:r w:rsidRPr="00651AEC">
              <w:rPr>
                <w:sz w:val="20"/>
                <w:szCs w:val="20"/>
                <w:lang w:val="en-IN"/>
              </w:rPr>
              <w:t xml:space="preserve">The manuscript contains numerous grammatical, </w:t>
            </w:r>
            <w:r w:rsidRPr="00651AEC">
              <w:rPr>
                <w:sz w:val="20"/>
                <w:szCs w:val="20"/>
                <w:lang w:val="en-IN"/>
              </w:rPr>
              <w:lastRenderedPageBreak/>
              <w:t>typographical, and formatting issues that affect readability and should be substantially improved.</w:t>
            </w:r>
          </w:p>
          <w:p w14:paraId="6E50F935" w14:textId="77777777" w:rsidR="00897B84" w:rsidRPr="00651AEC" w:rsidRDefault="00897B84" w:rsidP="00897B84">
            <w:pPr>
              <w:ind w:left="360"/>
              <w:rPr>
                <w:sz w:val="20"/>
                <w:szCs w:val="20"/>
                <w:lang w:val="en-IN"/>
              </w:rPr>
            </w:pPr>
          </w:p>
        </w:tc>
        <w:tc>
          <w:tcPr>
            <w:tcW w:w="1667" w:type="pct"/>
          </w:tcPr>
          <w:p w14:paraId="33755107" w14:textId="64080A05" w:rsidR="00897B84" w:rsidRDefault="00897B84" w:rsidP="00897B84">
            <w:pPr>
              <w:keepNext/>
              <w:outlineLvl w:val="1"/>
              <w:rPr>
                <w:rFonts w:eastAsia="MS Mincho"/>
                <w:bCs/>
                <w:sz w:val="20"/>
                <w:szCs w:val="20"/>
                <w:lang w:val="en-GB"/>
              </w:rPr>
            </w:pPr>
            <w:r w:rsidRPr="002F00E8">
              <w:rPr>
                <w:rFonts w:eastAsia="MS Mincho"/>
                <w:bCs/>
                <w:sz w:val="20"/>
                <w:szCs w:val="20"/>
                <w:lang w:val="en-GB"/>
              </w:rPr>
              <w:lastRenderedPageBreak/>
              <w:t xml:space="preserve">Noted </w:t>
            </w:r>
          </w:p>
        </w:tc>
      </w:tr>
    </w:tbl>
    <w:p w14:paraId="7149F2E0" w14:textId="77777777" w:rsidR="00915C2C" w:rsidRDefault="00915C2C">
      <w:pPr>
        <w:jc w:val="both"/>
        <w:rPr>
          <w:rFonts w:eastAsia="MS Mincho"/>
          <w:b/>
          <w:bCs/>
          <w:sz w:val="20"/>
          <w:szCs w:val="20"/>
          <w:u w:val="single"/>
          <w:lang w:val="en-GB" w:eastAsia="x-none"/>
        </w:rPr>
      </w:pPr>
    </w:p>
    <w:p w14:paraId="3CF773C9" w14:textId="77777777" w:rsidR="00915C2C" w:rsidRDefault="00915C2C">
      <w:pPr>
        <w:jc w:val="both"/>
        <w:rPr>
          <w:rFonts w:eastAsia="MS Mincho"/>
          <w:b/>
          <w:bCs/>
          <w:sz w:val="20"/>
          <w:szCs w:val="20"/>
          <w:u w:val="single"/>
          <w:lang w:val="en-GB" w:eastAsia="x-none"/>
        </w:rPr>
      </w:pPr>
    </w:p>
    <w:p w14:paraId="7C21BBF5" w14:textId="77777777" w:rsidR="00915C2C" w:rsidRDefault="000C105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534B352"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6E873443" w14:textId="77777777">
        <w:trPr>
          <w:trHeight w:val="20"/>
          <w:jc w:val="center"/>
        </w:trPr>
        <w:tc>
          <w:tcPr>
            <w:tcW w:w="1666" w:type="pct"/>
            <w:noWrap/>
          </w:tcPr>
          <w:p w14:paraId="41D01A72" w14:textId="77777777" w:rsidR="00915C2C" w:rsidRDefault="00915C2C">
            <w:pPr>
              <w:keepNext/>
              <w:outlineLvl w:val="1"/>
              <w:rPr>
                <w:rFonts w:eastAsia="MS Mincho"/>
                <w:b/>
                <w:bCs/>
                <w:sz w:val="20"/>
                <w:szCs w:val="20"/>
                <w:lang w:val="en-GB"/>
              </w:rPr>
            </w:pPr>
          </w:p>
        </w:tc>
        <w:tc>
          <w:tcPr>
            <w:tcW w:w="1667" w:type="pct"/>
          </w:tcPr>
          <w:p w14:paraId="67935018" w14:textId="77777777" w:rsidR="00915C2C" w:rsidRDefault="000C1051">
            <w:pPr>
              <w:keepNext/>
              <w:outlineLvl w:val="1"/>
              <w:rPr>
                <w:rFonts w:eastAsia="MS Mincho"/>
                <w:b/>
                <w:bCs/>
                <w:sz w:val="20"/>
                <w:szCs w:val="20"/>
                <w:lang w:val="en-GB"/>
              </w:rPr>
            </w:pPr>
            <w:r>
              <w:rPr>
                <w:rFonts w:eastAsia="MS Mincho"/>
                <w:b/>
                <w:bCs/>
                <w:sz w:val="20"/>
                <w:szCs w:val="20"/>
                <w:lang w:val="en-GB"/>
              </w:rPr>
              <w:t>Reviewer’s comment</w:t>
            </w:r>
          </w:p>
          <w:p w14:paraId="197489E7" w14:textId="77777777" w:rsidR="00915C2C" w:rsidRDefault="00915C2C">
            <w:pPr>
              <w:rPr>
                <w:sz w:val="20"/>
                <w:szCs w:val="20"/>
                <w:lang w:val="en-GB"/>
              </w:rPr>
            </w:pPr>
          </w:p>
        </w:tc>
        <w:tc>
          <w:tcPr>
            <w:tcW w:w="1667" w:type="pct"/>
          </w:tcPr>
          <w:p w14:paraId="26DB2CF3" w14:textId="77777777" w:rsidR="00915C2C" w:rsidRDefault="000C105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0A1E">
              <w:rPr>
                <w:rFonts w:eastAsia="Calibri"/>
                <w:kern w:val="2"/>
                <w:sz w:val="20"/>
                <w:szCs w:val="20"/>
                <w:highlight w:val="yellow"/>
                <w:lang w:val="en-IN"/>
              </w:rPr>
              <w:t>(It is mandatory that authors should write his/her feedback here)</w:t>
            </w:r>
          </w:p>
          <w:p w14:paraId="41582B70" w14:textId="77777777" w:rsidR="00915C2C" w:rsidRDefault="00915C2C">
            <w:pPr>
              <w:keepNext/>
              <w:outlineLvl w:val="1"/>
              <w:rPr>
                <w:rFonts w:eastAsia="MS Mincho"/>
                <w:bCs/>
                <w:sz w:val="20"/>
                <w:szCs w:val="20"/>
                <w:lang w:val="en-GB"/>
              </w:rPr>
            </w:pPr>
          </w:p>
        </w:tc>
      </w:tr>
      <w:tr w:rsidR="00897B84" w14:paraId="6D50E9FF" w14:textId="77777777">
        <w:trPr>
          <w:trHeight w:val="20"/>
          <w:jc w:val="center"/>
        </w:trPr>
        <w:tc>
          <w:tcPr>
            <w:tcW w:w="1666" w:type="pct"/>
            <w:noWrap/>
          </w:tcPr>
          <w:p w14:paraId="53ECE09B" w14:textId="77777777" w:rsidR="00897B84" w:rsidRDefault="00897B84" w:rsidP="00897B84">
            <w:pPr>
              <w:rPr>
                <w:b/>
                <w:bCs/>
                <w:sz w:val="20"/>
                <w:szCs w:val="20"/>
                <w:lang w:val="en-GB"/>
              </w:rPr>
            </w:pPr>
            <w:r>
              <w:rPr>
                <w:b/>
                <w:bCs/>
                <w:sz w:val="20"/>
                <w:szCs w:val="20"/>
                <w:lang w:val="en-GB"/>
              </w:rPr>
              <w:t>Is the title of the article suitable?</w:t>
            </w:r>
          </w:p>
          <w:p w14:paraId="4171744C" w14:textId="77777777" w:rsidR="00897B84" w:rsidRDefault="00897B84" w:rsidP="00897B84">
            <w:pPr>
              <w:rPr>
                <w:bCs/>
                <w:sz w:val="20"/>
                <w:szCs w:val="20"/>
                <w:lang w:val="en-GB"/>
              </w:rPr>
            </w:pPr>
          </w:p>
          <w:p w14:paraId="38876738" w14:textId="77777777" w:rsidR="00897B84" w:rsidRDefault="00897B84" w:rsidP="00897B84">
            <w:pPr>
              <w:rPr>
                <w:bCs/>
                <w:sz w:val="20"/>
                <w:szCs w:val="20"/>
                <w:lang w:val="en-GB"/>
              </w:rPr>
            </w:pPr>
            <w:r>
              <w:rPr>
                <w:bCs/>
                <w:sz w:val="20"/>
                <w:szCs w:val="20"/>
                <w:lang w:val="en-GB"/>
              </w:rPr>
              <w:t>If your answer is NO, please provide a brief, clear suggestion for improvement.</w:t>
            </w:r>
          </w:p>
          <w:p w14:paraId="3D8FA07E" w14:textId="77777777" w:rsidR="00897B84" w:rsidRDefault="00897B84" w:rsidP="00897B84">
            <w:pPr>
              <w:rPr>
                <w:sz w:val="20"/>
                <w:szCs w:val="20"/>
                <w:u w:val="single"/>
                <w:lang w:val="en-GB"/>
              </w:rPr>
            </w:pPr>
          </w:p>
        </w:tc>
        <w:tc>
          <w:tcPr>
            <w:tcW w:w="1667" w:type="pct"/>
          </w:tcPr>
          <w:p w14:paraId="02011FEF" w14:textId="77777777" w:rsidR="00897B84" w:rsidRPr="00651AEC" w:rsidRDefault="00897B84" w:rsidP="00897B84">
            <w:pPr>
              <w:ind w:left="360"/>
              <w:rPr>
                <w:b/>
                <w:bCs/>
                <w:sz w:val="20"/>
                <w:szCs w:val="20"/>
                <w:lang w:val="en-IN"/>
              </w:rPr>
            </w:pPr>
            <w:r w:rsidRPr="00651AEC">
              <w:rPr>
                <w:b/>
                <w:bCs/>
                <w:sz w:val="20"/>
                <w:szCs w:val="20"/>
                <w:lang w:val="en-IN"/>
              </w:rPr>
              <w:t>YES</w:t>
            </w:r>
          </w:p>
          <w:p w14:paraId="0032CB80" w14:textId="77777777" w:rsidR="00897B84" w:rsidRPr="00651AEC" w:rsidRDefault="00897B84" w:rsidP="00897B84">
            <w:pPr>
              <w:ind w:left="360"/>
              <w:rPr>
                <w:sz w:val="20"/>
                <w:szCs w:val="20"/>
                <w:lang w:val="en-IN"/>
              </w:rPr>
            </w:pPr>
            <w:r w:rsidRPr="00651AEC">
              <w:rPr>
                <w:sz w:val="20"/>
                <w:szCs w:val="20"/>
                <w:lang w:val="en-IN"/>
              </w:rPr>
              <w:t>The title is suitable and adequately reflects the subject matter of the manuscript.</w:t>
            </w:r>
          </w:p>
          <w:p w14:paraId="4A0CD0BF" w14:textId="77777777" w:rsidR="00897B84" w:rsidRDefault="00897B84" w:rsidP="00897B84">
            <w:pPr>
              <w:ind w:left="360"/>
              <w:rPr>
                <w:b/>
                <w:bCs/>
                <w:sz w:val="20"/>
                <w:szCs w:val="20"/>
                <w:lang w:val="en-GB"/>
              </w:rPr>
            </w:pPr>
          </w:p>
        </w:tc>
        <w:tc>
          <w:tcPr>
            <w:tcW w:w="1667" w:type="pct"/>
          </w:tcPr>
          <w:p w14:paraId="68B11A75" w14:textId="2290482F" w:rsidR="00897B84" w:rsidRDefault="00897B84" w:rsidP="00897B84">
            <w:pPr>
              <w:keepNext/>
              <w:outlineLvl w:val="1"/>
              <w:rPr>
                <w:rFonts w:eastAsia="MS Mincho"/>
                <w:bCs/>
                <w:sz w:val="20"/>
                <w:szCs w:val="20"/>
                <w:lang w:val="en-GB"/>
              </w:rPr>
            </w:pPr>
            <w:r w:rsidRPr="001E29F0">
              <w:rPr>
                <w:rFonts w:eastAsia="MS Mincho"/>
                <w:bCs/>
                <w:sz w:val="20"/>
                <w:szCs w:val="20"/>
                <w:lang w:val="en-GB"/>
              </w:rPr>
              <w:t xml:space="preserve">Noted </w:t>
            </w:r>
          </w:p>
        </w:tc>
      </w:tr>
      <w:tr w:rsidR="00897B84" w14:paraId="0110449C" w14:textId="77777777">
        <w:trPr>
          <w:trHeight w:val="20"/>
          <w:jc w:val="center"/>
        </w:trPr>
        <w:tc>
          <w:tcPr>
            <w:tcW w:w="1666" w:type="pct"/>
            <w:noWrap/>
          </w:tcPr>
          <w:p w14:paraId="542DC044" w14:textId="77777777" w:rsidR="00897B84" w:rsidRDefault="00897B84" w:rsidP="00897B8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35C871" w14:textId="77777777" w:rsidR="00897B84" w:rsidRDefault="00897B84" w:rsidP="00897B84">
            <w:pPr>
              <w:rPr>
                <w:bCs/>
                <w:sz w:val="20"/>
                <w:szCs w:val="20"/>
                <w:lang w:val="en-GB"/>
              </w:rPr>
            </w:pPr>
            <w:r>
              <w:rPr>
                <w:bCs/>
                <w:sz w:val="20"/>
                <w:szCs w:val="20"/>
                <w:lang w:val="en-GB"/>
              </w:rPr>
              <w:t>s</w:t>
            </w:r>
          </w:p>
          <w:p w14:paraId="7C578BC9" w14:textId="77777777" w:rsidR="00897B84" w:rsidRDefault="00897B84" w:rsidP="00897B84">
            <w:pPr>
              <w:rPr>
                <w:bCs/>
                <w:sz w:val="20"/>
                <w:szCs w:val="20"/>
                <w:lang w:val="en-GB"/>
              </w:rPr>
            </w:pPr>
            <w:r>
              <w:rPr>
                <w:bCs/>
                <w:sz w:val="20"/>
                <w:szCs w:val="20"/>
                <w:lang w:val="en-GB"/>
              </w:rPr>
              <w:t>If your answer is NO, please provide a brief, clear suggestion for improvement.</w:t>
            </w:r>
          </w:p>
          <w:p w14:paraId="459A9E39" w14:textId="77777777" w:rsidR="00897B84" w:rsidRDefault="00897B84" w:rsidP="00897B84">
            <w:pPr>
              <w:rPr>
                <w:sz w:val="20"/>
                <w:szCs w:val="20"/>
                <w:lang w:val="en-GB"/>
              </w:rPr>
            </w:pPr>
          </w:p>
        </w:tc>
        <w:tc>
          <w:tcPr>
            <w:tcW w:w="1667" w:type="pct"/>
          </w:tcPr>
          <w:p w14:paraId="766B2FE0" w14:textId="77777777" w:rsidR="00897B84" w:rsidRPr="00651AEC" w:rsidRDefault="00897B84" w:rsidP="00897B84">
            <w:pPr>
              <w:ind w:left="360"/>
              <w:rPr>
                <w:b/>
                <w:bCs/>
                <w:sz w:val="20"/>
                <w:szCs w:val="20"/>
                <w:lang w:val="en-IN"/>
              </w:rPr>
            </w:pPr>
            <w:r w:rsidRPr="00651AEC">
              <w:rPr>
                <w:b/>
                <w:bCs/>
                <w:sz w:val="20"/>
                <w:szCs w:val="20"/>
                <w:lang w:val="en-IN"/>
              </w:rPr>
              <w:t>NO</w:t>
            </w:r>
          </w:p>
          <w:p w14:paraId="09189286" w14:textId="3F6297D7" w:rsidR="00897B84" w:rsidRPr="00651AEC" w:rsidRDefault="00897B84" w:rsidP="00897B84">
            <w:pPr>
              <w:ind w:left="360"/>
              <w:rPr>
                <w:sz w:val="20"/>
                <w:szCs w:val="20"/>
                <w:lang w:val="en-IN"/>
              </w:rPr>
            </w:pPr>
            <w:r w:rsidRPr="00651AEC">
              <w:rPr>
                <w:sz w:val="20"/>
                <w:szCs w:val="20"/>
                <w:lang w:val="en-IN"/>
              </w:rPr>
              <w:t>The abstract should be shortened and rewritten to clearly state the objective, methodology, main findings</w:t>
            </w:r>
            <w:r>
              <w:rPr>
                <w:sz w:val="20"/>
                <w:szCs w:val="20"/>
                <w:lang w:val="en-IN"/>
              </w:rPr>
              <w:t xml:space="preserve"> </w:t>
            </w:r>
            <w:r w:rsidRPr="00651AEC">
              <w:rPr>
                <w:sz w:val="20"/>
                <w:szCs w:val="20"/>
                <w:lang w:val="en-IN"/>
              </w:rPr>
              <w:t>of the study in a more concise manner.</w:t>
            </w:r>
          </w:p>
          <w:p w14:paraId="57B4C274" w14:textId="77777777" w:rsidR="00897B84" w:rsidRDefault="00897B84" w:rsidP="00897B84">
            <w:pPr>
              <w:ind w:left="360"/>
              <w:rPr>
                <w:b/>
                <w:bCs/>
                <w:sz w:val="20"/>
                <w:szCs w:val="20"/>
                <w:lang w:val="en-GB"/>
              </w:rPr>
            </w:pPr>
          </w:p>
        </w:tc>
        <w:tc>
          <w:tcPr>
            <w:tcW w:w="1667" w:type="pct"/>
          </w:tcPr>
          <w:p w14:paraId="4C94BC7F" w14:textId="142E0054" w:rsidR="00897B84" w:rsidRDefault="00897B84" w:rsidP="00897B84">
            <w:pPr>
              <w:keepNext/>
              <w:outlineLvl w:val="1"/>
              <w:rPr>
                <w:rFonts w:eastAsia="MS Mincho"/>
                <w:bCs/>
                <w:sz w:val="20"/>
                <w:szCs w:val="20"/>
                <w:lang w:val="en-GB"/>
              </w:rPr>
            </w:pPr>
            <w:r w:rsidRPr="001E29F0">
              <w:rPr>
                <w:rFonts w:eastAsia="MS Mincho"/>
                <w:bCs/>
                <w:sz w:val="20"/>
                <w:szCs w:val="20"/>
                <w:lang w:val="en-GB"/>
              </w:rPr>
              <w:t xml:space="preserve">Noted </w:t>
            </w:r>
          </w:p>
        </w:tc>
      </w:tr>
      <w:tr w:rsidR="00897B84" w14:paraId="31BB4ED4" w14:textId="77777777">
        <w:trPr>
          <w:trHeight w:val="20"/>
          <w:jc w:val="center"/>
        </w:trPr>
        <w:tc>
          <w:tcPr>
            <w:tcW w:w="1666" w:type="pct"/>
            <w:noWrap/>
            <w:hideMark/>
          </w:tcPr>
          <w:p w14:paraId="6824BA6F" w14:textId="77777777" w:rsidR="00897B84" w:rsidRDefault="00897B84" w:rsidP="00897B8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112324" w14:textId="77777777" w:rsidR="00897B84" w:rsidRDefault="00897B84" w:rsidP="00897B84">
            <w:pPr>
              <w:rPr>
                <w:bCs/>
                <w:sz w:val="20"/>
                <w:szCs w:val="20"/>
                <w:lang w:val="en-GB"/>
              </w:rPr>
            </w:pPr>
            <w:r>
              <w:rPr>
                <w:bCs/>
                <w:sz w:val="20"/>
                <w:szCs w:val="20"/>
                <w:lang w:val="en-GB"/>
              </w:rPr>
              <w:t>If your answer is NO, please provide a brief, clear suggestion for improvement</w:t>
            </w:r>
          </w:p>
          <w:p w14:paraId="007E1A30" w14:textId="77777777" w:rsidR="00897B84" w:rsidRDefault="00897B84" w:rsidP="00897B84">
            <w:pPr>
              <w:rPr>
                <w:b/>
                <w:sz w:val="20"/>
                <w:szCs w:val="20"/>
                <w:lang w:val="en-GB"/>
              </w:rPr>
            </w:pPr>
            <w:r>
              <w:rPr>
                <w:bCs/>
                <w:sz w:val="20"/>
                <w:szCs w:val="20"/>
                <w:lang w:val="en-GB"/>
              </w:rPr>
              <w:t>.</w:t>
            </w:r>
          </w:p>
        </w:tc>
        <w:tc>
          <w:tcPr>
            <w:tcW w:w="1667" w:type="pct"/>
          </w:tcPr>
          <w:p w14:paraId="762BDA41" w14:textId="77777777" w:rsidR="00897B84" w:rsidRPr="00651AEC" w:rsidRDefault="00897B84" w:rsidP="00897B84">
            <w:pPr>
              <w:ind w:left="360"/>
              <w:rPr>
                <w:b/>
                <w:bCs/>
                <w:sz w:val="20"/>
                <w:szCs w:val="20"/>
                <w:lang w:val="en-IN"/>
              </w:rPr>
            </w:pPr>
            <w:r w:rsidRPr="00651AEC">
              <w:rPr>
                <w:b/>
                <w:bCs/>
                <w:sz w:val="20"/>
                <w:szCs w:val="20"/>
                <w:lang w:val="en-IN"/>
              </w:rPr>
              <w:t>NO</w:t>
            </w:r>
          </w:p>
          <w:p w14:paraId="0B60D645" w14:textId="77777777" w:rsidR="00897B84" w:rsidRDefault="00897B84" w:rsidP="00897B84">
            <w:pPr>
              <w:ind w:left="360"/>
              <w:rPr>
                <w:sz w:val="20"/>
                <w:szCs w:val="20"/>
                <w:lang w:val="en-IN"/>
              </w:rPr>
            </w:pPr>
            <w:r w:rsidRPr="00651AEC">
              <w:rPr>
                <w:sz w:val="20"/>
                <w:szCs w:val="20"/>
                <w:lang w:val="en-IN"/>
              </w:rPr>
              <w:t>The manuscript would benefit from clearer mathematical notation, improved rigor in several proofs, and a more explicit explanation of the novelty and significance of the derived results.</w:t>
            </w:r>
          </w:p>
          <w:p w14:paraId="6E0F905B" w14:textId="77777777" w:rsidR="00897B84" w:rsidRDefault="00897B84" w:rsidP="00897B84">
            <w:pPr>
              <w:ind w:left="360"/>
              <w:rPr>
                <w:sz w:val="20"/>
                <w:szCs w:val="20"/>
                <w:lang w:val="en-IN"/>
              </w:rPr>
            </w:pPr>
          </w:p>
          <w:p w14:paraId="50C2C00B" w14:textId="77777777" w:rsidR="00897B84" w:rsidRDefault="00897B84" w:rsidP="00897B84">
            <w:pPr>
              <w:ind w:left="360"/>
              <w:rPr>
                <w:sz w:val="20"/>
                <w:szCs w:val="20"/>
                <w:lang w:val="en-IN"/>
              </w:rPr>
            </w:pPr>
          </w:p>
          <w:p w14:paraId="090D4E3C" w14:textId="5A845589" w:rsidR="00897B84" w:rsidRPr="00651AEC" w:rsidRDefault="00897B84" w:rsidP="00897B84">
            <w:pPr>
              <w:ind w:left="360"/>
              <w:rPr>
                <w:sz w:val="20"/>
                <w:szCs w:val="20"/>
                <w:lang w:val="en-IN"/>
              </w:rPr>
            </w:pPr>
            <w:r w:rsidRPr="005370F8">
              <w:rPr>
                <w:sz w:val="20"/>
                <w:szCs w:val="20"/>
                <w:lang w:val="en-IN"/>
              </w:rPr>
              <w:t>Although there is promise in this paper and it deals with an important area of complex analysis, major revisions are necessary in terms of language issues, presentation, mathematics, discussion of originality, and use of literature.</w:t>
            </w:r>
          </w:p>
          <w:p w14:paraId="00BF4B74" w14:textId="77777777" w:rsidR="00897B84" w:rsidRDefault="00897B84" w:rsidP="00897B84">
            <w:pPr>
              <w:contextualSpacing/>
              <w:rPr>
                <w:bCs/>
                <w:sz w:val="20"/>
                <w:szCs w:val="20"/>
                <w:lang w:val="en-GB"/>
              </w:rPr>
            </w:pPr>
          </w:p>
        </w:tc>
        <w:tc>
          <w:tcPr>
            <w:tcW w:w="1667" w:type="pct"/>
          </w:tcPr>
          <w:p w14:paraId="45BE5478" w14:textId="43CF5468" w:rsidR="00897B84" w:rsidRDefault="00897B84" w:rsidP="00897B84">
            <w:pPr>
              <w:keepNext/>
              <w:outlineLvl w:val="1"/>
              <w:rPr>
                <w:rFonts w:eastAsia="MS Mincho"/>
                <w:bCs/>
                <w:sz w:val="20"/>
                <w:szCs w:val="20"/>
                <w:lang w:val="en-GB"/>
              </w:rPr>
            </w:pPr>
            <w:r w:rsidRPr="001E29F0">
              <w:rPr>
                <w:rFonts w:eastAsia="MS Mincho"/>
                <w:bCs/>
                <w:sz w:val="20"/>
                <w:szCs w:val="20"/>
                <w:lang w:val="en-GB"/>
              </w:rPr>
              <w:t xml:space="preserve">Noted </w:t>
            </w:r>
          </w:p>
        </w:tc>
      </w:tr>
      <w:tr w:rsidR="00897B84" w14:paraId="0A51C10A" w14:textId="77777777">
        <w:trPr>
          <w:trHeight w:val="20"/>
          <w:jc w:val="center"/>
        </w:trPr>
        <w:tc>
          <w:tcPr>
            <w:tcW w:w="1666" w:type="pct"/>
            <w:noWrap/>
          </w:tcPr>
          <w:p w14:paraId="79CBF454" w14:textId="77777777" w:rsidR="00897B84" w:rsidRDefault="00897B84" w:rsidP="00897B84">
            <w:pPr>
              <w:rPr>
                <w:b/>
                <w:bCs/>
                <w:sz w:val="20"/>
                <w:szCs w:val="20"/>
                <w:lang w:val="en-GB"/>
              </w:rPr>
            </w:pPr>
            <w:r>
              <w:rPr>
                <w:b/>
                <w:bCs/>
                <w:sz w:val="20"/>
                <w:szCs w:val="20"/>
                <w:lang w:val="en-GB"/>
              </w:rPr>
              <w:t xml:space="preserve">Are the references sufficient and recent? </w:t>
            </w:r>
          </w:p>
          <w:p w14:paraId="20692823" w14:textId="77777777" w:rsidR="00897B84" w:rsidRDefault="00897B84" w:rsidP="00897B84">
            <w:pPr>
              <w:rPr>
                <w:bCs/>
                <w:sz w:val="20"/>
                <w:szCs w:val="20"/>
                <w:lang w:val="en-GB"/>
              </w:rPr>
            </w:pPr>
            <w:r>
              <w:rPr>
                <w:bCs/>
                <w:sz w:val="20"/>
                <w:szCs w:val="20"/>
                <w:lang w:val="en-GB"/>
              </w:rPr>
              <w:t>(YES or NO)</w:t>
            </w:r>
          </w:p>
          <w:p w14:paraId="7D3596A9" w14:textId="77777777" w:rsidR="00897B84" w:rsidRDefault="00897B84" w:rsidP="00897B84">
            <w:pPr>
              <w:rPr>
                <w:bCs/>
                <w:sz w:val="20"/>
                <w:szCs w:val="20"/>
                <w:lang w:val="en-GB"/>
              </w:rPr>
            </w:pPr>
          </w:p>
          <w:p w14:paraId="0BE1CA55" w14:textId="77777777" w:rsidR="00897B84" w:rsidRDefault="00897B84" w:rsidP="00897B84">
            <w:pPr>
              <w:rPr>
                <w:bCs/>
                <w:sz w:val="20"/>
                <w:szCs w:val="20"/>
                <w:lang w:val="en-GB"/>
              </w:rPr>
            </w:pPr>
            <w:r>
              <w:rPr>
                <w:bCs/>
                <w:sz w:val="20"/>
                <w:szCs w:val="20"/>
                <w:lang w:val="en-GB"/>
              </w:rPr>
              <w:t>If your answer is NO, please provide clear suggestion for improvement.</w:t>
            </w:r>
          </w:p>
          <w:p w14:paraId="701BD8F2" w14:textId="77777777" w:rsidR="00897B84" w:rsidRDefault="00897B84" w:rsidP="00897B84">
            <w:pPr>
              <w:rPr>
                <w:b/>
                <w:bCs/>
                <w:sz w:val="20"/>
                <w:szCs w:val="20"/>
                <w:lang w:val="en-GB"/>
              </w:rPr>
            </w:pPr>
          </w:p>
        </w:tc>
        <w:tc>
          <w:tcPr>
            <w:tcW w:w="1667" w:type="pct"/>
          </w:tcPr>
          <w:p w14:paraId="28DA2600" w14:textId="77777777" w:rsidR="00897B84" w:rsidRDefault="00897B84" w:rsidP="00897B84">
            <w:pPr>
              <w:contextualSpacing/>
              <w:rPr>
                <w:bCs/>
                <w:sz w:val="20"/>
                <w:szCs w:val="20"/>
                <w:lang w:val="en-GB"/>
              </w:rPr>
            </w:pPr>
          </w:p>
          <w:p w14:paraId="261FC2E6" w14:textId="77777777" w:rsidR="00897B84" w:rsidRPr="00651AEC" w:rsidRDefault="00897B84" w:rsidP="00897B84">
            <w:pPr>
              <w:ind w:left="360"/>
              <w:rPr>
                <w:b/>
                <w:bCs/>
                <w:sz w:val="20"/>
                <w:szCs w:val="20"/>
                <w:lang w:val="en-IN"/>
              </w:rPr>
            </w:pPr>
            <w:r w:rsidRPr="00651AEC">
              <w:rPr>
                <w:b/>
                <w:bCs/>
                <w:sz w:val="20"/>
                <w:szCs w:val="20"/>
                <w:lang w:val="en-IN"/>
              </w:rPr>
              <w:t>NO</w:t>
            </w:r>
          </w:p>
          <w:p w14:paraId="775EB359" w14:textId="520A717B" w:rsidR="00897B84" w:rsidRDefault="00897B84" w:rsidP="00897B84">
            <w:pPr>
              <w:contextualSpacing/>
              <w:rPr>
                <w:bCs/>
                <w:sz w:val="20"/>
                <w:szCs w:val="20"/>
                <w:lang w:val="en-GB"/>
              </w:rPr>
            </w:pPr>
            <w:r w:rsidRPr="00651AEC">
              <w:rPr>
                <w:bCs/>
                <w:sz w:val="20"/>
                <w:szCs w:val="20"/>
                <w:lang w:val="en-GB"/>
              </w:rPr>
              <w:t>While the references cited appear to be appropriate, there is a strong reliance upon classical papers throughout the manuscript. It would be beneficial for the authors to cite additional works within the last 5–10 years and provide more comparative information against recent studies.</w:t>
            </w:r>
          </w:p>
        </w:tc>
        <w:tc>
          <w:tcPr>
            <w:tcW w:w="1667" w:type="pct"/>
          </w:tcPr>
          <w:p w14:paraId="07134BDB" w14:textId="03E5F4F9" w:rsidR="00897B84" w:rsidRDefault="00897B84" w:rsidP="00897B84">
            <w:pPr>
              <w:keepNext/>
              <w:outlineLvl w:val="1"/>
              <w:rPr>
                <w:rFonts w:eastAsia="MS Mincho"/>
                <w:bCs/>
                <w:sz w:val="20"/>
                <w:szCs w:val="20"/>
                <w:lang w:val="en-GB"/>
              </w:rPr>
            </w:pPr>
            <w:r w:rsidRPr="001E29F0">
              <w:rPr>
                <w:rFonts w:eastAsia="MS Mincho"/>
                <w:bCs/>
                <w:sz w:val="20"/>
                <w:szCs w:val="20"/>
                <w:lang w:val="en-GB"/>
              </w:rPr>
              <w:t xml:space="preserve">Noted </w:t>
            </w:r>
          </w:p>
        </w:tc>
      </w:tr>
      <w:tr w:rsidR="00897B84" w14:paraId="15662F54" w14:textId="77777777">
        <w:trPr>
          <w:trHeight w:val="20"/>
          <w:jc w:val="center"/>
        </w:trPr>
        <w:tc>
          <w:tcPr>
            <w:tcW w:w="1666" w:type="pct"/>
            <w:noWrap/>
          </w:tcPr>
          <w:p w14:paraId="7D67641C" w14:textId="77777777" w:rsidR="00897B84" w:rsidRDefault="00897B84" w:rsidP="00897B84">
            <w:pPr>
              <w:rPr>
                <w:b/>
                <w:bCs/>
                <w:sz w:val="20"/>
                <w:szCs w:val="20"/>
                <w:lang w:val="en-GB"/>
              </w:rPr>
            </w:pPr>
            <w:r>
              <w:rPr>
                <w:b/>
                <w:bCs/>
                <w:sz w:val="20"/>
                <w:szCs w:val="20"/>
                <w:lang w:val="en-GB"/>
              </w:rPr>
              <w:t>Are there ethical issues in this manuscript?</w:t>
            </w:r>
          </w:p>
          <w:p w14:paraId="02789151" w14:textId="77777777" w:rsidR="00897B84" w:rsidRDefault="00897B84" w:rsidP="00897B84">
            <w:pPr>
              <w:rPr>
                <w:bCs/>
                <w:sz w:val="20"/>
                <w:szCs w:val="20"/>
                <w:lang w:val="en-GB"/>
              </w:rPr>
            </w:pPr>
            <w:r>
              <w:rPr>
                <w:bCs/>
                <w:sz w:val="20"/>
                <w:szCs w:val="20"/>
                <w:lang w:val="en-GB"/>
              </w:rPr>
              <w:t>(YES or NO)</w:t>
            </w:r>
          </w:p>
          <w:p w14:paraId="666B8FBD" w14:textId="77777777" w:rsidR="00897B84" w:rsidRDefault="00897B84" w:rsidP="00897B84">
            <w:pPr>
              <w:rPr>
                <w:bCs/>
                <w:sz w:val="20"/>
                <w:szCs w:val="20"/>
                <w:lang w:val="en-GB"/>
              </w:rPr>
            </w:pPr>
          </w:p>
          <w:p w14:paraId="47763229" w14:textId="77777777" w:rsidR="00897B84" w:rsidRDefault="00897B84" w:rsidP="00897B84">
            <w:pPr>
              <w:rPr>
                <w:bCs/>
                <w:sz w:val="20"/>
                <w:szCs w:val="20"/>
                <w:lang w:val="en-GB"/>
              </w:rPr>
            </w:pPr>
            <w:r>
              <w:rPr>
                <w:bCs/>
                <w:sz w:val="20"/>
                <w:szCs w:val="20"/>
                <w:lang w:val="en-GB"/>
              </w:rPr>
              <w:t>(If yes, kindly please write down the ethical issues here in details)</w:t>
            </w:r>
          </w:p>
          <w:p w14:paraId="1C6F19FA" w14:textId="77777777" w:rsidR="00897B84" w:rsidRDefault="00897B84" w:rsidP="00897B84">
            <w:pPr>
              <w:rPr>
                <w:bCs/>
                <w:sz w:val="20"/>
                <w:szCs w:val="20"/>
                <w:lang w:val="en-GB"/>
              </w:rPr>
            </w:pPr>
          </w:p>
        </w:tc>
        <w:tc>
          <w:tcPr>
            <w:tcW w:w="1667" w:type="pct"/>
          </w:tcPr>
          <w:p w14:paraId="011D5556" w14:textId="77777777" w:rsidR="00897B84" w:rsidRPr="00651AEC" w:rsidRDefault="00897B84" w:rsidP="00897B84">
            <w:pPr>
              <w:contextualSpacing/>
              <w:rPr>
                <w:bCs/>
                <w:sz w:val="20"/>
                <w:szCs w:val="20"/>
                <w:lang w:val="en-IN"/>
              </w:rPr>
            </w:pPr>
            <w:r w:rsidRPr="00651AEC">
              <w:rPr>
                <w:b/>
                <w:bCs/>
                <w:sz w:val="20"/>
                <w:szCs w:val="20"/>
                <w:lang w:val="en-IN"/>
              </w:rPr>
              <w:t>NO</w:t>
            </w:r>
          </w:p>
          <w:p w14:paraId="5D5F8820" w14:textId="77777777" w:rsidR="00897B84" w:rsidRPr="00651AEC" w:rsidRDefault="00897B84" w:rsidP="00897B84">
            <w:pPr>
              <w:contextualSpacing/>
              <w:rPr>
                <w:bCs/>
                <w:sz w:val="20"/>
                <w:szCs w:val="20"/>
                <w:lang w:val="en-IN"/>
              </w:rPr>
            </w:pPr>
            <w:r w:rsidRPr="00651AEC">
              <w:rPr>
                <w:bCs/>
                <w:sz w:val="20"/>
                <w:szCs w:val="20"/>
                <w:lang w:val="en-IN"/>
              </w:rPr>
              <w:t>No ethical issues were identified in this manuscript. Since the work is purely theoretical and does not involve human participants, animals, or sensitive data, no ethical concerns are apparent.</w:t>
            </w:r>
          </w:p>
          <w:p w14:paraId="6D443F72" w14:textId="77777777" w:rsidR="00897B84" w:rsidRDefault="00897B84" w:rsidP="00897B84">
            <w:pPr>
              <w:contextualSpacing/>
              <w:rPr>
                <w:bCs/>
                <w:sz w:val="20"/>
                <w:szCs w:val="20"/>
                <w:lang w:val="en-GB"/>
              </w:rPr>
            </w:pPr>
          </w:p>
        </w:tc>
        <w:tc>
          <w:tcPr>
            <w:tcW w:w="1667" w:type="pct"/>
          </w:tcPr>
          <w:p w14:paraId="6E42D805" w14:textId="27F3AA1C" w:rsidR="00897B84" w:rsidRDefault="00897B84" w:rsidP="00897B84">
            <w:pPr>
              <w:keepNext/>
              <w:outlineLvl w:val="1"/>
              <w:rPr>
                <w:rFonts w:eastAsia="MS Mincho"/>
                <w:bCs/>
                <w:sz w:val="20"/>
                <w:szCs w:val="20"/>
                <w:lang w:val="en-GB"/>
              </w:rPr>
            </w:pPr>
            <w:r w:rsidRPr="001E29F0">
              <w:rPr>
                <w:rFonts w:eastAsia="MS Mincho"/>
                <w:bCs/>
                <w:sz w:val="20"/>
                <w:szCs w:val="20"/>
                <w:lang w:val="en-GB"/>
              </w:rPr>
              <w:t xml:space="preserve">Noted </w:t>
            </w:r>
          </w:p>
        </w:tc>
      </w:tr>
    </w:tbl>
    <w:p w14:paraId="0C327892" w14:textId="77777777" w:rsidR="00915C2C" w:rsidRDefault="00915C2C">
      <w:pPr>
        <w:keepNext/>
        <w:outlineLvl w:val="1"/>
        <w:rPr>
          <w:rFonts w:eastAsia="MS Mincho"/>
          <w:b/>
          <w:bCs/>
          <w:sz w:val="20"/>
          <w:szCs w:val="20"/>
          <w:highlight w:val="yellow"/>
          <w:lang w:val="en-GB"/>
        </w:rPr>
      </w:pPr>
    </w:p>
    <w:p w14:paraId="535A9709" w14:textId="77777777" w:rsidR="005370F8" w:rsidRPr="005370F8" w:rsidRDefault="005370F8" w:rsidP="005370F8">
      <w:pPr>
        <w:rPr>
          <w:sz w:val="20"/>
          <w:szCs w:val="20"/>
          <w:highlight w:val="yellow"/>
          <w:lang w:val="en-IN"/>
        </w:rPr>
      </w:pPr>
    </w:p>
    <w:sectPr w:rsidR="005370F8" w:rsidRPr="005370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D993B" w14:textId="77777777" w:rsidR="00D61886" w:rsidRDefault="00D61886">
      <w:r>
        <w:separator/>
      </w:r>
    </w:p>
  </w:endnote>
  <w:endnote w:type="continuationSeparator" w:id="0">
    <w:p w14:paraId="72D3C87B" w14:textId="77777777" w:rsidR="00D61886" w:rsidRDefault="00D6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0C10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0C1051">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E3AA" w14:textId="77777777" w:rsidR="00D61886" w:rsidRDefault="00D61886">
      <w:r>
        <w:separator/>
      </w:r>
    </w:p>
  </w:footnote>
  <w:footnote w:type="continuationSeparator" w:id="0">
    <w:p w14:paraId="56CFA608" w14:textId="77777777" w:rsidR="00D61886" w:rsidRDefault="00D6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0C10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420710">
    <w:abstractNumId w:val="4"/>
  </w:num>
  <w:num w:numId="2" w16cid:durableId="260378064">
    <w:abstractNumId w:val="8"/>
  </w:num>
  <w:num w:numId="3" w16cid:durableId="1236664863">
    <w:abstractNumId w:val="7"/>
  </w:num>
  <w:num w:numId="4" w16cid:durableId="931937995">
    <w:abstractNumId w:val="9"/>
  </w:num>
  <w:num w:numId="5" w16cid:durableId="646974418">
    <w:abstractNumId w:val="6"/>
  </w:num>
  <w:num w:numId="6" w16cid:durableId="1726835830">
    <w:abstractNumId w:val="0"/>
  </w:num>
  <w:num w:numId="7" w16cid:durableId="1118718065">
    <w:abstractNumId w:val="3"/>
  </w:num>
  <w:num w:numId="8" w16cid:durableId="67576346">
    <w:abstractNumId w:val="11"/>
  </w:num>
  <w:num w:numId="9" w16cid:durableId="1383165613">
    <w:abstractNumId w:val="10"/>
  </w:num>
  <w:num w:numId="10" w16cid:durableId="1170946685">
    <w:abstractNumId w:val="2"/>
  </w:num>
  <w:num w:numId="11" w16cid:durableId="1999455493">
    <w:abstractNumId w:val="1"/>
  </w:num>
  <w:num w:numId="12" w16cid:durableId="16756431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B4B1D"/>
    <w:rsid w:val="000B6057"/>
    <w:rsid w:val="000C1051"/>
    <w:rsid w:val="00303ADE"/>
    <w:rsid w:val="005370F8"/>
    <w:rsid w:val="005A40CB"/>
    <w:rsid w:val="00651AEC"/>
    <w:rsid w:val="00897B84"/>
    <w:rsid w:val="00915C2C"/>
    <w:rsid w:val="009D0A1E"/>
    <w:rsid w:val="00B42C71"/>
    <w:rsid w:val="00B70B18"/>
    <w:rsid w:val="00BB43D2"/>
    <w:rsid w:val="00CE1040"/>
    <w:rsid w:val="00D61886"/>
    <w:rsid w:val="00E24623"/>
    <w:rsid w:val="00E35DD7"/>
    <w:rsid w:val="00E71485"/>
    <w:rsid w:val="00FD27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39</cp:revision>
  <dcterms:created xsi:type="dcterms:W3CDTF">2026-03-24T06:15:00Z</dcterms:created>
  <dcterms:modified xsi:type="dcterms:W3CDTF">2026-06-25T04:43:00Z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