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F17F0" w14:paraId="5698555E" w14:textId="77777777">
        <w:trPr>
          <w:trHeight w:val="20"/>
          <w:jc w:val="center"/>
        </w:trPr>
        <w:tc>
          <w:tcPr>
            <w:tcW w:w="1186" w:type="pct"/>
          </w:tcPr>
          <w:p w14:paraId="494560E4" w14:textId="77777777" w:rsidR="00DF17F0" w:rsidRDefault="00654C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A2EE30" w14:textId="77777777" w:rsidR="00DF17F0" w:rsidRDefault="00DF17F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u w:val="single"/>
                </w:rPr>
                <w:t>Asian Journal of Microbiology and Biotechnology</w:t>
              </w:r>
            </w:hyperlink>
          </w:p>
        </w:tc>
      </w:tr>
      <w:tr w:rsidR="00DF17F0" w14:paraId="00FCA32B" w14:textId="77777777">
        <w:trPr>
          <w:trHeight w:val="20"/>
          <w:jc w:val="center"/>
        </w:trPr>
        <w:tc>
          <w:tcPr>
            <w:tcW w:w="1186" w:type="pct"/>
          </w:tcPr>
          <w:p w14:paraId="2D0FDE40" w14:textId="77777777" w:rsidR="00DF17F0" w:rsidRDefault="00654C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CE14B1" w14:textId="454CFE2B" w:rsidR="00DF17F0" w:rsidRDefault="003467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467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Ms_AJMAB_15187</w:t>
            </w:r>
          </w:p>
        </w:tc>
      </w:tr>
      <w:tr w:rsidR="00DF17F0" w14:paraId="0A248936" w14:textId="77777777">
        <w:trPr>
          <w:trHeight w:val="20"/>
          <w:jc w:val="center"/>
        </w:trPr>
        <w:tc>
          <w:tcPr>
            <w:tcW w:w="1186" w:type="pct"/>
          </w:tcPr>
          <w:p w14:paraId="770C6C6E" w14:textId="77777777" w:rsidR="00DF17F0" w:rsidRDefault="00654C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A8A090" w14:textId="01EE8440" w:rsidR="00DF17F0" w:rsidRDefault="00E828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828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Field Assessment of Cotton Wilt Incidence and In Vitro Evaluation of Botanical Extracts and Biocontrol Agents Against Fusarium </w:t>
            </w:r>
            <w:proofErr w:type="spellStart"/>
            <w:r w:rsidRPr="00E828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oxysporum</w:t>
            </w:r>
            <w:proofErr w:type="spellEnd"/>
            <w:r w:rsidRPr="00E828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f. sp. </w:t>
            </w:r>
            <w:proofErr w:type="spellStart"/>
            <w:r w:rsidRPr="00E828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vasinfectumin</w:t>
            </w:r>
            <w:proofErr w:type="spellEnd"/>
            <w:r w:rsidRPr="00E828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828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Hanumangarh</w:t>
            </w:r>
            <w:proofErr w:type="spellEnd"/>
            <w:r w:rsidRPr="00E828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District, Rajasthan</w:t>
            </w:r>
          </w:p>
        </w:tc>
      </w:tr>
      <w:tr w:rsidR="00DF17F0" w14:paraId="6846872F" w14:textId="77777777">
        <w:trPr>
          <w:trHeight w:val="20"/>
          <w:jc w:val="center"/>
        </w:trPr>
        <w:tc>
          <w:tcPr>
            <w:tcW w:w="1186" w:type="pct"/>
          </w:tcPr>
          <w:p w14:paraId="36B08860" w14:textId="77777777" w:rsidR="00DF17F0" w:rsidRDefault="00654C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6CA7B6" w14:textId="77777777" w:rsidR="00DF17F0" w:rsidRDefault="00654C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C6ACCFB" w14:textId="77777777" w:rsidR="00DF17F0" w:rsidRDefault="00DF17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4BCF348" w14:textId="77777777" w:rsidR="00DF17F0" w:rsidRDefault="00DF17F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FE86FDB" w14:textId="77777777" w:rsidR="00DF17F0" w:rsidRDefault="00DF17F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318267C" w14:textId="77777777" w:rsidR="00DF17F0" w:rsidRDefault="00DF17F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0893BB1" w14:textId="77777777" w:rsidR="00DF17F0" w:rsidRDefault="00654C0C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BC3A434" w14:textId="77777777" w:rsidR="00DF17F0" w:rsidRDefault="00DF17F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88"/>
        <w:gridCol w:w="8282"/>
        <w:gridCol w:w="1407"/>
      </w:tblGrid>
      <w:tr w:rsidR="00DF17F0" w14:paraId="22A1B826" w14:textId="77777777" w:rsidTr="001B4DC3">
        <w:trPr>
          <w:trHeight w:val="20"/>
          <w:jc w:val="center"/>
        </w:trPr>
        <w:tc>
          <w:tcPr>
            <w:tcW w:w="1509" w:type="pct"/>
            <w:noWrap/>
          </w:tcPr>
          <w:p w14:paraId="1B7F53DB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984" w:type="pct"/>
            <w:hideMark/>
          </w:tcPr>
          <w:p w14:paraId="7EC0C0DC" w14:textId="77777777" w:rsidR="00DF17F0" w:rsidRDefault="00654C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507" w:type="pct"/>
          </w:tcPr>
          <w:p w14:paraId="43B3C2FD" w14:textId="77777777" w:rsidR="00DF17F0" w:rsidRDefault="00654C0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4C428B" w14:textId="77777777" w:rsidR="00DF17F0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F17F0" w14:paraId="116119E2" w14:textId="77777777" w:rsidTr="001B4DC3">
        <w:trPr>
          <w:trHeight w:val="20"/>
          <w:jc w:val="center"/>
        </w:trPr>
        <w:tc>
          <w:tcPr>
            <w:tcW w:w="1509" w:type="pct"/>
            <w:noWrap/>
            <w:hideMark/>
          </w:tcPr>
          <w:p w14:paraId="312241A1" w14:textId="77777777" w:rsidR="00DF17F0" w:rsidRDefault="00654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A3C7D55" w14:textId="77777777" w:rsidR="00DF17F0" w:rsidRDefault="00654C0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984" w:type="pct"/>
          </w:tcPr>
          <w:p w14:paraId="4DA0D010" w14:textId="2EDCCA63" w:rsidR="00DF17F0" w:rsidRDefault="00B556DA" w:rsidP="008430BD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study exhibits a </w:t>
            </w:r>
            <w:proofErr w:type="gramStart"/>
            <w:r w:rsidRPr="0068322D">
              <w:rPr>
                <w:bCs/>
              </w:rPr>
              <w:t>systematic approaches</w:t>
            </w:r>
            <w:proofErr w:type="gramEnd"/>
            <w:r>
              <w:t xml:space="preserve"> to experimental design, encompassing details regarding the experimental layout</w:t>
            </w:r>
            <w:r w:rsidR="001B4DC3">
              <w:t xml:space="preserve"> of this manuscript</w:t>
            </w:r>
            <w:r>
              <w:t xml:space="preserve">. Comprehensive data collection across various parameters </w:t>
            </w:r>
            <w:r w:rsidR="001B4DC3">
              <w:t xml:space="preserve">like </w:t>
            </w:r>
            <w:r w:rsidR="008430BD" w:rsidRPr="008430BD">
              <w:rPr>
                <w:color w:val="000000"/>
              </w:rPr>
              <w:t xml:space="preserve">growth of fungal diameter </w:t>
            </w:r>
            <w:r w:rsidR="008430BD">
              <w:rPr>
                <w:color w:val="000000"/>
              </w:rPr>
              <w:t xml:space="preserve">of different </w:t>
            </w:r>
            <w:r w:rsidR="008430BD">
              <w:rPr>
                <w:i/>
                <w:color w:val="000000"/>
              </w:rPr>
              <w:t xml:space="preserve">Trichoderma </w:t>
            </w:r>
            <w:proofErr w:type="spellStart"/>
            <w:r w:rsidR="008430BD">
              <w:rPr>
                <w:i/>
                <w:color w:val="000000"/>
              </w:rPr>
              <w:t>spp</w:t>
            </w:r>
            <w:proofErr w:type="spellEnd"/>
            <w:r w:rsidR="008430BD">
              <w:rPr>
                <w:i/>
                <w:color w:val="000000"/>
              </w:rPr>
              <w:t xml:space="preserve"> </w:t>
            </w:r>
            <w:r w:rsidR="008430BD" w:rsidRPr="008430BD">
              <w:rPr>
                <w:color w:val="000000"/>
              </w:rPr>
              <w:t xml:space="preserve">of </w:t>
            </w:r>
            <w:r w:rsidR="008430BD" w:rsidRPr="008430BD">
              <w:rPr>
                <w:b/>
                <w:sz w:val="20"/>
                <w:szCs w:val="20"/>
                <w:lang w:val="en-GB"/>
              </w:rPr>
              <w:t>Cotton Wilt</w:t>
            </w:r>
            <w:r w:rsidR="008430BD" w:rsidRPr="00E828B8">
              <w:rPr>
                <w:b/>
                <w:sz w:val="20"/>
                <w:szCs w:val="20"/>
                <w:lang w:val="en-GB"/>
              </w:rPr>
              <w:t xml:space="preserve"> </w:t>
            </w:r>
            <w:r w:rsidR="008430BD">
              <w:t xml:space="preserve">were subjected to rigorous analysis </w:t>
            </w:r>
            <w:r w:rsidRPr="0055592C">
              <w:t>alongside</w:t>
            </w:r>
            <w:r w:rsidR="008979B4">
              <w:t xml:space="preserve"> with incidence</w:t>
            </w:r>
            <w:r>
              <w:t xml:space="preserve"> that </w:t>
            </w:r>
            <w:r w:rsidR="008430BD" w:rsidRPr="008430BD">
              <w:rPr>
                <w:rFonts w:eastAsia="Aptos"/>
                <w:color w:val="000000"/>
              </w:rPr>
              <w:t xml:space="preserve">significant variation in antifungal efficacy among chemical fungicides, botanicals, and biocontrol agents against </w:t>
            </w:r>
            <w:r w:rsidR="008430BD" w:rsidRPr="008430BD">
              <w:rPr>
                <w:rFonts w:eastAsia="Aptos"/>
                <w:i/>
                <w:iCs/>
                <w:color w:val="000000"/>
              </w:rPr>
              <w:t xml:space="preserve">Fusarium </w:t>
            </w:r>
            <w:proofErr w:type="spellStart"/>
            <w:r w:rsidR="008430BD" w:rsidRPr="008430BD">
              <w:rPr>
                <w:rFonts w:eastAsia="Aptos"/>
                <w:i/>
                <w:iCs/>
                <w:color w:val="000000"/>
              </w:rPr>
              <w:t>oxysporum</w:t>
            </w:r>
            <w:proofErr w:type="spellEnd"/>
            <w:r w:rsidR="008430BD" w:rsidRPr="008430BD">
              <w:rPr>
                <w:rFonts w:eastAsia="Aptos"/>
                <w:color w:val="000000"/>
              </w:rPr>
              <w:t xml:space="preserve"> f. sp. </w:t>
            </w:r>
            <w:proofErr w:type="spellStart"/>
            <w:r w:rsidR="008430BD" w:rsidRPr="008430BD">
              <w:rPr>
                <w:rFonts w:eastAsia="Aptos"/>
                <w:i/>
                <w:iCs/>
                <w:color w:val="000000"/>
              </w:rPr>
              <w:t>vasinfectum</w:t>
            </w:r>
            <w:proofErr w:type="spellEnd"/>
            <w:r w:rsidR="008430BD">
              <w:t xml:space="preserve"> was scientifically acceptable</w:t>
            </w:r>
            <w:r>
              <w:t xml:space="preserve">. </w:t>
            </w:r>
            <w:r w:rsidRPr="0055592C">
              <w:t xml:space="preserve"> </w:t>
            </w:r>
            <w:r w:rsidR="008430BD">
              <w:t xml:space="preserve">Moreover. The in vitro evaluation of botanical extracts showed that neem was the most effective treatment against </w:t>
            </w:r>
            <w:r w:rsidR="008430BD">
              <w:rPr>
                <w:rStyle w:val="Emphasis"/>
              </w:rPr>
              <w:t xml:space="preserve">Fusarium </w:t>
            </w:r>
            <w:proofErr w:type="spellStart"/>
            <w:r w:rsidR="008430BD">
              <w:rPr>
                <w:rStyle w:val="Emphasis"/>
              </w:rPr>
              <w:t>oxysporum</w:t>
            </w:r>
            <w:proofErr w:type="spellEnd"/>
            <w:r w:rsidR="008430BD">
              <w:t xml:space="preserve"> f.</w:t>
            </w:r>
            <w:r w:rsidR="008979B4">
              <w:t xml:space="preserve"> So, </w:t>
            </w:r>
            <w:proofErr w:type="gramStart"/>
            <w:r w:rsidR="008979B4">
              <w:t>This</w:t>
            </w:r>
            <w:proofErr w:type="gramEnd"/>
            <w:r w:rsidR="008979B4">
              <w:t xml:space="preserve"> experiment carry most effective scientific </w:t>
            </w:r>
            <w:proofErr w:type="spellStart"/>
            <w:r w:rsidR="008979B4">
              <w:t>valus</w:t>
            </w:r>
            <w:proofErr w:type="spellEnd"/>
            <w:r w:rsidR="008979B4">
              <w:t>.</w:t>
            </w:r>
          </w:p>
        </w:tc>
        <w:tc>
          <w:tcPr>
            <w:tcW w:w="507" w:type="pct"/>
          </w:tcPr>
          <w:p w14:paraId="2D5AD9C5" w14:textId="45254E76" w:rsidR="00DF17F0" w:rsidRDefault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52AB93C" w14:textId="77777777" w:rsidR="00DF17F0" w:rsidRDefault="00DF17F0">
      <w:pPr>
        <w:rPr>
          <w:sz w:val="20"/>
          <w:szCs w:val="20"/>
          <w:lang w:val="en-GB"/>
        </w:rPr>
      </w:pPr>
    </w:p>
    <w:p w14:paraId="63110D3C" w14:textId="77777777" w:rsidR="00DF17F0" w:rsidRDefault="00DF17F0">
      <w:pPr>
        <w:rPr>
          <w:sz w:val="20"/>
          <w:szCs w:val="20"/>
          <w:lang w:val="en-GB"/>
        </w:rPr>
      </w:pPr>
    </w:p>
    <w:p w14:paraId="203599DB" w14:textId="77777777" w:rsidR="00DF17F0" w:rsidRDefault="00654C0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35C1EFB" w14:textId="77777777" w:rsidR="00DF17F0" w:rsidRDefault="00DF17F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14:paraId="0016B5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1D5468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3BEFB9" w14:textId="77777777" w:rsidR="00DF17F0" w:rsidRDefault="00654C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6687328" w14:textId="28235534" w:rsidR="00DF17F0" w:rsidRDefault="00654C0C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C0BA5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C0BA5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765DB" w14:paraId="663B4F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39EB2A" w14:textId="77777777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FF6D53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1B9BA" w14:textId="77777777" w:rsidR="005765DB" w:rsidRDefault="005765DB" w:rsidP="005765D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0EDB2C" w14:textId="7B865AE8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667" w:type="pct"/>
          </w:tcPr>
          <w:p w14:paraId="27FB1402" w14:textId="54997541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597C80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5DBD6D" w14:textId="77777777" w:rsidR="005765DB" w:rsidRDefault="005765DB" w:rsidP="005765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38B586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88EA0" w14:textId="77777777" w:rsidR="005765DB" w:rsidRDefault="005765DB" w:rsidP="005765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A46BC4" w14:textId="75AC4A1B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4</w:t>
            </w:r>
          </w:p>
        </w:tc>
        <w:tc>
          <w:tcPr>
            <w:tcW w:w="1667" w:type="pct"/>
          </w:tcPr>
          <w:p w14:paraId="72C70E4C" w14:textId="1E341502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5F3ABB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9C6BA" w14:textId="77777777" w:rsidR="005765DB" w:rsidRDefault="005765DB" w:rsidP="005765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7299175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DFEB6" w14:textId="77777777" w:rsidR="005765DB" w:rsidRDefault="005765DB" w:rsidP="005765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1515A" w14:textId="19CCC0BC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4</w:t>
            </w:r>
          </w:p>
        </w:tc>
        <w:tc>
          <w:tcPr>
            <w:tcW w:w="1667" w:type="pct"/>
          </w:tcPr>
          <w:p w14:paraId="65FABD3D" w14:textId="4F16B1C3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2E34C1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30799F" w14:textId="77777777" w:rsidR="005765DB" w:rsidRDefault="005765DB" w:rsidP="005765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DB6C43E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3658D" w14:textId="77777777" w:rsidR="005765DB" w:rsidRDefault="005765DB" w:rsidP="005765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ABA2B2" w14:textId="28C786F2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3</w:t>
            </w:r>
          </w:p>
        </w:tc>
        <w:tc>
          <w:tcPr>
            <w:tcW w:w="1667" w:type="pct"/>
          </w:tcPr>
          <w:p w14:paraId="3F8D63A7" w14:textId="34AE5CFC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6B6345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E0EE91" w14:textId="77777777" w:rsidR="005765DB" w:rsidRDefault="005765DB" w:rsidP="005765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2D0EA3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75483" w14:textId="77777777" w:rsidR="005765DB" w:rsidRDefault="005765DB" w:rsidP="005765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920280" w14:textId="0F4DA62C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4</w:t>
            </w:r>
          </w:p>
        </w:tc>
        <w:tc>
          <w:tcPr>
            <w:tcW w:w="1667" w:type="pct"/>
          </w:tcPr>
          <w:p w14:paraId="5F76CB54" w14:textId="2031EC8A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2520DD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780110" w14:textId="77777777" w:rsidR="005765DB" w:rsidRDefault="005765DB" w:rsidP="005765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8CD97B5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1CCE1" w14:textId="77777777" w:rsidR="005765DB" w:rsidRDefault="005765DB" w:rsidP="005765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D8A37" w14:textId="5918182F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2</w:t>
            </w:r>
          </w:p>
        </w:tc>
        <w:tc>
          <w:tcPr>
            <w:tcW w:w="1667" w:type="pct"/>
          </w:tcPr>
          <w:p w14:paraId="7C8C157A" w14:textId="364C3E6E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0A1940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E56B65" w14:textId="77777777" w:rsidR="005765DB" w:rsidRDefault="005765DB" w:rsidP="005765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4560651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D1862" w14:textId="77777777" w:rsidR="005765DB" w:rsidRDefault="005765DB" w:rsidP="005765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DD41F8" w14:textId="0DD8A3AC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4</w:t>
            </w:r>
          </w:p>
        </w:tc>
        <w:tc>
          <w:tcPr>
            <w:tcW w:w="1667" w:type="pct"/>
          </w:tcPr>
          <w:p w14:paraId="58387CD1" w14:textId="2603C2B3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6984D6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8FC3B" w14:textId="77777777" w:rsidR="005765DB" w:rsidRDefault="005765DB" w:rsidP="005765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0511688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A5AF6" w14:textId="77777777" w:rsidR="005765DB" w:rsidRDefault="005765DB" w:rsidP="005765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07D6F" w14:textId="1D707DEF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4</w:t>
            </w:r>
          </w:p>
        </w:tc>
        <w:tc>
          <w:tcPr>
            <w:tcW w:w="1667" w:type="pct"/>
          </w:tcPr>
          <w:p w14:paraId="1F390516" w14:textId="79512477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2F68B1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2B246" w14:textId="77777777" w:rsidR="005765DB" w:rsidRDefault="005765DB" w:rsidP="005765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EDFBCD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1AF2E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0A4B07" w14:textId="1EBA1451" w:rsidR="005765DB" w:rsidRDefault="005765DB" w:rsidP="005765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4</w:t>
            </w:r>
          </w:p>
        </w:tc>
        <w:tc>
          <w:tcPr>
            <w:tcW w:w="1667" w:type="pct"/>
          </w:tcPr>
          <w:p w14:paraId="49ED4B25" w14:textId="38F0E876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7B5A3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19995" w14:textId="77777777" w:rsidR="005765DB" w:rsidRDefault="005765DB" w:rsidP="005765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4DD699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E93E3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FEC18F2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85DF93" w14:textId="77777777" w:rsidR="005765DB" w:rsidRDefault="005765DB" w:rsidP="005765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DEC4D9" w14:textId="0C4D57D0" w:rsidR="005765DB" w:rsidRDefault="005765DB" w:rsidP="005765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2</w:t>
            </w:r>
          </w:p>
        </w:tc>
        <w:tc>
          <w:tcPr>
            <w:tcW w:w="1667" w:type="pct"/>
          </w:tcPr>
          <w:p w14:paraId="26328662" w14:textId="0D12BAD5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69EF59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0ADBDA" w14:textId="77777777" w:rsidR="005765DB" w:rsidRDefault="005765DB" w:rsidP="005765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A117C7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A287A" w14:textId="77777777" w:rsidR="005765DB" w:rsidRDefault="005765DB" w:rsidP="005765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8F9B79" w14:textId="38C44680" w:rsidR="005765DB" w:rsidRDefault="005765DB" w:rsidP="005765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2</w:t>
            </w:r>
          </w:p>
        </w:tc>
        <w:tc>
          <w:tcPr>
            <w:tcW w:w="1667" w:type="pct"/>
          </w:tcPr>
          <w:p w14:paraId="6B4C51E9" w14:textId="22962731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55C51C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492EBC" w14:textId="77777777" w:rsidR="005765DB" w:rsidRDefault="005765DB" w:rsidP="005765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92B4B7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F2BC931" w14:textId="77777777" w:rsidR="005765DB" w:rsidRDefault="005765DB" w:rsidP="005765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D22841" w14:textId="7997734A" w:rsidR="005765DB" w:rsidRDefault="005765DB" w:rsidP="005765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2</w:t>
            </w:r>
          </w:p>
        </w:tc>
        <w:tc>
          <w:tcPr>
            <w:tcW w:w="1667" w:type="pct"/>
          </w:tcPr>
          <w:p w14:paraId="425F1C15" w14:textId="756A43E9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42B408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845E0" w14:textId="77777777" w:rsidR="005765DB" w:rsidRDefault="005765DB" w:rsidP="005765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CD5FBE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ECCCB" w14:textId="77777777" w:rsidR="005765DB" w:rsidRDefault="005765DB" w:rsidP="005765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63809B" w14:textId="115D6A38" w:rsidR="005765DB" w:rsidRDefault="005765DB" w:rsidP="005765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2</w:t>
            </w:r>
          </w:p>
        </w:tc>
        <w:tc>
          <w:tcPr>
            <w:tcW w:w="1667" w:type="pct"/>
          </w:tcPr>
          <w:p w14:paraId="154993B3" w14:textId="08BC3BEE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6F599D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AD715E" w14:textId="77777777" w:rsidR="005765DB" w:rsidRDefault="005765DB" w:rsidP="005765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E2EF21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C7F83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B472BF" w14:textId="77777777" w:rsidR="005765DB" w:rsidRDefault="005765DB" w:rsidP="005765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5A2DF07" w14:textId="50F1D81A" w:rsidR="005765DB" w:rsidRDefault="005765DB" w:rsidP="005765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4</w:t>
            </w:r>
          </w:p>
        </w:tc>
        <w:tc>
          <w:tcPr>
            <w:tcW w:w="1667" w:type="pct"/>
          </w:tcPr>
          <w:p w14:paraId="345300FC" w14:textId="3853DDB9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467AFD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FD7060" w14:textId="77777777" w:rsidR="005765DB" w:rsidRDefault="005765DB" w:rsidP="005765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CD0A63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446F0" w14:textId="77777777" w:rsidR="005765DB" w:rsidRDefault="005765DB" w:rsidP="00576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F25042" w14:textId="77777777" w:rsidR="005765DB" w:rsidRDefault="005765DB" w:rsidP="005765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FDE378" w14:textId="68FC2DEB" w:rsidR="005765DB" w:rsidRDefault="005765DB" w:rsidP="005765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4</w:t>
            </w:r>
          </w:p>
        </w:tc>
        <w:tc>
          <w:tcPr>
            <w:tcW w:w="1667" w:type="pct"/>
          </w:tcPr>
          <w:p w14:paraId="7A0C5738" w14:textId="046DC7E5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68C7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759F339" w14:textId="77777777" w:rsidR="00DF17F0" w:rsidRDefault="00DF17F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0D4D8BA" w14:textId="77777777" w:rsidR="00DF17F0" w:rsidRDefault="00DF17F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08B3DB3" w14:textId="77777777" w:rsidR="00DF17F0" w:rsidRDefault="00654C0C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8CAC59B" w14:textId="77777777" w:rsidR="00DF17F0" w:rsidRDefault="00DF17F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14:paraId="452569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0BB363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ED9BE8" w14:textId="77777777" w:rsidR="00DF17F0" w:rsidRDefault="00654C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B82DCF0" w14:textId="77777777" w:rsidR="00DF17F0" w:rsidRDefault="00DF17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62ABDF" w14:textId="77777777" w:rsidR="00DF17F0" w:rsidRDefault="00654C0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C0BA5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26844D5" w14:textId="77777777" w:rsidR="00DF17F0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765DB" w14:paraId="4FCC3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9A64E" w14:textId="77777777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7DCAE9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</w:p>
          <w:p w14:paraId="47DE3EE9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4204AA2" w14:textId="77777777" w:rsidR="005765DB" w:rsidRDefault="005765DB" w:rsidP="005765D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5DC0876" w14:textId="035592A9" w:rsidR="005765DB" w:rsidRDefault="005765DB" w:rsidP="005765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3D6803" w14:textId="6F045664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199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4536BA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6AB0D1" w14:textId="77777777" w:rsidR="005765DB" w:rsidRDefault="005765DB" w:rsidP="005765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30E3F5C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4A16272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E4A87D5" w14:textId="77777777" w:rsidR="005765DB" w:rsidRDefault="005765DB" w:rsidP="005765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49CDBF" w14:textId="04E81452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66EA48" w14:textId="147322EE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199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75EAC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9BB600" w14:textId="77777777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3A2113D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7C38F0" w14:textId="77777777" w:rsidR="005765DB" w:rsidRDefault="005765DB" w:rsidP="005765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A118B1" w14:textId="566046BC" w:rsidR="005765DB" w:rsidRDefault="005765DB" w:rsidP="005765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3D1F68" w14:textId="200FCDD1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199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394678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93489" w14:textId="77777777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D13820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62DA9F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</w:p>
          <w:p w14:paraId="1D69EC0B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3911327" w14:textId="77777777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9878A3" w14:textId="468675EF" w:rsidR="005765DB" w:rsidRDefault="005765DB" w:rsidP="005765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Need more update Reference</w:t>
            </w:r>
          </w:p>
        </w:tc>
        <w:tc>
          <w:tcPr>
            <w:tcW w:w="1667" w:type="pct"/>
          </w:tcPr>
          <w:p w14:paraId="4758EB44" w14:textId="19579E19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199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5765DB" w14:paraId="29475F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9630C9" w14:textId="77777777" w:rsidR="005765DB" w:rsidRDefault="005765DB" w:rsidP="005765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DA6BB5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62CCAF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</w:p>
          <w:p w14:paraId="7E530573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050F9A" w14:textId="77777777" w:rsidR="005765DB" w:rsidRDefault="005765DB" w:rsidP="005765D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4667B" w14:textId="421AE834" w:rsidR="005765DB" w:rsidRDefault="005765DB" w:rsidP="005765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04C46DD" w14:textId="5158F062" w:rsidR="005765DB" w:rsidRDefault="005765DB" w:rsidP="005765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199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222F6F0" w14:textId="77777777" w:rsidR="00DF17F0" w:rsidRDefault="00DF17F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DF17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8A6CB" w14:textId="77777777" w:rsidR="001F0AA8" w:rsidRDefault="001F0AA8">
      <w:r>
        <w:separator/>
      </w:r>
    </w:p>
  </w:endnote>
  <w:endnote w:type="continuationSeparator" w:id="0">
    <w:p w14:paraId="793DE0AF" w14:textId="77777777" w:rsidR="001F0AA8" w:rsidRDefault="001F0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0048" w14:textId="77777777" w:rsidR="00DF17F0" w:rsidRDefault="00DF17F0">
    <w:pPr>
      <w:pStyle w:val="Footer"/>
      <w:jc w:val="right"/>
    </w:pPr>
  </w:p>
  <w:p w14:paraId="717E7B02" w14:textId="77777777" w:rsidR="00DF17F0" w:rsidRDefault="00654C0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979B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979B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C41E60D" w14:textId="77777777" w:rsidR="00DF17F0" w:rsidRDefault="00654C0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2350F9" w14:textId="77777777" w:rsidR="00DF17F0" w:rsidRDefault="00DF17F0">
    <w:pPr>
      <w:pStyle w:val="Footer"/>
      <w:jc w:val="right"/>
    </w:pPr>
  </w:p>
  <w:p w14:paraId="10E6288B" w14:textId="77777777" w:rsidR="00DF17F0" w:rsidRDefault="00DF17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45227" w14:textId="77777777" w:rsidR="001F0AA8" w:rsidRDefault="001F0AA8">
      <w:r>
        <w:separator/>
      </w:r>
    </w:p>
  </w:footnote>
  <w:footnote w:type="continuationSeparator" w:id="0">
    <w:p w14:paraId="4C870816" w14:textId="77777777" w:rsidR="001F0AA8" w:rsidRDefault="001F0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2A57" w14:textId="77777777" w:rsidR="00DF17F0" w:rsidRDefault="00DF17F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252A52" w14:textId="77777777" w:rsidR="00DF17F0" w:rsidRDefault="00654C0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0327711">
    <w:abstractNumId w:val="4"/>
  </w:num>
  <w:num w:numId="2" w16cid:durableId="1504859330">
    <w:abstractNumId w:val="8"/>
  </w:num>
  <w:num w:numId="3" w16cid:durableId="1033652807">
    <w:abstractNumId w:val="7"/>
  </w:num>
  <w:num w:numId="4" w16cid:durableId="1203858260">
    <w:abstractNumId w:val="9"/>
  </w:num>
  <w:num w:numId="5" w16cid:durableId="2087874618">
    <w:abstractNumId w:val="6"/>
  </w:num>
  <w:num w:numId="6" w16cid:durableId="267398865">
    <w:abstractNumId w:val="0"/>
  </w:num>
  <w:num w:numId="7" w16cid:durableId="1066147518">
    <w:abstractNumId w:val="3"/>
  </w:num>
  <w:num w:numId="8" w16cid:durableId="1156992057">
    <w:abstractNumId w:val="11"/>
  </w:num>
  <w:num w:numId="9" w16cid:durableId="1009330936">
    <w:abstractNumId w:val="10"/>
  </w:num>
  <w:num w:numId="10" w16cid:durableId="272596452">
    <w:abstractNumId w:val="2"/>
  </w:num>
  <w:num w:numId="11" w16cid:durableId="1786387450">
    <w:abstractNumId w:val="1"/>
  </w:num>
  <w:num w:numId="12" w16cid:durableId="3161072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17F0"/>
    <w:rsid w:val="00015151"/>
    <w:rsid w:val="000B6057"/>
    <w:rsid w:val="0010433D"/>
    <w:rsid w:val="00104715"/>
    <w:rsid w:val="00106929"/>
    <w:rsid w:val="001B4DC3"/>
    <w:rsid w:val="001F0AA8"/>
    <w:rsid w:val="001F4CC9"/>
    <w:rsid w:val="002B0B63"/>
    <w:rsid w:val="002C0BA5"/>
    <w:rsid w:val="00346733"/>
    <w:rsid w:val="00567E98"/>
    <w:rsid w:val="005765DB"/>
    <w:rsid w:val="00654C0C"/>
    <w:rsid w:val="006A71CD"/>
    <w:rsid w:val="00770152"/>
    <w:rsid w:val="007B075A"/>
    <w:rsid w:val="008405C0"/>
    <w:rsid w:val="008430BD"/>
    <w:rsid w:val="00851EFB"/>
    <w:rsid w:val="008979B4"/>
    <w:rsid w:val="00897C90"/>
    <w:rsid w:val="00915672"/>
    <w:rsid w:val="00B556DA"/>
    <w:rsid w:val="00DF17F0"/>
    <w:rsid w:val="00E828B8"/>
    <w:rsid w:val="00EE0865"/>
    <w:rsid w:val="00F14410"/>
    <w:rsid w:val="00F70ACA"/>
    <w:rsid w:val="00F9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7185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F94029"/>
    <w:rPr>
      <w:i/>
      <w:iCs/>
    </w:rPr>
  </w:style>
  <w:style w:type="character" w:styleId="UnresolvedMention">
    <w:name w:val="Unresolved Mention"/>
    <w:uiPriority w:val="99"/>
    <w:semiHidden/>
    <w:unhideWhenUsed/>
    <w:rsid w:val="009156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47</cp:revision>
  <dcterms:created xsi:type="dcterms:W3CDTF">2026-03-24T06:15:00Z</dcterms:created>
  <dcterms:modified xsi:type="dcterms:W3CDTF">2026-06-23T10:05:00Z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