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11704" w:rsidRPr="00171B80" w14:paraId="6AD1D574" w14:textId="77777777">
        <w:trPr>
          <w:trHeight w:val="20"/>
          <w:jc w:val="center"/>
        </w:trPr>
        <w:tc>
          <w:tcPr>
            <w:tcW w:w="1186" w:type="pct"/>
          </w:tcPr>
          <w:p w14:paraId="67178DB4" w14:textId="77777777" w:rsidR="00111704" w:rsidRPr="00171B80" w:rsidRDefault="00043577">
            <w:pPr>
              <w:pStyle w:val="BodyText"/>
              <w:ind w:left="90"/>
              <w:jc w:val="left"/>
              <w:rPr>
                <w:rFonts w:ascii="Arial" w:hAnsi="Arial" w:cs="Arial"/>
                <w:bCs/>
                <w:sz w:val="20"/>
                <w:szCs w:val="20"/>
                <w:lang w:val="en-GB" w:eastAsia="en-US"/>
              </w:rPr>
            </w:pPr>
            <w:r w:rsidRPr="00171B80">
              <w:rPr>
                <w:rFonts w:ascii="Arial" w:hAnsi="Arial" w:cs="Arial"/>
                <w:bCs/>
                <w:sz w:val="20"/>
                <w:szCs w:val="20"/>
                <w:lang w:val="en-GB" w:eastAsia="en-US"/>
              </w:rPr>
              <w:t>Journal Name:</w:t>
            </w:r>
          </w:p>
        </w:tc>
        <w:tc>
          <w:tcPr>
            <w:tcW w:w="3814" w:type="pct"/>
          </w:tcPr>
          <w:p w14:paraId="0DA4154D" w14:textId="77777777" w:rsidR="00111704" w:rsidRPr="00171B80" w:rsidRDefault="00043577">
            <w:pPr>
              <w:rPr>
                <w:rFonts w:ascii="Arial" w:hAnsi="Arial" w:cs="Arial"/>
                <w:b/>
                <w:bCs/>
                <w:color w:val="0000FF"/>
                <w:sz w:val="20"/>
                <w:szCs w:val="20"/>
                <w:lang w:val="en-GB"/>
              </w:rPr>
            </w:pPr>
            <w:hyperlink r:id="rId7" w:history="1">
              <w:r w:rsidRPr="00171B80">
                <w:rPr>
                  <w:rFonts w:ascii="Arial" w:hAnsi="Arial" w:cs="Arial"/>
                  <w:bCs/>
                  <w:color w:val="0000FF"/>
                  <w:sz w:val="20"/>
                  <w:szCs w:val="20"/>
                  <w:u w:val="single"/>
                </w:rPr>
                <w:t>Asian Journal of Microbiology and Biotechnology</w:t>
              </w:r>
            </w:hyperlink>
          </w:p>
        </w:tc>
      </w:tr>
      <w:tr w:rsidR="00111704" w:rsidRPr="00171B80" w14:paraId="13199342" w14:textId="77777777">
        <w:trPr>
          <w:trHeight w:val="20"/>
          <w:jc w:val="center"/>
        </w:trPr>
        <w:tc>
          <w:tcPr>
            <w:tcW w:w="1186" w:type="pct"/>
          </w:tcPr>
          <w:p w14:paraId="0EF6C2F9" w14:textId="77777777" w:rsidR="00111704" w:rsidRPr="00171B80" w:rsidRDefault="00043577">
            <w:pPr>
              <w:pStyle w:val="BodyText"/>
              <w:ind w:left="90"/>
              <w:jc w:val="left"/>
              <w:rPr>
                <w:rFonts w:ascii="Arial" w:hAnsi="Arial" w:cs="Arial"/>
                <w:bCs/>
                <w:sz w:val="20"/>
                <w:szCs w:val="20"/>
                <w:lang w:val="en-GB" w:eastAsia="en-US"/>
              </w:rPr>
            </w:pPr>
            <w:r w:rsidRPr="00171B80">
              <w:rPr>
                <w:rFonts w:ascii="Arial" w:hAnsi="Arial" w:cs="Arial"/>
                <w:bCs/>
                <w:sz w:val="20"/>
                <w:szCs w:val="20"/>
                <w:lang w:val="en-GB" w:eastAsia="en-US"/>
              </w:rPr>
              <w:t>Manuscript Number:</w:t>
            </w:r>
          </w:p>
        </w:tc>
        <w:tc>
          <w:tcPr>
            <w:tcW w:w="3814" w:type="pct"/>
          </w:tcPr>
          <w:p w14:paraId="2BA27970" w14:textId="77777777" w:rsidR="00111704" w:rsidRPr="00171B80" w:rsidRDefault="00B03203">
            <w:pPr>
              <w:pStyle w:val="NormalWeb"/>
              <w:spacing w:before="0" w:beforeAutospacing="0" w:after="0" w:afterAutospacing="0"/>
              <w:rPr>
                <w:rFonts w:ascii="Arial" w:hAnsi="Arial" w:cs="Arial"/>
                <w:b/>
                <w:bCs/>
                <w:sz w:val="20"/>
                <w:szCs w:val="20"/>
                <w:lang w:val="en-GB"/>
              </w:rPr>
            </w:pPr>
            <w:r w:rsidRPr="00171B80">
              <w:rPr>
                <w:rFonts w:ascii="Arial" w:hAnsi="Arial" w:cs="Arial"/>
                <w:b/>
                <w:bCs/>
                <w:sz w:val="20"/>
                <w:szCs w:val="20"/>
                <w:lang w:val="en-GB"/>
              </w:rPr>
              <w:t>Ms_AJMAB_14981</w:t>
            </w:r>
          </w:p>
        </w:tc>
      </w:tr>
      <w:tr w:rsidR="00111704" w:rsidRPr="00171B80" w14:paraId="3055CDAE" w14:textId="77777777">
        <w:trPr>
          <w:trHeight w:val="20"/>
          <w:jc w:val="center"/>
        </w:trPr>
        <w:tc>
          <w:tcPr>
            <w:tcW w:w="1186" w:type="pct"/>
          </w:tcPr>
          <w:p w14:paraId="57330F16" w14:textId="77777777" w:rsidR="00111704" w:rsidRPr="00171B80" w:rsidRDefault="00043577">
            <w:pPr>
              <w:pStyle w:val="BodyText"/>
              <w:ind w:left="90"/>
              <w:jc w:val="left"/>
              <w:rPr>
                <w:rFonts w:ascii="Arial" w:hAnsi="Arial" w:cs="Arial"/>
                <w:bCs/>
                <w:sz w:val="20"/>
                <w:szCs w:val="20"/>
                <w:lang w:val="en-GB" w:eastAsia="en-US"/>
              </w:rPr>
            </w:pPr>
            <w:r w:rsidRPr="00171B80">
              <w:rPr>
                <w:rFonts w:ascii="Arial" w:hAnsi="Arial" w:cs="Arial"/>
                <w:bCs/>
                <w:sz w:val="20"/>
                <w:szCs w:val="20"/>
                <w:lang w:val="en-GB" w:eastAsia="en-US"/>
              </w:rPr>
              <w:t xml:space="preserve">Title of the Manuscript: </w:t>
            </w:r>
          </w:p>
        </w:tc>
        <w:tc>
          <w:tcPr>
            <w:tcW w:w="3814" w:type="pct"/>
          </w:tcPr>
          <w:p w14:paraId="5CD69D1A" w14:textId="77777777" w:rsidR="00111704" w:rsidRPr="00171B80" w:rsidRDefault="00317A71">
            <w:pPr>
              <w:pStyle w:val="NormalWeb"/>
              <w:spacing w:before="0" w:beforeAutospacing="0" w:after="0" w:afterAutospacing="0"/>
              <w:rPr>
                <w:rFonts w:ascii="Arial" w:hAnsi="Arial" w:cs="Arial"/>
                <w:b/>
                <w:sz w:val="20"/>
                <w:szCs w:val="20"/>
                <w:lang w:val="en-GB"/>
              </w:rPr>
            </w:pPr>
            <w:r w:rsidRPr="00171B80">
              <w:rPr>
                <w:rFonts w:ascii="Arial" w:hAnsi="Arial" w:cs="Arial"/>
                <w:b/>
                <w:sz w:val="20"/>
                <w:szCs w:val="20"/>
                <w:lang w:val="en-GB"/>
              </w:rPr>
              <w:t>Biodegradation of Nitroaromatic Compounds by Alkaliphilic Bacteria: Mechanisms, Applications, and Future Perspectives.</w:t>
            </w:r>
          </w:p>
        </w:tc>
      </w:tr>
      <w:tr w:rsidR="00111704" w:rsidRPr="00171B80" w14:paraId="7CCEC3DC" w14:textId="77777777">
        <w:trPr>
          <w:trHeight w:val="20"/>
          <w:jc w:val="center"/>
        </w:trPr>
        <w:tc>
          <w:tcPr>
            <w:tcW w:w="1186" w:type="pct"/>
          </w:tcPr>
          <w:p w14:paraId="66C060E1" w14:textId="77777777" w:rsidR="00111704" w:rsidRPr="00171B80" w:rsidRDefault="00043577">
            <w:pPr>
              <w:pStyle w:val="BodyText"/>
              <w:ind w:left="90"/>
              <w:jc w:val="left"/>
              <w:rPr>
                <w:rFonts w:ascii="Arial" w:hAnsi="Arial" w:cs="Arial"/>
                <w:bCs/>
                <w:sz w:val="20"/>
                <w:szCs w:val="20"/>
                <w:lang w:val="en-GB" w:eastAsia="en-US"/>
              </w:rPr>
            </w:pPr>
            <w:r w:rsidRPr="00171B80">
              <w:rPr>
                <w:rFonts w:ascii="Arial" w:hAnsi="Arial" w:cs="Arial"/>
                <w:bCs/>
                <w:sz w:val="20"/>
                <w:szCs w:val="20"/>
                <w:lang w:val="en-GB" w:eastAsia="en-US"/>
              </w:rPr>
              <w:t>Type of the Article</w:t>
            </w:r>
          </w:p>
        </w:tc>
        <w:tc>
          <w:tcPr>
            <w:tcW w:w="3814" w:type="pct"/>
          </w:tcPr>
          <w:p w14:paraId="7D517B51" w14:textId="77777777" w:rsidR="00111704" w:rsidRPr="00171B80" w:rsidRDefault="00043577">
            <w:pPr>
              <w:pStyle w:val="NormalWeb"/>
              <w:spacing w:before="0" w:beforeAutospacing="0" w:after="0" w:afterAutospacing="0"/>
              <w:rPr>
                <w:rFonts w:ascii="Arial" w:hAnsi="Arial" w:cs="Arial"/>
                <w:b/>
                <w:sz w:val="20"/>
                <w:szCs w:val="20"/>
                <w:lang w:val="en-GB"/>
              </w:rPr>
            </w:pPr>
            <w:r w:rsidRPr="00171B80">
              <w:rPr>
                <w:rFonts w:ascii="Arial" w:hAnsi="Arial" w:cs="Arial"/>
                <w:b/>
                <w:sz w:val="20"/>
                <w:szCs w:val="20"/>
                <w:lang w:val="en-GB"/>
              </w:rPr>
              <w:t>REVIEW ARTICLE</w:t>
            </w:r>
          </w:p>
          <w:p w14:paraId="39F4BBA0" w14:textId="77777777" w:rsidR="00111704" w:rsidRPr="00171B80" w:rsidRDefault="00111704">
            <w:pPr>
              <w:pStyle w:val="NormalWeb"/>
              <w:spacing w:before="0" w:beforeAutospacing="0" w:after="0" w:afterAutospacing="0"/>
              <w:rPr>
                <w:rFonts w:ascii="Arial" w:hAnsi="Arial" w:cs="Arial"/>
                <w:b/>
                <w:sz w:val="20"/>
                <w:szCs w:val="20"/>
                <w:lang w:val="en-GB"/>
              </w:rPr>
            </w:pPr>
          </w:p>
        </w:tc>
      </w:tr>
    </w:tbl>
    <w:p w14:paraId="097FD0D1" w14:textId="77777777" w:rsidR="00111704" w:rsidRPr="00171B80" w:rsidRDefault="00111704">
      <w:pPr>
        <w:jc w:val="both"/>
        <w:rPr>
          <w:rFonts w:ascii="Arial" w:eastAsia="MS Mincho" w:hAnsi="Arial" w:cs="Arial"/>
          <w:sz w:val="20"/>
          <w:szCs w:val="20"/>
          <w:lang w:val="en-GB" w:eastAsia="x-none"/>
        </w:rPr>
      </w:pPr>
    </w:p>
    <w:p w14:paraId="077A9974" w14:textId="77777777" w:rsidR="00111704" w:rsidRPr="00171B80" w:rsidRDefault="00043577">
      <w:pPr>
        <w:jc w:val="both"/>
        <w:rPr>
          <w:rFonts w:ascii="Arial" w:eastAsia="MS Mincho" w:hAnsi="Arial" w:cs="Arial"/>
          <w:b/>
          <w:sz w:val="20"/>
          <w:szCs w:val="20"/>
          <w:u w:val="single"/>
          <w:lang w:val="en-GB" w:eastAsia="x-none"/>
        </w:rPr>
      </w:pPr>
      <w:r w:rsidRPr="00171B80">
        <w:rPr>
          <w:rFonts w:ascii="Arial" w:eastAsia="MS Mincho" w:hAnsi="Arial" w:cs="Arial"/>
          <w:b/>
          <w:sz w:val="20"/>
          <w:szCs w:val="20"/>
          <w:highlight w:val="yellow"/>
          <w:u w:val="single"/>
          <w:lang w:val="en-GB" w:eastAsia="x-none"/>
        </w:rPr>
        <w:t>PART 1 (Importance of the manuscript)</w:t>
      </w:r>
    </w:p>
    <w:p w14:paraId="055D9B1C" w14:textId="77777777" w:rsidR="00111704" w:rsidRPr="00171B80" w:rsidRDefault="00111704">
      <w:pPr>
        <w:ind w:left="1440"/>
        <w:jc w:val="both"/>
        <w:rPr>
          <w:rFonts w:ascii="Arial" w:eastAsia="MS Mincho" w:hAnsi="Arial" w:cs="Arial"/>
          <w:bCs/>
          <w:sz w:val="20"/>
          <w:szCs w:val="20"/>
          <w:lang w:val="en-GB" w:eastAsia="x-none"/>
        </w:rPr>
      </w:pPr>
    </w:p>
    <w:p w14:paraId="73143BD7" w14:textId="77777777" w:rsidR="00111704" w:rsidRPr="00171B80" w:rsidRDefault="00111704">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11704" w:rsidRPr="00171B80" w14:paraId="598611D9" w14:textId="77777777">
        <w:trPr>
          <w:trHeight w:val="20"/>
          <w:jc w:val="center"/>
        </w:trPr>
        <w:tc>
          <w:tcPr>
            <w:tcW w:w="1666" w:type="pct"/>
            <w:noWrap/>
          </w:tcPr>
          <w:p w14:paraId="6A48898F" w14:textId="77777777" w:rsidR="00111704" w:rsidRPr="00171B80" w:rsidRDefault="00111704">
            <w:pPr>
              <w:outlineLvl w:val="1"/>
              <w:rPr>
                <w:rFonts w:ascii="Arial" w:eastAsia="MS Mincho" w:hAnsi="Arial" w:cs="Arial"/>
                <w:b/>
                <w:bCs/>
                <w:sz w:val="20"/>
                <w:szCs w:val="20"/>
                <w:lang w:val="en-GB"/>
              </w:rPr>
            </w:pPr>
          </w:p>
        </w:tc>
        <w:tc>
          <w:tcPr>
            <w:tcW w:w="1667" w:type="pct"/>
          </w:tcPr>
          <w:p w14:paraId="7BD226DC" w14:textId="77777777" w:rsidR="00111704" w:rsidRPr="00171B80" w:rsidRDefault="00043577">
            <w:pPr>
              <w:outlineLvl w:val="1"/>
              <w:rPr>
                <w:rFonts w:ascii="Arial" w:eastAsia="MS Mincho" w:hAnsi="Arial" w:cs="Arial"/>
                <w:b/>
                <w:bCs/>
                <w:sz w:val="20"/>
                <w:szCs w:val="20"/>
                <w:lang w:val="en-GB"/>
              </w:rPr>
            </w:pPr>
            <w:r w:rsidRPr="00171B80">
              <w:rPr>
                <w:rFonts w:ascii="Arial" w:eastAsia="MS Mincho" w:hAnsi="Arial" w:cs="Arial"/>
                <w:b/>
                <w:bCs/>
                <w:sz w:val="20"/>
                <w:szCs w:val="20"/>
                <w:lang w:val="en-GB"/>
              </w:rPr>
              <w:t>Comments of the Reviewers</w:t>
            </w:r>
          </w:p>
        </w:tc>
        <w:tc>
          <w:tcPr>
            <w:tcW w:w="1667" w:type="pct"/>
          </w:tcPr>
          <w:p w14:paraId="4829C60D" w14:textId="77777777" w:rsidR="00111704" w:rsidRPr="00171B80" w:rsidRDefault="00043577">
            <w:pPr>
              <w:spacing w:after="160" w:line="259" w:lineRule="auto"/>
              <w:rPr>
                <w:rFonts w:ascii="Arial" w:eastAsia="Calibri" w:hAnsi="Arial" w:cs="Arial"/>
                <w:kern w:val="2"/>
                <w:sz w:val="20"/>
                <w:szCs w:val="20"/>
                <w:lang w:val="en-GB"/>
              </w:rPr>
            </w:pPr>
            <w:r w:rsidRPr="00171B80">
              <w:rPr>
                <w:rFonts w:ascii="Arial" w:eastAsia="Calibri" w:hAnsi="Arial" w:cs="Arial"/>
                <w:b/>
                <w:kern w:val="2"/>
                <w:sz w:val="20"/>
                <w:szCs w:val="20"/>
                <w:lang w:val="en-GB"/>
              </w:rPr>
              <w:t>Author’s Feedback</w:t>
            </w:r>
            <w:r w:rsidRPr="00171B80">
              <w:rPr>
                <w:rFonts w:ascii="Arial" w:eastAsia="Calibri" w:hAnsi="Arial" w:cs="Arial"/>
                <w:kern w:val="2"/>
                <w:sz w:val="20"/>
                <w:szCs w:val="20"/>
                <w:lang w:val="en-GB"/>
              </w:rPr>
              <w:t xml:space="preserve"> </w:t>
            </w:r>
          </w:p>
          <w:p w14:paraId="059FAB94" w14:textId="77777777" w:rsidR="00111704" w:rsidRPr="00171B80" w:rsidRDefault="00111704">
            <w:pPr>
              <w:outlineLvl w:val="1"/>
              <w:rPr>
                <w:rFonts w:ascii="Arial" w:eastAsia="MS Mincho" w:hAnsi="Arial" w:cs="Arial"/>
                <w:bCs/>
                <w:sz w:val="20"/>
                <w:szCs w:val="20"/>
                <w:lang w:val="en-GB"/>
              </w:rPr>
            </w:pPr>
          </w:p>
        </w:tc>
      </w:tr>
      <w:tr w:rsidR="00111704" w:rsidRPr="00171B80" w14:paraId="049B216C" w14:textId="77777777">
        <w:trPr>
          <w:trHeight w:val="20"/>
          <w:jc w:val="center"/>
        </w:trPr>
        <w:tc>
          <w:tcPr>
            <w:tcW w:w="1666" w:type="pct"/>
            <w:noWrap/>
          </w:tcPr>
          <w:p w14:paraId="07679DCF" w14:textId="77777777" w:rsidR="00111704" w:rsidRPr="00171B80" w:rsidRDefault="00043577">
            <w:pPr>
              <w:rPr>
                <w:rFonts w:ascii="Arial" w:hAnsi="Arial" w:cs="Arial"/>
                <w:bCs/>
                <w:sz w:val="20"/>
                <w:szCs w:val="20"/>
                <w:lang w:val="en-GB"/>
              </w:rPr>
            </w:pPr>
            <w:r w:rsidRPr="00171B80">
              <w:rPr>
                <w:rFonts w:ascii="Arial" w:hAnsi="Arial" w:cs="Arial"/>
                <w:b/>
                <w:bCs/>
                <w:sz w:val="20"/>
                <w:szCs w:val="20"/>
                <w:lang w:val="en-GB"/>
              </w:rPr>
              <w:t>Please write a few sentences regarding the importance of this manuscript for the scientific community.</w:t>
            </w:r>
            <w:r w:rsidRPr="00171B80">
              <w:rPr>
                <w:rFonts w:ascii="Arial" w:hAnsi="Arial" w:cs="Arial"/>
                <w:bCs/>
                <w:sz w:val="20"/>
                <w:szCs w:val="20"/>
                <w:lang w:val="en-GB"/>
              </w:rPr>
              <w:t xml:space="preserve"> A minimum of 3-4 sentences may be required for this part.</w:t>
            </w:r>
          </w:p>
          <w:p w14:paraId="2D1DB7DC" w14:textId="77777777" w:rsidR="00111704" w:rsidRPr="00171B80" w:rsidRDefault="00111704">
            <w:pPr>
              <w:rPr>
                <w:rFonts w:ascii="Arial" w:eastAsia="MS Mincho" w:hAnsi="Arial" w:cs="Arial"/>
                <w:bCs/>
                <w:sz w:val="20"/>
                <w:szCs w:val="20"/>
                <w:lang w:val="en-GB"/>
              </w:rPr>
            </w:pPr>
          </w:p>
        </w:tc>
        <w:tc>
          <w:tcPr>
            <w:tcW w:w="1667" w:type="pct"/>
          </w:tcPr>
          <w:p w14:paraId="68234C76" w14:textId="0C336231" w:rsidR="00111704" w:rsidRPr="00171B80" w:rsidRDefault="00BB4AFA">
            <w:pPr>
              <w:contextualSpacing/>
              <w:rPr>
                <w:rFonts w:ascii="Arial" w:hAnsi="Arial" w:cs="Arial"/>
                <w:b/>
                <w:bCs/>
                <w:sz w:val="20"/>
                <w:szCs w:val="20"/>
                <w:lang w:val="en-GB"/>
              </w:rPr>
            </w:pPr>
            <w:r w:rsidRPr="00171B80">
              <w:rPr>
                <w:rFonts w:ascii="Arial" w:hAnsi="Arial" w:cs="Arial"/>
                <w:b/>
                <w:bCs/>
                <w:sz w:val="20"/>
                <w:szCs w:val="20"/>
              </w:rPr>
              <w:t>The paper addresses nitroaromatic biodegradation, a pressing environmental issue, and highlights alkaliphilic bacteria as promising agents for remediation.</w:t>
            </w:r>
          </w:p>
        </w:tc>
        <w:tc>
          <w:tcPr>
            <w:tcW w:w="1667" w:type="pct"/>
          </w:tcPr>
          <w:p w14:paraId="2D392708" w14:textId="03E2C8D0" w:rsidR="00111704" w:rsidRPr="00171B80" w:rsidRDefault="00B97BCB">
            <w:pPr>
              <w:outlineLvl w:val="1"/>
              <w:rPr>
                <w:rFonts w:ascii="Arial" w:eastAsia="MS Mincho" w:hAnsi="Arial" w:cs="Arial"/>
                <w:bCs/>
                <w:sz w:val="20"/>
                <w:szCs w:val="20"/>
                <w:lang w:val="en-GB"/>
              </w:rPr>
            </w:pPr>
            <w:r w:rsidRPr="00171B80">
              <w:rPr>
                <w:rFonts w:ascii="Arial" w:hAnsi="Arial" w:cs="Arial"/>
                <w:sz w:val="20"/>
                <w:szCs w:val="20"/>
              </w:rPr>
              <w:t>This manuscript emphasizes the potential role of alkaliphilic bacteria in the degradation of toxic nitroaromatic pollutants.</w:t>
            </w:r>
          </w:p>
        </w:tc>
      </w:tr>
    </w:tbl>
    <w:p w14:paraId="4E5DD299" w14:textId="77777777" w:rsidR="00111704" w:rsidRPr="00171B80" w:rsidRDefault="00111704">
      <w:pPr>
        <w:rPr>
          <w:rFonts w:ascii="Arial" w:hAnsi="Arial" w:cs="Arial"/>
          <w:sz w:val="20"/>
          <w:szCs w:val="20"/>
          <w:lang w:val="en-GB"/>
        </w:rPr>
      </w:pPr>
    </w:p>
    <w:p w14:paraId="405A2DE8" w14:textId="42492377" w:rsidR="00111704" w:rsidRPr="00171B80" w:rsidRDefault="00043577">
      <w:pPr>
        <w:outlineLvl w:val="1"/>
        <w:rPr>
          <w:rFonts w:ascii="Arial" w:eastAsia="MS Mincho" w:hAnsi="Arial" w:cs="Arial"/>
          <w:b/>
          <w:bCs/>
          <w:sz w:val="20"/>
          <w:szCs w:val="20"/>
          <w:u w:val="single"/>
          <w:lang w:val="en-GB"/>
        </w:rPr>
      </w:pPr>
      <w:r w:rsidRPr="00171B80">
        <w:rPr>
          <w:rFonts w:ascii="Arial" w:eastAsia="MS Mincho" w:hAnsi="Arial" w:cs="Arial"/>
          <w:b/>
          <w:bCs/>
          <w:sz w:val="20"/>
          <w:szCs w:val="20"/>
          <w:highlight w:val="yellow"/>
          <w:u w:val="single"/>
          <w:lang w:val="en-GB"/>
        </w:rPr>
        <w:t xml:space="preserve">PART 2.1 (Objective </w:t>
      </w:r>
      <w:r w:rsidR="00AC12C2" w:rsidRPr="00ED5BF1">
        <w:rPr>
          <w:rFonts w:ascii="Arial" w:eastAsia="MS Mincho" w:hAnsi="Arial" w:cs="Arial"/>
          <w:b/>
          <w:bCs/>
          <w:sz w:val="20"/>
          <w:szCs w:val="20"/>
          <w:highlight w:val="yellow"/>
          <w:u w:val="single"/>
          <w:lang w:val="en-GB"/>
        </w:rPr>
        <w:t>Evaluation</w:t>
      </w:r>
      <w:r w:rsidRPr="00171B80">
        <w:rPr>
          <w:rFonts w:ascii="Arial" w:eastAsia="MS Mincho" w:hAnsi="Arial" w:cs="Arial"/>
          <w:b/>
          <w:bCs/>
          <w:sz w:val="20"/>
          <w:szCs w:val="20"/>
          <w:highlight w:val="yellow"/>
          <w:u w:val="single"/>
          <w:lang w:val="en-GB"/>
        </w:rPr>
        <w:t>)</w:t>
      </w:r>
    </w:p>
    <w:p w14:paraId="5E9FF6AC" w14:textId="77777777" w:rsidR="00111704" w:rsidRPr="00171B80" w:rsidRDefault="001117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11704" w:rsidRPr="00171B80" w14:paraId="6A31A2B9" w14:textId="77777777">
        <w:trPr>
          <w:trHeight w:val="20"/>
          <w:jc w:val="center"/>
        </w:trPr>
        <w:tc>
          <w:tcPr>
            <w:tcW w:w="1666" w:type="pct"/>
            <w:noWrap/>
          </w:tcPr>
          <w:p w14:paraId="39C70119" w14:textId="77777777" w:rsidR="00111704" w:rsidRPr="00171B80" w:rsidRDefault="00111704">
            <w:pPr>
              <w:outlineLvl w:val="1"/>
              <w:rPr>
                <w:rFonts w:ascii="Arial" w:eastAsia="MS Mincho" w:hAnsi="Arial" w:cs="Arial"/>
                <w:b/>
                <w:bCs/>
                <w:sz w:val="20"/>
                <w:szCs w:val="20"/>
                <w:lang w:val="en-GB"/>
              </w:rPr>
            </w:pPr>
          </w:p>
        </w:tc>
        <w:tc>
          <w:tcPr>
            <w:tcW w:w="1667" w:type="pct"/>
          </w:tcPr>
          <w:p w14:paraId="2281E30B" w14:textId="77777777" w:rsidR="00111704" w:rsidRPr="00171B80" w:rsidRDefault="00043577">
            <w:pPr>
              <w:outlineLvl w:val="1"/>
              <w:rPr>
                <w:rFonts w:ascii="Arial" w:eastAsia="MS Mincho" w:hAnsi="Arial" w:cs="Arial"/>
                <w:b/>
                <w:bCs/>
                <w:sz w:val="20"/>
                <w:szCs w:val="20"/>
                <w:lang w:val="en-GB"/>
              </w:rPr>
            </w:pPr>
            <w:r w:rsidRPr="00171B80">
              <w:rPr>
                <w:rFonts w:ascii="Arial" w:eastAsia="MS Mincho" w:hAnsi="Arial" w:cs="Arial"/>
                <w:b/>
                <w:bCs/>
                <w:sz w:val="20"/>
                <w:szCs w:val="20"/>
                <w:lang w:val="en-GB"/>
              </w:rPr>
              <w:t>Rating of the Reviewers</w:t>
            </w:r>
          </w:p>
        </w:tc>
        <w:tc>
          <w:tcPr>
            <w:tcW w:w="1667" w:type="pct"/>
          </w:tcPr>
          <w:p w14:paraId="6BEFD0FE" w14:textId="77777777" w:rsidR="00111704" w:rsidRPr="00171B80" w:rsidRDefault="00043577">
            <w:pPr>
              <w:spacing w:after="160" w:line="259" w:lineRule="auto"/>
              <w:rPr>
                <w:rFonts w:ascii="Arial" w:hAnsi="Arial" w:cs="Arial"/>
                <w:b/>
                <w:sz w:val="20"/>
                <w:szCs w:val="20"/>
                <w:lang w:val="en-GB"/>
              </w:rPr>
            </w:pPr>
            <w:r w:rsidRPr="00171B80">
              <w:rPr>
                <w:rFonts w:ascii="Arial" w:eastAsia="Calibri" w:hAnsi="Arial" w:cs="Arial"/>
                <w:b/>
                <w:kern w:val="2"/>
                <w:sz w:val="20"/>
                <w:szCs w:val="20"/>
                <w:lang w:val="en-GB"/>
              </w:rPr>
              <w:t>Author’s Feedback</w:t>
            </w:r>
            <w:r w:rsidRPr="00171B80">
              <w:rPr>
                <w:rFonts w:ascii="Arial" w:eastAsia="Calibri" w:hAnsi="Arial" w:cs="Arial"/>
                <w:kern w:val="2"/>
                <w:sz w:val="20"/>
                <w:szCs w:val="20"/>
                <w:lang w:val="en-GB"/>
              </w:rPr>
              <w:t xml:space="preserve"> </w:t>
            </w:r>
          </w:p>
        </w:tc>
      </w:tr>
      <w:tr w:rsidR="00111704" w:rsidRPr="00171B80" w14:paraId="294B5B71" w14:textId="77777777">
        <w:trPr>
          <w:trHeight w:val="20"/>
          <w:jc w:val="center"/>
        </w:trPr>
        <w:tc>
          <w:tcPr>
            <w:tcW w:w="1666" w:type="pct"/>
            <w:noWrap/>
          </w:tcPr>
          <w:p w14:paraId="0D3C7631" w14:textId="77777777" w:rsidR="00111704" w:rsidRPr="00171B80" w:rsidRDefault="00043577">
            <w:pPr>
              <w:rPr>
                <w:rFonts w:ascii="Arial" w:hAnsi="Arial" w:cs="Arial"/>
                <w:b/>
                <w:bCs/>
                <w:sz w:val="20"/>
                <w:szCs w:val="20"/>
                <w:lang w:val="en-GB"/>
              </w:rPr>
            </w:pPr>
            <w:r w:rsidRPr="00171B80">
              <w:rPr>
                <w:rFonts w:ascii="Arial" w:hAnsi="Arial" w:cs="Arial"/>
                <w:b/>
                <w:bCs/>
                <w:sz w:val="20"/>
                <w:szCs w:val="20"/>
                <w:lang w:val="en-GB"/>
              </w:rPr>
              <w:t xml:space="preserve">1. Is the title clear and appropriate for the paper? </w:t>
            </w:r>
          </w:p>
          <w:p w14:paraId="638EE740" w14:textId="77777777" w:rsidR="00111704" w:rsidRPr="00171B80" w:rsidRDefault="00043577">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7C4A7DF4" w14:textId="77777777" w:rsidR="00111704" w:rsidRPr="00171B80" w:rsidRDefault="00043577">
            <w:pPr>
              <w:rPr>
                <w:rFonts w:ascii="Arial" w:hAnsi="Arial" w:cs="Arial"/>
                <w:sz w:val="20"/>
                <w:szCs w:val="20"/>
                <w:u w:val="single"/>
                <w:lang w:val="en-GB"/>
              </w:rPr>
            </w:pPr>
            <w:r w:rsidRPr="00171B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CEF592" w14:textId="7015CEE5" w:rsidR="00111704" w:rsidRPr="00171B80" w:rsidRDefault="00BB4AFA">
            <w:pPr>
              <w:ind w:left="360"/>
              <w:rPr>
                <w:rFonts w:ascii="Arial" w:hAnsi="Arial" w:cs="Arial"/>
                <w:b/>
                <w:bCs/>
                <w:sz w:val="20"/>
                <w:szCs w:val="20"/>
                <w:lang w:val="en-GB"/>
              </w:rPr>
            </w:pPr>
            <w:r w:rsidRPr="00171B80">
              <w:rPr>
                <w:rFonts w:ascii="Arial" w:hAnsi="Arial" w:cs="Arial"/>
                <w:b/>
                <w:bCs/>
                <w:sz w:val="20"/>
                <w:szCs w:val="20"/>
                <w:lang w:val="en-GB"/>
              </w:rPr>
              <w:t>5</w:t>
            </w:r>
          </w:p>
        </w:tc>
        <w:tc>
          <w:tcPr>
            <w:tcW w:w="1667" w:type="pct"/>
          </w:tcPr>
          <w:p w14:paraId="2EAFCCAA" w14:textId="56A156D0" w:rsidR="00111704" w:rsidRPr="00171B80" w:rsidRDefault="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108C54A4" w14:textId="77777777">
        <w:trPr>
          <w:trHeight w:val="20"/>
          <w:jc w:val="center"/>
        </w:trPr>
        <w:tc>
          <w:tcPr>
            <w:tcW w:w="1666" w:type="pct"/>
            <w:noWrap/>
          </w:tcPr>
          <w:p w14:paraId="4AFFD50B" w14:textId="77777777" w:rsidR="00B97BCB" w:rsidRPr="00171B80" w:rsidRDefault="00B97BCB" w:rsidP="00B97BCB">
            <w:pPr>
              <w:outlineLvl w:val="1"/>
              <w:rPr>
                <w:rFonts w:ascii="Arial" w:eastAsia="MS Mincho" w:hAnsi="Arial" w:cs="Arial"/>
                <w:b/>
                <w:bCs/>
                <w:sz w:val="20"/>
                <w:szCs w:val="20"/>
                <w:lang w:val="en-GB"/>
              </w:rPr>
            </w:pPr>
            <w:r w:rsidRPr="00171B80">
              <w:rPr>
                <w:rFonts w:ascii="Arial" w:eastAsia="MS Mincho" w:hAnsi="Arial" w:cs="Arial"/>
                <w:b/>
                <w:bCs/>
                <w:sz w:val="20"/>
                <w:szCs w:val="20"/>
                <w:lang w:val="en-GB"/>
              </w:rPr>
              <w:t xml:space="preserve">2. Is the abstract of the article comprehensive? </w:t>
            </w:r>
          </w:p>
          <w:p w14:paraId="539CDC6A"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43C0AB0B" w14:textId="77777777" w:rsidR="00B97BCB" w:rsidRPr="00171B80" w:rsidRDefault="00B97BCB" w:rsidP="00B97BCB">
            <w:pPr>
              <w:rPr>
                <w:rFonts w:ascii="Arial" w:hAnsi="Arial" w:cs="Arial"/>
                <w:sz w:val="20"/>
                <w:szCs w:val="20"/>
                <w:lang w:val="en-GB"/>
              </w:rPr>
            </w:pPr>
            <w:r w:rsidRPr="00171B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6EAB59" w14:textId="0FAF0980" w:rsidR="00B97BCB" w:rsidRPr="00171B80" w:rsidRDefault="00B97BCB" w:rsidP="00B97BCB">
            <w:pPr>
              <w:ind w:left="360"/>
              <w:rPr>
                <w:rFonts w:ascii="Arial" w:hAnsi="Arial" w:cs="Arial"/>
                <w:b/>
                <w:bCs/>
                <w:sz w:val="20"/>
                <w:szCs w:val="20"/>
                <w:lang w:val="en-GB"/>
              </w:rPr>
            </w:pPr>
            <w:r w:rsidRPr="00171B80">
              <w:rPr>
                <w:rFonts w:ascii="Arial" w:hAnsi="Arial" w:cs="Arial"/>
                <w:b/>
                <w:bCs/>
                <w:sz w:val="20"/>
                <w:szCs w:val="20"/>
                <w:lang w:val="en-GB"/>
              </w:rPr>
              <w:t>4</w:t>
            </w:r>
          </w:p>
        </w:tc>
        <w:tc>
          <w:tcPr>
            <w:tcW w:w="1667" w:type="pct"/>
          </w:tcPr>
          <w:p w14:paraId="1DB053D2" w14:textId="58F24177"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0839C1A8" w14:textId="77777777">
        <w:trPr>
          <w:trHeight w:val="20"/>
          <w:jc w:val="center"/>
        </w:trPr>
        <w:tc>
          <w:tcPr>
            <w:tcW w:w="1666" w:type="pct"/>
            <w:noWrap/>
          </w:tcPr>
          <w:p w14:paraId="7297D7A4" w14:textId="77777777" w:rsidR="00B97BCB" w:rsidRPr="00171B80" w:rsidRDefault="00B97BCB" w:rsidP="00B97BCB">
            <w:pPr>
              <w:outlineLvl w:val="1"/>
              <w:rPr>
                <w:rFonts w:ascii="Arial" w:eastAsia="MS Mincho" w:hAnsi="Arial" w:cs="Arial"/>
                <w:b/>
                <w:bCs/>
                <w:sz w:val="20"/>
                <w:szCs w:val="20"/>
                <w:lang w:val="en-GB" w:eastAsia="x-none"/>
              </w:rPr>
            </w:pPr>
            <w:r w:rsidRPr="00171B80">
              <w:rPr>
                <w:rFonts w:ascii="Arial" w:eastAsia="MS Mincho" w:hAnsi="Arial" w:cs="Arial"/>
                <w:b/>
                <w:bCs/>
                <w:sz w:val="20"/>
                <w:szCs w:val="20"/>
                <w:lang w:val="en-GB" w:eastAsia="x-none"/>
              </w:rPr>
              <w:t>3. Are the keywords appropriate and useful?</w:t>
            </w:r>
          </w:p>
          <w:p w14:paraId="46389408"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0393CEA7" w14:textId="77777777" w:rsidR="00B97BCB" w:rsidRPr="00171B80" w:rsidRDefault="00B97BCB" w:rsidP="00B97BCB">
            <w:pPr>
              <w:rPr>
                <w:rFonts w:ascii="Arial" w:hAnsi="Arial" w:cs="Arial"/>
                <w:sz w:val="20"/>
                <w:szCs w:val="20"/>
                <w:lang w:val="en-GB" w:eastAsia="x-none"/>
              </w:rPr>
            </w:pPr>
            <w:r w:rsidRPr="00171B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6B84AE" w14:textId="490C32F7" w:rsidR="00B97BCB" w:rsidRPr="00171B80" w:rsidRDefault="00B97BCB" w:rsidP="00B97BCB">
            <w:pPr>
              <w:ind w:left="360"/>
              <w:rPr>
                <w:rFonts w:ascii="Arial" w:hAnsi="Arial" w:cs="Arial"/>
                <w:b/>
                <w:bCs/>
                <w:sz w:val="20"/>
                <w:szCs w:val="20"/>
                <w:lang w:val="en-GB"/>
              </w:rPr>
            </w:pPr>
            <w:r w:rsidRPr="00171B80">
              <w:rPr>
                <w:rFonts w:ascii="Arial" w:hAnsi="Arial" w:cs="Arial"/>
                <w:b/>
                <w:bCs/>
                <w:sz w:val="20"/>
                <w:szCs w:val="20"/>
                <w:lang w:val="en-GB"/>
              </w:rPr>
              <w:t>4</w:t>
            </w:r>
          </w:p>
        </w:tc>
        <w:tc>
          <w:tcPr>
            <w:tcW w:w="1667" w:type="pct"/>
          </w:tcPr>
          <w:p w14:paraId="2FCDE0E7" w14:textId="60C6586E"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53A74CA1" w14:textId="77777777">
        <w:trPr>
          <w:trHeight w:val="20"/>
          <w:jc w:val="center"/>
        </w:trPr>
        <w:tc>
          <w:tcPr>
            <w:tcW w:w="1666" w:type="pct"/>
            <w:noWrap/>
          </w:tcPr>
          <w:p w14:paraId="2AC7054D" w14:textId="77777777" w:rsidR="00B97BCB" w:rsidRPr="00171B80" w:rsidRDefault="00B97BCB" w:rsidP="00B97BCB">
            <w:pPr>
              <w:outlineLvl w:val="1"/>
              <w:rPr>
                <w:rFonts w:ascii="Arial" w:eastAsia="MS Mincho" w:hAnsi="Arial" w:cs="Arial"/>
                <w:b/>
                <w:bCs/>
                <w:sz w:val="20"/>
                <w:szCs w:val="20"/>
                <w:lang w:val="en-GB" w:eastAsia="x-none"/>
              </w:rPr>
            </w:pPr>
            <w:r w:rsidRPr="00171B80">
              <w:rPr>
                <w:rFonts w:ascii="Arial" w:eastAsia="MS Mincho" w:hAnsi="Arial" w:cs="Arial"/>
                <w:b/>
                <w:bCs/>
                <w:sz w:val="20"/>
                <w:szCs w:val="20"/>
                <w:lang w:val="en-GB" w:eastAsia="x-none"/>
              </w:rPr>
              <w:t>4. Is the background information of the paper sufficient and well organized?</w:t>
            </w:r>
          </w:p>
          <w:p w14:paraId="30232873"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4FD39693" w14:textId="77777777" w:rsidR="00B97BCB" w:rsidRPr="00171B80" w:rsidRDefault="00B97BCB" w:rsidP="00B97BCB">
            <w:pPr>
              <w:rPr>
                <w:rFonts w:ascii="Arial" w:hAnsi="Arial" w:cs="Arial"/>
                <w:sz w:val="20"/>
                <w:szCs w:val="20"/>
                <w:lang w:val="en-GB" w:eastAsia="x-none"/>
              </w:rPr>
            </w:pPr>
            <w:r w:rsidRPr="00171B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44543B" w14:textId="740C01CC" w:rsidR="00B97BCB" w:rsidRPr="00171B80" w:rsidRDefault="00B97BCB" w:rsidP="00B97BCB">
            <w:pPr>
              <w:ind w:left="360"/>
              <w:rPr>
                <w:rFonts w:ascii="Arial" w:hAnsi="Arial" w:cs="Arial"/>
                <w:b/>
                <w:bCs/>
                <w:sz w:val="20"/>
                <w:szCs w:val="20"/>
                <w:lang w:val="en-GB"/>
              </w:rPr>
            </w:pPr>
            <w:r w:rsidRPr="00171B80">
              <w:rPr>
                <w:rFonts w:ascii="Arial" w:hAnsi="Arial" w:cs="Arial"/>
                <w:b/>
                <w:bCs/>
                <w:sz w:val="20"/>
                <w:szCs w:val="20"/>
                <w:lang w:val="en-GB"/>
              </w:rPr>
              <w:t>3</w:t>
            </w:r>
          </w:p>
        </w:tc>
        <w:tc>
          <w:tcPr>
            <w:tcW w:w="1667" w:type="pct"/>
          </w:tcPr>
          <w:p w14:paraId="6F601234" w14:textId="343B6AE0"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68A58551" w14:textId="77777777">
        <w:trPr>
          <w:trHeight w:val="20"/>
          <w:jc w:val="center"/>
        </w:trPr>
        <w:tc>
          <w:tcPr>
            <w:tcW w:w="1666" w:type="pct"/>
            <w:noWrap/>
          </w:tcPr>
          <w:p w14:paraId="54339115" w14:textId="77777777" w:rsidR="00B97BCB" w:rsidRPr="00171B80" w:rsidRDefault="00B97BCB" w:rsidP="00B97BCB">
            <w:pPr>
              <w:outlineLvl w:val="1"/>
              <w:rPr>
                <w:rFonts w:ascii="Arial" w:eastAsia="MS Mincho" w:hAnsi="Arial" w:cs="Arial"/>
                <w:b/>
                <w:bCs/>
                <w:sz w:val="20"/>
                <w:szCs w:val="20"/>
                <w:lang w:val="en-GB" w:eastAsia="x-none"/>
              </w:rPr>
            </w:pPr>
            <w:r w:rsidRPr="00171B80">
              <w:rPr>
                <w:rFonts w:ascii="Arial" w:eastAsia="MS Mincho" w:hAnsi="Arial" w:cs="Arial"/>
                <w:b/>
                <w:bCs/>
                <w:sz w:val="20"/>
                <w:szCs w:val="20"/>
                <w:lang w:val="en-GB" w:eastAsia="x-none"/>
              </w:rPr>
              <w:t>5. Are the objectives clearly stated?</w:t>
            </w:r>
          </w:p>
          <w:p w14:paraId="5951AF3D"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2DBCA47B" w14:textId="77777777" w:rsidR="00B97BCB" w:rsidRPr="00171B80" w:rsidRDefault="00B97BCB" w:rsidP="00B97BCB">
            <w:pPr>
              <w:rPr>
                <w:rFonts w:ascii="Arial" w:hAnsi="Arial" w:cs="Arial"/>
                <w:sz w:val="20"/>
                <w:szCs w:val="20"/>
                <w:lang w:val="en-GB" w:eastAsia="x-none"/>
              </w:rPr>
            </w:pPr>
            <w:r w:rsidRPr="00171B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FEDD0C" w14:textId="0BADE7AC" w:rsidR="00B97BCB" w:rsidRPr="00171B80" w:rsidRDefault="00B97BCB" w:rsidP="00B97BCB">
            <w:pPr>
              <w:ind w:left="360"/>
              <w:rPr>
                <w:rFonts w:ascii="Arial" w:hAnsi="Arial" w:cs="Arial"/>
                <w:b/>
                <w:bCs/>
                <w:sz w:val="20"/>
                <w:szCs w:val="20"/>
                <w:lang w:val="en-GB"/>
              </w:rPr>
            </w:pPr>
            <w:r w:rsidRPr="00171B80">
              <w:rPr>
                <w:rFonts w:ascii="Arial" w:hAnsi="Arial" w:cs="Arial"/>
                <w:b/>
                <w:bCs/>
                <w:sz w:val="20"/>
                <w:szCs w:val="20"/>
                <w:lang w:val="en-GB"/>
              </w:rPr>
              <w:t>3</w:t>
            </w:r>
          </w:p>
        </w:tc>
        <w:tc>
          <w:tcPr>
            <w:tcW w:w="1667" w:type="pct"/>
          </w:tcPr>
          <w:p w14:paraId="2472F173" w14:textId="667FD0F7"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5F84CD48" w14:textId="77777777">
        <w:trPr>
          <w:trHeight w:val="20"/>
          <w:jc w:val="center"/>
        </w:trPr>
        <w:tc>
          <w:tcPr>
            <w:tcW w:w="1666" w:type="pct"/>
            <w:noWrap/>
          </w:tcPr>
          <w:p w14:paraId="30F86BA3" w14:textId="77777777" w:rsidR="00B97BCB" w:rsidRPr="00171B80" w:rsidRDefault="00B97BCB" w:rsidP="00B97BCB">
            <w:pPr>
              <w:outlineLvl w:val="1"/>
              <w:rPr>
                <w:rFonts w:ascii="Arial" w:eastAsia="MS Mincho" w:hAnsi="Arial" w:cs="Arial"/>
                <w:b/>
                <w:bCs/>
                <w:sz w:val="20"/>
                <w:szCs w:val="20"/>
                <w:lang w:val="en-GB" w:eastAsia="x-none"/>
              </w:rPr>
            </w:pPr>
            <w:r w:rsidRPr="00171B80">
              <w:rPr>
                <w:rFonts w:ascii="Arial" w:eastAsia="MS Mincho" w:hAnsi="Arial" w:cs="Arial"/>
                <w:b/>
                <w:bCs/>
                <w:sz w:val="20"/>
                <w:szCs w:val="20"/>
                <w:lang w:val="en-GB" w:eastAsia="x-none"/>
              </w:rPr>
              <w:t>6. Is the literature review relevant?</w:t>
            </w:r>
          </w:p>
          <w:p w14:paraId="454625AE"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2F205968" w14:textId="77777777" w:rsidR="00B97BCB" w:rsidRPr="00171B80" w:rsidRDefault="00B97BCB" w:rsidP="00B97BCB">
            <w:pPr>
              <w:rPr>
                <w:rFonts w:ascii="Arial" w:hAnsi="Arial" w:cs="Arial"/>
                <w:sz w:val="20"/>
                <w:szCs w:val="20"/>
                <w:lang w:val="en-GB" w:eastAsia="x-none"/>
              </w:rPr>
            </w:pPr>
            <w:r w:rsidRPr="00171B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12B26B" w14:textId="299D6F01" w:rsidR="00B97BCB" w:rsidRPr="00171B80" w:rsidRDefault="00B97BCB" w:rsidP="00B97BCB">
            <w:pPr>
              <w:ind w:left="360"/>
              <w:rPr>
                <w:rFonts w:ascii="Arial" w:hAnsi="Arial" w:cs="Arial"/>
                <w:b/>
                <w:bCs/>
                <w:sz w:val="20"/>
                <w:szCs w:val="20"/>
                <w:lang w:val="en-GB"/>
              </w:rPr>
            </w:pPr>
            <w:r w:rsidRPr="00171B80">
              <w:rPr>
                <w:rFonts w:ascii="Arial" w:hAnsi="Arial" w:cs="Arial"/>
                <w:b/>
                <w:bCs/>
                <w:sz w:val="20"/>
                <w:szCs w:val="20"/>
                <w:lang w:val="en-GB"/>
              </w:rPr>
              <w:t>3</w:t>
            </w:r>
          </w:p>
        </w:tc>
        <w:tc>
          <w:tcPr>
            <w:tcW w:w="1667" w:type="pct"/>
          </w:tcPr>
          <w:p w14:paraId="735358DB" w14:textId="50807968"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31EA6341" w14:textId="77777777">
        <w:trPr>
          <w:trHeight w:val="20"/>
          <w:jc w:val="center"/>
        </w:trPr>
        <w:tc>
          <w:tcPr>
            <w:tcW w:w="1666" w:type="pct"/>
            <w:noWrap/>
          </w:tcPr>
          <w:p w14:paraId="04C42996" w14:textId="77777777" w:rsidR="00B97BCB" w:rsidRPr="00171B80" w:rsidRDefault="00B97BCB" w:rsidP="00B97BCB">
            <w:pPr>
              <w:outlineLvl w:val="1"/>
              <w:rPr>
                <w:rFonts w:ascii="Arial" w:eastAsia="MS Mincho" w:hAnsi="Arial" w:cs="Arial"/>
                <w:b/>
                <w:bCs/>
                <w:sz w:val="20"/>
                <w:szCs w:val="20"/>
                <w:lang w:val="en-GB" w:eastAsia="x-none"/>
              </w:rPr>
            </w:pPr>
            <w:r w:rsidRPr="00171B80">
              <w:rPr>
                <w:rFonts w:ascii="Arial" w:eastAsia="MS Mincho" w:hAnsi="Arial" w:cs="Arial"/>
                <w:b/>
                <w:bCs/>
                <w:sz w:val="20"/>
                <w:szCs w:val="20"/>
                <w:lang w:val="en-GB" w:eastAsia="x-none"/>
              </w:rPr>
              <w:t>7. Is the literature review recent?</w:t>
            </w:r>
          </w:p>
          <w:p w14:paraId="747C1E94"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58AE11B8" w14:textId="77777777" w:rsidR="00B97BCB" w:rsidRPr="00171B80" w:rsidRDefault="00B97BCB" w:rsidP="00B97BCB">
            <w:pPr>
              <w:outlineLvl w:val="1"/>
              <w:rPr>
                <w:rFonts w:ascii="Arial" w:eastAsia="MS Mincho" w:hAnsi="Arial" w:cs="Arial"/>
                <w:b/>
                <w:bCs/>
                <w:sz w:val="20"/>
                <w:szCs w:val="20"/>
                <w:lang w:val="en-GB" w:eastAsia="x-none"/>
              </w:rPr>
            </w:pPr>
            <w:r w:rsidRPr="00171B80">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8EAA6B9" w14:textId="15D45F94" w:rsidR="00B97BCB" w:rsidRPr="00171B80" w:rsidRDefault="00B97BCB" w:rsidP="00B97BCB">
            <w:pPr>
              <w:ind w:left="360"/>
              <w:rPr>
                <w:rFonts w:ascii="Arial" w:hAnsi="Arial" w:cs="Arial"/>
                <w:b/>
                <w:bCs/>
                <w:sz w:val="20"/>
                <w:szCs w:val="20"/>
                <w:lang w:val="en-GB"/>
              </w:rPr>
            </w:pPr>
            <w:r w:rsidRPr="00171B80">
              <w:rPr>
                <w:rFonts w:ascii="Arial" w:hAnsi="Arial" w:cs="Arial"/>
                <w:b/>
                <w:bCs/>
                <w:sz w:val="20"/>
                <w:szCs w:val="20"/>
                <w:lang w:val="en-GB"/>
              </w:rPr>
              <w:t>3</w:t>
            </w:r>
          </w:p>
        </w:tc>
        <w:tc>
          <w:tcPr>
            <w:tcW w:w="1667" w:type="pct"/>
          </w:tcPr>
          <w:p w14:paraId="4D0AC9BE" w14:textId="6BBE7746"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493C444E" w14:textId="77777777">
        <w:trPr>
          <w:trHeight w:val="20"/>
          <w:jc w:val="center"/>
        </w:trPr>
        <w:tc>
          <w:tcPr>
            <w:tcW w:w="1666" w:type="pct"/>
            <w:noWrap/>
          </w:tcPr>
          <w:p w14:paraId="07EE774E" w14:textId="77777777" w:rsidR="00B97BCB" w:rsidRPr="00171B80" w:rsidRDefault="00B97BCB" w:rsidP="00B97BCB">
            <w:pPr>
              <w:outlineLvl w:val="1"/>
              <w:rPr>
                <w:rFonts w:ascii="Arial" w:eastAsia="MS Mincho" w:hAnsi="Arial" w:cs="Arial"/>
                <w:b/>
                <w:bCs/>
                <w:sz w:val="20"/>
                <w:szCs w:val="20"/>
                <w:lang w:val="en-GB" w:eastAsia="x-none"/>
              </w:rPr>
            </w:pPr>
            <w:r w:rsidRPr="00171B80">
              <w:rPr>
                <w:rFonts w:ascii="Arial" w:eastAsia="MS Mincho" w:hAnsi="Arial" w:cs="Arial"/>
                <w:b/>
                <w:bCs/>
                <w:sz w:val="20"/>
                <w:szCs w:val="20"/>
                <w:lang w:val="en-GB" w:eastAsia="x-none"/>
              </w:rPr>
              <w:t xml:space="preserve">8. Is the literature search methodology explained properly? </w:t>
            </w:r>
          </w:p>
          <w:p w14:paraId="626391C6"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20DC39BD" w14:textId="77777777" w:rsidR="00B97BCB" w:rsidRPr="00171B80" w:rsidRDefault="00B97BCB" w:rsidP="00B97BCB">
            <w:pPr>
              <w:rPr>
                <w:rFonts w:ascii="Arial" w:hAnsi="Arial" w:cs="Arial"/>
                <w:sz w:val="20"/>
                <w:szCs w:val="20"/>
                <w:lang w:val="en-GB"/>
              </w:rPr>
            </w:pPr>
            <w:r w:rsidRPr="00171B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9FD536" w14:textId="0F6370FC" w:rsidR="00B97BCB" w:rsidRPr="00171B80" w:rsidRDefault="00B97BCB" w:rsidP="00B97BCB">
            <w:pPr>
              <w:ind w:left="360"/>
              <w:rPr>
                <w:rFonts w:ascii="Arial" w:hAnsi="Arial" w:cs="Arial"/>
                <w:b/>
                <w:bCs/>
                <w:sz w:val="20"/>
                <w:szCs w:val="20"/>
                <w:lang w:val="en-GB"/>
              </w:rPr>
            </w:pPr>
            <w:r w:rsidRPr="00171B80">
              <w:rPr>
                <w:rFonts w:ascii="Arial" w:hAnsi="Arial" w:cs="Arial"/>
                <w:b/>
                <w:bCs/>
                <w:sz w:val="20"/>
                <w:szCs w:val="20"/>
                <w:lang w:val="en-GB"/>
              </w:rPr>
              <w:t>3</w:t>
            </w:r>
          </w:p>
        </w:tc>
        <w:tc>
          <w:tcPr>
            <w:tcW w:w="1667" w:type="pct"/>
          </w:tcPr>
          <w:p w14:paraId="7DC35261" w14:textId="04F2B93C"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663EA1FC" w14:textId="77777777">
        <w:trPr>
          <w:trHeight w:val="20"/>
          <w:jc w:val="center"/>
        </w:trPr>
        <w:tc>
          <w:tcPr>
            <w:tcW w:w="1666" w:type="pct"/>
            <w:noWrap/>
          </w:tcPr>
          <w:p w14:paraId="281541EC" w14:textId="77777777" w:rsidR="00B97BCB" w:rsidRPr="00171B80" w:rsidRDefault="00B97BCB" w:rsidP="00B97BCB">
            <w:pPr>
              <w:outlineLvl w:val="1"/>
              <w:rPr>
                <w:rFonts w:ascii="Arial" w:eastAsia="MS Mincho" w:hAnsi="Arial" w:cs="Arial"/>
                <w:b/>
                <w:bCs/>
                <w:sz w:val="20"/>
                <w:szCs w:val="20"/>
                <w:lang w:val="en-GB" w:eastAsia="x-none"/>
              </w:rPr>
            </w:pPr>
            <w:r w:rsidRPr="00171B80">
              <w:rPr>
                <w:rFonts w:ascii="Arial" w:eastAsia="MS Mincho" w:hAnsi="Arial" w:cs="Arial"/>
                <w:b/>
                <w:bCs/>
                <w:sz w:val="20"/>
                <w:szCs w:val="20"/>
                <w:lang w:val="en-GB" w:eastAsia="x-none"/>
              </w:rPr>
              <w:t>9. Is the Critical analysis of literature done?</w:t>
            </w:r>
          </w:p>
          <w:p w14:paraId="528ECF8D"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4BBD45BD" w14:textId="77777777" w:rsidR="00B97BCB" w:rsidRPr="00171B80" w:rsidRDefault="00B97BCB" w:rsidP="00B97BCB">
            <w:pPr>
              <w:rPr>
                <w:rFonts w:ascii="Arial" w:hAnsi="Arial" w:cs="Arial"/>
                <w:sz w:val="20"/>
                <w:szCs w:val="20"/>
                <w:lang w:val="en-GB" w:eastAsia="x-none"/>
              </w:rPr>
            </w:pPr>
            <w:r w:rsidRPr="00171B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29449E" w14:textId="74F21A35" w:rsidR="00B97BCB" w:rsidRPr="00171B80" w:rsidRDefault="00B97BCB" w:rsidP="00B97BCB">
            <w:pPr>
              <w:ind w:left="360"/>
              <w:rPr>
                <w:rFonts w:ascii="Arial" w:hAnsi="Arial" w:cs="Arial"/>
                <w:b/>
                <w:bCs/>
                <w:sz w:val="20"/>
                <w:szCs w:val="20"/>
                <w:lang w:val="en-GB"/>
              </w:rPr>
            </w:pPr>
            <w:r w:rsidRPr="00171B80">
              <w:rPr>
                <w:rFonts w:ascii="Arial" w:hAnsi="Arial" w:cs="Arial"/>
                <w:b/>
                <w:bCs/>
                <w:sz w:val="20"/>
                <w:szCs w:val="20"/>
                <w:lang w:val="en-GB"/>
              </w:rPr>
              <w:t>3</w:t>
            </w:r>
          </w:p>
        </w:tc>
        <w:tc>
          <w:tcPr>
            <w:tcW w:w="1667" w:type="pct"/>
          </w:tcPr>
          <w:p w14:paraId="453A3CE3" w14:textId="6EB8EF90"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2CD63D57" w14:textId="77777777">
        <w:trPr>
          <w:trHeight w:val="20"/>
          <w:jc w:val="center"/>
        </w:trPr>
        <w:tc>
          <w:tcPr>
            <w:tcW w:w="1666" w:type="pct"/>
            <w:noWrap/>
          </w:tcPr>
          <w:p w14:paraId="0BD9325E" w14:textId="77777777" w:rsidR="00B97BCB" w:rsidRPr="00171B80" w:rsidRDefault="00B97BCB" w:rsidP="00B97BCB">
            <w:pPr>
              <w:rPr>
                <w:rFonts w:ascii="Arial" w:hAnsi="Arial" w:cs="Arial"/>
                <w:b/>
                <w:sz w:val="20"/>
                <w:szCs w:val="20"/>
                <w:lang w:val="en-GB"/>
              </w:rPr>
            </w:pPr>
            <w:r w:rsidRPr="00171B80">
              <w:rPr>
                <w:rFonts w:ascii="Arial" w:hAnsi="Arial" w:cs="Arial"/>
                <w:b/>
                <w:sz w:val="20"/>
                <w:szCs w:val="20"/>
                <w:lang w:val="en-GB"/>
              </w:rPr>
              <w:t xml:space="preserve">10. Is </w:t>
            </w:r>
            <w:r w:rsidRPr="00171B80">
              <w:rPr>
                <w:rFonts w:ascii="Arial" w:hAnsi="Arial" w:cs="Arial"/>
                <w:sz w:val="20"/>
                <w:szCs w:val="20"/>
                <w:lang w:val="en-GB"/>
              </w:rPr>
              <w:t xml:space="preserve">Identification of research gaps/future directions done </w:t>
            </w:r>
            <w:r w:rsidRPr="00171B80">
              <w:rPr>
                <w:rFonts w:ascii="Arial" w:hAnsi="Arial" w:cs="Arial"/>
                <w:b/>
                <w:sz w:val="20"/>
                <w:szCs w:val="20"/>
                <w:lang w:val="en-GB"/>
              </w:rPr>
              <w:t>?</w:t>
            </w:r>
          </w:p>
          <w:p w14:paraId="266DF041"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62A6B89D"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5 = Excellent 4 = Good 3 = Satisfactory 2 = Needs Improvement 1 = Poor N/A = Not Applicable</w:t>
            </w:r>
          </w:p>
          <w:p w14:paraId="3105586C" w14:textId="77777777" w:rsidR="00B97BCB" w:rsidRPr="00171B80" w:rsidRDefault="00B97BCB" w:rsidP="00B97BCB">
            <w:pPr>
              <w:rPr>
                <w:rFonts w:ascii="Arial" w:hAnsi="Arial" w:cs="Arial"/>
                <w:sz w:val="20"/>
                <w:szCs w:val="20"/>
                <w:lang w:val="en-GB"/>
              </w:rPr>
            </w:pPr>
          </w:p>
        </w:tc>
        <w:tc>
          <w:tcPr>
            <w:tcW w:w="1667" w:type="pct"/>
          </w:tcPr>
          <w:p w14:paraId="351DE49A" w14:textId="06E458F8" w:rsidR="00B97BCB" w:rsidRPr="00171B80" w:rsidRDefault="00B97BCB" w:rsidP="00B97BCB">
            <w:pPr>
              <w:contextualSpacing/>
              <w:rPr>
                <w:rFonts w:ascii="Arial" w:hAnsi="Arial" w:cs="Arial"/>
                <w:bCs/>
                <w:sz w:val="20"/>
                <w:szCs w:val="20"/>
                <w:lang w:val="en-GB"/>
              </w:rPr>
            </w:pPr>
            <w:r w:rsidRPr="00171B80">
              <w:rPr>
                <w:rFonts w:ascii="Arial" w:hAnsi="Arial" w:cs="Arial"/>
                <w:bCs/>
                <w:sz w:val="20"/>
                <w:szCs w:val="20"/>
                <w:lang w:val="en-GB"/>
              </w:rPr>
              <w:t>2</w:t>
            </w:r>
          </w:p>
        </w:tc>
        <w:tc>
          <w:tcPr>
            <w:tcW w:w="1667" w:type="pct"/>
          </w:tcPr>
          <w:p w14:paraId="56D7B8B8" w14:textId="47CB4D11"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29875E33" w14:textId="77777777">
        <w:trPr>
          <w:trHeight w:val="20"/>
          <w:jc w:val="center"/>
        </w:trPr>
        <w:tc>
          <w:tcPr>
            <w:tcW w:w="1666" w:type="pct"/>
            <w:noWrap/>
          </w:tcPr>
          <w:p w14:paraId="31FC0BEC" w14:textId="77777777" w:rsidR="00B97BCB" w:rsidRPr="00171B80" w:rsidRDefault="00B97BCB" w:rsidP="00B97BCB">
            <w:pPr>
              <w:rPr>
                <w:rFonts w:ascii="Arial" w:hAnsi="Arial" w:cs="Arial"/>
                <w:b/>
                <w:sz w:val="20"/>
                <w:szCs w:val="20"/>
                <w:lang w:val="en-GB"/>
              </w:rPr>
            </w:pPr>
            <w:r w:rsidRPr="00171B80">
              <w:rPr>
                <w:rFonts w:ascii="Arial" w:hAnsi="Arial" w:cs="Arial"/>
                <w:b/>
                <w:sz w:val="20"/>
                <w:szCs w:val="20"/>
                <w:lang w:val="en-GB"/>
              </w:rPr>
              <w:t>11. Are the conclusions logically arrived?</w:t>
            </w:r>
          </w:p>
          <w:p w14:paraId="2D6223FE"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290B9726" w14:textId="77777777" w:rsidR="00B97BCB" w:rsidRPr="00171B80" w:rsidRDefault="00B97BCB" w:rsidP="00B97BCB">
            <w:pPr>
              <w:rPr>
                <w:rFonts w:ascii="Arial" w:hAnsi="Arial" w:cs="Arial"/>
                <w:sz w:val="20"/>
                <w:szCs w:val="20"/>
                <w:lang w:val="en-GB"/>
              </w:rPr>
            </w:pPr>
            <w:r w:rsidRPr="00171B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B25868" w14:textId="0135E35C" w:rsidR="00B97BCB" w:rsidRPr="00171B80" w:rsidRDefault="00B97BCB" w:rsidP="00B97BCB">
            <w:pPr>
              <w:contextualSpacing/>
              <w:rPr>
                <w:rFonts w:ascii="Arial" w:hAnsi="Arial" w:cs="Arial"/>
                <w:bCs/>
                <w:sz w:val="20"/>
                <w:szCs w:val="20"/>
                <w:lang w:val="en-GB"/>
              </w:rPr>
            </w:pPr>
            <w:r w:rsidRPr="00171B80">
              <w:rPr>
                <w:rFonts w:ascii="Arial" w:hAnsi="Arial" w:cs="Arial"/>
                <w:bCs/>
                <w:sz w:val="20"/>
                <w:szCs w:val="20"/>
                <w:lang w:val="en-GB"/>
              </w:rPr>
              <w:t>3</w:t>
            </w:r>
          </w:p>
        </w:tc>
        <w:tc>
          <w:tcPr>
            <w:tcW w:w="1667" w:type="pct"/>
          </w:tcPr>
          <w:p w14:paraId="20F67230" w14:textId="5D58526D"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3645DC7B" w14:textId="77777777">
        <w:trPr>
          <w:trHeight w:val="20"/>
          <w:jc w:val="center"/>
        </w:trPr>
        <w:tc>
          <w:tcPr>
            <w:tcW w:w="1666" w:type="pct"/>
            <w:noWrap/>
          </w:tcPr>
          <w:p w14:paraId="49359E4C" w14:textId="77777777" w:rsidR="00B97BCB" w:rsidRPr="00171B80" w:rsidRDefault="00B97BCB" w:rsidP="00B97BCB">
            <w:pPr>
              <w:rPr>
                <w:rFonts w:ascii="Arial" w:hAnsi="Arial" w:cs="Arial"/>
                <w:b/>
                <w:sz w:val="20"/>
                <w:szCs w:val="20"/>
                <w:lang w:val="en-GB"/>
              </w:rPr>
            </w:pPr>
            <w:r w:rsidRPr="00171B80">
              <w:rPr>
                <w:rFonts w:ascii="Arial" w:hAnsi="Arial" w:cs="Arial"/>
                <w:b/>
                <w:sz w:val="20"/>
                <w:szCs w:val="20"/>
                <w:lang w:val="en-GB"/>
              </w:rPr>
              <w:t>12. Are the limitations of the paper discussed?</w:t>
            </w:r>
          </w:p>
          <w:p w14:paraId="2906A64C"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7F267F88" w14:textId="77777777" w:rsidR="00B97BCB" w:rsidRPr="00171B80" w:rsidRDefault="00B97BCB" w:rsidP="00B97BCB">
            <w:pPr>
              <w:rPr>
                <w:rFonts w:ascii="Arial" w:hAnsi="Arial" w:cs="Arial"/>
                <w:sz w:val="20"/>
                <w:szCs w:val="20"/>
                <w:lang w:val="en-GB"/>
              </w:rPr>
            </w:pPr>
            <w:r w:rsidRPr="00171B80">
              <w:rPr>
                <w:rFonts w:ascii="Arial" w:hAnsi="Arial" w:cs="Arial"/>
                <w:color w:val="404040"/>
                <w:sz w:val="20"/>
                <w:szCs w:val="20"/>
                <w:shd w:val="clear" w:color="auto" w:fill="FFFFFF"/>
                <w:lang w:val="en-GB"/>
              </w:rPr>
              <w:t xml:space="preserve">5 = Excellent 4 = Good 3 = Satisfactory 2 = </w:t>
            </w:r>
            <w:r w:rsidRPr="00171B80">
              <w:rPr>
                <w:rFonts w:ascii="Arial" w:hAnsi="Arial" w:cs="Arial"/>
                <w:color w:val="404040"/>
                <w:sz w:val="20"/>
                <w:szCs w:val="20"/>
                <w:shd w:val="clear" w:color="auto" w:fill="FFFFFF"/>
                <w:lang w:val="en-GB"/>
              </w:rPr>
              <w:lastRenderedPageBreak/>
              <w:t>Needs Improvement 1 = Poor N/A = Not Applicable</w:t>
            </w:r>
          </w:p>
        </w:tc>
        <w:tc>
          <w:tcPr>
            <w:tcW w:w="1667" w:type="pct"/>
          </w:tcPr>
          <w:p w14:paraId="02F78104" w14:textId="0B5FFBEB" w:rsidR="00B97BCB" w:rsidRPr="00171B80" w:rsidRDefault="00B97BCB" w:rsidP="00B97BCB">
            <w:pPr>
              <w:contextualSpacing/>
              <w:rPr>
                <w:rFonts w:ascii="Arial" w:hAnsi="Arial" w:cs="Arial"/>
                <w:bCs/>
                <w:sz w:val="20"/>
                <w:szCs w:val="20"/>
                <w:lang w:val="en-GB"/>
              </w:rPr>
            </w:pPr>
            <w:r w:rsidRPr="00171B80">
              <w:rPr>
                <w:rFonts w:ascii="Arial" w:hAnsi="Arial" w:cs="Arial"/>
                <w:bCs/>
                <w:sz w:val="20"/>
                <w:szCs w:val="20"/>
                <w:lang w:val="en-GB"/>
              </w:rPr>
              <w:lastRenderedPageBreak/>
              <w:t>3</w:t>
            </w:r>
          </w:p>
        </w:tc>
        <w:tc>
          <w:tcPr>
            <w:tcW w:w="1667" w:type="pct"/>
          </w:tcPr>
          <w:p w14:paraId="6C1D2CA0" w14:textId="205F03DB"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72DA8357" w14:textId="77777777">
        <w:trPr>
          <w:trHeight w:val="20"/>
          <w:jc w:val="center"/>
        </w:trPr>
        <w:tc>
          <w:tcPr>
            <w:tcW w:w="1666" w:type="pct"/>
            <w:noWrap/>
          </w:tcPr>
          <w:p w14:paraId="312829E2" w14:textId="77777777" w:rsidR="00B97BCB" w:rsidRPr="00171B80" w:rsidRDefault="00B97BCB" w:rsidP="00B97BCB">
            <w:pPr>
              <w:rPr>
                <w:rFonts w:ascii="Arial" w:hAnsi="Arial" w:cs="Arial"/>
                <w:b/>
                <w:sz w:val="20"/>
                <w:szCs w:val="20"/>
                <w:lang w:val="en-GB"/>
              </w:rPr>
            </w:pPr>
            <w:r w:rsidRPr="00171B80">
              <w:rPr>
                <w:rFonts w:ascii="Arial" w:hAnsi="Arial" w:cs="Arial"/>
                <w:b/>
                <w:sz w:val="20"/>
                <w:szCs w:val="20"/>
                <w:lang w:val="en-GB"/>
              </w:rPr>
              <w:t xml:space="preserve">13. What is the </w:t>
            </w:r>
            <w:r w:rsidRPr="00171B80">
              <w:rPr>
                <w:rFonts w:ascii="Arial" w:hAnsi="Arial" w:cs="Arial"/>
                <w:sz w:val="20"/>
                <w:szCs w:val="20"/>
                <w:lang w:val="en-GB"/>
              </w:rPr>
              <w:t>Quality of references (i.e. from peer reviewed authentic sources)</w:t>
            </w:r>
          </w:p>
          <w:p w14:paraId="6CDB9CB7"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4017FB9C"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5 = Excellent 4 = Good 3 = Satisfactory 2 = Needs Improvement 1 = Poor </w:t>
            </w:r>
          </w:p>
          <w:p w14:paraId="731C757F" w14:textId="77777777" w:rsidR="00B97BCB" w:rsidRPr="00171B80" w:rsidRDefault="00B97BCB" w:rsidP="00B97BCB">
            <w:pPr>
              <w:rPr>
                <w:rFonts w:ascii="Arial" w:hAnsi="Arial" w:cs="Arial"/>
                <w:sz w:val="20"/>
                <w:szCs w:val="20"/>
                <w:lang w:val="en-GB"/>
              </w:rPr>
            </w:pPr>
            <w:r w:rsidRPr="00171B80">
              <w:rPr>
                <w:rFonts w:ascii="Arial" w:hAnsi="Arial" w:cs="Arial"/>
                <w:color w:val="404040"/>
                <w:sz w:val="20"/>
                <w:szCs w:val="20"/>
                <w:shd w:val="clear" w:color="auto" w:fill="FFFFFF"/>
                <w:lang w:val="en-GB"/>
              </w:rPr>
              <w:t>N/A = Not Applicable</w:t>
            </w:r>
          </w:p>
        </w:tc>
        <w:tc>
          <w:tcPr>
            <w:tcW w:w="1667" w:type="pct"/>
          </w:tcPr>
          <w:p w14:paraId="25D48392" w14:textId="7C502263" w:rsidR="00B97BCB" w:rsidRPr="00171B80" w:rsidRDefault="00B97BCB" w:rsidP="00B97BCB">
            <w:pPr>
              <w:contextualSpacing/>
              <w:rPr>
                <w:rFonts w:ascii="Arial" w:hAnsi="Arial" w:cs="Arial"/>
                <w:bCs/>
                <w:sz w:val="20"/>
                <w:szCs w:val="20"/>
                <w:lang w:val="en-GB"/>
              </w:rPr>
            </w:pPr>
            <w:r w:rsidRPr="00171B80">
              <w:rPr>
                <w:rFonts w:ascii="Arial" w:hAnsi="Arial" w:cs="Arial"/>
                <w:bCs/>
                <w:sz w:val="20"/>
                <w:szCs w:val="20"/>
                <w:lang w:val="en-GB"/>
              </w:rPr>
              <w:t>3</w:t>
            </w:r>
          </w:p>
        </w:tc>
        <w:tc>
          <w:tcPr>
            <w:tcW w:w="1667" w:type="pct"/>
          </w:tcPr>
          <w:p w14:paraId="64C84A62" w14:textId="78239D61"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r w:rsidR="00B97BCB" w:rsidRPr="00171B80" w14:paraId="4F719A0D" w14:textId="77777777">
        <w:trPr>
          <w:trHeight w:val="20"/>
          <w:jc w:val="center"/>
        </w:trPr>
        <w:tc>
          <w:tcPr>
            <w:tcW w:w="1666" w:type="pct"/>
            <w:noWrap/>
          </w:tcPr>
          <w:p w14:paraId="43ED9678" w14:textId="77777777" w:rsidR="00B97BCB" w:rsidRPr="00171B80" w:rsidRDefault="00B97BCB" w:rsidP="00B97BCB">
            <w:pPr>
              <w:rPr>
                <w:rFonts w:ascii="Arial" w:hAnsi="Arial" w:cs="Arial"/>
                <w:b/>
                <w:sz w:val="20"/>
                <w:szCs w:val="20"/>
                <w:lang w:val="en-GB"/>
              </w:rPr>
            </w:pPr>
            <w:r w:rsidRPr="00171B80">
              <w:rPr>
                <w:rFonts w:ascii="Arial" w:hAnsi="Arial" w:cs="Arial"/>
                <w:b/>
                <w:sz w:val="20"/>
                <w:szCs w:val="20"/>
                <w:lang w:val="en-GB"/>
              </w:rPr>
              <w:t>14. Is the manuscript written in clear and understandable language?</w:t>
            </w:r>
          </w:p>
          <w:p w14:paraId="0CB248CC"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Rating Scale: </w:t>
            </w:r>
          </w:p>
          <w:p w14:paraId="2E9F6D5D" w14:textId="77777777" w:rsidR="00B97BCB" w:rsidRPr="00171B80" w:rsidRDefault="00B97BCB" w:rsidP="00B97BCB">
            <w:pPr>
              <w:rPr>
                <w:rFonts w:ascii="Arial" w:hAnsi="Arial" w:cs="Arial"/>
                <w:color w:val="404040"/>
                <w:sz w:val="20"/>
                <w:szCs w:val="20"/>
                <w:shd w:val="clear" w:color="auto" w:fill="FFFFFF"/>
                <w:lang w:val="en-GB"/>
              </w:rPr>
            </w:pPr>
            <w:r w:rsidRPr="00171B80">
              <w:rPr>
                <w:rFonts w:ascii="Arial" w:hAnsi="Arial" w:cs="Arial"/>
                <w:color w:val="404040"/>
                <w:sz w:val="20"/>
                <w:szCs w:val="20"/>
                <w:shd w:val="clear" w:color="auto" w:fill="FFFFFF"/>
                <w:lang w:val="en-GB"/>
              </w:rPr>
              <w:t xml:space="preserve">5 = Excellent 4 = Good 3 = Satisfactory 2 = Needs Improvement 1 = Poor </w:t>
            </w:r>
          </w:p>
          <w:p w14:paraId="3533458E" w14:textId="77777777" w:rsidR="00B97BCB" w:rsidRPr="00171B80" w:rsidRDefault="00B97BCB" w:rsidP="00B97BCB">
            <w:pPr>
              <w:rPr>
                <w:rFonts w:ascii="Arial" w:hAnsi="Arial" w:cs="Arial"/>
                <w:sz w:val="20"/>
                <w:szCs w:val="20"/>
                <w:lang w:val="en-GB"/>
              </w:rPr>
            </w:pPr>
            <w:r w:rsidRPr="00171B80">
              <w:rPr>
                <w:rFonts w:ascii="Arial" w:hAnsi="Arial" w:cs="Arial"/>
                <w:color w:val="404040"/>
                <w:sz w:val="20"/>
                <w:szCs w:val="20"/>
                <w:shd w:val="clear" w:color="auto" w:fill="FFFFFF"/>
                <w:lang w:val="en-GB"/>
              </w:rPr>
              <w:t>N/A = Not Applicable</w:t>
            </w:r>
          </w:p>
        </w:tc>
        <w:tc>
          <w:tcPr>
            <w:tcW w:w="1667" w:type="pct"/>
          </w:tcPr>
          <w:p w14:paraId="0B0017FB" w14:textId="29442844" w:rsidR="00B97BCB" w:rsidRPr="00171B80" w:rsidRDefault="00B97BCB" w:rsidP="00B97BCB">
            <w:pPr>
              <w:contextualSpacing/>
              <w:rPr>
                <w:rFonts w:ascii="Arial" w:hAnsi="Arial" w:cs="Arial"/>
                <w:bCs/>
                <w:sz w:val="20"/>
                <w:szCs w:val="20"/>
                <w:lang w:val="en-GB"/>
              </w:rPr>
            </w:pPr>
            <w:r w:rsidRPr="00171B80">
              <w:rPr>
                <w:rFonts w:ascii="Arial" w:hAnsi="Arial" w:cs="Arial"/>
                <w:bCs/>
                <w:sz w:val="20"/>
                <w:szCs w:val="20"/>
                <w:lang w:val="en-GB"/>
              </w:rPr>
              <w:t>3</w:t>
            </w:r>
          </w:p>
        </w:tc>
        <w:tc>
          <w:tcPr>
            <w:tcW w:w="1667" w:type="pct"/>
          </w:tcPr>
          <w:p w14:paraId="1DA49EED" w14:textId="0959949E"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IN"/>
              </w:rPr>
              <w:t>“All required information has been updated in the original review article accordingly.”</w:t>
            </w:r>
          </w:p>
        </w:tc>
      </w:tr>
    </w:tbl>
    <w:p w14:paraId="481E5B6E" w14:textId="77777777" w:rsidR="00111704" w:rsidRPr="00171B80" w:rsidRDefault="00111704">
      <w:pPr>
        <w:jc w:val="both"/>
        <w:rPr>
          <w:rFonts w:ascii="Arial" w:eastAsia="MS Mincho" w:hAnsi="Arial" w:cs="Arial"/>
          <w:b/>
          <w:bCs/>
          <w:sz w:val="20"/>
          <w:szCs w:val="20"/>
          <w:u w:val="single"/>
          <w:lang w:val="en-GB" w:eastAsia="x-none"/>
        </w:rPr>
      </w:pPr>
    </w:p>
    <w:p w14:paraId="4FA66DF1" w14:textId="77777777" w:rsidR="00111704" w:rsidRPr="00171B80" w:rsidRDefault="00043577">
      <w:pPr>
        <w:outlineLvl w:val="1"/>
        <w:rPr>
          <w:rFonts w:ascii="Arial" w:eastAsia="MS Mincho" w:hAnsi="Arial" w:cs="Arial"/>
          <w:b/>
          <w:bCs/>
          <w:sz w:val="20"/>
          <w:szCs w:val="20"/>
          <w:u w:val="single"/>
          <w:lang w:val="en-GB"/>
        </w:rPr>
      </w:pPr>
      <w:r w:rsidRPr="00171B80">
        <w:rPr>
          <w:rFonts w:ascii="Arial" w:eastAsia="MS Mincho" w:hAnsi="Arial" w:cs="Arial"/>
          <w:b/>
          <w:bCs/>
          <w:sz w:val="20"/>
          <w:szCs w:val="20"/>
          <w:highlight w:val="yellow"/>
          <w:u w:val="single"/>
          <w:lang w:val="en-GB"/>
        </w:rPr>
        <w:t>PART 2.2 (Subjective Evaluation)</w:t>
      </w:r>
    </w:p>
    <w:p w14:paraId="3ED48E5E" w14:textId="77777777" w:rsidR="00111704" w:rsidRPr="00171B80" w:rsidRDefault="001117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11704" w:rsidRPr="00171B80" w14:paraId="43487DFD" w14:textId="77777777">
        <w:trPr>
          <w:trHeight w:val="20"/>
          <w:jc w:val="center"/>
        </w:trPr>
        <w:tc>
          <w:tcPr>
            <w:tcW w:w="1666" w:type="pct"/>
            <w:noWrap/>
          </w:tcPr>
          <w:p w14:paraId="7B66817D" w14:textId="77777777" w:rsidR="00111704" w:rsidRPr="00171B80" w:rsidRDefault="00111704">
            <w:pPr>
              <w:outlineLvl w:val="1"/>
              <w:rPr>
                <w:rFonts w:ascii="Arial" w:eastAsia="MS Mincho" w:hAnsi="Arial" w:cs="Arial"/>
                <w:b/>
                <w:bCs/>
                <w:sz w:val="20"/>
                <w:szCs w:val="20"/>
                <w:lang w:val="en-GB"/>
              </w:rPr>
            </w:pPr>
          </w:p>
        </w:tc>
        <w:tc>
          <w:tcPr>
            <w:tcW w:w="1667" w:type="pct"/>
          </w:tcPr>
          <w:p w14:paraId="26829458" w14:textId="77777777" w:rsidR="00111704" w:rsidRPr="00171B80" w:rsidRDefault="00043577">
            <w:pPr>
              <w:outlineLvl w:val="1"/>
              <w:rPr>
                <w:rFonts w:ascii="Arial" w:eastAsia="MS Mincho" w:hAnsi="Arial" w:cs="Arial"/>
                <w:b/>
                <w:bCs/>
                <w:sz w:val="20"/>
                <w:szCs w:val="20"/>
                <w:lang w:val="en-GB"/>
              </w:rPr>
            </w:pPr>
            <w:r w:rsidRPr="00171B80">
              <w:rPr>
                <w:rFonts w:ascii="Arial" w:eastAsia="MS Mincho" w:hAnsi="Arial" w:cs="Arial"/>
                <w:b/>
                <w:bCs/>
                <w:sz w:val="20"/>
                <w:szCs w:val="20"/>
                <w:lang w:val="en-GB"/>
              </w:rPr>
              <w:t>Reviewer’s comment</w:t>
            </w:r>
          </w:p>
          <w:p w14:paraId="7A81B83A" w14:textId="77777777" w:rsidR="00111704" w:rsidRPr="00171B80" w:rsidRDefault="00111704">
            <w:pPr>
              <w:rPr>
                <w:rFonts w:ascii="Arial" w:hAnsi="Arial" w:cs="Arial"/>
                <w:sz w:val="20"/>
                <w:szCs w:val="20"/>
                <w:lang w:val="en-GB"/>
              </w:rPr>
            </w:pPr>
          </w:p>
        </w:tc>
        <w:tc>
          <w:tcPr>
            <w:tcW w:w="1667" w:type="pct"/>
          </w:tcPr>
          <w:p w14:paraId="5D85751E" w14:textId="77777777" w:rsidR="00111704" w:rsidRPr="00171B80" w:rsidRDefault="00043577">
            <w:pPr>
              <w:spacing w:after="160" w:line="259" w:lineRule="auto"/>
              <w:rPr>
                <w:rFonts w:ascii="Arial" w:eastAsia="Calibri" w:hAnsi="Arial" w:cs="Arial"/>
                <w:kern w:val="2"/>
                <w:sz w:val="20"/>
                <w:szCs w:val="20"/>
                <w:lang w:val="en-IN"/>
              </w:rPr>
            </w:pPr>
            <w:r w:rsidRPr="00171B80">
              <w:rPr>
                <w:rFonts w:ascii="Arial" w:eastAsia="Calibri" w:hAnsi="Arial" w:cs="Arial"/>
                <w:b/>
                <w:kern w:val="2"/>
                <w:sz w:val="20"/>
                <w:szCs w:val="20"/>
                <w:lang w:val="en-IN"/>
              </w:rPr>
              <w:t>Author’s Feedback</w:t>
            </w:r>
            <w:r w:rsidRPr="00171B80">
              <w:rPr>
                <w:rFonts w:ascii="Arial" w:eastAsia="Calibri" w:hAnsi="Arial" w:cs="Arial"/>
                <w:kern w:val="2"/>
                <w:sz w:val="20"/>
                <w:szCs w:val="20"/>
                <w:lang w:val="en-IN"/>
              </w:rPr>
              <w:t xml:space="preserve"> (It is mandatory that authors should write his/her feedback here)</w:t>
            </w:r>
          </w:p>
          <w:p w14:paraId="63EAD70A" w14:textId="77777777" w:rsidR="00111704" w:rsidRPr="00171B80" w:rsidRDefault="00111704">
            <w:pPr>
              <w:outlineLvl w:val="1"/>
              <w:rPr>
                <w:rFonts w:ascii="Arial" w:eastAsia="MS Mincho" w:hAnsi="Arial" w:cs="Arial"/>
                <w:bCs/>
                <w:sz w:val="20"/>
                <w:szCs w:val="20"/>
                <w:lang w:val="en-GB"/>
              </w:rPr>
            </w:pPr>
          </w:p>
        </w:tc>
      </w:tr>
      <w:tr w:rsidR="00111704" w:rsidRPr="00171B80" w14:paraId="1AB10BAE" w14:textId="77777777">
        <w:trPr>
          <w:trHeight w:val="20"/>
          <w:jc w:val="center"/>
        </w:trPr>
        <w:tc>
          <w:tcPr>
            <w:tcW w:w="1666" w:type="pct"/>
            <w:noWrap/>
          </w:tcPr>
          <w:p w14:paraId="4F162734" w14:textId="77777777" w:rsidR="00111704" w:rsidRPr="00171B80" w:rsidRDefault="00043577">
            <w:pPr>
              <w:rPr>
                <w:rFonts w:ascii="Arial" w:hAnsi="Arial" w:cs="Arial"/>
                <w:b/>
                <w:bCs/>
                <w:sz w:val="20"/>
                <w:szCs w:val="20"/>
                <w:lang w:val="en-GB"/>
              </w:rPr>
            </w:pPr>
            <w:r w:rsidRPr="00171B80">
              <w:rPr>
                <w:rFonts w:ascii="Arial" w:hAnsi="Arial" w:cs="Arial"/>
                <w:b/>
                <w:bCs/>
                <w:sz w:val="20"/>
                <w:szCs w:val="20"/>
                <w:lang w:val="en-GB"/>
              </w:rPr>
              <w:t>Is the title of the article suitable?</w:t>
            </w:r>
          </w:p>
          <w:p w14:paraId="1FEADCFF" w14:textId="77777777" w:rsidR="00111704" w:rsidRPr="00171B80" w:rsidRDefault="00111704">
            <w:pPr>
              <w:rPr>
                <w:rFonts w:ascii="Arial" w:hAnsi="Arial" w:cs="Arial"/>
                <w:bCs/>
                <w:sz w:val="20"/>
                <w:szCs w:val="20"/>
                <w:lang w:val="en-GB"/>
              </w:rPr>
            </w:pPr>
          </w:p>
          <w:p w14:paraId="102CD3B8" w14:textId="77777777" w:rsidR="00111704" w:rsidRPr="00171B80" w:rsidRDefault="00043577">
            <w:pPr>
              <w:rPr>
                <w:rFonts w:ascii="Arial" w:hAnsi="Arial" w:cs="Arial"/>
                <w:sz w:val="20"/>
                <w:szCs w:val="20"/>
                <w:u w:val="single"/>
                <w:lang w:val="en-GB"/>
              </w:rPr>
            </w:pPr>
            <w:r w:rsidRPr="00171B80">
              <w:rPr>
                <w:rFonts w:ascii="Arial" w:hAnsi="Arial" w:cs="Arial"/>
                <w:bCs/>
                <w:sz w:val="20"/>
                <w:szCs w:val="20"/>
                <w:lang w:val="en-GB"/>
              </w:rPr>
              <w:t>If your answer is NO, please provide a brief, clear suggestion for improvement.</w:t>
            </w:r>
          </w:p>
        </w:tc>
        <w:tc>
          <w:tcPr>
            <w:tcW w:w="1667" w:type="pct"/>
          </w:tcPr>
          <w:p w14:paraId="22C2EC59" w14:textId="5FA6DB8F" w:rsidR="00111704" w:rsidRPr="00171B80" w:rsidRDefault="00111704" w:rsidP="00BB4AFA">
            <w:pPr>
              <w:rPr>
                <w:rFonts w:ascii="Arial" w:hAnsi="Arial" w:cs="Arial"/>
                <w:b/>
                <w:bCs/>
                <w:sz w:val="20"/>
                <w:szCs w:val="20"/>
                <w:lang w:val="en-GB"/>
              </w:rPr>
            </w:pPr>
          </w:p>
        </w:tc>
        <w:tc>
          <w:tcPr>
            <w:tcW w:w="1667" w:type="pct"/>
          </w:tcPr>
          <w:p w14:paraId="2AF1D625" w14:textId="77777777" w:rsidR="00111704" w:rsidRPr="00171B80" w:rsidRDefault="00111704">
            <w:pPr>
              <w:outlineLvl w:val="1"/>
              <w:rPr>
                <w:rFonts w:ascii="Arial" w:eastAsia="MS Mincho" w:hAnsi="Arial" w:cs="Arial"/>
                <w:bCs/>
                <w:sz w:val="20"/>
                <w:szCs w:val="20"/>
                <w:lang w:val="en-GB"/>
              </w:rPr>
            </w:pPr>
          </w:p>
        </w:tc>
      </w:tr>
      <w:tr w:rsidR="00B97BCB" w:rsidRPr="00171B80" w14:paraId="75A9899F" w14:textId="77777777">
        <w:trPr>
          <w:trHeight w:val="20"/>
          <w:jc w:val="center"/>
        </w:trPr>
        <w:tc>
          <w:tcPr>
            <w:tcW w:w="1666" w:type="pct"/>
            <w:noWrap/>
          </w:tcPr>
          <w:p w14:paraId="1519DB92" w14:textId="77777777" w:rsidR="00B97BCB" w:rsidRPr="00171B80" w:rsidRDefault="00B97BCB" w:rsidP="00B97BCB">
            <w:pPr>
              <w:outlineLvl w:val="1"/>
              <w:rPr>
                <w:rFonts w:ascii="Arial" w:eastAsia="MS Mincho" w:hAnsi="Arial" w:cs="Arial"/>
                <w:b/>
                <w:bCs/>
                <w:sz w:val="20"/>
                <w:szCs w:val="20"/>
                <w:lang w:val="en-GB"/>
              </w:rPr>
            </w:pPr>
            <w:r w:rsidRPr="00171B80">
              <w:rPr>
                <w:rFonts w:ascii="Arial" w:eastAsia="MS Mincho" w:hAnsi="Arial" w:cs="Arial"/>
                <w:b/>
                <w:bCs/>
                <w:sz w:val="20"/>
                <w:szCs w:val="20"/>
                <w:lang w:val="en-GB"/>
              </w:rPr>
              <w:t xml:space="preserve">Is the abstract of the article comprehensive? </w:t>
            </w:r>
          </w:p>
          <w:p w14:paraId="1C091CD9" w14:textId="77777777" w:rsidR="00B97BCB" w:rsidRPr="00171B80" w:rsidRDefault="00B97BCB" w:rsidP="00B97BCB">
            <w:pPr>
              <w:rPr>
                <w:rFonts w:ascii="Arial" w:hAnsi="Arial" w:cs="Arial"/>
                <w:bCs/>
                <w:sz w:val="20"/>
                <w:szCs w:val="20"/>
                <w:lang w:val="en-GB"/>
              </w:rPr>
            </w:pPr>
          </w:p>
          <w:p w14:paraId="24A47C23" w14:textId="77777777" w:rsidR="00B97BCB" w:rsidRPr="00171B80" w:rsidRDefault="00B97BCB" w:rsidP="00B97BCB">
            <w:pPr>
              <w:rPr>
                <w:rFonts w:ascii="Arial" w:hAnsi="Arial" w:cs="Arial"/>
                <w:sz w:val="20"/>
                <w:szCs w:val="20"/>
                <w:lang w:val="en-GB"/>
              </w:rPr>
            </w:pPr>
            <w:r w:rsidRPr="00171B80">
              <w:rPr>
                <w:rFonts w:ascii="Arial" w:hAnsi="Arial" w:cs="Arial"/>
                <w:bCs/>
                <w:sz w:val="20"/>
                <w:szCs w:val="20"/>
                <w:lang w:val="en-GB"/>
              </w:rPr>
              <w:t>If your answer is NO, please provide a brief, clear suggestion for improvement.</w:t>
            </w:r>
          </w:p>
        </w:tc>
        <w:tc>
          <w:tcPr>
            <w:tcW w:w="1667" w:type="pct"/>
          </w:tcPr>
          <w:p w14:paraId="553B133F" w14:textId="6DD00042" w:rsidR="00B97BCB" w:rsidRPr="00171B80" w:rsidRDefault="00B97BCB" w:rsidP="00B97BCB">
            <w:pPr>
              <w:ind w:left="360"/>
              <w:jc w:val="both"/>
              <w:rPr>
                <w:rFonts w:ascii="Arial" w:hAnsi="Arial" w:cs="Arial"/>
                <w:sz w:val="20"/>
                <w:szCs w:val="20"/>
                <w:lang w:val="en-GB"/>
              </w:rPr>
            </w:pPr>
            <w:r w:rsidRPr="00171B80">
              <w:rPr>
                <w:rFonts w:ascii="Arial" w:hAnsi="Arial" w:cs="Arial"/>
                <w:sz w:val="20"/>
                <w:szCs w:val="20"/>
              </w:rPr>
              <w:t>Highlight specific gaps the paper addresses (e.g., limited focus on alkaliphiles in prior reviews)</w:t>
            </w:r>
          </w:p>
        </w:tc>
        <w:tc>
          <w:tcPr>
            <w:tcW w:w="1667" w:type="pct"/>
          </w:tcPr>
          <w:p w14:paraId="565E2B22" w14:textId="25CC3DB1" w:rsidR="00B97BCB" w:rsidRPr="00171B80" w:rsidRDefault="00F2544F" w:rsidP="00F2544F">
            <w:pPr>
              <w:jc w:val="both"/>
              <w:outlineLvl w:val="1"/>
              <w:rPr>
                <w:rFonts w:ascii="Arial" w:eastAsia="MS Mincho" w:hAnsi="Arial" w:cs="Arial"/>
                <w:bCs/>
                <w:sz w:val="20"/>
                <w:szCs w:val="20"/>
                <w:lang w:val="en-GB"/>
              </w:rPr>
            </w:pPr>
            <w:r w:rsidRPr="00171B80">
              <w:rPr>
                <w:rFonts w:ascii="Arial" w:eastAsia="MS Mincho" w:hAnsi="Arial" w:cs="Arial"/>
                <w:sz w:val="20"/>
                <w:szCs w:val="20"/>
                <w:lang w:val="en-IN"/>
              </w:rPr>
              <w:t>Thank you for the insightful suggestion. The abstract has been revised to clearly highlight the existing research gaps, particularly the limited focus on alkaliphilic bacteria in nitroaromatic biodegradation under alkaline conditions. Additional statements describing the fragmented nature of available information regarding enzymatic mechanisms, degradation efficiency, and environmental applications have been incorporated in the revised abstract.</w:t>
            </w:r>
          </w:p>
        </w:tc>
      </w:tr>
      <w:tr w:rsidR="00B97BCB" w:rsidRPr="00171B80" w14:paraId="65394605" w14:textId="77777777">
        <w:trPr>
          <w:trHeight w:val="20"/>
          <w:jc w:val="center"/>
        </w:trPr>
        <w:tc>
          <w:tcPr>
            <w:tcW w:w="1666" w:type="pct"/>
            <w:noWrap/>
          </w:tcPr>
          <w:p w14:paraId="0411838A" w14:textId="77777777" w:rsidR="00B97BCB" w:rsidRPr="00171B80" w:rsidRDefault="00B97BCB" w:rsidP="00B97BCB">
            <w:pPr>
              <w:outlineLvl w:val="1"/>
              <w:rPr>
                <w:rFonts w:ascii="Arial" w:eastAsia="MS Mincho" w:hAnsi="Arial" w:cs="Arial"/>
                <w:bCs/>
                <w:sz w:val="20"/>
                <w:szCs w:val="20"/>
                <w:lang w:val="en-GB"/>
              </w:rPr>
            </w:pPr>
            <w:r w:rsidRPr="00171B80">
              <w:rPr>
                <w:rFonts w:ascii="Arial" w:eastAsia="MS Mincho" w:hAnsi="Arial" w:cs="Arial"/>
                <w:b/>
                <w:bCs/>
                <w:sz w:val="20"/>
                <w:szCs w:val="20"/>
                <w:lang w:val="en-GB"/>
              </w:rPr>
              <w:t xml:space="preserve">Is the manuscript scientifically correct? </w:t>
            </w:r>
            <w:r w:rsidRPr="00171B80">
              <w:rPr>
                <w:rFonts w:ascii="Arial" w:eastAsia="MS Mincho" w:hAnsi="Arial" w:cs="Arial"/>
                <w:b/>
                <w:bCs/>
                <w:sz w:val="20"/>
                <w:szCs w:val="20"/>
                <w:lang w:val="en-GB"/>
              </w:rPr>
              <w:br/>
            </w:r>
          </w:p>
          <w:p w14:paraId="2EEFF277" w14:textId="77777777" w:rsidR="00B97BCB" w:rsidRPr="00171B80" w:rsidRDefault="00B97BCB" w:rsidP="00B97BCB">
            <w:pPr>
              <w:rPr>
                <w:rFonts w:ascii="Arial" w:hAnsi="Arial" w:cs="Arial"/>
                <w:b/>
                <w:sz w:val="20"/>
                <w:szCs w:val="20"/>
                <w:lang w:val="en-GB"/>
              </w:rPr>
            </w:pPr>
            <w:r w:rsidRPr="00171B80">
              <w:rPr>
                <w:rFonts w:ascii="Arial" w:hAnsi="Arial" w:cs="Arial"/>
                <w:bCs/>
                <w:sz w:val="20"/>
                <w:szCs w:val="20"/>
                <w:lang w:val="en-GB"/>
              </w:rPr>
              <w:t>If your answer is NO, please provide a brief, clear suggestion for improvement.</w:t>
            </w:r>
          </w:p>
        </w:tc>
        <w:tc>
          <w:tcPr>
            <w:tcW w:w="1667" w:type="pct"/>
          </w:tcPr>
          <w:p w14:paraId="463594F3" w14:textId="03F342EF" w:rsidR="00B97BCB" w:rsidRPr="00171B80" w:rsidRDefault="00B97BCB" w:rsidP="00B97BCB">
            <w:pPr>
              <w:contextualSpacing/>
              <w:rPr>
                <w:rFonts w:ascii="Arial" w:hAnsi="Arial" w:cs="Arial"/>
                <w:bCs/>
                <w:sz w:val="20"/>
                <w:szCs w:val="20"/>
                <w:lang w:val="en-GB"/>
              </w:rPr>
            </w:pPr>
            <w:r w:rsidRPr="00171B80">
              <w:rPr>
                <w:rFonts w:ascii="Arial" w:hAnsi="Arial" w:cs="Arial"/>
                <w:bCs/>
                <w:sz w:val="20"/>
                <w:szCs w:val="20"/>
              </w:rPr>
              <w:t>The section on alkaliphilic bacteria could benefit from a comparative table summarizing genera, habitats, and degradation capabilities.</w:t>
            </w:r>
          </w:p>
        </w:tc>
        <w:tc>
          <w:tcPr>
            <w:tcW w:w="1667" w:type="pct"/>
          </w:tcPr>
          <w:p w14:paraId="10A00054" w14:textId="02C8259D" w:rsidR="00B97BCB" w:rsidRPr="00171B80" w:rsidRDefault="00772F46" w:rsidP="00772F46">
            <w:pPr>
              <w:jc w:val="both"/>
              <w:outlineLvl w:val="1"/>
              <w:rPr>
                <w:rFonts w:ascii="Arial" w:eastAsia="MS Mincho" w:hAnsi="Arial" w:cs="Arial"/>
                <w:bCs/>
                <w:sz w:val="20"/>
                <w:szCs w:val="20"/>
                <w:lang w:val="en-GB"/>
              </w:rPr>
            </w:pPr>
            <w:r w:rsidRPr="00171B80">
              <w:rPr>
                <w:rFonts w:ascii="Arial" w:eastAsia="MS Mincho" w:hAnsi="Arial" w:cs="Arial"/>
                <w:bCs/>
                <w:sz w:val="20"/>
                <w:szCs w:val="20"/>
                <w:lang w:val="en-GB"/>
              </w:rPr>
              <w:t>Thank you for the valuable suggestion. A comparative table summarizing major alkaliphilic bacterial genera, their habitats, degradation capabilities, enzymes produced, and environmental applications has now been added in the revised manuscript to improve clarity and provide a concise overview of the topic.</w:t>
            </w:r>
          </w:p>
        </w:tc>
      </w:tr>
      <w:tr w:rsidR="00B97BCB" w:rsidRPr="00171B80" w14:paraId="667A43C1" w14:textId="77777777">
        <w:trPr>
          <w:trHeight w:val="20"/>
          <w:jc w:val="center"/>
        </w:trPr>
        <w:tc>
          <w:tcPr>
            <w:tcW w:w="1666" w:type="pct"/>
            <w:noWrap/>
          </w:tcPr>
          <w:p w14:paraId="61400DCC" w14:textId="77777777" w:rsidR="00B97BCB" w:rsidRPr="00171B80" w:rsidRDefault="00B97BCB" w:rsidP="00B97BCB">
            <w:pPr>
              <w:rPr>
                <w:rFonts w:ascii="Arial" w:hAnsi="Arial" w:cs="Arial"/>
                <w:b/>
                <w:bCs/>
                <w:sz w:val="20"/>
                <w:szCs w:val="20"/>
                <w:lang w:val="en-GB"/>
              </w:rPr>
            </w:pPr>
            <w:r w:rsidRPr="00171B80">
              <w:rPr>
                <w:rFonts w:ascii="Arial" w:hAnsi="Arial" w:cs="Arial"/>
                <w:b/>
                <w:bCs/>
                <w:sz w:val="20"/>
                <w:szCs w:val="20"/>
                <w:lang w:val="en-GB"/>
              </w:rPr>
              <w:t xml:space="preserve">Are the references sufficient and recent? </w:t>
            </w:r>
          </w:p>
          <w:p w14:paraId="715E3F18" w14:textId="77777777" w:rsidR="00B97BCB" w:rsidRPr="00171B80" w:rsidRDefault="00B97BCB" w:rsidP="00B97BCB">
            <w:pPr>
              <w:rPr>
                <w:rFonts w:ascii="Arial" w:hAnsi="Arial" w:cs="Arial"/>
                <w:bCs/>
                <w:sz w:val="20"/>
                <w:szCs w:val="20"/>
                <w:lang w:val="en-GB"/>
              </w:rPr>
            </w:pPr>
          </w:p>
          <w:p w14:paraId="47A782D0" w14:textId="77777777" w:rsidR="00B97BCB" w:rsidRPr="00171B80" w:rsidRDefault="00B97BCB" w:rsidP="00B97BCB">
            <w:pPr>
              <w:rPr>
                <w:rFonts w:ascii="Arial" w:hAnsi="Arial" w:cs="Arial"/>
                <w:b/>
                <w:bCs/>
                <w:sz w:val="20"/>
                <w:szCs w:val="20"/>
                <w:lang w:val="en-GB"/>
              </w:rPr>
            </w:pPr>
            <w:r w:rsidRPr="00171B80">
              <w:rPr>
                <w:rFonts w:ascii="Arial" w:hAnsi="Arial" w:cs="Arial"/>
                <w:bCs/>
                <w:sz w:val="20"/>
                <w:szCs w:val="20"/>
                <w:lang w:val="en-GB"/>
              </w:rPr>
              <w:t>If your answer is NO, please provide clear suggestion for improvement.</w:t>
            </w:r>
          </w:p>
        </w:tc>
        <w:tc>
          <w:tcPr>
            <w:tcW w:w="1667" w:type="pct"/>
          </w:tcPr>
          <w:p w14:paraId="00525296" w14:textId="646D46FF" w:rsidR="00B97BCB" w:rsidRPr="00171B80" w:rsidRDefault="00B97BCB" w:rsidP="00B97BCB">
            <w:pPr>
              <w:contextualSpacing/>
              <w:rPr>
                <w:rFonts w:ascii="Arial" w:hAnsi="Arial" w:cs="Arial"/>
                <w:bCs/>
                <w:sz w:val="20"/>
                <w:szCs w:val="20"/>
                <w:lang w:val="en-GB"/>
              </w:rPr>
            </w:pPr>
            <w:r w:rsidRPr="00171B80">
              <w:rPr>
                <w:rFonts w:ascii="Arial" w:hAnsi="Arial" w:cs="Arial"/>
                <w:bCs/>
                <w:sz w:val="20"/>
                <w:szCs w:val="20"/>
                <w:lang w:val="en-GB"/>
              </w:rPr>
              <w:t>Add more dated references</w:t>
            </w:r>
          </w:p>
        </w:tc>
        <w:tc>
          <w:tcPr>
            <w:tcW w:w="1667" w:type="pct"/>
          </w:tcPr>
          <w:p w14:paraId="713702FB" w14:textId="4B796F56" w:rsidR="00B97BCB" w:rsidRPr="00171B80" w:rsidRDefault="00A27877" w:rsidP="00A27877">
            <w:pPr>
              <w:jc w:val="both"/>
              <w:outlineLvl w:val="1"/>
              <w:rPr>
                <w:rFonts w:ascii="Arial" w:eastAsia="MS Mincho" w:hAnsi="Arial" w:cs="Arial"/>
                <w:sz w:val="20"/>
                <w:szCs w:val="20"/>
                <w:lang w:val="en-GB"/>
              </w:rPr>
            </w:pPr>
            <w:r w:rsidRPr="00171B80">
              <w:rPr>
                <w:rFonts w:ascii="Arial" w:eastAsia="MS Mincho" w:hAnsi="Arial" w:cs="Arial"/>
                <w:sz w:val="20"/>
                <w:szCs w:val="20"/>
                <w:lang w:val="en-IN"/>
              </w:rPr>
              <w:t>Thank you for the suggestion. Additional recent and relevant references have been incorporated in the revised manuscript to improve the scientific background, support recent advancements, and strengthen the overall discussion.</w:t>
            </w:r>
          </w:p>
        </w:tc>
      </w:tr>
      <w:tr w:rsidR="00111704" w:rsidRPr="00171B80" w14:paraId="20E070E4" w14:textId="77777777">
        <w:trPr>
          <w:trHeight w:val="20"/>
          <w:jc w:val="center"/>
        </w:trPr>
        <w:tc>
          <w:tcPr>
            <w:tcW w:w="1666" w:type="pct"/>
            <w:noWrap/>
          </w:tcPr>
          <w:p w14:paraId="7B8632FA" w14:textId="77777777" w:rsidR="00111704" w:rsidRPr="00171B80" w:rsidRDefault="00043577">
            <w:pPr>
              <w:rPr>
                <w:rFonts w:ascii="Arial" w:hAnsi="Arial" w:cs="Arial"/>
                <w:b/>
                <w:bCs/>
                <w:sz w:val="20"/>
                <w:szCs w:val="20"/>
                <w:lang w:val="en-GB"/>
              </w:rPr>
            </w:pPr>
            <w:r w:rsidRPr="00171B80">
              <w:rPr>
                <w:rFonts w:ascii="Arial" w:hAnsi="Arial" w:cs="Arial"/>
                <w:b/>
                <w:bCs/>
                <w:sz w:val="20"/>
                <w:szCs w:val="20"/>
                <w:lang w:val="en-GB"/>
              </w:rPr>
              <w:t>Are there ethical issues in this manuscript?</w:t>
            </w:r>
          </w:p>
          <w:p w14:paraId="665EA84A" w14:textId="77777777" w:rsidR="00111704" w:rsidRPr="00171B80" w:rsidRDefault="00043577">
            <w:pPr>
              <w:rPr>
                <w:rFonts w:ascii="Arial" w:hAnsi="Arial" w:cs="Arial"/>
                <w:bCs/>
                <w:sz w:val="20"/>
                <w:szCs w:val="20"/>
                <w:lang w:val="en-GB"/>
              </w:rPr>
            </w:pPr>
            <w:r w:rsidRPr="00171B80">
              <w:rPr>
                <w:rFonts w:ascii="Arial" w:hAnsi="Arial" w:cs="Arial"/>
                <w:bCs/>
                <w:sz w:val="20"/>
                <w:szCs w:val="20"/>
                <w:lang w:val="en-GB"/>
              </w:rPr>
              <w:t>(YES or NO)</w:t>
            </w:r>
          </w:p>
          <w:p w14:paraId="586B084E" w14:textId="77777777" w:rsidR="00111704" w:rsidRPr="00171B80" w:rsidRDefault="00111704">
            <w:pPr>
              <w:rPr>
                <w:rFonts w:ascii="Arial" w:hAnsi="Arial" w:cs="Arial"/>
                <w:bCs/>
                <w:sz w:val="20"/>
                <w:szCs w:val="20"/>
                <w:lang w:val="en-GB"/>
              </w:rPr>
            </w:pPr>
          </w:p>
          <w:p w14:paraId="1D2A87FB" w14:textId="77777777" w:rsidR="00111704" w:rsidRPr="00171B80" w:rsidRDefault="00043577">
            <w:pPr>
              <w:rPr>
                <w:rFonts w:ascii="Arial" w:hAnsi="Arial" w:cs="Arial"/>
                <w:bCs/>
                <w:sz w:val="20"/>
                <w:szCs w:val="20"/>
                <w:lang w:val="en-GB"/>
              </w:rPr>
            </w:pPr>
            <w:r w:rsidRPr="00171B80">
              <w:rPr>
                <w:rFonts w:ascii="Arial" w:hAnsi="Arial" w:cs="Arial"/>
                <w:bCs/>
                <w:sz w:val="20"/>
                <w:szCs w:val="20"/>
                <w:lang w:val="en-GB"/>
              </w:rPr>
              <w:t>(If yes, kindly please write down the ethical issues here in details)</w:t>
            </w:r>
          </w:p>
          <w:p w14:paraId="03AF7464" w14:textId="77777777" w:rsidR="00111704" w:rsidRPr="00171B80" w:rsidRDefault="00111704">
            <w:pPr>
              <w:rPr>
                <w:rFonts w:ascii="Arial" w:hAnsi="Arial" w:cs="Arial"/>
                <w:b/>
                <w:bCs/>
                <w:sz w:val="20"/>
                <w:szCs w:val="20"/>
                <w:lang w:val="en-GB"/>
              </w:rPr>
            </w:pPr>
          </w:p>
        </w:tc>
        <w:tc>
          <w:tcPr>
            <w:tcW w:w="1667" w:type="pct"/>
          </w:tcPr>
          <w:p w14:paraId="7D10C963" w14:textId="55C74EFA" w:rsidR="00111704" w:rsidRPr="00171B80" w:rsidRDefault="00BB4AFA">
            <w:pPr>
              <w:contextualSpacing/>
              <w:rPr>
                <w:rFonts w:ascii="Arial" w:hAnsi="Arial" w:cs="Arial"/>
                <w:bCs/>
                <w:sz w:val="20"/>
                <w:szCs w:val="20"/>
                <w:lang w:val="en-GB"/>
              </w:rPr>
            </w:pPr>
            <w:r w:rsidRPr="00171B80">
              <w:rPr>
                <w:rFonts w:ascii="Arial" w:hAnsi="Arial" w:cs="Arial"/>
                <w:bCs/>
                <w:sz w:val="20"/>
                <w:szCs w:val="20"/>
                <w:lang w:val="en-GB"/>
              </w:rPr>
              <w:t>no</w:t>
            </w:r>
          </w:p>
        </w:tc>
        <w:tc>
          <w:tcPr>
            <w:tcW w:w="1667" w:type="pct"/>
          </w:tcPr>
          <w:p w14:paraId="080AC97D" w14:textId="62F4F9B0" w:rsidR="00111704" w:rsidRPr="00171B80" w:rsidRDefault="00B97BCB">
            <w:pPr>
              <w:outlineLvl w:val="1"/>
              <w:rPr>
                <w:rFonts w:ascii="Arial" w:eastAsia="MS Mincho" w:hAnsi="Arial" w:cs="Arial"/>
                <w:bCs/>
                <w:sz w:val="20"/>
                <w:szCs w:val="20"/>
                <w:lang w:val="en-GB"/>
              </w:rPr>
            </w:pPr>
            <w:r w:rsidRPr="00171B80">
              <w:rPr>
                <w:rFonts w:ascii="Arial" w:eastAsia="MS Mincho" w:hAnsi="Arial" w:cs="Arial"/>
                <w:bCs/>
                <w:sz w:val="20"/>
                <w:szCs w:val="20"/>
                <w:lang w:val="en-GB"/>
              </w:rPr>
              <w:t>No</w:t>
            </w:r>
          </w:p>
        </w:tc>
      </w:tr>
    </w:tbl>
    <w:p w14:paraId="5D57A24F" w14:textId="77777777" w:rsidR="00111704" w:rsidRPr="00171B80" w:rsidRDefault="00111704">
      <w:pPr>
        <w:rPr>
          <w:rFonts w:ascii="Arial" w:hAnsi="Arial" w:cs="Arial"/>
          <w:sz w:val="20"/>
          <w:szCs w:val="20"/>
          <w:lang w:val="en-GB"/>
        </w:rPr>
      </w:pPr>
    </w:p>
    <w:p w14:paraId="05FA957B" w14:textId="77777777" w:rsidR="00111704" w:rsidRPr="00171B80" w:rsidRDefault="00111704">
      <w:pPr>
        <w:jc w:val="both"/>
        <w:rPr>
          <w:rFonts w:ascii="Arial" w:eastAsia="MS Mincho" w:hAnsi="Arial" w:cs="Arial"/>
          <w:b/>
          <w:bCs/>
          <w:sz w:val="20"/>
          <w:szCs w:val="20"/>
          <w:u w:val="single"/>
          <w:lang w:val="en-GB" w:eastAsia="x-none"/>
        </w:rPr>
      </w:pPr>
    </w:p>
    <w:sectPr w:rsidR="00111704" w:rsidRPr="00171B8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ED118" w14:textId="77777777" w:rsidR="003A1208" w:rsidRDefault="003A1208">
      <w:r>
        <w:separator/>
      </w:r>
    </w:p>
  </w:endnote>
  <w:endnote w:type="continuationSeparator" w:id="0">
    <w:p w14:paraId="105CBE6E" w14:textId="77777777" w:rsidR="003A1208" w:rsidRDefault="003A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FABD8" w14:textId="77777777" w:rsidR="00111704" w:rsidRDefault="0004357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2B02541" w14:textId="77777777" w:rsidR="00111704" w:rsidRDefault="00111704">
    <w:pPr>
      <w:pStyle w:val="Footer"/>
      <w:jc w:val="right"/>
    </w:pPr>
  </w:p>
  <w:p w14:paraId="4A9219C3" w14:textId="77777777" w:rsidR="00111704" w:rsidRDefault="0011170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AC7A3" w14:textId="77777777" w:rsidR="003A1208" w:rsidRDefault="003A1208">
      <w:r>
        <w:separator/>
      </w:r>
    </w:p>
  </w:footnote>
  <w:footnote w:type="continuationSeparator" w:id="0">
    <w:p w14:paraId="4898B6C2" w14:textId="77777777" w:rsidR="003A1208" w:rsidRDefault="003A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257D" w14:textId="77777777" w:rsidR="00111704" w:rsidRDefault="00111704">
    <w:pPr>
      <w:spacing w:before="100" w:beforeAutospacing="1" w:after="100" w:afterAutospacing="1"/>
      <w:jc w:val="center"/>
      <w:rPr>
        <w:rFonts w:ascii="Arial" w:hAnsi="Arial" w:cs="Arial"/>
        <w:b/>
        <w:bCs/>
        <w:color w:val="003399"/>
        <w:szCs w:val="20"/>
        <w:u w:val="single"/>
        <w:lang w:val="en-GB"/>
      </w:rPr>
    </w:pPr>
  </w:p>
  <w:p w14:paraId="5FCECA74" w14:textId="77777777" w:rsidR="00111704" w:rsidRDefault="0004357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0007847">
    <w:abstractNumId w:val="4"/>
  </w:num>
  <w:num w:numId="2" w16cid:durableId="1332443670">
    <w:abstractNumId w:val="8"/>
  </w:num>
  <w:num w:numId="3" w16cid:durableId="1397506494">
    <w:abstractNumId w:val="7"/>
  </w:num>
  <w:num w:numId="4" w16cid:durableId="359161008">
    <w:abstractNumId w:val="9"/>
  </w:num>
  <w:num w:numId="5" w16cid:durableId="1228956382">
    <w:abstractNumId w:val="6"/>
  </w:num>
  <w:num w:numId="6" w16cid:durableId="238373659">
    <w:abstractNumId w:val="0"/>
  </w:num>
  <w:num w:numId="7" w16cid:durableId="247809933">
    <w:abstractNumId w:val="3"/>
  </w:num>
  <w:num w:numId="8" w16cid:durableId="1304778360">
    <w:abstractNumId w:val="11"/>
  </w:num>
  <w:num w:numId="9" w16cid:durableId="770513619">
    <w:abstractNumId w:val="10"/>
  </w:num>
  <w:num w:numId="10" w16cid:durableId="1948851450">
    <w:abstractNumId w:val="2"/>
  </w:num>
  <w:num w:numId="11" w16cid:durableId="1980108000">
    <w:abstractNumId w:val="1"/>
  </w:num>
  <w:num w:numId="12" w16cid:durableId="1609704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1704"/>
    <w:rsid w:val="00043577"/>
    <w:rsid w:val="00111704"/>
    <w:rsid w:val="00171B80"/>
    <w:rsid w:val="001D63BA"/>
    <w:rsid w:val="00317A71"/>
    <w:rsid w:val="003A1208"/>
    <w:rsid w:val="003F3232"/>
    <w:rsid w:val="004B24CF"/>
    <w:rsid w:val="005110BD"/>
    <w:rsid w:val="0060763C"/>
    <w:rsid w:val="006138AB"/>
    <w:rsid w:val="00622083"/>
    <w:rsid w:val="0062554C"/>
    <w:rsid w:val="0067754F"/>
    <w:rsid w:val="006A04A0"/>
    <w:rsid w:val="007549B9"/>
    <w:rsid w:val="00754DE2"/>
    <w:rsid w:val="00772F46"/>
    <w:rsid w:val="008150D4"/>
    <w:rsid w:val="0082421B"/>
    <w:rsid w:val="009B2A9B"/>
    <w:rsid w:val="009E2E87"/>
    <w:rsid w:val="00A10EA2"/>
    <w:rsid w:val="00A27877"/>
    <w:rsid w:val="00AC12C2"/>
    <w:rsid w:val="00B03203"/>
    <w:rsid w:val="00B332CF"/>
    <w:rsid w:val="00B97BCB"/>
    <w:rsid w:val="00BB4AFA"/>
    <w:rsid w:val="00C95B38"/>
    <w:rsid w:val="00D00605"/>
    <w:rsid w:val="00D64812"/>
    <w:rsid w:val="00DC141D"/>
    <w:rsid w:val="00DD406B"/>
    <w:rsid w:val="00DF7EF2"/>
    <w:rsid w:val="00E41AFB"/>
    <w:rsid w:val="00F2544F"/>
    <w:rsid w:val="00F256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637A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191011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2026-03-24T06:32:00Z</dcterms:created>
  <dcterms:modified xsi:type="dcterms:W3CDTF">2026-05-23T08:35:00Z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