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58DE" w14:paraId="625ABCF3" w14:textId="77777777">
        <w:trPr>
          <w:trHeight w:val="20"/>
          <w:jc w:val="center"/>
        </w:trPr>
        <w:tc>
          <w:tcPr>
            <w:tcW w:w="1186" w:type="pct"/>
          </w:tcPr>
          <w:p w14:paraId="429D40AE" w14:textId="77777777" w:rsidR="007C58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C71AC5" w14:textId="77777777" w:rsidR="007C58DE" w:rsidRDefault="007C58D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>
                <w:rPr>
                  <w:b/>
                  <w:bCs/>
                  <w:color w:val="0000FF"/>
                  <w:kern w:val="36"/>
                  <w:sz w:val="20"/>
                  <w:szCs w:val="48"/>
                  <w:u w:val="single"/>
                  <w:lang w:val="en-IN" w:eastAsia="en-IN"/>
                </w:rPr>
                <w:t>Asian Journal of Arts, Humanities and Social Studies</w:t>
              </w:r>
            </w:hyperlink>
          </w:p>
        </w:tc>
      </w:tr>
      <w:tr w:rsidR="007C58DE" w14:paraId="29E30B47" w14:textId="77777777">
        <w:trPr>
          <w:trHeight w:val="20"/>
          <w:jc w:val="center"/>
        </w:trPr>
        <w:tc>
          <w:tcPr>
            <w:tcW w:w="1186" w:type="pct"/>
          </w:tcPr>
          <w:p w14:paraId="4E0F97C2" w14:textId="77777777" w:rsidR="007C58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3DD361" w14:textId="535DC5B3" w:rsidR="007C58DE" w:rsidRDefault="00E170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170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Ms_AJAHSS_15121</w:t>
            </w:r>
          </w:p>
        </w:tc>
      </w:tr>
      <w:tr w:rsidR="007C58DE" w14:paraId="7ABD113B" w14:textId="77777777">
        <w:trPr>
          <w:trHeight w:val="20"/>
          <w:jc w:val="center"/>
        </w:trPr>
        <w:tc>
          <w:tcPr>
            <w:tcW w:w="1186" w:type="pct"/>
          </w:tcPr>
          <w:p w14:paraId="063470DF" w14:textId="77777777" w:rsidR="007C58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DAD8D4" w14:textId="6EDEADE7" w:rsidR="007C58DE" w:rsidRDefault="009C6B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C6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Doomscrolling and Anxiety Disorders Among Young Adults in the Digital Era: Psychological and </w:t>
            </w:r>
            <w:proofErr w:type="spellStart"/>
            <w:r w:rsidRPr="009C6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9C6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Implications</w:t>
            </w:r>
          </w:p>
        </w:tc>
      </w:tr>
      <w:tr w:rsidR="007C58DE" w14:paraId="36ED65B5" w14:textId="77777777">
        <w:trPr>
          <w:trHeight w:val="20"/>
          <w:jc w:val="center"/>
        </w:trPr>
        <w:tc>
          <w:tcPr>
            <w:tcW w:w="1186" w:type="pct"/>
          </w:tcPr>
          <w:p w14:paraId="424B0AEE" w14:textId="77777777" w:rsidR="007C58D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EF2819" w14:textId="77777777" w:rsidR="007C58D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E2268B" w14:textId="77777777" w:rsidR="007C58DE" w:rsidRDefault="007C58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63A7F8" w14:textId="77777777" w:rsidR="007C58DE" w:rsidRDefault="007C58D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7AB605" w14:textId="77777777" w:rsidR="007C58DE" w:rsidRDefault="007C58D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3A5D4F3" w14:textId="77777777" w:rsidR="007C58D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BE7674A" w14:textId="77777777" w:rsidR="007C58DE" w:rsidRDefault="007C58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77242D9" w14:textId="77777777" w:rsidR="007C58DE" w:rsidRDefault="007C58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58DE" w14:paraId="19B5F6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B44D1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0BD26D" w14:textId="77777777" w:rsidR="007C58D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1948AE5" w14:textId="77777777" w:rsidR="007C58D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A15139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C58DE" w14:paraId="6FAA99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B81A2E" w14:textId="77777777" w:rsidR="007C58D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5D147DA" w14:textId="77777777" w:rsidR="007C58DE" w:rsidRDefault="007C58D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BE5AD3" w14:textId="2BF8C864" w:rsidR="007C58DE" w:rsidRDefault="00DD017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very good topic as doomscrolling is impacting our youth on larger level</w:t>
            </w:r>
          </w:p>
        </w:tc>
        <w:tc>
          <w:tcPr>
            <w:tcW w:w="1667" w:type="pct"/>
          </w:tcPr>
          <w:p w14:paraId="19AF2852" w14:textId="077608DA" w:rsidR="007C58DE" w:rsidRDefault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C3F0F9" w14:textId="77777777" w:rsidR="007C58DE" w:rsidRDefault="007C58DE">
      <w:pPr>
        <w:rPr>
          <w:sz w:val="20"/>
          <w:szCs w:val="20"/>
          <w:lang w:val="en-GB"/>
        </w:rPr>
      </w:pPr>
    </w:p>
    <w:p w14:paraId="3E006A2E" w14:textId="77777777" w:rsidR="007C58DE" w:rsidRDefault="007C58DE">
      <w:pPr>
        <w:rPr>
          <w:sz w:val="20"/>
          <w:szCs w:val="20"/>
          <w:lang w:val="en-GB"/>
        </w:rPr>
      </w:pPr>
    </w:p>
    <w:p w14:paraId="4CEBB05E" w14:textId="77777777" w:rsidR="00366FA8" w:rsidRDefault="00366FA8" w:rsidP="00366FA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3CC1F3C" w14:textId="77777777" w:rsidR="007C58DE" w:rsidRDefault="007C58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58DE" w14:paraId="20944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733F5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1453F" w14:textId="77777777" w:rsidR="007C58D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CFA7CD8" w14:textId="77777777" w:rsidR="007C58DE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37738" w14:paraId="0B39BA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7A9774" w14:textId="77777777" w:rsidR="00237738" w:rsidRDefault="00237738" w:rsidP="002377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1139BF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130EC" w14:textId="77777777" w:rsidR="00237738" w:rsidRDefault="00237738" w:rsidP="0023773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1EB415" w14:textId="022C6BE4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EF8E7B" w14:textId="106A5737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037FD8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A58B34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DA2B39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901AD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8206C4" w14:textId="7D33A8D8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A5A88" w14:textId="5AA082CA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4B1D3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987FC5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76A84F4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B5D0E" w14:textId="77777777" w:rsidR="00237738" w:rsidRDefault="00237738" w:rsidP="002377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ADC8D0" w14:textId="41E16E51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FDAE87" w14:textId="5AC666DC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1BAD51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FF21B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7F7C9A8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FEF53" w14:textId="77777777" w:rsidR="00237738" w:rsidRDefault="00237738" w:rsidP="002377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8D0CF5" w14:textId="0051EFF9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36E99E" w14:textId="0864D9D8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4692E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24313E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E8202F8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8D010" w14:textId="77777777" w:rsidR="00237738" w:rsidRDefault="00237738" w:rsidP="002377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2EC46" w14:textId="626FCF10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FF19F0" w14:textId="2005F7BB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76C22B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4A6F52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E9D65FF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EACE0" w14:textId="77777777" w:rsidR="00237738" w:rsidRDefault="00237738" w:rsidP="002377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ABA8F" w14:textId="76678E13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73C7BA" w14:textId="1FFD869F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6AE776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00FED4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B3CCBAE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EA2AE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93F090" w14:textId="37540628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8087D2" w14:textId="5C223264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532CBB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B54114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08E6E03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F4972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18AE1" w14:textId="2D7D09E5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49CC3B" w14:textId="26F3FBC0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17D820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30E61A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CF87033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3EFF" w14:textId="77777777" w:rsidR="00237738" w:rsidRDefault="00237738" w:rsidP="002377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7EC11C" w14:textId="30F1561B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C32E67" w14:textId="790DAAEC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0D8DB8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1BF5B" w14:textId="77777777" w:rsidR="00237738" w:rsidRDefault="00237738" w:rsidP="002377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5F6EF43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591B7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0F3F20C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9984AA" w14:textId="35812153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831A1E" w14:textId="1C630617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40223F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F5A560" w14:textId="77777777" w:rsidR="00237738" w:rsidRDefault="00237738" w:rsidP="002377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AD5FE83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1A8A1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EF570" w14:textId="35E84CFD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1AB86E" w14:textId="1DED58A1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7C9A83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F5C42E" w14:textId="77777777" w:rsidR="00237738" w:rsidRDefault="00237738" w:rsidP="002377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B740175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8E34F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526A3" w14:textId="2BDE459A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082C5B" w14:textId="356DDBC6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299CFD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B50EDD" w14:textId="77777777" w:rsidR="00237738" w:rsidRDefault="00237738" w:rsidP="002377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0803F0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BC4E3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0D02DE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33E6A6" w14:textId="5889C395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244CA4" w14:textId="5295191D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5D5E37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B0545E" w14:textId="77777777" w:rsidR="00237738" w:rsidRDefault="00237738" w:rsidP="002377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5A1587D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C920C" w14:textId="77777777" w:rsidR="00237738" w:rsidRDefault="00237738" w:rsidP="002377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0B99A6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40122D20" w14:textId="38211EAB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45A0AD5" w14:textId="3CF153BD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37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2867345" w14:textId="77777777" w:rsidR="007C58DE" w:rsidRDefault="007C58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00DD61" w14:textId="77777777" w:rsidR="007C58DE" w:rsidRDefault="007C58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39BEBC" w14:textId="77777777" w:rsidR="007C58DE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5723D1" w14:textId="77777777" w:rsidR="007C58DE" w:rsidRDefault="007C58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58DE" w14:paraId="0F621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05C399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2D80AD" w14:textId="77777777" w:rsidR="007C58D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3AE3A40" w14:textId="77777777" w:rsidR="007C58DE" w:rsidRDefault="007C58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FD7513" w14:textId="77777777" w:rsidR="007C58D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815336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7738" w14:paraId="0C5061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40D01" w14:textId="77777777" w:rsidR="00237738" w:rsidRDefault="00237738" w:rsidP="002377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33AD5E" w14:textId="77777777" w:rsidR="00237738" w:rsidRDefault="00237738" w:rsidP="00237738">
            <w:pPr>
              <w:rPr>
                <w:bCs/>
                <w:sz w:val="20"/>
                <w:szCs w:val="20"/>
                <w:lang w:val="en-GB"/>
              </w:rPr>
            </w:pPr>
          </w:p>
          <w:p w14:paraId="6E8EA5FE" w14:textId="77777777" w:rsidR="00237738" w:rsidRDefault="00237738" w:rsidP="0023773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182FFF9" w14:textId="5E5B89FE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2F9A7" w14:textId="143DC2F1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86D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416B17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498B1" w14:textId="77777777" w:rsidR="00237738" w:rsidRDefault="00237738" w:rsidP="0023773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B228003" w14:textId="77777777" w:rsidR="00237738" w:rsidRDefault="00237738" w:rsidP="00237738">
            <w:pPr>
              <w:rPr>
                <w:bCs/>
                <w:sz w:val="20"/>
                <w:szCs w:val="20"/>
                <w:lang w:val="en-GB"/>
              </w:rPr>
            </w:pPr>
          </w:p>
          <w:p w14:paraId="0595D866" w14:textId="77777777" w:rsidR="00237738" w:rsidRDefault="00237738" w:rsidP="00237738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9B7B59" w14:textId="18BB7985" w:rsidR="00237738" w:rsidRDefault="00237738" w:rsidP="002377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D7EB4F" w14:textId="206C5944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86D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7A3C0C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7944B5" w14:textId="77777777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B4DB84E" w14:textId="77777777" w:rsidR="00237738" w:rsidRDefault="00237738" w:rsidP="002377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FA47F65" w14:textId="5B95466C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 bit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need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add methodology section as well in which criteria of selecting articles and number type of articles must be mentioned, though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its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mentioned in abstract but it should be explained in detail</w:t>
            </w:r>
          </w:p>
        </w:tc>
        <w:tc>
          <w:tcPr>
            <w:tcW w:w="1667" w:type="pct"/>
          </w:tcPr>
          <w:p w14:paraId="14B837A9" w14:textId="77A944A4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86D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52E40C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B8C751" w14:textId="77777777" w:rsidR="00237738" w:rsidRDefault="00237738" w:rsidP="002377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C36471" w14:textId="77777777" w:rsidR="00237738" w:rsidRDefault="00237738" w:rsidP="00237738">
            <w:pPr>
              <w:rPr>
                <w:bCs/>
                <w:sz w:val="20"/>
                <w:szCs w:val="20"/>
                <w:lang w:val="en-GB"/>
              </w:rPr>
            </w:pPr>
          </w:p>
          <w:p w14:paraId="6DF0F9D2" w14:textId="77777777" w:rsidR="00237738" w:rsidRDefault="00237738" w:rsidP="002377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0ACE506" w14:textId="49B01D73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DAFB36" w14:textId="33BB3799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86D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37738" w14:paraId="27DC9C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FBBEF" w14:textId="77777777" w:rsidR="00237738" w:rsidRDefault="00237738" w:rsidP="002377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697446" w14:textId="77777777" w:rsidR="00237738" w:rsidRDefault="00237738" w:rsidP="002377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9E80F7" w14:textId="77777777" w:rsidR="00237738" w:rsidRDefault="00237738" w:rsidP="00237738">
            <w:pPr>
              <w:rPr>
                <w:bCs/>
                <w:sz w:val="20"/>
                <w:szCs w:val="20"/>
                <w:lang w:val="en-GB"/>
              </w:rPr>
            </w:pPr>
          </w:p>
          <w:p w14:paraId="14C64DEA" w14:textId="77777777" w:rsidR="00237738" w:rsidRDefault="00237738" w:rsidP="002377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6A7B6BE" w14:textId="77777777" w:rsidR="00237738" w:rsidRDefault="00237738" w:rsidP="0023773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A5B5C" w14:textId="72E80226" w:rsidR="00237738" w:rsidRDefault="00237738" w:rsidP="0023773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D2FA512" w14:textId="3050B157" w:rsidR="00237738" w:rsidRDefault="00237738" w:rsidP="002377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86D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772DDF" w14:textId="77777777" w:rsidR="007C58DE" w:rsidRDefault="007C58DE">
      <w:pPr>
        <w:rPr>
          <w:sz w:val="20"/>
          <w:szCs w:val="20"/>
          <w:lang w:val="en-GB"/>
        </w:rPr>
      </w:pPr>
    </w:p>
    <w:sectPr w:rsidR="007C58D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E6C3" w14:textId="77777777" w:rsidR="00E622D5" w:rsidRDefault="00E622D5">
      <w:r>
        <w:separator/>
      </w:r>
    </w:p>
  </w:endnote>
  <w:endnote w:type="continuationSeparator" w:id="0">
    <w:p w14:paraId="16D3A8A3" w14:textId="77777777" w:rsidR="00E622D5" w:rsidRDefault="00E6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FAEB" w14:textId="77777777" w:rsidR="007C58D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4CCA1C" w14:textId="77777777" w:rsidR="007C58DE" w:rsidRDefault="007C58DE">
    <w:pPr>
      <w:pStyle w:val="Footer"/>
      <w:jc w:val="right"/>
    </w:pPr>
  </w:p>
  <w:p w14:paraId="53F26B9D" w14:textId="77777777" w:rsidR="007C58DE" w:rsidRDefault="007C58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C3CDD" w14:textId="77777777" w:rsidR="00E622D5" w:rsidRDefault="00E622D5">
      <w:r>
        <w:separator/>
      </w:r>
    </w:p>
  </w:footnote>
  <w:footnote w:type="continuationSeparator" w:id="0">
    <w:p w14:paraId="561A607C" w14:textId="77777777" w:rsidR="00E622D5" w:rsidRDefault="00E62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0C866" w14:textId="77777777" w:rsidR="007C58DE" w:rsidRDefault="007C58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54BF21" w14:textId="77777777" w:rsidR="007C58DE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6762540">
    <w:abstractNumId w:val="4"/>
  </w:num>
  <w:num w:numId="2" w16cid:durableId="1019356779">
    <w:abstractNumId w:val="8"/>
  </w:num>
  <w:num w:numId="3" w16cid:durableId="967591183">
    <w:abstractNumId w:val="7"/>
  </w:num>
  <w:num w:numId="4" w16cid:durableId="443503881">
    <w:abstractNumId w:val="9"/>
  </w:num>
  <w:num w:numId="5" w16cid:durableId="884755526">
    <w:abstractNumId w:val="6"/>
  </w:num>
  <w:num w:numId="6" w16cid:durableId="1911039571">
    <w:abstractNumId w:val="0"/>
  </w:num>
  <w:num w:numId="7" w16cid:durableId="889998469">
    <w:abstractNumId w:val="3"/>
  </w:num>
  <w:num w:numId="8" w16cid:durableId="1506238958">
    <w:abstractNumId w:val="11"/>
  </w:num>
  <w:num w:numId="9" w16cid:durableId="195314857">
    <w:abstractNumId w:val="10"/>
  </w:num>
  <w:num w:numId="10" w16cid:durableId="1987856386">
    <w:abstractNumId w:val="2"/>
  </w:num>
  <w:num w:numId="11" w16cid:durableId="1299602122">
    <w:abstractNumId w:val="1"/>
  </w:num>
  <w:num w:numId="12" w16cid:durableId="365370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58DE"/>
    <w:rsid w:val="00004028"/>
    <w:rsid w:val="00042AEC"/>
    <w:rsid w:val="000C604E"/>
    <w:rsid w:val="00237738"/>
    <w:rsid w:val="00263DA3"/>
    <w:rsid w:val="00297D58"/>
    <w:rsid w:val="00366FA8"/>
    <w:rsid w:val="0050228E"/>
    <w:rsid w:val="006D49B3"/>
    <w:rsid w:val="0075005A"/>
    <w:rsid w:val="007C58DE"/>
    <w:rsid w:val="00826A38"/>
    <w:rsid w:val="008E15F2"/>
    <w:rsid w:val="0094292E"/>
    <w:rsid w:val="009C6BBB"/>
    <w:rsid w:val="00B01890"/>
    <w:rsid w:val="00C243EF"/>
    <w:rsid w:val="00CF1196"/>
    <w:rsid w:val="00D261B7"/>
    <w:rsid w:val="00DD0176"/>
    <w:rsid w:val="00E170DC"/>
    <w:rsid w:val="00E622D5"/>
    <w:rsid w:val="00F9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8685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ocialstudy.com/index.php/AJAHSS/inde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B484C-1ECD-4CAA-B80B-F7C410B8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56</cp:revision>
  <dcterms:created xsi:type="dcterms:W3CDTF">2026-03-24T06:32:00Z</dcterms:created>
  <dcterms:modified xsi:type="dcterms:W3CDTF">2026-06-15T12:07:00Z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