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DF66C" w14:textId="77777777" w:rsidR="009344FF" w:rsidRPr="009344FF" w:rsidRDefault="009344FF" w:rsidP="009344FF">
      <w:pPr>
        <w:rPr>
          <w:b/>
          <w:u w:val="single"/>
        </w:rPr>
      </w:pPr>
      <w:r w:rsidRPr="009344FF">
        <w:rPr>
          <w:b/>
          <w:u w:val="single"/>
        </w:rPr>
        <w:t>Editor’s Comment:</w:t>
      </w:r>
    </w:p>
    <w:p w14:paraId="3DD357B7" w14:textId="5D6E6A4C" w:rsidR="009344FF" w:rsidRDefault="00AB2017" w:rsidP="009344FF">
      <w:r w:rsidRPr="00AB2017">
        <w:t>The manuscript is really very interesting, but the presentation needs serious revision. The results are repeated in Tables, Figures and in the text. All repetitions should be excluded. The authors may better indicate the main biochemical differences between seeds and pulp, present the chemical structure of the most important polyphenols. Figure 2 may be revised via presenting the normalized data (%of  seed parameters to the pulp values)- that will help to exclude repetitions.</w:t>
      </w:r>
    </w:p>
    <w:p w14:paraId="6FD8D015" w14:textId="77777777" w:rsidR="00000000" w:rsidRDefault="009344FF" w:rsidP="009344FF">
      <w:pPr>
        <w:rPr>
          <w:b/>
          <w:u w:val="single"/>
        </w:rPr>
      </w:pPr>
      <w:r w:rsidRPr="009344FF">
        <w:rPr>
          <w:b/>
          <w:u w:val="single"/>
        </w:rPr>
        <w:t>Editor’s Details:</w:t>
      </w:r>
    </w:p>
    <w:p w14:paraId="4544014A" w14:textId="3957206D" w:rsidR="008C1D9E" w:rsidRPr="008C1D9E" w:rsidRDefault="008C1D9E" w:rsidP="008C1D9E">
      <w:pPr>
        <w:spacing w:after="0" w:line="240" w:lineRule="auto"/>
        <w:rPr>
          <w:rFonts w:ascii="Cambria" w:eastAsia="Times New Roman" w:hAnsi="Cambria" w:cs="Arial"/>
          <w:sz w:val="24"/>
          <w:szCs w:val="24"/>
          <w:lang w:val="en-US"/>
        </w:rPr>
      </w:pPr>
      <w:r w:rsidRPr="008C1D9E">
        <w:rPr>
          <w:rFonts w:ascii="Cambria" w:eastAsia="Times New Roman" w:hAnsi="Cambria" w:cs="Arial"/>
          <w:sz w:val="24"/>
          <w:szCs w:val="24"/>
          <w:lang w:val="en-US"/>
        </w:rPr>
        <w:t>Dr. Golubkina Nadezhda Alexandrovna</w:t>
      </w:r>
      <w:r>
        <w:rPr>
          <w:rFonts w:ascii="Cambria" w:eastAsia="Times New Roman" w:hAnsi="Cambria" w:cs="Arial"/>
          <w:sz w:val="24"/>
          <w:szCs w:val="24"/>
          <w:lang w:val="en-US"/>
        </w:rPr>
        <w:t>,</w:t>
      </w:r>
      <w:r w:rsidRPr="008C1D9E">
        <w:rPr>
          <w:rFonts w:ascii="Cambria" w:eastAsia="Times New Roman" w:hAnsi="Cambria" w:cs="Arial"/>
          <w:sz w:val="24"/>
          <w:szCs w:val="24"/>
          <w:lang w:val="en-US"/>
        </w:rPr>
        <w:t>All-Russian Institute of Vegetable Breeding And Seeds Production,Russia</w:t>
      </w:r>
    </w:p>
    <w:p w14:paraId="3F5F0EFC" w14:textId="77777777" w:rsidR="008C1D9E" w:rsidRPr="009344FF" w:rsidRDefault="008C1D9E" w:rsidP="009344FF">
      <w:pPr>
        <w:rPr>
          <w:b/>
          <w:u w:val="single"/>
        </w:rPr>
      </w:pPr>
    </w:p>
    <w:sectPr w:rsidR="008C1D9E" w:rsidRPr="009344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2896"/>
    <w:rsid w:val="002C0B2C"/>
    <w:rsid w:val="008C1D9E"/>
    <w:rsid w:val="009344FF"/>
    <w:rsid w:val="009F328F"/>
    <w:rsid w:val="00A72896"/>
    <w:rsid w:val="00AB2017"/>
    <w:rsid w:val="00F11AD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DA1A5"/>
  <w15:docId w15:val="{2799424C-B35B-4879-8441-A14053B1D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93</Words>
  <Characters>533</Characters>
  <Application>Microsoft Office Word</Application>
  <DocSecurity>0</DocSecurity>
  <Lines>4</Lines>
  <Paragraphs>1</Paragraphs>
  <ScaleCrop>false</ScaleCrop>
  <Company/>
  <LinksUpToDate>false</LinksUpToDate>
  <CharactersWithSpaces>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SDI 1055</dc:creator>
  <cp:keywords/>
  <dc:description/>
  <cp:lastModifiedBy>SDI 1158</cp:lastModifiedBy>
  <cp:revision>4</cp:revision>
  <dcterms:created xsi:type="dcterms:W3CDTF">2025-02-19T08:37:00Z</dcterms:created>
  <dcterms:modified xsi:type="dcterms:W3CDTF">2026-06-03T11:24:00Z</dcterms:modified>
</cp:coreProperties>
</file>