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E4992" w:rsidRPr="00A83215" w14:paraId="10C257E1" w14:textId="77777777">
        <w:trPr>
          <w:trHeight w:val="20"/>
          <w:jc w:val="center"/>
        </w:trPr>
        <w:tc>
          <w:tcPr>
            <w:tcW w:w="1186" w:type="pct"/>
          </w:tcPr>
          <w:p w14:paraId="4333195D" w14:textId="77777777" w:rsidR="003E4992" w:rsidRPr="00A83215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60DB1B" w14:textId="77777777" w:rsidR="003E4992" w:rsidRPr="00A83215" w:rsidRDefault="009E3D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5875" w:rsidRPr="00A8321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3E4992" w:rsidRPr="00A83215" w14:paraId="0F74E4FC" w14:textId="77777777">
        <w:trPr>
          <w:trHeight w:val="20"/>
          <w:jc w:val="center"/>
        </w:trPr>
        <w:tc>
          <w:tcPr>
            <w:tcW w:w="1186" w:type="pct"/>
          </w:tcPr>
          <w:p w14:paraId="0AB207A4" w14:textId="77777777" w:rsidR="003E4992" w:rsidRPr="00A83215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DBDB31" w14:textId="77777777" w:rsidR="003E4992" w:rsidRPr="00A83215" w:rsidRDefault="002A32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Ms_PCBMB_14897</w:t>
            </w:r>
          </w:p>
        </w:tc>
      </w:tr>
      <w:tr w:rsidR="003E4992" w:rsidRPr="00A83215" w14:paraId="10B51126" w14:textId="77777777">
        <w:trPr>
          <w:trHeight w:val="20"/>
          <w:jc w:val="center"/>
        </w:trPr>
        <w:tc>
          <w:tcPr>
            <w:tcW w:w="1186" w:type="pct"/>
          </w:tcPr>
          <w:p w14:paraId="12814688" w14:textId="77777777" w:rsidR="003E4992" w:rsidRPr="00A83215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7B7E9D" w14:textId="77777777" w:rsidR="003E4992" w:rsidRPr="00A83215" w:rsidRDefault="006C25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Genetic Variation for Yield and Growth Traits in Different Types of Oat (</w:t>
            </w:r>
            <w:proofErr w:type="spellStart"/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Avena</w:t>
            </w:r>
            <w:proofErr w:type="spellEnd"/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sativa L.)</w:t>
            </w:r>
          </w:p>
        </w:tc>
      </w:tr>
      <w:tr w:rsidR="003E4992" w:rsidRPr="00A83215" w14:paraId="70A93290" w14:textId="77777777">
        <w:trPr>
          <w:trHeight w:val="20"/>
          <w:jc w:val="center"/>
        </w:trPr>
        <w:tc>
          <w:tcPr>
            <w:tcW w:w="1186" w:type="pct"/>
          </w:tcPr>
          <w:p w14:paraId="0D5F968E" w14:textId="77777777" w:rsidR="003E4992" w:rsidRPr="00A83215" w:rsidRDefault="004958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1F7E75" w14:textId="77777777" w:rsidR="003E4992" w:rsidRPr="00A83215" w:rsidRDefault="004958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E43232B" w14:textId="77777777" w:rsidR="003E4992" w:rsidRPr="00A83215" w:rsidRDefault="003E49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0057AC" w14:textId="77777777" w:rsidR="003E4992" w:rsidRPr="00A83215" w:rsidRDefault="003E499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303B2D" w14:textId="77777777" w:rsidR="003E4992" w:rsidRPr="00A83215" w:rsidRDefault="0049587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8321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8321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65AF114" w14:textId="77777777" w:rsidR="003E4992" w:rsidRPr="00A83215" w:rsidRDefault="003E499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E4992" w:rsidRPr="00A83215" w14:paraId="70FE13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DF9443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479BE4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3345398" w14:textId="77777777" w:rsidR="003E4992" w:rsidRPr="00A83215" w:rsidRDefault="004958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32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2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77B8ED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53C972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525BC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7F59303" w14:textId="77777777" w:rsidR="003E4992" w:rsidRPr="00A83215" w:rsidRDefault="004958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BD49340" w14:textId="3468C3E5" w:rsidR="001F4134" w:rsidRPr="00A83215" w:rsidRDefault="001F4134" w:rsidP="00B07D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215">
              <w:rPr>
                <w:rFonts w:ascii="Arial" w:hAnsi="Arial" w:cs="Arial"/>
                <w:sz w:val="20"/>
                <w:szCs w:val="20"/>
              </w:rPr>
              <w:t xml:space="preserve">The study reveals that the findings are superior and are recommended for cultivation and future breeding </w:t>
            </w:r>
            <w:proofErr w:type="spellStart"/>
            <w:r w:rsidRPr="00A83215">
              <w:rPr>
                <w:rFonts w:ascii="Arial" w:hAnsi="Arial" w:cs="Arial"/>
                <w:sz w:val="20"/>
                <w:szCs w:val="20"/>
              </w:rPr>
              <w:t>programmes</w:t>
            </w:r>
            <w:proofErr w:type="spellEnd"/>
            <w:r w:rsidRPr="00A83215">
              <w:rPr>
                <w:rFonts w:ascii="Arial" w:hAnsi="Arial" w:cs="Arial"/>
                <w:sz w:val="20"/>
                <w:szCs w:val="20"/>
              </w:rPr>
              <w:t xml:space="preserve"> based on their performance in seed yield, biological yield, number of seeds per panicle and related yield contributing traits.</w:t>
            </w:r>
          </w:p>
          <w:p w14:paraId="63159B47" w14:textId="77777777" w:rsidR="003E4992" w:rsidRPr="00A83215" w:rsidRDefault="003E499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F2CDAE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07C2D9B" w14:textId="77777777" w:rsidR="003E4992" w:rsidRPr="00A83215" w:rsidRDefault="003E4992">
      <w:pPr>
        <w:rPr>
          <w:rFonts w:ascii="Arial" w:hAnsi="Arial" w:cs="Arial"/>
          <w:sz w:val="20"/>
          <w:szCs w:val="20"/>
          <w:lang w:val="en-GB"/>
        </w:rPr>
      </w:pPr>
    </w:p>
    <w:p w14:paraId="36EE5446" w14:textId="77777777" w:rsidR="003E4992" w:rsidRPr="00A83215" w:rsidRDefault="004958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321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023C769" w14:textId="77777777" w:rsidR="003E4992" w:rsidRPr="00A83215" w:rsidRDefault="003E4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E4992" w:rsidRPr="00A83215" w14:paraId="169CE7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A6057A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72CD664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E296F39" w14:textId="77777777" w:rsidR="003E4992" w:rsidRPr="00A83215" w:rsidRDefault="0049587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321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992" w:rsidRPr="00A83215" w14:paraId="3BC8D9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58B59E" w14:textId="77777777" w:rsidR="003E4992" w:rsidRPr="00A83215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23C245A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B3BC8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412C23" w14:textId="322FF18C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473BAC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361348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56714B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6451C38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85F3E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4AB1A1" w14:textId="74525B07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58D3ABE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66B2F0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E11433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1D09E2E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10049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84C57E" w14:textId="167B0D36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993C80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6EC9FF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1AEA6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6560713" w14:textId="3D20F9EC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A259C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61DD58" w14:textId="3520A0E3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751C42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387776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494426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3C83DD8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971B8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8C690C" w14:textId="3FC8E940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A6DCF5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5E56AC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0BC701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0DE4BA8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91ACA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55780B" w14:textId="19A90C5A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4EB34D5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074695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1F5596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3232140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F7237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8D52EB" w14:textId="0BF0E7B1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B2B7EA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7C1758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D6B5D8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D0B0405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A62AE1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C7C557" w14:textId="33F53A82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A7F02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1BFED5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B876F8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B8BE92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39C8B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492823" w14:textId="3F2A464A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2957D90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2D2607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57476E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5BFFAF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CA34E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FC1D329" w14:textId="77777777" w:rsidR="003E4992" w:rsidRPr="00A83215" w:rsidRDefault="003E49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9CE8DFB" w14:textId="77777777" w:rsidR="003E4992" w:rsidRPr="00A83215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29B7F7" w14:textId="53D75F2C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835A25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6B54AE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0D9136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889AB6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9A406A4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FA934" w14:textId="086AF01B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C2B11C0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5185F5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C18200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A509F2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B81D9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31421E" w14:textId="0989FC7A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C23C08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505B9E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28B766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1093DB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4FD32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722953" w14:textId="0DA77E6F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A83DE8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32FB44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1488B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D8EEEA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52487F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B40088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855DC9" w14:textId="6DAA1EF2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6BD5F1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14D145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6CE92D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3A4521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ADE7A" w14:textId="77777777" w:rsidR="003E4992" w:rsidRPr="00A83215" w:rsidRDefault="004958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B5BFD7" w14:textId="77777777" w:rsidR="003E4992" w:rsidRPr="00A83215" w:rsidRDefault="004958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8D8CED" w14:textId="327213B7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641047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77AC8E" w14:textId="77777777" w:rsidR="003E4992" w:rsidRPr="00A83215" w:rsidRDefault="003E499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D236A78" w14:textId="77777777" w:rsidR="003E4992" w:rsidRPr="00A83215" w:rsidRDefault="004958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8321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2B88836" w14:textId="77777777" w:rsidR="003E4992" w:rsidRPr="00A83215" w:rsidRDefault="003E49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E4992" w:rsidRPr="00A83215" w14:paraId="7619EC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4E5AF5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042C97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C2F708C" w14:textId="77777777" w:rsidR="003E4992" w:rsidRPr="00A83215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FDA6F1" w14:textId="77777777" w:rsidR="003E4992" w:rsidRPr="00A83215" w:rsidRDefault="004958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32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32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FA3D9A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39B2FA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90D7C2" w14:textId="77777777" w:rsidR="003E4992" w:rsidRPr="00A83215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B2218A" w14:textId="77777777" w:rsidR="003E4992" w:rsidRPr="00A83215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D92D5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DB6DE33" w14:textId="77777777" w:rsidR="003E4992" w:rsidRPr="00A83215" w:rsidRDefault="003E49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774F3A" w14:textId="47E7D18F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2731EC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50E6AC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2DFF50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9A858B5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A5FFDE2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F9B90AE" w14:textId="77777777" w:rsidR="003E4992" w:rsidRPr="00A83215" w:rsidRDefault="003E49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0A4B49" w14:textId="51D180E2" w:rsidR="003E4992" w:rsidRPr="00A83215" w:rsidRDefault="001F4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F714D2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4FDBF2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6D1B75" w14:textId="77777777" w:rsidR="003E4992" w:rsidRPr="00A83215" w:rsidRDefault="0049587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832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C3194B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7AE1828" w14:textId="77777777" w:rsidR="003E4992" w:rsidRPr="00A83215" w:rsidRDefault="004958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CE17C11" w14:textId="13572629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161613B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633E76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E35E82" w14:textId="77777777" w:rsidR="003E4992" w:rsidRPr="00A83215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4AD6843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858D50" w14:textId="77777777" w:rsidR="003E4992" w:rsidRPr="00A83215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8AE7AB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4E64809" w14:textId="77777777" w:rsidR="003E4992" w:rsidRPr="00A83215" w:rsidRDefault="003E49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6674F6" w14:textId="54396B2D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A1C63B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992" w:rsidRPr="00A83215" w14:paraId="48ED30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46F919" w14:textId="77777777" w:rsidR="003E4992" w:rsidRPr="00A83215" w:rsidRDefault="004958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CF32DD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DF08A6" w14:textId="77777777" w:rsidR="003E4992" w:rsidRPr="00A83215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5BA345" w14:textId="77777777" w:rsidR="003E4992" w:rsidRPr="00A83215" w:rsidRDefault="00495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93552B" w14:textId="77777777" w:rsidR="003E4992" w:rsidRPr="00A83215" w:rsidRDefault="003E49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376149" w14:textId="328E8CDB" w:rsidR="003E4992" w:rsidRPr="00A83215" w:rsidRDefault="001F41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9C015E" w14:textId="77777777" w:rsidR="003E4992" w:rsidRPr="00A83215" w:rsidRDefault="003E49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36EEFA" w14:textId="77777777" w:rsidR="00CB2707" w:rsidRPr="00A83215" w:rsidRDefault="00CB2707" w:rsidP="00CB2707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437033"/>
      <w:bookmarkStart w:id="1" w:name="_Hlk228262614"/>
      <w:bookmarkStart w:id="2" w:name="_Hlk228444856"/>
      <w:bookmarkStart w:id="3" w:name="_Hlk228443299"/>
      <w:r w:rsidRPr="00A8321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A83215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A8321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14:paraId="3272321B" w14:textId="77777777" w:rsidR="00CB2707" w:rsidRPr="00A83215" w:rsidRDefault="00CB2707" w:rsidP="00CB2707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bookmarkStart w:id="4" w:name="_GoBack"/>
      <w:bookmarkEnd w:id="4"/>
      <w:r w:rsidRPr="00A83215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61F906CE" w14:textId="77777777" w:rsidR="00CB2707" w:rsidRPr="00A83215" w:rsidRDefault="00CB2707" w:rsidP="00CB270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CB2707" w:rsidRPr="00A83215" w14:paraId="7CE941EA" w14:textId="77777777" w:rsidTr="00C30174">
        <w:trPr>
          <w:trHeight w:val="230"/>
        </w:trPr>
        <w:tc>
          <w:tcPr>
            <w:tcW w:w="2754" w:type="pct"/>
          </w:tcPr>
          <w:p w14:paraId="2986F43D" w14:textId="77777777" w:rsidR="00CB2707" w:rsidRPr="00A83215" w:rsidRDefault="00CB2707" w:rsidP="00C3017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3954951D" w14:textId="77777777" w:rsidR="00CB2707" w:rsidRPr="00A83215" w:rsidRDefault="00CB2707" w:rsidP="00C30174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8321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B2707" w:rsidRPr="00A83215" w14:paraId="478CBD1A" w14:textId="77777777" w:rsidTr="00C30174">
        <w:trPr>
          <w:trHeight w:val="1034"/>
        </w:trPr>
        <w:tc>
          <w:tcPr>
            <w:tcW w:w="2754" w:type="pct"/>
          </w:tcPr>
          <w:p w14:paraId="72965DA1" w14:textId="32D51325" w:rsidR="00FA68AD" w:rsidRPr="00A83215" w:rsidRDefault="00FA68AD" w:rsidP="00FA68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>The author has the right to collect more sample for the study on large scale. Please to add some more findings in the conclusion.  I recommended this paper for publication. The author revised abstract and conclusion with minor changes. I recommended this this paper for publication.</w:t>
            </w:r>
          </w:p>
          <w:p w14:paraId="02BFD551" w14:textId="77777777" w:rsidR="00CB2707" w:rsidRPr="00A83215" w:rsidRDefault="00CB2707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  <w:p w14:paraId="09C0583C" w14:textId="77777777" w:rsidR="003D7D5B" w:rsidRPr="00A83215" w:rsidRDefault="003D7D5B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  <w:p w14:paraId="5A732640" w14:textId="77777777" w:rsidR="003D7D5B" w:rsidRPr="00A83215" w:rsidRDefault="003D7D5B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  <w:p w14:paraId="4989DCC2" w14:textId="77777777" w:rsidR="003D7D5B" w:rsidRPr="00A83215" w:rsidRDefault="003D7D5B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  <w:p w14:paraId="2819B360" w14:textId="77777777" w:rsidR="003D7D5B" w:rsidRPr="00A83215" w:rsidRDefault="003D7D5B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  <w:p w14:paraId="39F3103E" w14:textId="77777777" w:rsidR="003D7D5B" w:rsidRPr="00A83215" w:rsidRDefault="003D7D5B" w:rsidP="003D7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3CC2E647" w14:textId="77777777" w:rsidR="003D7D5B" w:rsidRPr="00A83215" w:rsidRDefault="003D7D5B" w:rsidP="003D7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08FDC6" w14:textId="77777777" w:rsidR="003D7D5B" w:rsidRPr="00A83215" w:rsidRDefault="003D7D5B" w:rsidP="003D7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FC4F73" w14:textId="77777777" w:rsidR="003D7D5B" w:rsidRPr="00A83215" w:rsidRDefault="003D7D5B" w:rsidP="003D7D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>Sahu</w:t>
            </w:r>
            <w:proofErr w:type="spellEnd"/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>, M., &amp; Tiwari, A. (2020). Genetic Variability and Association Analysis of Oat (</w:t>
            </w:r>
            <w:proofErr w:type="spellStart"/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>Avena</w:t>
            </w:r>
            <w:proofErr w:type="spellEnd"/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 xml:space="preserve"> sativa L.) Genotypes for Green Forage Yield and Other Components. Current Journal of Applied Science and Technology, 39(17), 133–141. </w:t>
            </w:r>
            <w:hyperlink r:id="rId8" w:history="1">
              <w:r w:rsidRPr="00A8321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:lang w:val="en-GB"/>
                </w:rPr>
                <w:t>https://doi.org/10.9734/cjast/2020/v39i1730762</w:t>
              </w:r>
            </w:hyperlink>
            <w:r w:rsidRPr="00A8321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B9299AF" w14:textId="1AFE47EB" w:rsidR="003D7D5B" w:rsidRPr="00A83215" w:rsidRDefault="003D7D5B" w:rsidP="00C30174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621E82CC" w14:textId="77777777" w:rsidR="00CB2707" w:rsidRPr="00A83215" w:rsidRDefault="00CB2707" w:rsidP="00C301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1816DC55" w14:textId="77777777" w:rsidR="000140B7" w:rsidRPr="000140B7" w:rsidRDefault="000140B7" w:rsidP="000140B7">
      <w:pPr>
        <w:rPr>
          <w:rFonts w:ascii="Arial" w:hAnsi="Arial" w:cs="Arial"/>
          <w:b/>
          <w:sz w:val="20"/>
          <w:szCs w:val="20"/>
          <w:u w:val="single"/>
        </w:rPr>
      </w:pPr>
    </w:p>
    <w:p w14:paraId="400F78C1" w14:textId="77777777" w:rsidR="000140B7" w:rsidRPr="000140B7" w:rsidRDefault="000140B7" w:rsidP="000140B7">
      <w:pPr>
        <w:rPr>
          <w:rFonts w:ascii="Arial" w:hAnsi="Arial" w:cs="Arial"/>
          <w:b/>
          <w:sz w:val="20"/>
          <w:szCs w:val="20"/>
          <w:u w:val="single"/>
        </w:rPr>
      </w:pPr>
      <w:r w:rsidRPr="000140B7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14:paraId="2C984FB8" w14:textId="77777777" w:rsidR="000140B7" w:rsidRPr="000140B7" w:rsidRDefault="000140B7" w:rsidP="000140B7">
      <w:pPr>
        <w:rPr>
          <w:rFonts w:ascii="Arial" w:hAnsi="Arial" w:cs="Arial"/>
          <w:sz w:val="20"/>
          <w:szCs w:val="20"/>
        </w:rPr>
      </w:pPr>
      <w:proofErr w:type="spellStart"/>
      <w:r w:rsidRPr="000140B7">
        <w:rPr>
          <w:rFonts w:ascii="Arial" w:hAnsi="Arial" w:cs="Arial"/>
          <w:color w:val="000000"/>
          <w:sz w:val="20"/>
          <w:szCs w:val="20"/>
        </w:rPr>
        <w:t>Skattar</w:t>
      </w:r>
      <w:proofErr w:type="spellEnd"/>
      <w:r w:rsidRPr="000140B7">
        <w:rPr>
          <w:rFonts w:ascii="Arial" w:hAnsi="Arial" w:cs="Arial"/>
          <w:color w:val="000000"/>
          <w:sz w:val="20"/>
          <w:szCs w:val="20"/>
        </w:rPr>
        <w:t xml:space="preserve"> Singh, Guru Nanak Dev University Amritsar, India</w:t>
      </w:r>
      <w:r w:rsidRPr="000140B7">
        <w:rPr>
          <w:rFonts w:ascii="Arial" w:hAnsi="Arial" w:cs="Arial"/>
          <w:color w:val="000000"/>
          <w:sz w:val="20"/>
          <w:szCs w:val="20"/>
        </w:rPr>
        <w:br/>
      </w:r>
    </w:p>
    <w:p w14:paraId="6A3703E2" w14:textId="77777777" w:rsidR="000140B7" w:rsidRPr="000140B7" w:rsidRDefault="000140B7" w:rsidP="000140B7">
      <w:pPr>
        <w:rPr>
          <w:rFonts w:ascii="Arial" w:hAnsi="Arial" w:cs="Arial"/>
          <w:sz w:val="20"/>
          <w:szCs w:val="20"/>
        </w:rPr>
      </w:pPr>
    </w:p>
    <w:p w14:paraId="7D3F64FC" w14:textId="77777777" w:rsidR="00CB2707" w:rsidRPr="00A83215" w:rsidRDefault="00CB2707" w:rsidP="00CB2707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sectPr w:rsidR="00CB2707" w:rsidRPr="00A83215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34AED" w14:textId="77777777" w:rsidR="009E3DC4" w:rsidRDefault="009E3DC4">
      <w:r>
        <w:separator/>
      </w:r>
    </w:p>
  </w:endnote>
  <w:endnote w:type="continuationSeparator" w:id="0">
    <w:p w14:paraId="3A8F2134" w14:textId="77777777" w:rsidR="009E3DC4" w:rsidRDefault="009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9191" w14:textId="77777777" w:rsidR="003E4992" w:rsidRDefault="003E4992">
    <w:pPr>
      <w:pStyle w:val="Footer"/>
      <w:jc w:val="right"/>
    </w:pPr>
  </w:p>
  <w:p w14:paraId="40D9409E" w14:textId="0E807B6F" w:rsidR="003E4992" w:rsidRDefault="004958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7D5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7D5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990B82D" w14:textId="77777777" w:rsidR="003E4992" w:rsidRDefault="004958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FF67AD3" w14:textId="77777777" w:rsidR="003E4992" w:rsidRDefault="003E4992">
    <w:pPr>
      <w:pStyle w:val="Footer"/>
      <w:jc w:val="right"/>
    </w:pPr>
  </w:p>
  <w:p w14:paraId="5DD2E0BE" w14:textId="77777777" w:rsidR="003E4992" w:rsidRDefault="003E499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FF8ED" w14:textId="77777777" w:rsidR="009E3DC4" w:rsidRDefault="009E3DC4">
      <w:r>
        <w:separator/>
      </w:r>
    </w:p>
  </w:footnote>
  <w:footnote w:type="continuationSeparator" w:id="0">
    <w:p w14:paraId="06AC5E9D" w14:textId="77777777" w:rsidR="009E3DC4" w:rsidRDefault="009E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E9A8" w14:textId="77777777" w:rsidR="003E4992" w:rsidRDefault="003E499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377A1E" w14:textId="77777777" w:rsidR="003E4992" w:rsidRDefault="004958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92"/>
    <w:rsid w:val="000140B7"/>
    <w:rsid w:val="00091C61"/>
    <w:rsid w:val="00124D1C"/>
    <w:rsid w:val="001F4134"/>
    <w:rsid w:val="002A322D"/>
    <w:rsid w:val="00336410"/>
    <w:rsid w:val="00393CE4"/>
    <w:rsid w:val="003B3205"/>
    <w:rsid w:val="003D7D5B"/>
    <w:rsid w:val="003E4992"/>
    <w:rsid w:val="00437187"/>
    <w:rsid w:val="00495875"/>
    <w:rsid w:val="004B22AB"/>
    <w:rsid w:val="006C255F"/>
    <w:rsid w:val="00726188"/>
    <w:rsid w:val="00996997"/>
    <w:rsid w:val="009E3DC4"/>
    <w:rsid w:val="00A83215"/>
    <w:rsid w:val="00A9450C"/>
    <w:rsid w:val="00B07D74"/>
    <w:rsid w:val="00C1447A"/>
    <w:rsid w:val="00C25560"/>
    <w:rsid w:val="00C909A8"/>
    <w:rsid w:val="00CB2707"/>
    <w:rsid w:val="00CC5F96"/>
    <w:rsid w:val="00DB616B"/>
    <w:rsid w:val="00E94F24"/>
    <w:rsid w:val="00F33C74"/>
    <w:rsid w:val="00FA68AD"/>
    <w:rsid w:val="00FD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3ED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B270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cjast/2020/v39i17307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2026-05-07T09:03:00Z</dcterms:created>
  <dcterms:modified xsi:type="dcterms:W3CDTF">2026-05-11T10:20:00Z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