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216A2" w:rsidRPr="00F13A05" w14:paraId="4D29FFBD" w14:textId="77777777">
        <w:trPr>
          <w:trHeight w:val="20"/>
          <w:jc w:val="center"/>
        </w:trPr>
        <w:tc>
          <w:tcPr>
            <w:tcW w:w="1186" w:type="pct"/>
          </w:tcPr>
          <w:p w14:paraId="43D47BCB" w14:textId="77777777" w:rsidR="001216A2" w:rsidRPr="00F13A05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99DFE1A" w14:textId="77777777" w:rsidR="001216A2" w:rsidRPr="00F13A05" w:rsidRDefault="00EB598F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13A05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1216A2" w:rsidRPr="00F13A05" w14:paraId="7F3C2F05" w14:textId="77777777">
        <w:trPr>
          <w:trHeight w:val="20"/>
          <w:jc w:val="center"/>
        </w:trPr>
        <w:tc>
          <w:tcPr>
            <w:tcW w:w="1186" w:type="pct"/>
          </w:tcPr>
          <w:p w14:paraId="5F44DCC3" w14:textId="77777777" w:rsidR="001216A2" w:rsidRPr="00F13A05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FD5FC47" w14:textId="77777777" w:rsidR="001216A2" w:rsidRPr="00F13A05" w:rsidRDefault="00316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Ms_JOMAHR_14963</w:t>
            </w:r>
          </w:p>
        </w:tc>
      </w:tr>
      <w:tr w:rsidR="001216A2" w:rsidRPr="00F13A05" w14:paraId="0CB6049A" w14:textId="77777777">
        <w:trPr>
          <w:trHeight w:val="20"/>
          <w:jc w:val="center"/>
        </w:trPr>
        <w:tc>
          <w:tcPr>
            <w:tcW w:w="1186" w:type="pct"/>
          </w:tcPr>
          <w:p w14:paraId="42E4BD24" w14:textId="77777777" w:rsidR="001216A2" w:rsidRPr="00F13A05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C38DE53" w14:textId="77777777" w:rsidR="001216A2" w:rsidRPr="00F13A05" w:rsidRDefault="00316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sz w:val="20"/>
                <w:szCs w:val="20"/>
                <w:lang w:val="en-GB"/>
              </w:rPr>
              <w:t>Utility of Plasma Level of Macromolecules to Predict Dysmetabolism and Energy Imbalance Among Individuals Living with HIV at Nnewi, Nigeria- a Longitudinal, Prospective, Case-Controlled Study</w:t>
            </w:r>
          </w:p>
        </w:tc>
      </w:tr>
      <w:tr w:rsidR="001216A2" w:rsidRPr="00F13A05" w14:paraId="21F3C98A" w14:textId="77777777">
        <w:trPr>
          <w:trHeight w:val="20"/>
          <w:jc w:val="center"/>
        </w:trPr>
        <w:tc>
          <w:tcPr>
            <w:tcW w:w="1186" w:type="pct"/>
          </w:tcPr>
          <w:p w14:paraId="3DDB3162" w14:textId="77777777" w:rsidR="001216A2" w:rsidRPr="00F13A05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D02413D" w14:textId="77777777" w:rsidR="001216A2" w:rsidRPr="00F13A05" w:rsidRDefault="00EB5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A8D8352" w14:textId="77777777" w:rsidR="001216A2" w:rsidRPr="00F13A05" w:rsidRDefault="001216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B11CDCA" w14:textId="77777777" w:rsidR="001216A2" w:rsidRPr="00F13A05" w:rsidRDefault="001216A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5108078" w14:textId="77777777" w:rsidR="001216A2" w:rsidRPr="00F13A05" w:rsidRDefault="00EB598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13A0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13A0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51D5D60" w14:textId="77777777" w:rsidR="001216A2" w:rsidRPr="00F13A05" w:rsidRDefault="001216A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1216A2" w:rsidRPr="00F13A05" w14:paraId="1F0B44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94074A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3E86C70" w14:textId="77777777" w:rsidR="001216A2" w:rsidRPr="00F13A05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694D444" w14:textId="77777777" w:rsidR="001216A2" w:rsidRPr="00F13A05" w:rsidRDefault="00EB598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3A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3A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9FE46E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5BEE8D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5D2076" w14:textId="77777777" w:rsidR="001216A2" w:rsidRPr="00F13A05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5B30A5D" w14:textId="77777777" w:rsidR="001216A2" w:rsidRPr="00F13A05" w:rsidRDefault="00EB59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0A14DCD" w14:textId="1359D6C8" w:rsidR="001216A2" w:rsidRPr="00F13A05" w:rsidRDefault="00570635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sz w:val="20"/>
                <w:szCs w:val="20"/>
                <w:lang w:val="en-GB"/>
              </w:rPr>
              <w:t>This study is quite interesting and relevant to community needs.</w:t>
            </w:r>
          </w:p>
        </w:tc>
        <w:tc>
          <w:tcPr>
            <w:tcW w:w="1667" w:type="pct"/>
          </w:tcPr>
          <w:p w14:paraId="27329E45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9A4A506" w14:textId="77777777" w:rsidR="001216A2" w:rsidRPr="00F13A05" w:rsidRDefault="001216A2">
      <w:pPr>
        <w:rPr>
          <w:rFonts w:ascii="Arial" w:hAnsi="Arial" w:cs="Arial"/>
          <w:sz w:val="20"/>
          <w:szCs w:val="20"/>
          <w:lang w:val="en-GB"/>
        </w:rPr>
      </w:pPr>
    </w:p>
    <w:p w14:paraId="6C5BB776" w14:textId="77777777" w:rsidR="001216A2" w:rsidRPr="00F13A05" w:rsidRDefault="001216A2">
      <w:pPr>
        <w:rPr>
          <w:rFonts w:ascii="Arial" w:hAnsi="Arial" w:cs="Arial"/>
          <w:sz w:val="20"/>
          <w:szCs w:val="20"/>
          <w:lang w:val="en-GB"/>
        </w:rPr>
      </w:pPr>
    </w:p>
    <w:p w14:paraId="159A135E" w14:textId="77777777" w:rsidR="001216A2" w:rsidRPr="00F13A05" w:rsidRDefault="00EB59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13A0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2E5CD65" w14:textId="77777777" w:rsidR="001216A2" w:rsidRPr="00F13A05" w:rsidRDefault="001216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1216A2" w:rsidRPr="00F13A05" w14:paraId="0D2CEF0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058A22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0913083" w14:textId="77777777" w:rsidR="001216A2" w:rsidRPr="00F13A05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CFEFC96" w14:textId="77777777" w:rsidR="001216A2" w:rsidRPr="00F13A05" w:rsidRDefault="00EB598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3A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3A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216A2" w:rsidRPr="00F13A05" w14:paraId="37EC61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DA5548" w14:textId="77777777" w:rsidR="001216A2" w:rsidRPr="00F13A05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606630D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12D6E4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CADB9F" w14:textId="78917631" w:rsidR="001216A2" w:rsidRPr="00F13A05" w:rsidRDefault="00570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85820BB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668A61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6DF477" w14:textId="77777777" w:rsidR="001216A2" w:rsidRPr="00F13A05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F482F2E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6C92A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A00561" w14:textId="7F703733" w:rsidR="001216A2" w:rsidRPr="00F13A05" w:rsidRDefault="00570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FB5221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172E5D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BB12BB" w14:textId="77777777" w:rsidR="001216A2" w:rsidRPr="00F13A05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4CA814D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F39FD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F0A900" w14:textId="0F02940B" w:rsidR="001216A2" w:rsidRPr="00F13A05" w:rsidRDefault="00570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2905C37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7DB037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B5C3D2" w14:textId="77777777" w:rsidR="001216A2" w:rsidRPr="00F13A05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0263D49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09E5DE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C4795F" w14:textId="70F62EDA" w:rsidR="001216A2" w:rsidRPr="00F13A05" w:rsidRDefault="00570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7117F1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1AA31B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56460A" w14:textId="77777777" w:rsidR="001216A2" w:rsidRPr="00F13A05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4C9D077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F2F30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D202A1" w14:textId="2F705EA0" w:rsidR="001216A2" w:rsidRPr="00F13A05" w:rsidRDefault="00570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BBAB2F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151C1C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74B02A" w14:textId="77777777" w:rsidR="001216A2" w:rsidRPr="00F13A05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D972880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F9B069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F173ED" w14:textId="010E0EE0" w:rsidR="001216A2" w:rsidRPr="00F13A05" w:rsidRDefault="00570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4F92562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05BCF3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6E38A7" w14:textId="77777777" w:rsidR="001216A2" w:rsidRPr="00F13A05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9805582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5D1300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AEB85F" w14:textId="135D5CBA" w:rsidR="001216A2" w:rsidRPr="00F13A05" w:rsidRDefault="00570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E3F864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7D6504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C490E3" w14:textId="77777777" w:rsidR="001216A2" w:rsidRPr="00F13A05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BF72E87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C0D79F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1CBBC9" w14:textId="7FBB0BA2" w:rsidR="001216A2" w:rsidRPr="00F13A05" w:rsidRDefault="00570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5D03BC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728435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69E3F0" w14:textId="77777777" w:rsidR="001216A2" w:rsidRPr="00F13A05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45A2E67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B2F272" w14:textId="77777777" w:rsidR="001216A2" w:rsidRPr="00F13A05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0BCEC4" w14:textId="45BA36CE" w:rsidR="001216A2" w:rsidRPr="00F13A05" w:rsidRDefault="0057063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07F664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2C3B6C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FA657B" w14:textId="77777777" w:rsidR="001216A2" w:rsidRPr="00F13A05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5140C1B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17D81" w14:textId="7C48270C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98929B" w14:textId="13D5631E" w:rsidR="001216A2" w:rsidRPr="00F13A05" w:rsidRDefault="0057063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E3D2EDC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403552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C38453" w14:textId="77777777" w:rsidR="001216A2" w:rsidRPr="00F13A05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DB85F90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6D116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FFEE30" w14:textId="770EFD8E" w:rsidR="001216A2" w:rsidRPr="00F13A05" w:rsidRDefault="0057063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F61A64A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19AC01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B0AE7A" w14:textId="77777777" w:rsidR="001216A2" w:rsidRPr="00F13A05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D22680C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FE5325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C8BAE2" w14:textId="152216B7" w:rsidR="001216A2" w:rsidRPr="00F13A05" w:rsidRDefault="0057063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B66776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48EE61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B98104" w14:textId="77777777" w:rsidR="001216A2" w:rsidRPr="00F13A05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5976532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21AFC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A21DFF" w14:textId="57CE3422" w:rsidR="001216A2" w:rsidRPr="00F13A05" w:rsidRDefault="0057063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F65A16C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1B921A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16F812" w14:textId="77777777" w:rsidR="001216A2" w:rsidRPr="00F13A05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837C07B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DFDE90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6A16C7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0F88951" w14:textId="1CB2EB66" w:rsidR="001216A2" w:rsidRPr="00F13A05" w:rsidRDefault="0057063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9B8A4AB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5304BF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210AA3" w14:textId="77777777" w:rsidR="001216A2" w:rsidRPr="00F13A05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1A1DCB1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C4518" w14:textId="77777777" w:rsidR="001216A2" w:rsidRPr="00F13A05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139EE7" w14:textId="77777777" w:rsidR="001216A2" w:rsidRPr="00F13A05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AC4076B" w14:textId="16FD62E0" w:rsidR="001216A2" w:rsidRPr="00F13A05" w:rsidRDefault="0057063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D5D6552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2ABB04" w14:textId="77777777" w:rsidR="001216A2" w:rsidRPr="00F13A05" w:rsidRDefault="001216A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20E0F4" w14:textId="77777777" w:rsidR="001216A2" w:rsidRPr="00F13A05" w:rsidRDefault="00EB59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13A0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462E8F9" w14:textId="77777777" w:rsidR="001216A2" w:rsidRPr="00F13A05" w:rsidRDefault="001216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1216A2" w:rsidRPr="00F13A05" w14:paraId="388214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908DB9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99B005" w14:textId="77777777" w:rsidR="001216A2" w:rsidRPr="00F13A05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002AA66" w14:textId="77777777" w:rsidR="001216A2" w:rsidRPr="00F13A05" w:rsidRDefault="00121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4FEB2F" w14:textId="77777777" w:rsidR="001216A2" w:rsidRPr="00F13A05" w:rsidRDefault="00EB598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3A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3A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FE6C01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518239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5EACD8" w14:textId="77777777" w:rsidR="001216A2" w:rsidRPr="00F13A05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19CF6E" w14:textId="77777777" w:rsidR="001216A2" w:rsidRPr="00F13A05" w:rsidRDefault="001216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379DA1" w14:textId="77777777" w:rsidR="001216A2" w:rsidRPr="00F13A05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DA70E30" w14:textId="77777777" w:rsidR="001216A2" w:rsidRPr="00F13A05" w:rsidRDefault="001216A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CD84C70" w14:textId="2AB72EBE" w:rsidR="001216A2" w:rsidRPr="00F13A05" w:rsidRDefault="00570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0F9280C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43EB04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E538AD" w14:textId="77777777" w:rsidR="001216A2" w:rsidRPr="00F13A05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3BBEF67" w14:textId="77777777" w:rsidR="001216A2" w:rsidRPr="00F13A05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BDC4938" w14:textId="77777777" w:rsidR="001216A2" w:rsidRPr="00F13A05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CF19421" w14:textId="77777777" w:rsidR="001216A2" w:rsidRPr="00F13A05" w:rsidRDefault="00121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CC84F6" w14:textId="5AD80038" w:rsidR="001216A2" w:rsidRPr="00F13A05" w:rsidRDefault="00570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315BC71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1D36B0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0F1D36" w14:textId="77777777" w:rsidR="001216A2" w:rsidRPr="00F13A05" w:rsidRDefault="00EB59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13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E0742A" w14:textId="77777777" w:rsidR="001216A2" w:rsidRPr="00F13A05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DD5370A" w14:textId="77777777" w:rsidR="001216A2" w:rsidRPr="00F13A05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7AD54EC" w14:textId="636DF059" w:rsidR="001216A2" w:rsidRPr="00F13A05" w:rsidRDefault="0057063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F9FB6DB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6BF5E1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134B2E" w14:textId="77777777" w:rsidR="001216A2" w:rsidRPr="00F13A05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D3800B3" w14:textId="77777777" w:rsidR="001216A2" w:rsidRPr="00F13A05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7F9677" w14:textId="77777777" w:rsidR="001216A2" w:rsidRPr="00F13A05" w:rsidRDefault="001216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BC18FD" w14:textId="77777777" w:rsidR="001216A2" w:rsidRPr="00F13A05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8177FDE" w14:textId="77777777" w:rsidR="001216A2" w:rsidRPr="00F13A05" w:rsidRDefault="001216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915F4F" w14:textId="04A87654" w:rsidR="001216A2" w:rsidRPr="00F13A05" w:rsidRDefault="0057063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many of references are more than 10 years old. Please kindly update it.</w:t>
            </w:r>
          </w:p>
        </w:tc>
        <w:tc>
          <w:tcPr>
            <w:tcW w:w="1667" w:type="pct"/>
          </w:tcPr>
          <w:p w14:paraId="2C02369D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F13A05" w14:paraId="4696AE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D8DBBE" w14:textId="77777777" w:rsidR="001216A2" w:rsidRPr="00F13A05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472E5C2" w14:textId="77777777" w:rsidR="001216A2" w:rsidRPr="00F13A05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E5263C" w14:textId="77777777" w:rsidR="001216A2" w:rsidRPr="00F13A05" w:rsidRDefault="001216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F88EB5" w14:textId="77777777" w:rsidR="001216A2" w:rsidRPr="00F13A05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D879776" w14:textId="77777777" w:rsidR="001216A2" w:rsidRPr="00F13A05" w:rsidRDefault="001216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CA5E50" w14:textId="451F7282" w:rsidR="001216A2" w:rsidRPr="00F13A05" w:rsidRDefault="0057063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3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F90F1BE" w14:textId="77777777" w:rsidR="001216A2" w:rsidRPr="00F13A05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E365958" w14:textId="77777777" w:rsidR="00793DF0" w:rsidRPr="00F13A05" w:rsidRDefault="00793DF0" w:rsidP="00793DF0">
      <w:pPr>
        <w:rPr>
          <w:rFonts w:ascii="Arial" w:hAnsi="Arial" w:cs="Arial"/>
          <w:b/>
          <w:sz w:val="20"/>
          <w:szCs w:val="20"/>
          <w:u w:val="single"/>
        </w:rPr>
      </w:pPr>
      <w:r w:rsidRPr="00F13A0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60E3CA4" w14:textId="77777777" w:rsidR="00793DF0" w:rsidRPr="00F13A05" w:rsidRDefault="00793DF0" w:rsidP="00793DF0">
      <w:pPr>
        <w:rPr>
          <w:rFonts w:ascii="Arial" w:hAnsi="Arial" w:cs="Arial"/>
          <w:sz w:val="20"/>
          <w:szCs w:val="20"/>
        </w:rPr>
      </w:pPr>
    </w:p>
    <w:p w14:paraId="0B3937D9" w14:textId="77777777" w:rsidR="00793DF0" w:rsidRPr="00F13A05" w:rsidRDefault="00793DF0" w:rsidP="00793DF0">
      <w:pPr>
        <w:rPr>
          <w:rFonts w:ascii="Arial" w:hAnsi="Arial" w:cs="Arial"/>
          <w:sz w:val="20"/>
          <w:szCs w:val="20"/>
        </w:rPr>
      </w:pPr>
      <w:proofErr w:type="spellStart"/>
      <w:r w:rsidRPr="00F13A05">
        <w:rPr>
          <w:rFonts w:ascii="Arial" w:hAnsi="Arial" w:cs="Arial"/>
          <w:color w:val="000000"/>
          <w:sz w:val="20"/>
          <w:szCs w:val="20"/>
        </w:rPr>
        <w:t>Suryanti</w:t>
      </w:r>
      <w:proofErr w:type="spellEnd"/>
      <w:r w:rsidRPr="00F13A05">
        <w:rPr>
          <w:rFonts w:ascii="Arial" w:hAnsi="Arial" w:cs="Arial"/>
          <w:color w:val="000000"/>
          <w:sz w:val="20"/>
          <w:szCs w:val="20"/>
        </w:rPr>
        <w:t xml:space="preserve"> Chan</w:t>
      </w:r>
      <w:r w:rsidRPr="00F13A05">
        <w:rPr>
          <w:rFonts w:ascii="Arial" w:hAnsi="Arial" w:cs="Arial"/>
          <w:sz w:val="20"/>
          <w:szCs w:val="20"/>
        </w:rPr>
        <w:t xml:space="preserve">, </w:t>
      </w:r>
      <w:r w:rsidRPr="00F13A05">
        <w:rPr>
          <w:rFonts w:ascii="Arial" w:hAnsi="Arial" w:cs="Arial"/>
          <w:color w:val="000000"/>
          <w:sz w:val="20"/>
          <w:szCs w:val="20"/>
        </w:rPr>
        <w:t xml:space="preserve">Universitas Dian </w:t>
      </w:r>
      <w:proofErr w:type="spellStart"/>
      <w:r w:rsidRPr="00F13A05">
        <w:rPr>
          <w:rFonts w:ascii="Arial" w:hAnsi="Arial" w:cs="Arial"/>
          <w:color w:val="000000"/>
          <w:sz w:val="20"/>
          <w:szCs w:val="20"/>
        </w:rPr>
        <w:t>Nuswantoro</w:t>
      </w:r>
      <w:proofErr w:type="spellEnd"/>
      <w:r w:rsidRPr="00F13A05">
        <w:rPr>
          <w:rFonts w:ascii="Arial" w:hAnsi="Arial" w:cs="Arial"/>
          <w:color w:val="000000"/>
          <w:sz w:val="20"/>
          <w:szCs w:val="20"/>
        </w:rPr>
        <w:t>, Indonesia</w:t>
      </w:r>
      <w:r w:rsidRPr="00F13A05">
        <w:rPr>
          <w:rFonts w:ascii="Arial" w:hAnsi="Arial" w:cs="Arial"/>
          <w:color w:val="000000"/>
          <w:sz w:val="20"/>
          <w:szCs w:val="20"/>
        </w:rPr>
        <w:br/>
      </w:r>
    </w:p>
    <w:p w14:paraId="1DBF078A" w14:textId="77777777" w:rsidR="001216A2" w:rsidRPr="00F13A05" w:rsidRDefault="001216A2" w:rsidP="00793DF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1216A2" w:rsidRPr="00F13A0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D86D" w14:textId="77777777" w:rsidR="0055693E" w:rsidRDefault="0055693E">
      <w:r>
        <w:separator/>
      </w:r>
    </w:p>
  </w:endnote>
  <w:endnote w:type="continuationSeparator" w:id="0">
    <w:p w14:paraId="58F9251E" w14:textId="77777777" w:rsidR="0055693E" w:rsidRDefault="0055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8417" w14:textId="77777777" w:rsidR="001216A2" w:rsidRDefault="001216A2">
    <w:pPr>
      <w:pStyle w:val="Footer"/>
      <w:jc w:val="right"/>
    </w:pPr>
  </w:p>
  <w:p w14:paraId="5696151C" w14:textId="77777777" w:rsidR="001216A2" w:rsidRDefault="00EB59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6B4BA32" w14:textId="77777777" w:rsidR="001216A2" w:rsidRDefault="00EB59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E5806FF" w14:textId="77777777" w:rsidR="001216A2" w:rsidRDefault="001216A2">
    <w:pPr>
      <w:pStyle w:val="Footer"/>
      <w:jc w:val="right"/>
    </w:pPr>
  </w:p>
  <w:p w14:paraId="421167FC" w14:textId="77777777" w:rsidR="001216A2" w:rsidRDefault="001216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37C3" w14:textId="77777777" w:rsidR="0055693E" w:rsidRDefault="0055693E">
      <w:r>
        <w:separator/>
      </w:r>
    </w:p>
  </w:footnote>
  <w:footnote w:type="continuationSeparator" w:id="0">
    <w:p w14:paraId="64F5EB88" w14:textId="77777777" w:rsidR="0055693E" w:rsidRDefault="00556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7C61" w14:textId="77777777" w:rsidR="001216A2" w:rsidRDefault="001216A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7EC8614" w14:textId="77777777" w:rsidR="001216A2" w:rsidRDefault="00EB59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7422979">
    <w:abstractNumId w:val="4"/>
  </w:num>
  <w:num w:numId="2" w16cid:durableId="359823932">
    <w:abstractNumId w:val="8"/>
  </w:num>
  <w:num w:numId="3" w16cid:durableId="543562762">
    <w:abstractNumId w:val="7"/>
  </w:num>
  <w:num w:numId="4" w16cid:durableId="1437556925">
    <w:abstractNumId w:val="9"/>
  </w:num>
  <w:num w:numId="5" w16cid:durableId="1945267843">
    <w:abstractNumId w:val="6"/>
  </w:num>
  <w:num w:numId="6" w16cid:durableId="1845627378">
    <w:abstractNumId w:val="0"/>
  </w:num>
  <w:num w:numId="7" w16cid:durableId="1930579408">
    <w:abstractNumId w:val="3"/>
  </w:num>
  <w:num w:numId="8" w16cid:durableId="1625044488">
    <w:abstractNumId w:val="11"/>
  </w:num>
  <w:num w:numId="9" w16cid:durableId="312487907">
    <w:abstractNumId w:val="10"/>
  </w:num>
  <w:num w:numId="10" w16cid:durableId="150871009">
    <w:abstractNumId w:val="2"/>
  </w:num>
  <w:num w:numId="11" w16cid:durableId="1669022250">
    <w:abstractNumId w:val="1"/>
  </w:num>
  <w:num w:numId="12" w16cid:durableId="1051415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A2"/>
    <w:rsid w:val="001216A2"/>
    <w:rsid w:val="001F51EA"/>
    <w:rsid w:val="00221BAD"/>
    <w:rsid w:val="00316ECC"/>
    <w:rsid w:val="003724DA"/>
    <w:rsid w:val="004547E7"/>
    <w:rsid w:val="0055693E"/>
    <w:rsid w:val="00570635"/>
    <w:rsid w:val="0061309E"/>
    <w:rsid w:val="00793DF0"/>
    <w:rsid w:val="00904B78"/>
    <w:rsid w:val="00B563CB"/>
    <w:rsid w:val="00BF1FD0"/>
    <w:rsid w:val="00D571FE"/>
    <w:rsid w:val="00EB598F"/>
    <w:rsid w:val="00F13A05"/>
    <w:rsid w:val="00F31BE3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9C8E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2026-05-14T05:57:00Z</dcterms:created>
  <dcterms:modified xsi:type="dcterms:W3CDTF">2026-05-21T11:09:00Z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