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9849"/>
      </w:tblGrid>
      <w:tr w:rsidR="001216A2" w:rsidRPr="00D62B14" w14:paraId="218F81D8" w14:textId="77777777">
        <w:trPr>
          <w:trHeight w:val="20"/>
          <w:jc w:val="center"/>
        </w:trPr>
        <w:tc>
          <w:tcPr>
            <w:tcW w:w="1186" w:type="pct"/>
          </w:tcPr>
          <w:p w14:paraId="7DD4AE8C" w14:textId="77777777" w:rsidR="001216A2" w:rsidRPr="00D62B14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6339200D" w14:textId="77777777" w:rsidR="001216A2" w:rsidRPr="00D62B14" w:rsidRDefault="00EB598F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62B14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1216A2" w:rsidRPr="00D62B14" w14:paraId="6E23D3FF" w14:textId="77777777">
        <w:trPr>
          <w:trHeight w:val="20"/>
          <w:jc w:val="center"/>
        </w:trPr>
        <w:tc>
          <w:tcPr>
            <w:tcW w:w="1186" w:type="pct"/>
          </w:tcPr>
          <w:p w14:paraId="1974FD42" w14:textId="77777777" w:rsidR="001216A2" w:rsidRPr="00D62B14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382492E3" w14:textId="77777777" w:rsidR="001216A2" w:rsidRPr="00D62B14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Ms_JOMAHR_14963</w:t>
            </w:r>
          </w:p>
        </w:tc>
      </w:tr>
      <w:tr w:rsidR="001216A2" w:rsidRPr="00D62B14" w14:paraId="2CE1AE1F" w14:textId="77777777">
        <w:trPr>
          <w:trHeight w:val="20"/>
          <w:jc w:val="center"/>
        </w:trPr>
        <w:tc>
          <w:tcPr>
            <w:tcW w:w="1186" w:type="pct"/>
          </w:tcPr>
          <w:p w14:paraId="6F88CD0D" w14:textId="77777777" w:rsidR="001216A2" w:rsidRPr="00D62B14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6E2F6FD2" w14:textId="77777777" w:rsidR="001216A2" w:rsidRPr="00D62B14" w:rsidRDefault="00316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Utility of Plasma Level of Macromolecules to Predict Dysmetabolism and Energy Imbalance Among Individuals Living with HIV at Nnewi, Nigeria- a Longitudinal, Prospective, Case-Controlled Study</w:t>
            </w:r>
          </w:p>
        </w:tc>
      </w:tr>
      <w:tr w:rsidR="001216A2" w:rsidRPr="00D62B14" w14:paraId="794DAA1E" w14:textId="77777777">
        <w:trPr>
          <w:trHeight w:val="20"/>
          <w:jc w:val="center"/>
        </w:trPr>
        <w:tc>
          <w:tcPr>
            <w:tcW w:w="1186" w:type="pct"/>
          </w:tcPr>
          <w:p w14:paraId="68E1A537" w14:textId="77777777" w:rsidR="001216A2" w:rsidRPr="00D62B14" w:rsidRDefault="00EB59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338C1389" w14:textId="77777777" w:rsidR="001216A2" w:rsidRPr="00D62B14" w:rsidRDefault="00EB5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D63F78" w14:textId="77777777" w:rsidR="001216A2" w:rsidRPr="00D62B14" w:rsidRDefault="001216A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74110D" w14:textId="77777777" w:rsidR="001216A2" w:rsidRPr="00D62B14" w:rsidRDefault="001216A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25BF0BD9" w14:textId="77777777" w:rsidR="001216A2" w:rsidRPr="00D62B14" w:rsidRDefault="00EB598F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D62B1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62B14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D363B6E" w14:textId="77777777" w:rsidR="001216A2" w:rsidRPr="00D62B14" w:rsidRDefault="001216A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97"/>
        <w:gridCol w:w="4301"/>
        <w:gridCol w:w="4301"/>
      </w:tblGrid>
      <w:tr w:rsidR="001216A2" w:rsidRPr="00D62B14" w14:paraId="3DD58CF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92BC43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C4D0CE3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2F4434C" w14:textId="77777777" w:rsidR="001216A2" w:rsidRPr="00D62B14" w:rsidRDefault="00EB59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62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2B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C6847D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1A5016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8EE775" w14:textId="77777777" w:rsidR="001216A2" w:rsidRPr="00D62B14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523EA8" w14:textId="77777777" w:rsidR="001216A2" w:rsidRPr="00D62B14" w:rsidRDefault="00EB59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33A93FE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good study, definitely will add a significant knowledge in field of science and research.</w:t>
            </w:r>
          </w:p>
        </w:tc>
        <w:tc>
          <w:tcPr>
            <w:tcW w:w="1667" w:type="pct"/>
          </w:tcPr>
          <w:p w14:paraId="194C2C66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DEF5CF" w14:textId="77777777" w:rsidR="001216A2" w:rsidRPr="00D62B14" w:rsidRDefault="001216A2">
      <w:pPr>
        <w:rPr>
          <w:rFonts w:ascii="Arial" w:hAnsi="Arial" w:cs="Arial"/>
          <w:sz w:val="20"/>
          <w:szCs w:val="20"/>
          <w:lang w:val="en-GB"/>
        </w:rPr>
      </w:pPr>
    </w:p>
    <w:p w14:paraId="3688F791" w14:textId="77777777" w:rsidR="001216A2" w:rsidRPr="00D62B14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62B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F8E48B2" w14:textId="77777777" w:rsidR="001216A2" w:rsidRPr="00D62B14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4305"/>
        <w:gridCol w:w="4305"/>
      </w:tblGrid>
      <w:tr w:rsidR="001216A2" w:rsidRPr="00D62B14" w14:paraId="7CD4C6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87B865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B9CB78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FBF66BA" w14:textId="77777777" w:rsidR="001216A2" w:rsidRPr="00D62B14" w:rsidRDefault="00EB598F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62B1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16A2" w:rsidRPr="00D62B14" w14:paraId="06825B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DED0BA" w14:textId="77777777" w:rsidR="001216A2" w:rsidRPr="00D62B14" w:rsidRDefault="00EB59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FA3687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AB367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29178DE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D6BFA1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112E19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F594AE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5555ACC7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D238C4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D89550" w14:textId="77777777" w:rsidR="00A558A4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40E4FD4C" w14:textId="77777777" w:rsidR="00A558A4" w:rsidRPr="00D62B14" w:rsidRDefault="00A558A4" w:rsidP="00A558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D62148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C7845F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6A1B0A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9D35DB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A27EB20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73F8EE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216ED1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A53625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395BAF6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76462D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166EFB53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C63DD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7FDE6B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846D22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67F79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642117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55624B4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CAF3D1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87E61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1526D4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6C1C14C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7128DB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573942E8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C8A71B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BF9512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C69A58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E509A4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553ACF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3CBDD311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571209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5BBB75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336FB0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160C937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3AE8AF" w14:textId="77777777" w:rsidR="001216A2" w:rsidRPr="00D62B14" w:rsidRDefault="00EB59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8. Were ethical issues properly addressed (if applicable)?</w:t>
            </w:r>
          </w:p>
          <w:p w14:paraId="4FFD7470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68D7FC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32BC95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3797864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23A7CA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82B8F6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FEA90E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A8694F" w14:textId="77777777" w:rsidR="001216A2" w:rsidRPr="00D62B14" w:rsidRDefault="00EB59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DCD2C3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18E8598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F3029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0A7FA9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8D07399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EFA281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739F43F" w14:textId="77777777" w:rsidR="001216A2" w:rsidRPr="00D62B14" w:rsidRDefault="001216A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55BF65F" w14:textId="77777777" w:rsidR="001216A2" w:rsidRPr="00D62B14" w:rsidRDefault="001216A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075A0E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9167FC3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211837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C4DA30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BF337A7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B082A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650EE6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7F946A7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60BA4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2489F5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CD3FF7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BB6E7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44A364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03D2D9C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340602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AABD4C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2CBD3E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64A294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BDE44D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5EC4453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29B46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A002ED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69D2486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8F0E23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1E05F2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6D6D55B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AC3BFA0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42CEBBC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9EB78A2" w14:textId="77777777" w:rsidR="001216A2" w:rsidRPr="00D62B14" w:rsidRDefault="00EB59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7FAF2D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702066" w14:textId="77777777" w:rsidR="001216A2" w:rsidRPr="00D62B14" w:rsidRDefault="00EB59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97B4BB" w14:textId="77777777" w:rsidR="001216A2" w:rsidRPr="00D62B14" w:rsidRDefault="00EB59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0FD554E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BE7657" w14:textId="77777777" w:rsidR="001216A2" w:rsidRPr="00D62B14" w:rsidRDefault="001216A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058DEB" w14:textId="77777777" w:rsidR="001216A2" w:rsidRPr="00D62B14" w:rsidRDefault="001216A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9A6436A" w14:textId="77777777" w:rsidR="001216A2" w:rsidRPr="00D62B14" w:rsidRDefault="00EB59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62B1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752AB9" w14:textId="77777777" w:rsidR="001216A2" w:rsidRPr="00D62B14" w:rsidRDefault="001216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4305"/>
        <w:gridCol w:w="4305"/>
      </w:tblGrid>
      <w:tr w:rsidR="001216A2" w:rsidRPr="00D62B14" w14:paraId="7C1B407E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7BF4E6BA" w14:textId="77777777" w:rsidR="001216A2" w:rsidRPr="00D62B14" w:rsidRDefault="001216A2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D446095" w14:textId="77777777" w:rsidR="001216A2" w:rsidRPr="00D62B14" w:rsidRDefault="00EB598F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33A2D70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29EDFE86" w14:textId="77777777" w:rsidR="001216A2" w:rsidRPr="00D62B14" w:rsidRDefault="00EB598F" w:rsidP="00A558A4">
            <w:pPr>
              <w:spacing w:after="160" w:line="256" w:lineRule="auto"/>
              <w:jc w:val="center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2B1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2B1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4A368B" w14:textId="77777777" w:rsidR="001216A2" w:rsidRPr="00D62B14" w:rsidRDefault="001216A2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2E43F18D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3C862559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539FAD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21693F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CCF4E9C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80788E7" w14:textId="77777777" w:rsidR="001216A2" w:rsidRPr="00D62B14" w:rsidRDefault="00A558A4" w:rsidP="00A558A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vAlign w:val="center"/>
          </w:tcPr>
          <w:p w14:paraId="341BEC45" w14:textId="77777777" w:rsidR="001216A2" w:rsidRPr="00D62B14" w:rsidRDefault="001216A2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58A4" w:rsidRPr="00D62B14" w14:paraId="6C0AED09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7F9689EE" w14:textId="77777777" w:rsidR="00A558A4" w:rsidRPr="00D62B14" w:rsidRDefault="00A558A4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abstract of the article comprehensive?</w:t>
            </w:r>
          </w:p>
          <w:p w14:paraId="4D367C40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E4988C7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1118DB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78F345DF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vAlign w:val="center"/>
          </w:tcPr>
          <w:p w14:paraId="27CC84AF" w14:textId="77777777" w:rsidR="00A558A4" w:rsidRPr="00D62B14" w:rsidRDefault="00A558A4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58A4" w:rsidRPr="00D62B14" w14:paraId="5504AA2B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  <w:hideMark/>
          </w:tcPr>
          <w:p w14:paraId="7A346CB3" w14:textId="77777777" w:rsidR="00A558A4" w:rsidRPr="00D62B14" w:rsidRDefault="00A558A4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62B1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83B07BD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A4A91E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  <w:vAlign w:val="center"/>
          </w:tcPr>
          <w:p w14:paraId="16F89401" w14:textId="77777777" w:rsidR="00A558A4" w:rsidRPr="00D62B14" w:rsidRDefault="00A558A4" w:rsidP="00A558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  <w:vAlign w:val="center"/>
          </w:tcPr>
          <w:p w14:paraId="5952B55E" w14:textId="77777777" w:rsidR="00A558A4" w:rsidRPr="00D62B14" w:rsidRDefault="00A558A4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5D42DBEF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2F01175A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</w:t>
            </w:r>
          </w:p>
          <w:p w14:paraId="57E9A878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(YES or NO)</w:t>
            </w:r>
          </w:p>
          <w:p w14:paraId="39F0D617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75209AB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149D2BE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182692E6" w14:textId="77777777" w:rsidR="001216A2" w:rsidRPr="00D62B14" w:rsidRDefault="00A558A4" w:rsidP="00A558A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 references before 2000 remaining after </w:t>
            </w: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2000, none is within 05 years e.g. 2021-2026</w:t>
            </w:r>
          </w:p>
        </w:tc>
        <w:tc>
          <w:tcPr>
            <w:tcW w:w="1667" w:type="pct"/>
            <w:vAlign w:val="center"/>
          </w:tcPr>
          <w:p w14:paraId="1ADE4D29" w14:textId="77777777" w:rsidR="001216A2" w:rsidRPr="00D62B14" w:rsidRDefault="001216A2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16A2" w:rsidRPr="00D62B14" w14:paraId="2BEA2AAA" w14:textId="77777777" w:rsidTr="00A558A4">
        <w:trPr>
          <w:trHeight w:val="20"/>
          <w:jc w:val="center"/>
        </w:trPr>
        <w:tc>
          <w:tcPr>
            <w:tcW w:w="1666" w:type="pct"/>
            <w:noWrap/>
            <w:vAlign w:val="center"/>
          </w:tcPr>
          <w:p w14:paraId="68FC48F2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187660C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62B70C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15154A" w14:textId="77777777" w:rsidR="001216A2" w:rsidRPr="00D62B14" w:rsidRDefault="00EB598F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3DE67C4" w14:textId="77777777" w:rsidR="001216A2" w:rsidRPr="00D62B14" w:rsidRDefault="001216A2" w:rsidP="00A558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vAlign w:val="center"/>
          </w:tcPr>
          <w:p w14:paraId="563F804D" w14:textId="77777777" w:rsidR="001216A2" w:rsidRPr="00D62B14" w:rsidRDefault="009B5BE8" w:rsidP="00A558A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62B1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  <w:vAlign w:val="center"/>
          </w:tcPr>
          <w:p w14:paraId="5D29E95B" w14:textId="77777777" w:rsidR="001216A2" w:rsidRPr="00D62B14" w:rsidRDefault="001216A2" w:rsidP="00A558A4">
            <w:pPr>
              <w:keepNext/>
              <w:jc w:val="center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1739718" w14:textId="77777777" w:rsidR="001216A2" w:rsidRPr="00D62B14" w:rsidRDefault="001216A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EDAEFC4" w14:textId="77777777" w:rsidR="00D10C45" w:rsidRPr="00D62B14" w:rsidRDefault="00D10C45" w:rsidP="00D10C45">
      <w:pPr>
        <w:rPr>
          <w:rFonts w:ascii="Arial" w:hAnsi="Arial" w:cs="Arial"/>
          <w:b/>
          <w:sz w:val="20"/>
          <w:szCs w:val="20"/>
          <w:u w:val="single"/>
        </w:rPr>
      </w:pPr>
      <w:r w:rsidRPr="00D62B1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02D0E24" w14:textId="77777777" w:rsidR="00D10C45" w:rsidRPr="00D62B14" w:rsidRDefault="00D10C45" w:rsidP="00D10C45">
      <w:pPr>
        <w:rPr>
          <w:rFonts w:ascii="Arial" w:hAnsi="Arial" w:cs="Arial"/>
          <w:sz w:val="20"/>
          <w:szCs w:val="20"/>
        </w:rPr>
      </w:pPr>
      <w:r w:rsidRPr="00D62B14">
        <w:rPr>
          <w:rFonts w:ascii="Arial" w:hAnsi="Arial" w:cs="Arial"/>
          <w:color w:val="000000"/>
          <w:sz w:val="20"/>
          <w:szCs w:val="20"/>
        </w:rPr>
        <w:t xml:space="preserve">Komal Bhati, AKTU University, India </w:t>
      </w:r>
      <w:r w:rsidRPr="00D62B14">
        <w:rPr>
          <w:rFonts w:ascii="Arial" w:hAnsi="Arial" w:cs="Arial"/>
          <w:color w:val="000000"/>
          <w:sz w:val="20"/>
          <w:szCs w:val="20"/>
        </w:rPr>
        <w:br/>
      </w:r>
    </w:p>
    <w:p w14:paraId="47250A28" w14:textId="77777777" w:rsidR="004075CD" w:rsidRPr="00D62B14" w:rsidRDefault="004075C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4075CD" w:rsidRPr="00D62B14" w:rsidSect="00041F0F">
      <w:headerReference w:type="default" r:id="rId8"/>
      <w:footerReference w:type="default" r:id="rId9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DB7A9" w14:textId="77777777" w:rsidR="00CF33C7" w:rsidRDefault="00CF33C7">
      <w:r>
        <w:separator/>
      </w:r>
    </w:p>
  </w:endnote>
  <w:endnote w:type="continuationSeparator" w:id="0">
    <w:p w14:paraId="3E180930" w14:textId="77777777" w:rsidR="00CF33C7" w:rsidRDefault="00CF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2D2E" w14:textId="77777777" w:rsidR="001216A2" w:rsidRDefault="001216A2">
    <w:pPr>
      <w:pStyle w:val="Footer"/>
      <w:jc w:val="right"/>
    </w:pPr>
  </w:p>
  <w:p w14:paraId="10CEEFFE" w14:textId="77777777" w:rsidR="001216A2" w:rsidRDefault="00EB59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6540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6540A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6DD9922D" w14:textId="77777777" w:rsidR="001216A2" w:rsidRDefault="00EB59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EC9BD4F" w14:textId="77777777" w:rsidR="001216A2" w:rsidRDefault="001216A2">
    <w:pPr>
      <w:pStyle w:val="Footer"/>
      <w:jc w:val="right"/>
    </w:pPr>
  </w:p>
  <w:p w14:paraId="2C706E5F" w14:textId="77777777" w:rsidR="001216A2" w:rsidRDefault="001216A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75F8" w14:textId="77777777" w:rsidR="00CF33C7" w:rsidRDefault="00CF33C7">
      <w:r>
        <w:separator/>
      </w:r>
    </w:p>
  </w:footnote>
  <w:footnote w:type="continuationSeparator" w:id="0">
    <w:p w14:paraId="36007751" w14:textId="77777777" w:rsidR="00CF33C7" w:rsidRDefault="00CF3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25E4" w14:textId="77777777" w:rsidR="001216A2" w:rsidRDefault="001216A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BDE8F98" w14:textId="77777777" w:rsidR="001216A2" w:rsidRDefault="00EB59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6157246">
    <w:abstractNumId w:val="4"/>
  </w:num>
  <w:num w:numId="2" w16cid:durableId="1814524511">
    <w:abstractNumId w:val="8"/>
  </w:num>
  <w:num w:numId="3" w16cid:durableId="643776507">
    <w:abstractNumId w:val="7"/>
  </w:num>
  <w:num w:numId="4" w16cid:durableId="195700364">
    <w:abstractNumId w:val="9"/>
  </w:num>
  <w:num w:numId="5" w16cid:durableId="873465051">
    <w:abstractNumId w:val="6"/>
  </w:num>
  <w:num w:numId="6" w16cid:durableId="1465733247">
    <w:abstractNumId w:val="0"/>
  </w:num>
  <w:num w:numId="7" w16cid:durableId="766928971">
    <w:abstractNumId w:val="3"/>
  </w:num>
  <w:num w:numId="8" w16cid:durableId="235868234">
    <w:abstractNumId w:val="11"/>
  </w:num>
  <w:num w:numId="9" w16cid:durableId="1127120506">
    <w:abstractNumId w:val="10"/>
  </w:num>
  <w:num w:numId="10" w16cid:durableId="24064985">
    <w:abstractNumId w:val="2"/>
  </w:num>
  <w:num w:numId="11" w16cid:durableId="1502697702">
    <w:abstractNumId w:val="1"/>
  </w:num>
  <w:num w:numId="12" w16cid:durableId="1726369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A2"/>
    <w:rsid w:val="00041F0F"/>
    <w:rsid w:val="001216A2"/>
    <w:rsid w:val="00173B79"/>
    <w:rsid w:val="001E5AE9"/>
    <w:rsid w:val="00221BAD"/>
    <w:rsid w:val="00316ECC"/>
    <w:rsid w:val="00386622"/>
    <w:rsid w:val="003C496C"/>
    <w:rsid w:val="003E338A"/>
    <w:rsid w:val="004075CD"/>
    <w:rsid w:val="00460C75"/>
    <w:rsid w:val="004652D3"/>
    <w:rsid w:val="005239FE"/>
    <w:rsid w:val="0066540A"/>
    <w:rsid w:val="006945E3"/>
    <w:rsid w:val="009B5BE8"/>
    <w:rsid w:val="00A15929"/>
    <w:rsid w:val="00A51774"/>
    <w:rsid w:val="00A558A4"/>
    <w:rsid w:val="00B77A48"/>
    <w:rsid w:val="00B94785"/>
    <w:rsid w:val="00C8338F"/>
    <w:rsid w:val="00CF33C7"/>
    <w:rsid w:val="00D10C45"/>
    <w:rsid w:val="00D62B14"/>
    <w:rsid w:val="00EB598F"/>
    <w:rsid w:val="00F31BE3"/>
    <w:rsid w:val="00F6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0AEE4"/>
  <w15:docId w15:val="{46E43D33-337F-4251-AD23-07A86303D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C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1F0F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075CD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55</cp:revision>
  <cp:lastPrinted>2026-05-18T11:23:00Z</cp:lastPrinted>
  <dcterms:created xsi:type="dcterms:W3CDTF">2026-03-24T06:15:00Z</dcterms:created>
  <dcterms:modified xsi:type="dcterms:W3CDTF">2026-05-21T11:10:00Z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