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6"/>
        <w:gridCol w:w="10598"/>
      </w:tblGrid>
      <w:tr w:rsidR="002B5A55" w:rsidRPr="00683D73">
        <w:trPr>
          <w:trHeight w:val="230"/>
        </w:trPr>
        <w:tc>
          <w:tcPr>
            <w:tcW w:w="3296" w:type="dxa"/>
          </w:tcPr>
          <w:p w:rsidR="002B5A55" w:rsidRPr="00683D73" w:rsidRDefault="00902EDA">
            <w:pPr>
              <w:pStyle w:val="TableParagraph"/>
              <w:spacing w:line="210" w:lineRule="exact"/>
              <w:ind w:left="199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Journal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598" w:type="dxa"/>
          </w:tcPr>
          <w:p w:rsidR="002B5A55" w:rsidRPr="00683D73" w:rsidRDefault="00902EDA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color w:val="0000FF"/>
                <w:sz w:val="20"/>
                <w:szCs w:val="20"/>
              </w:rPr>
              <w:t>Journal</w:t>
            </w:r>
            <w:r w:rsidRPr="00683D73">
              <w:rPr>
                <w:b/>
                <w:color w:val="0000FF"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color w:val="0000FF"/>
                <w:sz w:val="20"/>
                <w:szCs w:val="20"/>
              </w:rPr>
              <w:t>of</w:t>
            </w:r>
            <w:r w:rsidRPr="00683D73">
              <w:rPr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color w:val="0000FF"/>
                <w:sz w:val="20"/>
                <w:szCs w:val="20"/>
              </w:rPr>
              <w:t>Global</w:t>
            </w:r>
            <w:r w:rsidRPr="00683D73">
              <w:rPr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color w:val="0000FF"/>
                <w:sz w:val="20"/>
                <w:szCs w:val="20"/>
              </w:rPr>
              <w:t>Ecology</w:t>
            </w:r>
            <w:r w:rsidRPr="00683D73">
              <w:rPr>
                <w:b/>
                <w:color w:val="0000FF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color w:val="0000FF"/>
                <w:sz w:val="20"/>
                <w:szCs w:val="20"/>
              </w:rPr>
              <w:t>and</w:t>
            </w:r>
            <w:r w:rsidRPr="00683D73">
              <w:rPr>
                <w:b/>
                <w:color w:val="0000FF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color w:val="0000FF"/>
                <w:spacing w:val="-2"/>
                <w:sz w:val="20"/>
                <w:szCs w:val="20"/>
              </w:rPr>
              <w:t>Environment</w:t>
            </w:r>
          </w:p>
        </w:tc>
      </w:tr>
      <w:tr w:rsidR="002B5A55" w:rsidRPr="00683D73">
        <w:trPr>
          <w:trHeight w:val="230"/>
        </w:trPr>
        <w:tc>
          <w:tcPr>
            <w:tcW w:w="3296" w:type="dxa"/>
          </w:tcPr>
          <w:p w:rsidR="002B5A55" w:rsidRPr="00683D73" w:rsidRDefault="00902EDA">
            <w:pPr>
              <w:pStyle w:val="TableParagraph"/>
              <w:spacing w:line="210" w:lineRule="exact"/>
              <w:ind w:left="199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Manuscript</w:t>
            </w:r>
            <w:r w:rsidRPr="00683D73">
              <w:rPr>
                <w:spacing w:val="-14"/>
                <w:sz w:val="20"/>
                <w:szCs w:val="20"/>
              </w:rPr>
              <w:t xml:space="preserve"> </w:t>
            </w:r>
            <w:r w:rsidRPr="00683D73">
              <w:rPr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598" w:type="dxa"/>
          </w:tcPr>
          <w:p w:rsidR="002B5A55" w:rsidRPr="00683D73" w:rsidRDefault="00902EDA">
            <w:pPr>
              <w:pStyle w:val="TableParagraph"/>
              <w:spacing w:line="210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pacing w:val="-2"/>
                <w:sz w:val="20"/>
                <w:szCs w:val="20"/>
              </w:rPr>
              <w:t>Ms_JOGEE_14765</w:t>
            </w:r>
          </w:p>
        </w:tc>
      </w:tr>
      <w:tr w:rsidR="002B5A55" w:rsidRPr="00683D73">
        <w:trPr>
          <w:trHeight w:val="460"/>
        </w:trPr>
        <w:tc>
          <w:tcPr>
            <w:tcW w:w="3296" w:type="dxa"/>
          </w:tcPr>
          <w:p w:rsidR="002B5A55" w:rsidRPr="00683D73" w:rsidRDefault="00902EDA">
            <w:pPr>
              <w:pStyle w:val="TableParagraph"/>
              <w:spacing w:line="227" w:lineRule="exact"/>
              <w:ind w:left="199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Title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of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598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Trace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metals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pesticides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edible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fish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from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683D73">
              <w:rPr>
                <w:b/>
                <w:sz w:val="20"/>
                <w:szCs w:val="20"/>
              </w:rPr>
              <w:t>Djoudj</w:t>
            </w:r>
            <w:proofErr w:type="spellEnd"/>
            <w:r w:rsidRPr="00683D73">
              <w:rPr>
                <w:b/>
                <w:sz w:val="20"/>
                <w:szCs w:val="20"/>
              </w:rPr>
              <w:t xml:space="preserve"> National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Bird</w:t>
            </w:r>
            <w:r w:rsidRPr="00683D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Park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Senegal: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human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health</w:t>
            </w:r>
          </w:p>
          <w:p w:rsidR="002B5A55" w:rsidRPr="00683D73" w:rsidRDefault="00902EDA">
            <w:pPr>
              <w:pStyle w:val="TableParagraph"/>
              <w:spacing w:line="21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pacing w:val="-2"/>
                <w:sz w:val="20"/>
                <w:szCs w:val="20"/>
              </w:rPr>
              <w:t>implications</w:t>
            </w:r>
          </w:p>
        </w:tc>
      </w:tr>
      <w:tr w:rsidR="002B5A55" w:rsidRPr="00683D73">
        <w:trPr>
          <w:trHeight w:val="460"/>
        </w:trPr>
        <w:tc>
          <w:tcPr>
            <w:tcW w:w="3296" w:type="dxa"/>
          </w:tcPr>
          <w:p w:rsidR="002B5A55" w:rsidRPr="00683D73" w:rsidRDefault="00902EDA">
            <w:pPr>
              <w:pStyle w:val="TableParagraph"/>
              <w:spacing w:line="227" w:lineRule="exact"/>
              <w:ind w:left="199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Type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of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598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Research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2B5A55" w:rsidRPr="00683D73" w:rsidRDefault="002B5A55">
      <w:pPr>
        <w:pStyle w:val="BodyText"/>
        <w:rPr>
          <w:b w:val="0"/>
        </w:rPr>
      </w:pPr>
    </w:p>
    <w:p w:rsidR="002B5A55" w:rsidRPr="00683D73" w:rsidRDefault="00902EDA">
      <w:pPr>
        <w:pStyle w:val="BodyText"/>
        <w:ind w:left="23"/>
      </w:pPr>
      <w:r w:rsidRPr="00683D73">
        <w:rPr>
          <w:color w:val="000000"/>
          <w:highlight w:val="yellow"/>
          <w:u w:val="single"/>
        </w:rPr>
        <w:t>PART</w:t>
      </w:r>
      <w:r w:rsidRPr="00683D73">
        <w:rPr>
          <w:color w:val="000000"/>
          <w:spacing w:val="-3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1</w:t>
      </w:r>
      <w:r w:rsidRPr="00683D73">
        <w:rPr>
          <w:color w:val="000000"/>
          <w:spacing w:val="-6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(Importance</w:t>
      </w:r>
      <w:r w:rsidRPr="00683D73">
        <w:rPr>
          <w:color w:val="000000"/>
          <w:spacing w:val="-4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of</w:t>
      </w:r>
      <w:r w:rsidRPr="00683D73">
        <w:rPr>
          <w:color w:val="000000"/>
          <w:spacing w:val="-4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the</w:t>
      </w:r>
      <w:r w:rsidRPr="00683D73">
        <w:rPr>
          <w:color w:val="000000"/>
          <w:spacing w:val="-5"/>
          <w:highlight w:val="yellow"/>
          <w:u w:val="single"/>
        </w:rPr>
        <w:t xml:space="preserve"> </w:t>
      </w:r>
      <w:r w:rsidRPr="00683D73">
        <w:rPr>
          <w:color w:val="000000"/>
          <w:spacing w:val="-2"/>
          <w:highlight w:val="yellow"/>
          <w:u w:val="single"/>
        </w:rPr>
        <w:t>manuscript)</w:t>
      </w:r>
    </w:p>
    <w:p w:rsidR="002B5A55" w:rsidRPr="00683D73" w:rsidRDefault="002B5A55">
      <w:pPr>
        <w:spacing w:before="4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1"/>
        <w:gridCol w:w="5124"/>
        <w:gridCol w:w="3797"/>
      </w:tblGrid>
      <w:tr w:rsidR="002B5A55" w:rsidRPr="00683D73">
        <w:trPr>
          <w:trHeight w:val="638"/>
        </w:trPr>
        <w:tc>
          <w:tcPr>
            <w:tcW w:w="4971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4" w:type="dxa"/>
          </w:tcPr>
          <w:p w:rsidR="002B5A55" w:rsidRPr="00683D73" w:rsidRDefault="00902EDA">
            <w:pPr>
              <w:pStyle w:val="TableParagraph"/>
              <w:spacing w:line="225" w:lineRule="exact"/>
              <w:ind w:left="108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Comments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B5A55" w:rsidRPr="00683D73" w:rsidRDefault="00902EDA">
            <w:pPr>
              <w:pStyle w:val="TableParagraph"/>
              <w:spacing w:line="225" w:lineRule="exact"/>
              <w:ind w:left="108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Author’s</w:t>
            </w:r>
            <w:r w:rsidRPr="00683D7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B5A55" w:rsidRPr="00683D73">
        <w:trPr>
          <w:trHeight w:val="1605"/>
        </w:trPr>
        <w:tc>
          <w:tcPr>
            <w:tcW w:w="4971" w:type="dxa"/>
          </w:tcPr>
          <w:p w:rsidR="002B5A55" w:rsidRPr="00683D73" w:rsidRDefault="00902EDA">
            <w:pPr>
              <w:pStyle w:val="TableParagraph"/>
              <w:spacing w:line="242" w:lineRule="auto"/>
              <w:ind w:right="391"/>
              <w:rPr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Please write a few sentences regarding the importance</w:t>
            </w:r>
            <w:r w:rsidRPr="00683D7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this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manuscript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for</w:t>
            </w:r>
            <w:r w:rsidRPr="00683D7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 xml:space="preserve">scientific community. </w:t>
            </w:r>
            <w:r w:rsidRPr="00683D73">
              <w:rPr>
                <w:sz w:val="20"/>
                <w:szCs w:val="20"/>
              </w:rPr>
              <w:t>A minimum of</w:t>
            </w:r>
            <w:r w:rsidRPr="00683D73">
              <w:rPr>
                <w:spacing w:val="-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3-4</w:t>
            </w:r>
            <w:r w:rsidRPr="00683D73">
              <w:rPr>
                <w:spacing w:val="-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sentences may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be required for this part.</w:t>
            </w:r>
          </w:p>
        </w:tc>
        <w:tc>
          <w:tcPr>
            <w:tcW w:w="5124" w:type="dxa"/>
          </w:tcPr>
          <w:p w:rsidR="002B5A55" w:rsidRPr="00683D73" w:rsidRDefault="00902E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227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article</w:t>
            </w:r>
            <w:r w:rsidRPr="00683D73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includes</w:t>
            </w:r>
            <w:r w:rsidRPr="00683D7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valuable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information</w:t>
            </w:r>
            <w:r w:rsidRPr="00683D7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about the importance of the current study for conducting many studies</w:t>
            </w:r>
          </w:p>
          <w:p w:rsidR="002B5A55" w:rsidRPr="00683D73" w:rsidRDefault="00902EDA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68"/>
              <w:jc w:val="both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article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contains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information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that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useful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to many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researchers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several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specializations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such as histology, physiology, pollutants, and others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2B5A55" w:rsidRPr="00683D73" w:rsidRDefault="002B5A55">
      <w:pPr>
        <w:spacing w:before="223"/>
        <w:rPr>
          <w:b/>
          <w:sz w:val="20"/>
          <w:szCs w:val="20"/>
        </w:rPr>
      </w:pPr>
    </w:p>
    <w:p w:rsidR="002B5A55" w:rsidRPr="00683D73" w:rsidRDefault="00902EDA">
      <w:pPr>
        <w:pStyle w:val="BodyText"/>
        <w:ind w:left="23"/>
      </w:pPr>
      <w:r w:rsidRPr="00683D73">
        <w:rPr>
          <w:color w:val="000000"/>
          <w:highlight w:val="yellow"/>
          <w:u w:val="single"/>
        </w:rPr>
        <w:t>PART</w:t>
      </w:r>
      <w:r w:rsidRPr="00683D73">
        <w:rPr>
          <w:color w:val="000000"/>
          <w:spacing w:val="-6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2.1</w:t>
      </w:r>
      <w:r w:rsidRPr="00683D73">
        <w:rPr>
          <w:color w:val="000000"/>
          <w:spacing w:val="-6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(Objective</w:t>
      </w:r>
      <w:r w:rsidRPr="00683D73">
        <w:rPr>
          <w:color w:val="000000"/>
          <w:spacing w:val="-6"/>
          <w:highlight w:val="yellow"/>
          <w:u w:val="single"/>
        </w:rPr>
        <w:t xml:space="preserve"> </w:t>
      </w:r>
      <w:r w:rsidRPr="00683D73">
        <w:rPr>
          <w:color w:val="000000"/>
          <w:spacing w:val="-2"/>
          <w:highlight w:val="yellow"/>
          <w:u w:val="single"/>
        </w:rPr>
        <w:t>Evaluation)</w:t>
      </w:r>
    </w:p>
    <w:p w:rsidR="002B5A55" w:rsidRPr="00683D73" w:rsidRDefault="002B5A55">
      <w:pPr>
        <w:spacing w:before="6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2B5A55" w:rsidRPr="00683D73">
        <w:trPr>
          <w:trHeight w:val="408"/>
        </w:trPr>
        <w:tc>
          <w:tcPr>
            <w:tcW w:w="4974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Rating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Author’s</w:t>
            </w:r>
            <w:r w:rsidRPr="00683D7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B5A55" w:rsidRPr="00683D73">
        <w:trPr>
          <w:trHeight w:val="918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1.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title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clear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appropriate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for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study?</w:t>
            </w:r>
          </w:p>
          <w:p w:rsidR="002B5A55" w:rsidRPr="00683D73" w:rsidRDefault="00902EDA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5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title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clear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and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directly</w:t>
            </w:r>
            <w:r w:rsidRPr="00683D73">
              <w:rPr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related to the content of the study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ind w:right="147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057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2.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abstract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article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7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7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 xml:space="preserve">The abstract is clear and consistent with the aims and content of the </w:t>
            </w:r>
            <w:r w:rsidRPr="00683D73">
              <w:rPr>
                <w:spacing w:val="-2"/>
                <w:sz w:val="20"/>
                <w:szCs w:val="20"/>
              </w:rPr>
              <w:t>research.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058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3.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keywords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appropriate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useful?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before="1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7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3</w:t>
            </w:r>
            <w:r w:rsidR="009A3DE9" w:rsidRPr="00683D73">
              <w:rPr>
                <w:b/>
                <w:spacing w:val="-10"/>
                <w:sz w:val="20"/>
                <w:szCs w:val="20"/>
              </w:rPr>
              <w:t>’</w:t>
            </w:r>
          </w:p>
          <w:p w:rsidR="009A3DE9" w:rsidRPr="00683D73" w:rsidRDefault="009A3DE9">
            <w:pPr>
              <w:pStyle w:val="TableParagraph"/>
              <w:spacing w:line="227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researcher</w:t>
            </w:r>
            <w:r w:rsidRPr="00683D73">
              <w:rPr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can</w:t>
            </w:r>
            <w:r w:rsidRPr="00683D73">
              <w:rPr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use more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specific keywords such as: Human health, heavy metals, Animals health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ind w:right="97"/>
              <w:jc w:val="both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151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4.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background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information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paper sufficient and well organized?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5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4</w:t>
            </w:r>
          </w:p>
          <w:p w:rsidR="009A3DE9" w:rsidRPr="00683D73" w:rsidRDefault="009A3DE9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Use of Abbreviations: Some abbreviations were not mention when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they</w:t>
            </w:r>
            <w:r w:rsidRPr="00683D73">
              <w:rPr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first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appear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in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text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ind w:right="147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149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5.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research</w:t>
            </w:r>
            <w:r w:rsidRPr="00683D73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objectives/hypotheses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 xml:space="preserve">clearly </w:t>
            </w:r>
            <w:r w:rsidRPr="00683D73">
              <w:rPr>
                <w:b/>
                <w:spacing w:val="-2"/>
                <w:sz w:val="20"/>
                <w:szCs w:val="20"/>
              </w:rPr>
              <w:t>stated?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5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1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research</w:t>
            </w:r>
            <w:r w:rsidRPr="00683D73">
              <w:rPr>
                <w:spacing w:val="-1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objectives/hypotheses clearly stated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918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6.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literature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review</w:t>
            </w:r>
            <w:r w:rsidRPr="00683D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relevant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up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to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date?</w:t>
            </w:r>
          </w:p>
          <w:p w:rsidR="002B5A55" w:rsidRPr="00683D73" w:rsidRDefault="00902EDA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4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4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literature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review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relevant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and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up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 xml:space="preserve">to </w:t>
            </w:r>
            <w:r w:rsidRPr="00683D73">
              <w:rPr>
                <w:spacing w:val="-4"/>
                <w:sz w:val="20"/>
                <w:szCs w:val="20"/>
              </w:rPr>
              <w:t>date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151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37" w:lineRule="auto"/>
              <w:ind w:right="199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7.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research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methodology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appropriate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for the study?</w:t>
            </w:r>
          </w:p>
          <w:p w:rsidR="002B5A55" w:rsidRPr="00683D73" w:rsidRDefault="00902EDA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7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7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1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research</w:t>
            </w:r>
            <w:r w:rsidRPr="00683D73">
              <w:rPr>
                <w:spacing w:val="-1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methodology</w:t>
            </w:r>
            <w:r w:rsidRPr="00683D73">
              <w:rPr>
                <w:spacing w:val="-1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appropriate for the study</w:t>
            </w:r>
          </w:p>
        </w:tc>
        <w:tc>
          <w:tcPr>
            <w:tcW w:w="3797" w:type="dxa"/>
          </w:tcPr>
          <w:p w:rsidR="002B5A55" w:rsidRPr="00683D73" w:rsidRDefault="00902EDA">
            <w:pPr>
              <w:pStyle w:val="TableParagraph"/>
              <w:ind w:right="147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.</w:t>
            </w:r>
          </w:p>
        </w:tc>
      </w:tr>
      <w:tr w:rsidR="002B5A55" w:rsidRPr="00683D73">
        <w:trPr>
          <w:trHeight w:val="1149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8.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Were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ethical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issues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properly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addressed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 xml:space="preserve">(if </w:t>
            </w:r>
            <w:r w:rsidRPr="00683D73">
              <w:rPr>
                <w:b/>
                <w:spacing w:val="-2"/>
                <w:sz w:val="20"/>
                <w:szCs w:val="20"/>
              </w:rPr>
              <w:t>applicable)?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5" w:lineRule="exact"/>
              <w:ind w:left="467"/>
              <w:rPr>
                <w:b/>
                <w:spacing w:val="-10"/>
                <w:sz w:val="20"/>
                <w:szCs w:val="20"/>
              </w:rPr>
            </w:pPr>
            <w:r w:rsidRPr="00683D73">
              <w:rPr>
                <w:b/>
                <w:spacing w:val="-10"/>
                <w:sz w:val="20"/>
                <w:szCs w:val="20"/>
              </w:rPr>
              <w:t>3</w:t>
            </w:r>
          </w:p>
          <w:p w:rsidR="009A3DE9" w:rsidRPr="00683D73" w:rsidRDefault="009A3DE9">
            <w:pPr>
              <w:pStyle w:val="TableParagraph"/>
              <w:spacing w:line="225" w:lineRule="exact"/>
              <w:ind w:left="467"/>
              <w:rPr>
                <w:b/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issue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of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ethical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considerations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was not addressed.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689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9.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results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presented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clearly?</w:t>
            </w:r>
          </w:p>
          <w:p w:rsidR="002B5A55" w:rsidRPr="00683D73" w:rsidRDefault="00902EDA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13" w:lineRule="exac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>Needs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6" w:lineRule="exact"/>
              <w:rPr>
                <w:spacing w:val="-10"/>
                <w:sz w:val="20"/>
                <w:szCs w:val="20"/>
              </w:rPr>
            </w:pPr>
            <w:r w:rsidRPr="00683D73">
              <w:rPr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results</w:t>
            </w:r>
            <w:r w:rsidRPr="00683D73">
              <w:rPr>
                <w:spacing w:val="-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presented</w:t>
            </w:r>
            <w:r w:rsidRPr="00683D73">
              <w:rPr>
                <w:spacing w:val="-1"/>
                <w:sz w:val="20"/>
                <w:szCs w:val="20"/>
              </w:rPr>
              <w:t xml:space="preserve"> </w:t>
            </w:r>
            <w:r w:rsidRPr="00683D73">
              <w:rPr>
                <w:spacing w:val="-2"/>
                <w:sz w:val="20"/>
                <w:szCs w:val="20"/>
              </w:rPr>
              <w:t>clearly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spacing w:before="221"/>
              <w:rPr>
                <w:sz w:val="20"/>
                <w:szCs w:val="20"/>
              </w:rPr>
            </w:pPr>
          </w:p>
        </w:tc>
      </w:tr>
    </w:tbl>
    <w:p w:rsidR="002B5A55" w:rsidRPr="00683D73" w:rsidRDefault="002B5A55">
      <w:pPr>
        <w:pStyle w:val="TableParagraph"/>
        <w:rPr>
          <w:sz w:val="20"/>
          <w:szCs w:val="20"/>
        </w:rPr>
        <w:sectPr w:rsidR="002B5A55" w:rsidRPr="00683D73">
          <w:headerReference w:type="default" r:id="rId7"/>
          <w:footerReference w:type="default" r:id="rId8"/>
          <w:type w:val="continuous"/>
          <w:pgSz w:w="16840" w:h="23820"/>
          <w:pgMar w:top="1760" w:right="1417" w:bottom="1925" w:left="1417" w:header="1279" w:footer="1434" w:gutter="0"/>
          <w:pgNumType w:start="1"/>
          <w:cols w:space="720"/>
        </w:sect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74"/>
        <w:gridCol w:w="5122"/>
        <w:gridCol w:w="3797"/>
      </w:tblGrid>
      <w:tr w:rsidR="002B5A55" w:rsidRPr="00683D73">
        <w:trPr>
          <w:trHeight w:val="407"/>
        </w:trPr>
        <w:tc>
          <w:tcPr>
            <w:tcW w:w="4974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Rating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797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Author’s</w:t>
            </w:r>
            <w:r w:rsidRPr="00683D73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2B5A55" w:rsidRPr="00683D73">
        <w:trPr>
          <w:trHeight w:val="230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Improvement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1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Poor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N/A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Not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151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37" w:lineRule="auto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10.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tables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figures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clear,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relevant,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 xml:space="preserve">and </w:t>
            </w:r>
            <w:r w:rsidRPr="00683D73">
              <w:rPr>
                <w:b/>
                <w:spacing w:val="-2"/>
                <w:sz w:val="20"/>
                <w:szCs w:val="20"/>
              </w:rPr>
              <w:t>necessary?</w:t>
            </w:r>
          </w:p>
          <w:p w:rsidR="002B5A55" w:rsidRPr="00683D73" w:rsidRDefault="00902EDA">
            <w:pPr>
              <w:pStyle w:val="TableParagraph"/>
              <w:spacing w:before="2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9" w:lineRule="exact"/>
              <w:rPr>
                <w:spacing w:val="-10"/>
                <w:sz w:val="20"/>
                <w:szCs w:val="20"/>
              </w:rPr>
            </w:pPr>
            <w:r w:rsidRPr="00683D73">
              <w:rPr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Tables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and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figures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clear,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relevant,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 xml:space="preserve">and </w:t>
            </w:r>
            <w:r w:rsidRPr="00683D73">
              <w:rPr>
                <w:spacing w:val="-2"/>
                <w:sz w:val="20"/>
                <w:szCs w:val="20"/>
              </w:rPr>
              <w:t>necessary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149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11.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Does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discussion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relate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findings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to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 xml:space="preserve">existing </w:t>
            </w:r>
            <w:r w:rsidRPr="00683D73">
              <w:rPr>
                <w:b/>
                <w:spacing w:val="-2"/>
                <w:sz w:val="20"/>
                <w:szCs w:val="20"/>
              </w:rPr>
              <w:t>literature?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7" w:lineRule="exact"/>
              <w:rPr>
                <w:spacing w:val="-10"/>
                <w:sz w:val="20"/>
                <w:szCs w:val="20"/>
              </w:rPr>
            </w:pPr>
            <w:r w:rsidRPr="00683D73">
              <w:rPr>
                <w:spacing w:val="-10"/>
                <w:sz w:val="20"/>
                <w:szCs w:val="20"/>
              </w:rPr>
              <w:t>4</w:t>
            </w:r>
          </w:p>
          <w:p w:rsidR="009A3DE9" w:rsidRPr="00683D73" w:rsidRDefault="009A3DE9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12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discussion</w:t>
            </w:r>
            <w:r w:rsidRPr="00683D73">
              <w:rPr>
                <w:spacing w:val="-12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relate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findings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to existing literature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ind w:right="207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917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24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12.</w:t>
            </w:r>
            <w:r w:rsidRPr="00683D73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conclusions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supported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by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data?</w:t>
            </w:r>
          </w:p>
          <w:p w:rsidR="002B5A55" w:rsidRPr="00683D73" w:rsidRDefault="00902EDA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1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6" w:lineRule="exact"/>
              <w:rPr>
                <w:spacing w:val="-10"/>
                <w:sz w:val="20"/>
                <w:szCs w:val="20"/>
              </w:rPr>
            </w:pPr>
            <w:r w:rsidRPr="00683D73">
              <w:rPr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6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conclusions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supported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by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pacing w:val="-4"/>
                <w:sz w:val="20"/>
                <w:szCs w:val="20"/>
              </w:rPr>
              <w:t>data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spacing w:line="226" w:lineRule="exact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921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13.</w:t>
            </w:r>
            <w:r w:rsidRPr="00683D73">
              <w:rPr>
                <w:b/>
                <w:spacing w:val="-1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limitations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study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discussed?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spacing w:line="230" w:lineRule="atLeas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9" w:lineRule="exact"/>
              <w:rPr>
                <w:spacing w:val="-10"/>
                <w:sz w:val="20"/>
                <w:szCs w:val="20"/>
              </w:rPr>
            </w:pPr>
            <w:r w:rsidRPr="00683D73">
              <w:rPr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9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limitations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of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study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pacing w:val="-2"/>
                <w:sz w:val="20"/>
                <w:szCs w:val="20"/>
              </w:rPr>
              <w:t>discussed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spacing w:line="229" w:lineRule="exact"/>
              <w:rPr>
                <w:sz w:val="20"/>
                <w:szCs w:val="20"/>
              </w:rPr>
            </w:pPr>
          </w:p>
        </w:tc>
      </w:tr>
      <w:tr w:rsidR="002B5A55" w:rsidRPr="00683D73" w:rsidTr="009A3DE9">
        <w:trPr>
          <w:trHeight w:val="1722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lastRenderedPageBreak/>
              <w:t>14.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references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relevant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sufficient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 xml:space="preserve">(in </w:t>
            </w:r>
            <w:r w:rsidRPr="00683D73">
              <w:rPr>
                <w:b/>
                <w:spacing w:val="-2"/>
                <w:sz w:val="20"/>
                <w:szCs w:val="20"/>
              </w:rPr>
              <w:t>number)?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</w:t>
            </w:r>
          </w:p>
          <w:p w:rsidR="002B5A55" w:rsidRPr="00683D73" w:rsidRDefault="00902EDA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N/A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Not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7" w:lineRule="exact"/>
              <w:rPr>
                <w:spacing w:val="-10"/>
                <w:sz w:val="20"/>
                <w:szCs w:val="20"/>
              </w:rPr>
            </w:pPr>
            <w:r w:rsidRPr="00683D73">
              <w:rPr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References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relevant</w:t>
            </w:r>
            <w:r w:rsidRPr="00683D73">
              <w:rPr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and</w:t>
            </w:r>
            <w:r w:rsidRPr="00683D73">
              <w:rPr>
                <w:spacing w:val="-12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sufficient</w:t>
            </w:r>
            <w:r w:rsidRPr="00683D73">
              <w:rPr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 xml:space="preserve">(in </w:t>
            </w:r>
            <w:r w:rsidRPr="00683D73">
              <w:rPr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379"/>
        </w:trPr>
        <w:tc>
          <w:tcPr>
            <w:tcW w:w="4974" w:type="dxa"/>
          </w:tcPr>
          <w:p w:rsidR="002B5A55" w:rsidRPr="00683D73" w:rsidRDefault="00902EDA">
            <w:pPr>
              <w:pStyle w:val="TableParagraph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15.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manuscript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written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clear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 understandable language?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Rating</w:t>
            </w:r>
            <w:r w:rsidRPr="00683D73">
              <w:rPr>
                <w:color w:val="404040"/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Scale:</w:t>
            </w:r>
          </w:p>
          <w:p w:rsidR="002B5A55" w:rsidRPr="00683D73" w:rsidRDefault="00902EDA">
            <w:pPr>
              <w:pStyle w:val="TableParagraph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5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Excellent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4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Good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3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Satisfactory</w:t>
            </w:r>
            <w:r w:rsidRPr="00683D73">
              <w:rPr>
                <w:color w:val="404040"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2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Needs Improvement 1 = Poor</w:t>
            </w:r>
          </w:p>
          <w:p w:rsidR="002B5A55" w:rsidRPr="00683D73" w:rsidRDefault="00902EDA">
            <w:pPr>
              <w:pStyle w:val="TableParagraph"/>
              <w:spacing w:line="211" w:lineRule="exact"/>
              <w:rPr>
                <w:sz w:val="20"/>
                <w:szCs w:val="20"/>
              </w:rPr>
            </w:pPr>
            <w:r w:rsidRPr="00683D73">
              <w:rPr>
                <w:color w:val="404040"/>
                <w:sz w:val="20"/>
                <w:szCs w:val="20"/>
              </w:rPr>
              <w:t>N/A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=</w:t>
            </w:r>
            <w:r w:rsidRPr="00683D73">
              <w:rPr>
                <w:color w:val="404040"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z w:val="20"/>
                <w:szCs w:val="20"/>
              </w:rPr>
              <w:t>Not</w:t>
            </w:r>
            <w:r w:rsidRPr="00683D73">
              <w:rPr>
                <w:color w:val="404040"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5122" w:type="dxa"/>
          </w:tcPr>
          <w:p w:rsidR="002B5A55" w:rsidRPr="00683D73" w:rsidRDefault="00902EDA">
            <w:pPr>
              <w:pStyle w:val="TableParagraph"/>
              <w:spacing w:line="227" w:lineRule="exact"/>
              <w:rPr>
                <w:spacing w:val="-10"/>
                <w:sz w:val="20"/>
                <w:szCs w:val="20"/>
              </w:rPr>
            </w:pPr>
            <w:r w:rsidRPr="00683D73">
              <w:rPr>
                <w:spacing w:val="-10"/>
                <w:sz w:val="20"/>
                <w:szCs w:val="20"/>
              </w:rPr>
              <w:t>5</w:t>
            </w:r>
          </w:p>
          <w:p w:rsidR="009A3DE9" w:rsidRPr="00683D73" w:rsidRDefault="009A3DE9">
            <w:pPr>
              <w:pStyle w:val="TableParagraph"/>
              <w:spacing w:line="227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12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manuscript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written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in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clear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and understandable language</w:t>
            </w:r>
          </w:p>
        </w:tc>
        <w:tc>
          <w:tcPr>
            <w:tcW w:w="3797" w:type="dxa"/>
          </w:tcPr>
          <w:p w:rsidR="002B5A55" w:rsidRPr="00683D73" w:rsidRDefault="002B5A55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B5A55" w:rsidRPr="00683D73" w:rsidRDefault="002B5A55">
      <w:pPr>
        <w:spacing w:before="9"/>
        <w:rPr>
          <w:b/>
          <w:sz w:val="20"/>
          <w:szCs w:val="20"/>
        </w:rPr>
      </w:pPr>
    </w:p>
    <w:p w:rsidR="002B5A55" w:rsidRPr="00683D73" w:rsidRDefault="00902EDA">
      <w:pPr>
        <w:pStyle w:val="BodyText"/>
        <w:ind w:left="23"/>
      </w:pPr>
      <w:r w:rsidRPr="00683D73">
        <w:rPr>
          <w:color w:val="000000"/>
          <w:highlight w:val="yellow"/>
          <w:u w:val="single"/>
        </w:rPr>
        <w:t>PART</w:t>
      </w:r>
      <w:r w:rsidRPr="00683D73">
        <w:rPr>
          <w:color w:val="000000"/>
          <w:spacing w:val="-5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2.2</w:t>
      </w:r>
      <w:r w:rsidRPr="00683D73">
        <w:rPr>
          <w:color w:val="000000"/>
          <w:spacing w:val="-8"/>
          <w:highlight w:val="yellow"/>
          <w:u w:val="single"/>
        </w:rPr>
        <w:t xml:space="preserve"> </w:t>
      </w:r>
      <w:r w:rsidRPr="00683D73">
        <w:rPr>
          <w:color w:val="000000"/>
          <w:highlight w:val="yellow"/>
          <w:u w:val="single"/>
        </w:rPr>
        <w:t>(Subjective</w:t>
      </w:r>
      <w:r w:rsidRPr="00683D73">
        <w:rPr>
          <w:color w:val="000000"/>
          <w:spacing w:val="-7"/>
          <w:highlight w:val="yellow"/>
          <w:u w:val="single"/>
        </w:rPr>
        <w:t xml:space="preserve"> </w:t>
      </w:r>
      <w:r w:rsidRPr="00683D73">
        <w:rPr>
          <w:color w:val="000000"/>
          <w:spacing w:val="-2"/>
          <w:highlight w:val="yellow"/>
          <w:u w:val="single"/>
        </w:rPr>
        <w:t>Evaluation)</w:t>
      </w:r>
    </w:p>
    <w:p w:rsidR="002B5A55" w:rsidRPr="00683D73" w:rsidRDefault="002B5A55">
      <w:pPr>
        <w:spacing w:before="3" w:after="1"/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47"/>
        <w:gridCol w:w="4961"/>
        <w:gridCol w:w="4284"/>
      </w:tblGrid>
      <w:tr w:rsidR="002B5A55" w:rsidRPr="00683D73">
        <w:trPr>
          <w:trHeight w:val="887"/>
        </w:trPr>
        <w:tc>
          <w:tcPr>
            <w:tcW w:w="4647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2B5A55" w:rsidRPr="00683D73" w:rsidRDefault="00902EDA">
            <w:pPr>
              <w:pStyle w:val="TableParagraph"/>
              <w:spacing w:line="227" w:lineRule="exact"/>
              <w:ind w:left="108"/>
              <w:rPr>
                <w:b/>
                <w:sz w:val="20"/>
                <w:szCs w:val="20"/>
              </w:rPr>
            </w:pPr>
            <w:r w:rsidRPr="00683D73">
              <w:rPr>
                <w:b/>
                <w:spacing w:val="-2"/>
                <w:sz w:val="20"/>
                <w:szCs w:val="20"/>
              </w:rPr>
              <w:t>Reviewer’s</w:t>
            </w:r>
            <w:r w:rsidRPr="00683D73">
              <w:rPr>
                <w:b/>
                <w:spacing w:val="4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84" w:type="dxa"/>
          </w:tcPr>
          <w:p w:rsidR="002B5A55" w:rsidRPr="00683D73" w:rsidRDefault="00902EDA">
            <w:pPr>
              <w:pStyle w:val="TableParagraph"/>
              <w:spacing w:line="261" w:lineRule="auto"/>
              <w:ind w:left="108"/>
              <w:rPr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 xml:space="preserve">Author’s Feedback </w:t>
            </w:r>
            <w:r w:rsidRPr="00683D73">
              <w:rPr>
                <w:sz w:val="20"/>
                <w:szCs w:val="20"/>
              </w:rPr>
              <w:t>(It is mandatory that authors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should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write</w:t>
            </w:r>
            <w:r w:rsidRPr="00683D73">
              <w:rPr>
                <w:spacing w:val="-11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his/her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feedback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here)</w:t>
            </w:r>
          </w:p>
        </w:tc>
      </w:tr>
      <w:tr w:rsidR="002B5A55" w:rsidRPr="00683D73">
        <w:trPr>
          <w:trHeight w:val="919"/>
        </w:trPr>
        <w:tc>
          <w:tcPr>
            <w:tcW w:w="4647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title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article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suitable?</w:t>
            </w:r>
          </w:p>
          <w:p w:rsidR="002B5A55" w:rsidRPr="00683D73" w:rsidRDefault="00902EDA">
            <w:pPr>
              <w:pStyle w:val="TableParagraph"/>
              <w:spacing w:before="214" w:line="230" w:lineRule="atLeas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If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your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answer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NO,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please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provide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brief,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2B5A55" w:rsidRPr="00683D73" w:rsidRDefault="00902EDA">
            <w:pPr>
              <w:pStyle w:val="TableParagraph"/>
              <w:spacing w:line="225" w:lineRule="exact"/>
              <w:ind w:left="468"/>
              <w:rPr>
                <w:b/>
                <w:sz w:val="20"/>
                <w:szCs w:val="20"/>
              </w:rPr>
            </w:pPr>
            <w:r w:rsidRPr="00683D73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921"/>
        </w:trPr>
        <w:tc>
          <w:tcPr>
            <w:tcW w:w="4647" w:type="dxa"/>
          </w:tcPr>
          <w:p w:rsidR="002B5A55" w:rsidRPr="00683D73" w:rsidRDefault="00902EDA">
            <w:pPr>
              <w:pStyle w:val="TableParagraph"/>
              <w:spacing w:line="227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abstract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of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article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comprehensive?</w:t>
            </w:r>
          </w:p>
          <w:p w:rsidR="002B5A55" w:rsidRPr="00683D73" w:rsidRDefault="00902EDA">
            <w:pPr>
              <w:pStyle w:val="TableParagraph"/>
              <w:spacing w:before="214" w:line="230" w:lineRule="atLeas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If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your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answer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NO,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please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provide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brief,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2B5A55" w:rsidRPr="00683D73" w:rsidRDefault="00902EDA">
            <w:pPr>
              <w:pStyle w:val="TableParagraph"/>
              <w:spacing w:line="227" w:lineRule="exact"/>
              <w:ind w:left="468"/>
              <w:rPr>
                <w:b/>
                <w:sz w:val="20"/>
                <w:szCs w:val="20"/>
              </w:rPr>
            </w:pPr>
            <w:r w:rsidRPr="00683D73">
              <w:rPr>
                <w:b/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918"/>
        </w:trPr>
        <w:tc>
          <w:tcPr>
            <w:tcW w:w="4647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Is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manuscript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scientifically</w:t>
            </w:r>
            <w:r w:rsidRPr="00683D73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correct?</w:t>
            </w:r>
          </w:p>
          <w:p w:rsidR="002B5A55" w:rsidRPr="00683D73" w:rsidRDefault="00902EDA">
            <w:pPr>
              <w:pStyle w:val="TableParagraph"/>
              <w:spacing w:before="218" w:line="228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If</w:t>
            </w:r>
            <w:r w:rsidRPr="00683D73">
              <w:rPr>
                <w:spacing w:val="-3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your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answer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NO,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please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provide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brief,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2B5A55" w:rsidRPr="00683D73" w:rsidRDefault="00902EDA">
            <w:pPr>
              <w:pStyle w:val="TableParagraph"/>
              <w:spacing w:line="227" w:lineRule="exact"/>
              <w:ind w:left="108"/>
              <w:rPr>
                <w:sz w:val="20"/>
                <w:szCs w:val="20"/>
              </w:rPr>
            </w:pPr>
            <w:r w:rsidRPr="00683D73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151"/>
        </w:trPr>
        <w:tc>
          <w:tcPr>
            <w:tcW w:w="4647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references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sufficient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and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recent?</w:t>
            </w:r>
          </w:p>
          <w:p w:rsidR="002B5A55" w:rsidRPr="00683D73" w:rsidRDefault="00902EDA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(YES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or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pacing w:val="-5"/>
                <w:sz w:val="20"/>
                <w:szCs w:val="20"/>
              </w:rPr>
              <w:t>NO)</w:t>
            </w:r>
          </w:p>
          <w:p w:rsidR="002B5A55" w:rsidRPr="00683D73" w:rsidRDefault="00902EDA">
            <w:pPr>
              <w:pStyle w:val="TableParagraph"/>
              <w:spacing w:before="214" w:line="230" w:lineRule="atLeas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If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your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answer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NO,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please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provide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clear suggestion for improvement.</w:t>
            </w:r>
          </w:p>
        </w:tc>
        <w:tc>
          <w:tcPr>
            <w:tcW w:w="4961" w:type="dxa"/>
          </w:tcPr>
          <w:p w:rsidR="002B5A55" w:rsidRPr="00683D73" w:rsidRDefault="00902EDA">
            <w:pPr>
              <w:pStyle w:val="TableParagraph"/>
              <w:spacing w:line="227" w:lineRule="exact"/>
              <w:ind w:left="108"/>
              <w:rPr>
                <w:sz w:val="20"/>
                <w:szCs w:val="20"/>
              </w:rPr>
            </w:pPr>
            <w:r w:rsidRPr="00683D73">
              <w:rPr>
                <w:spacing w:val="-5"/>
                <w:sz w:val="20"/>
                <w:szCs w:val="20"/>
              </w:rPr>
              <w:t>YES</w:t>
            </w:r>
          </w:p>
        </w:tc>
        <w:tc>
          <w:tcPr>
            <w:tcW w:w="4284" w:type="dxa"/>
          </w:tcPr>
          <w:p w:rsidR="002B5A55" w:rsidRPr="00683D73" w:rsidRDefault="002B5A55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2B5A55" w:rsidRPr="00683D73">
        <w:trPr>
          <w:trHeight w:val="1379"/>
        </w:trPr>
        <w:tc>
          <w:tcPr>
            <w:tcW w:w="4647" w:type="dxa"/>
          </w:tcPr>
          <w:p w:rsidR="002B5A55" w:rsidRPr="00683D73" w:rsidRDefault="00902EDA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</w:rPr>
              <w:t>Are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there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ethical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issues</w:t>
            </w:r>
            <w:r w:rsidRPr="00683D73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in</w:t>
            </w:r>
            <w:r w:rsidRPr="00683D73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b/>
                <w:sz w:val="20"/>
                <w:szCs w:val="20"/>
              </w:rPr>
              <w:t>this</w:t>
            </w:r>
            <w:r w:rsidRPr="00683D73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</w:rPr>
              <w:t>manuscript?</w:t>
            </w:r>
          </w:p>
          <w:p w:rsidR="002B5A55" w:rsidRPr="00683D73" w:rsidRDefault="00902EDA">
            <w:pPr>
              <w:pStyle w:val="TableParagraph"/>
              <w:spacing w:before="3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(YES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or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pacing w:val="-5"/>
                <w:sz w:val="20"/>
                <w:szCs w:val="20"/>
              </w:rPr>
              <w:t>NO)</w:t>
            </w:r>
          </w:p>
          <w:p w:rsidR="002B5A55" w:rsidRPr="00683D73" w:rsidRDefault="00902EDA">
            <w:pPr>
              <w:pStyle w:val="TableParagraph"/>
              <w:spacing w:before="228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(If</w:t>
            </w:r>
            <w:r w:rsidRPr="00683D73">
              <w:rPr>
                <w:spacing w:val="-4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yes,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kindly</w:t>
            </w:r>
            <w:r w:rsidRPr="00683D73">
              <w:rPr>
                <w:spacing w:val="-8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please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write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down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ethical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issues here in details)</w:t>
            </w:r>
          </w:p>
        </w:tc>
        <w:tc>
          <w:tcPr>
            <w:tcW w:w="4961" w:type="dxa"/>
          </w:tcPr>
          <w:p w:rsidR="002B5A55" w:rsidRPr="00683D73" w:rsidRDefault="00902EDA">
            <w:pPr>
              <w:pStyle w:val="TableParagraph"/>
              <w:spacing w:line="227" w:lineRule="exact"/>
              <w:ind w:left="108"/>
              <w:rPr>
                <w:spacing w:val="-5"/>
                <w:sz w:val="20"/>
                <w:szCs w:val="20"/>
              </w:rPr>
            </w:pPr>
            <w:r w:rsidRPr="00683D73">
              <w:rPr>
                <w:spacing w:val="-5"/>
                <w:sz w:val="20"/>
                <w:szCs w:val="20"/>
              </w:rPr>
              <w:t>NO</w:t>
            </w:r>
          </w:p>
          <w:p w:rsidR="00D0496C" w:rsidRPr="00683D73" w:rsidRDefault="00D0496C">
            <w:pPr>
              <w:pStyle w:val="TableParagraph"/>
              <w:spacing w:line="227" w:lineRule="exact"/>
              <w:ind w:left="108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The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issue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of</w:t>
            </w:r>
            <w:r w:rsidRPr="00683D73">
              <w:rPr>
                <w:spacing w:val="-6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ethical</w:t>
            </w:r>
            <w:r w:rsidRPr="00683D73">
              <w:rPr>
                <w:spacing w:val="-9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considerations</w:t>
            </w:r>
            <w:r w:rsidRPr="00683D73">
              <w:rPr>
                <w:spacing w:val="-5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>was</w:t>
            </w:r>
            <w:r w:rsidRPr="00683D73">
              <w:rPr>
                <w:spacing w:val="-7"/>
                <w:sz w:val="20"/>
                <w:szCs w:val="20"/>
              </w:rPr>
              <w:t xml:space="preserve"> </w:t>
            </w:r>
            <w:r w:rsidRPr="00683D73">
              <w:rPr>
                <w:sz w:val="20"/>
                <w:szCs w:val="20"/>
              </w:rPr>
              <w:t xml:space="preserve">not </w:t>
            </w:r>
            <w:r w:rsidRPr="00683D73">
              <w:rPr>
                <w:spacing w:val="-2"/>
                <w:sz w:val="20"/>
                <w:szCs w:val="20"/>
              </w:rPr>
              <w:t>addressed.</w:t>
            </w:r>
          </w:p>
        </w:tc>
        <w:tc>
          <w:tcPr>
            <w:tcW w:w="4284" w:type="dxa"/>
          </w:tcPr>
          <w:p w:rsidR="002B5A55" w:rsidRPr="00683D73" w:rsidRDefault="002B5A55">
            <w:pPr>
              <w:pStyle w:val="TableParagraph"/>
              <w:ind w:left="108"/>
              <w:rPr>
                <w:sz w:val="20"/>
                <w:szCs w:val="20"/>
              </w:rPr>
            </w:pPr>
          </w:p>
        </w:tc>
      </w:tr>
    </w:tbl>
    <w:p w:rsidR="002B5A55" w:rsidRPr="00683D73" w:rsidRDefault="002B5A55">
      <w:pPr>
        <w:rPr>
          <w:b/>
          <w:sz w:val="20"/>
          <w:szCs w:val="20"/>
        </w:rPr>
      </w:pPr>
    </w:p>
    <w:tbl>
      <w:tblPr>
        <w:tblW w:w="0" w:type="auto"/>
        <w:tblInd w:w="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37"/>
        <w:gridCol w:w="6157"/>
      </w:tblGrid>
      <w:tr w:rsidR="00F20F85" w:rsidRPr="00683D73" w:rsidTr="00261887">
        <w:trPr>
          <w:trHeight w:val="458"/>
        </w:trPr>
        <w:tc>
          <w:tcPr>
            <w:tcW w:w="13894" w:type="dxa"/>
            <w:gridSpan w:val="2"/>
          </w:tcPr>
          <w:p w:rsidR="00F20F85" w:rsidRPr="00683D73" w:rsidRDefault="00F20F85" w:rsidP="00261887">
            <w:pPr>
              <w:pStyle w:val="TableParagraph"/>
              <w:spacing w:line="225" w:lineRule="exact"/>
              <w:rPr>
                <w:b/>
                <w:sz w:val="20"/>
                <w:szCs w:val="20"/>
              </w:rPr>
            </w:pPr>
            <w:r w:rsidRPr="00683D73">
              <w:rPr>
                <w:b/>
                <w:sz w:val="20"/>
                <w:szCs w:val="20"/>
                <w:u w:val="single"/>
              </w:rPr>
              <w:t>Editorial</w:t>
            </w:r>
            <w:r w:rsidRPr="00683D73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Comments</w:t>
            </w:r>
            <w:r w:rsidRPr="00683D7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(This</w:t>
            </w:r>
            <w:r w:rsidRPr="00683D7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section</w:t>
            </w:r>
            <w:r w:rsidRPr="00683D73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is</w:t>
            </w:r>
            <w:r w:rsidRPr="00683D7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reserved</w:t>
            </w:r>
            <w:r w:rsidRPr="00683D7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for</w:t>
            </w:r>
            <w:r w:rsidRPr="00683D73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the</w:t>
            </w:r>
            <w:r w:rsidRPr="00683D7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comments</w:t>
            </w:r>
            <w:r w:rsidRPr="00683D7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from</w:t>
            </w:r>
            <w:r w:rsidRPr="00683D73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journal</w:t>
            </w:r>
            <w:r w:rsidRPr="00683D73">
              <w:rPr>
                <w:b/>
                <w:spacing w:val="-5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editorial</w:t>
            </w:r>
            <w:r w:rsidRPr="00683D73">
              <w:rPr>
                <w:b/>
                <w:spacing w:val="-7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office</w:t>
            </w:r>
            <w:r w:rsidRPr="00683D73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z w:val="20"/>
                <w:szCs w:val="20"/>
                <w:u w:val="single"/>
              </w:rPr>
              <w:t>and</w:t>
            </w:r>
            <w:r w:rsidRPr="00683D73">
              <w:rPr>
                <w:b/>
                <w:spacing w:val="-6"/>
                <w:sz w:val="20"/>
                <w:szCs w:val="20"/>
                <w:u w:val="single"/>
              </w:rPr>
              <w:t xml:space="preserve"> </w:t>
            </w:r>
            <w:r w:rsidRPr="00683D73">
              <w:rPr>
                <w:b/>
                <w:spacing w:val="-2"/>
                <w:sz w:val="20"/>
                <w:szCs w:val="20"/>
                <w:u w:val="single"/>
              </w:rPr>
              <w:t>editors):</w:t>
            </w:r>
          </w:p>
        </w:tc>
      </w:tr>
      <w:tr w:rsidR="00F20F85" w:rsidRPr="00683D73" w:rsidTr="00261887">
        <w:trPr>
          <w:trHeight w:val="230"/>
        </w:trPr>
        <w:tc>
          <w:tcPr>
            <w:tcW w:w="7737" w:type="dxa"/>
          </w:tcPr>
          <w:p w:rsidR="00F20F85" w:rsidRPr="00683D73" w:rsidRDefault="00F20F85" w:rsidP="002618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57" w:type="dxa"/>
          </w:tcPr>
          <w:p w:rsidR="00F20F85" w:rsidRPr="00683D73" w:rsidRDefault="00F20F85" w:rsidP="00261887">
            <w:pPr>
              <w:pStyle w:val="TableParagraph"/>
              <w:spacing w:line="210" w:lineRule="exact"/>
              <w:rPr>
                <w:sz w:val="20"/>
                <w:szCs w:val="20"/>
              </w:rPr>
            </w:pPr>
            <w:r w:rsidRPr="00683D73">
              <w:rPr>
                <w:sz w:val="20"/>
                <w:szCs w:val="20"/>
              </w:rPr>
              <w:t>Author’s</w:t>
            </w:r>
            <w:r w:rsidRPr="00683D73">
              <w:rPr>
                <w:spacing w:val="-10"/>
                <w:sz w:val="20"/>
                <w:szCs w:val="20"/>
              </w:rPr>
              <w:t xml:space="preserve"> </w:t>
            </w:r>
            <w:r w:rsidRPr="00683D73">
              <w:rPr>
                <w:spacing w:val="-2"/>
                <w:sz w:val="20"/>
                <w:szCs w:val="20"/>
              </w:rPr>
              <w:t>Feedback</w:t>
            </w:r>
          </w:p>
        </w:tc>
      </w:tr>
      <w:tr w:rsidR="00F20F85" w:rsidRPr="00683D73" w:rsidTr="00261887">
        <w:trPr>
          <w:trHeight w:val="921"/>
        </w:trPr>
        <w:tc>
          <w:tcPr>
            <w:tcW w:w="7737" w:type="dxa"/>
          </w:tcPr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83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Trace metals and pesticides in edible fish from the </w:t>
            </w:r>
            <w:proofErr w:type="spellStart"/>
            <w:r w:rsidRPr="00683D73">
              <w:rPr>
                <w:rFonts w:ascii="Arial" w:hAnsi="Arial" w:cs="Arial"/>
                <w:b/>
                <w:bCs/>
                <w:sz w:val="20"/>
                <w:szCs w:val="20"/>
              </w:rPr>
              <w:t>Djoudj</w:t>
            </w:r>
            <w:proofErr w:type="spellEnd"/>
            <w:r w:rsidRPr="00683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National Bird Park in Senegal: human health implications</w:t>
            </w:r>
          </w:p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83D73">
              <w:rPr>
                <w:rFonts w:ascii="Arial" w:hAnsi="Arial" w:cs="Arial"/>
                <w:sz w:val="20"/>
                <w:szCs w:val="20"/>
              </w:rPr>
              <w:t xml:space="preserve">The title is clear and directly related to the content of the study. </w:t>
            </w:r>
          </w:p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83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Keywords: </w:t>
            </w:r>
            <w:r w:rsidRPr="00683D73">
              <w:rPr>
                <w:rFonts w:ascii="Arial" w:hAnsi="Arial" w:cs="Arial"/>
                <w:sz w:val="20"/>
                <w:szCs w:val="20"/>
              </w:rPr>
              <w:t>The researcher can use more specific keywords such as: Human health, heavy metals, Animals health</w:t>
            </w:r>
          </w:p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83D7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Abstract: </w:t>
            </w:r>
            <w:r w:rsidRPr="00683D73">
              <w:rPr>
                <w:rFonts w:ascii="Arial" w:hAnsi="Arial" w:cs="Arial"/>
                <w:sz w:val="20"/>
                <w:szCs w:val="20"/>
              </w:rPr>
              <w:t>The introduction is clear and consistent with the aims and content of the research.</w:t>
            </w:r>
          </w:p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83D73">
              <w:rPr>
                <w:rFonts w:ascii="Arial" w:hAnsi="Arial" w:cs="Arial"/>
                <w:b/>
                <w:bCs/>
                <w:sz w:val="20"/>
                <w:szCs w:val="20"/>
              </w:rPr>
              <w:t>Clarity and Structure</w:t>
            </w:r>
            <w:r w:rsidRPr="00683D73">
              <w:rPr>
                <w:rFonts w:ascii="Arial" w:hAnsi="Arial" w:cs="Arial"/>
                <w:sz w:val="20"/>
                <w:szCs w:val="20"/>
              </w:rPr>
              <w:t>: Use of Abbreviations: Some abbreviations were not mention when they first appear in the text.</w:t>
            </w:r>
          </w:p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83D73">
              <w:rPr>
                <w:rFonts w:ascii="Arial" w:hAnsi="Arial" w:cs="Arial"/>
                <w:sz w:val="20"/>
                <w:szCs w:val="20"/>
              </w:rPr>
              <w:t xml:space="preserve">Context and Justification: While this introduction </w:t>
            </w:r>
            <w:proofErr w:type="spellStart"/>
            <w:r w:rsidRPr="00683D73">
              <w:rPr>
                <w:rFonts w:ascii="Arial" w:hAnsi="Arial" w:cs="Arial"/>
                <w:sz w:val="20"/>
                <w:szCs w:val="20"/>
              </w:rPr>
              <w:t>providesinformation</w:t>
            </w:r>
            <w:proofErr w:type="spellEnd"/>
            <w:r w:rsidRPr="00683D73">
              <w:rPr>
                <w:rFonts w:ascii="Arial" w:hAnsi="Arial" w:cs="Arial"/>
                <w:sz w:val="20"/>
                <w:szCs w:val="20"/>
              </w:rPr>
              <w:t xml:space="preserve"> about on the effects of heavy metals in different biological studies, it lacks a clear statement on why this study is important and what gap in the literature it aims to fill. As a reviewer, I would recommend the authors to provide a clear rationale for the study and articulate the research question or objective of the study towards the end of the introduction.</w:t>
            </w:r>
          </w:p>
          <w:p w:rsidR="00F20F85" w:rsidRPr="00683D73" w:rsidRDefault="00F20F85" w:rsidP="0026188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683D73">
              <w:rPr>
                <w:rFonts w:ascii="Arial" w:hAnsi="Arial" w:cs="Arial"/>
                <w:sz w:val="20"/>
                <w:szCs w:val="20"/>
              </w:rPr>
              <w:t xml:space="preserve">Contextual Detail: For the review, the authors could provide more detail about how   </w:t>
            </w:r>
            <w:proofErr w:type="spellStart"/>
            <w:r w:rsidRPr="00683D73">
              <w:rPr>
                <w:rFonts w:ascii="Arial" w:hAnsi="Arial" w:cs="Arial"/>
                <w:sz w:val="20"/>
                <w:szCs w:val="20"/>
              </w:rPr>
              <w:t>polutants</w:t>
            </w:r>
            <w:proofErr w:type="spellEnd"/>
            <w:r w:rsidRPr="00683D73">
              <w:rPr>
                <w:rFonts w:ascii="Arial" w:hAnsi="Arial" w:cs="Arial"/>
                <w:sz w:val="20"/>
                <w:szCs w:val="20"/>
              </w:rPr>
              <w:t xml:space="preserve"> effects on many organs such as nervous system, glands and digestive system ....</w:t>
            </w:r>
            <w:proofErr w:type="spellStart"/>
            <w:r w:rsidRPr="00683D73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683D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20F85" w:rsidRPr="00683D73" w:rsidRDefault="00F20F85" w:rsidP="00261887">
            <w:pPr>
              <w:pStyle w:val="TableParagraph"/>
              <w:ind w:left="0"/>
              <w:rPr>
                <w:sz w:val="20"/>
                <w:szCs w:val="20"/>
              </w:rPr>
            </w:pPr>
            <w:r w:rsidRPr="00683D73">
              <w:rPr>
                <w:b/>
                <w:bCs/>
                <w:sz w:val="20"/>
                <w:szCs w:val="20"/>
              </w:rPr>
              <w:t>Reference</w:t>
            </w:r>
            <w:r w:rsidRPr="00683D73">
              <w:rPr>
                <w:sz w:val="20"/>
                <w:szCs w:val="20"/>
              </w:rPr>
              <w:t xml:space="preserve">: The </w:t>
            </w:r>
            <w:r w:rsidRPr="00683D73">
              <w:rPr>
                <w:b/>
                <w:bCs/>
                <w:sz w:val="20"/>
                <w:szCs w:val="20"/>
              </w:rPr>
              <w:t xml:space="preserve">APA </w:t>
            </w:r>
            <w:r w:rsidRPr="00683D73">
              <w:rPr>
                <w:sz w:val="20"/>
                <w:szCs w:val="20"/>
              </w:rPr>
              <w:t>way must be followed in writing reference</w:t>
            </w:r>
          </w:p>
          <w:p w:rsidR="00F20F85" w:rsidRPr="00683D73" w:rsidRDefault="00F20F85" w:rsidP="00261887">
            <w:pPr>
              <w:pStyle w:val="TableParagraph"/>
              <w:ind w:left="0"/>
              <w:rPr>
                <w:sz w:val="20"/>
                <w:szCs w:val="20"/>
              </w:rPr>
            </w:pPr>
          </w:p>
          <w:p w:rsidR="00F20F85" w:rsidRPr="00683D73" w:rsidRDefault="00F20F85" w:rsidP="002618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6157" w:type="dxa"/>
          </w:tcPr>
          <w:p w:rsidR="00F20F85" w:rsidRPr="00683D73" w:rsidRDefault="00F20F85" w:rsidP="00261887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:rsidR="00683D73" w:rsidRPr="00683D73" w:rsidRDefault="00683D73" w:rsidP="00683D7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683D73" w:rsidRPr="00683D73" w:rsidRDefault="00683D73" w:rsidP="00683D73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683D73">
        <w:rPr>
          <w:rFonts w:ascii="Arial" w:hAnsi="Arial" w:cs="Arial"/>
          <w:b/>
          <w:u w:val="single"/>
        </w:rPr>
        <w:t>Reviewer details:</w:t>
      </w:r>
    </w:p>
    <w:p w:rsidR="00683D73" w:rsidRPr="00683D73" w:rsidRDefault="00683D73" w:rsidP="00683D73">
      <w:pPr>
        <w:rPr>
          <w:sz w:val="20"/>
          <w:szCs w:val="20"/>
        </w:rPr>
      </w:pPr>
      <w:proofErr w:type="spellStart"/>
      <w:r w:rsidRPr="00683D73">
        <w:rPr>
          <w:color w:val="000000"/>
          <w:sz w:val="20"/>
          <w:szCs w:val="20"/>
        </w:rPr>
        <w:t>Wasan</w:t>
      </w:r>
      <w:proofErr w:type="spellEnd"/>
      <w:r w:rsidRPr="00683D73">
        <w:rPr>
          <w:color w:val="000000"/>
          <w:sz w:val="20"/>
          <w:szCs w:val="20"/>
        </w:rPr>
        <w:t xml:space="preserve"> </w:t>
      </w:r>
      <w:proofErr w:type="spellStart"/>
      <w:r w:rsidRPr="00683D73">
        <w:rPr>
          <w:color w:val="000000"/>
          <w:sz w:val="20"/>
          <w:szCs w:val="20"/>
        </w:rPr>
        <w:t>Abdulmunem</w:t>
      </w:r>
      <w:proofErr w:type="spellEnd"/>
      <w:r w:rsidRPr="00683D73">
        <w:rPr>
          <w:color w:val="000000"/>
          <w:sz w:val="20"/>
          <w:szCs w:val="20"/>
        </w:rPr>
        <w:t xml:space="preserve"> Taha</w:t>
      </w:r>
      <w:r w:rsidRPr="00683D73">
        <w:rPr>
          <w:sz w:val="20"/>
          <w:szCs w:val="20"/>
        </w:rPr>
        <w:t xml:space="preserve">, </w:t>
      </w:r>
      <w:r w:rsidRPr="00683D73">
        <w:rPr>
          <w:color w:val="000000"/>
          <w:sz w:val="20"/>
          <w:szCs w:val="20"/>
        </w:rPr>
        <w:t>Samarra University, Iraq</w:t>
      </w:r>
      <w:r w:rsidRPr="00683D73">
        <w:rPr>
          <w:color w:val="000000"/>
          <w:sz w:val="20"/>
          <w:szCs w:val="20"/>
        </w:rPr>
        <w:br/>
      </w:r>
    </w:p>
    <w:p w:rsidR="00902EDA" w:rsidRPr="00683D73" w:rsidRDefault="00902EDA" w:rsidP="00F20F85">
      <w:pPr>
        <w:spacing w:before="226"/>
        <w:rPr>
          <w:sz w:val="20"/>
          <w:szCs w:val="20"/>
        </w:rPr>
      </w:pPr>
      <w:bookmarkStart w:id="0" w:name="_GoBack"/>
      <w:bookmarkEnd w:id="0"/>
    </w:p>
    <w:sectPr w:rsidR="00902EDA" w:rsidRPr="00683D73" w:rsidSect="00F20F85">
      <w:type w:val="continuous"/>
      <w:pgSz w:w="16840" w:h="23820"/>
      <w:pgMar w:top="1760" w:right="1417" w:bottom="1620" w:left="1417" w:header="1279" w:footer="14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F00" w:rsidRDefault="00FB6F00">
      <w:r>
        <w:separator/>
      </w:r>
    </w:p>
  </w:endnote>
  <w:endnote w:type="continuationSeparator" w:id="0">
    <w:p w:rsidR="00FB6F00" w:rsidRDefault="00FB6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A55" w:rsidRDefault="00902ED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14070641</wp:posOffset>
              </wp:positionV>
              <wp:extent cx="600710" cy="3149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4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A55" w:rsidRDefault="00902EDA">
                          <w:pPr>
                            <w:spacing w:before="10" w:line="244" w:lineRule="auto"/>
                            <w:ind w:left="180" w:right="18" w:hanging="161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7.9pt;width:47.3pt;height:24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" filled="f" stroked="f">
              <v:textbox inset="0,0,0,0">
                <w:txbxContent>
                  <w:p w:rsidR="002B5A55" w:rsidRDefault="00902EDA">
                    <w:pPr>
                      <w:spacing w:before="10" w:line="244" w:lineRule="auto"/>
                      <w:ind w:left="180" w:right="18" w:hanging="161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Page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sz w:val="20"/>
                      </w:rPr>
                      <w:t>of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>3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F00" w:rsidRDefault="00FB6F00">
      <w:r>
        <w:separator/>
      </w:r>
    </w:p>
  </w:footnote>
  <w:footnote w:type="continuationSeparator" w:id="0">
    <w:p w:rsidR="00FB6F00" w:rsidRDefault="00FB6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5A55" w:rsidRDefault="00902ED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4695571</wp:posOffset>
              </wp:positionH>
              <wp:positionV relativeFrom="page">
                <wp:posOffset>799649</wp:posOffset>
              </wp:positionV>
              <wp:extent cx="129984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998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B5A55" w:rsidRDefault="00902EDA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6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9.75pt;margin-top:62.95pt;width:102.35pt;height:13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" filled="f" stroked="f">
              <v:textbox inset="0,0,0,0">
                <w:txbxContent>
                  <w:p w:rsidR="002B5A55" w:rsidRDefault="00902EDA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Times New Roman"/>
                        <w:color w:val="003399"/>
                        <w:spacing w:val="-6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Times New Roman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Times New Roman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E22DD7"/>
    <w:multiLevelType w:val="hybridMultilevel"/>
    <w:tmpl w:val="B000A530"/>
    <w:lvl w:ilvl="0" w:tplc="967CA578">
      <w:start w:val="1"/>
      <w:numFmt w:val="decimal"/>
      <w:lvlText w:val="%1."/>
      <w:lvlJc w:val="left"/>
      <w:pPr>
        <w:ind w:left="248" w:hanging="226"/>
      </w:pPr>
      <w:rPr>
        <w:rFonts w:hint="default"/>
        <w:spacing w:val="0"/>
        <w:w w:val="87"/>
        <w:lang w:val="en-US" w:eastAsia="en-US" w:bidi="ar-SA"/>
      </w:rPr>
    </w:lvl>
    <w:lvl w:ilvl="1" w:tplc="9550C33A">
      <w:numFmt w:val="bullet"/>
      <w:lvlText w:val="•"/>
      <w:lvlJc w:val="left"/>
      <w:pPr>
        <w:ind w:left="1616" w:hanging="226"/>
      </w:pPr>
      <w:rPr>
        <w:rFonts w:hint="default"/>
        <w:lang w:val="en-US" w:eastAsia="en-US" w:bidi="ar-SA"/>
      </w:rPr>
    </w:lvl>
    <w:lvl w:ilvl="2" w:tplc="17542FE4">
      <w:numFmt w:val="bullet"/>
      <w:lvlText w:val="•"/>
      <w:lvlJc w:val="left"/>
      <w:pPr>
        <w:ind w:left="2992" w:hanging="226"/>
      </w:pPr>
      <w:rPr>
        <w:rFonts w:hint="default"/>
        <w:lang w:val="en-US" w:eastAsia="en-US" w:bidi="ar-SA"/>
      </w:rPr>
    </w:lvl>
    <w:lvl w:ilvl="3" w:tplc="86947A86">
      <w:numFmt w:val="bullet"/>
      <w:lvlText w:val="•"/>
      <w:lvlJc w:val="left"/>
      <w:pPr>
        <w:ind w:left="4369" w:hanging="226"/>
      </w:pPr>
      <w:rPr>
        <w:rFonts w:hint="default"/>
        <w:lang w:val="en-US" w:eastAsia="en-US" w:bidi="ar-SA"/>
      </w:rPr>
    </w:lvl>
    <w:lvl w:ilvl="4" w:tplc="E45405E4">
      <w:numFmt w:val="bullet"/>
      <w:lvlText w:val="•"/>
      <w:lvlJc w:val="left"/>
      <w:pPr>
        <w:ind w:left="5745" w:hanging="226"/>
      </w:pPr>
      <w:rPr>
        <w:rFonts w:hint="default"/>
        <w:lang w:val="en-US" w:eastAsia="en-US" w:bidi="ar-SA"/>
      </w:rPr>
    </w:lvl>
    <w:lvl w:ilvl="5" w:tplc="3558F0A2">
      <w:numFmt w:val="bullet"/>
      <w:lvlText w:val="•"/>
      <w:lvlJc w:val="left"/>
      <w:pPr>
        <w:ind w:left="7122" w:hanging="226"/>
      </w:pPr>
      <w:rPr>
        <w:rFonts w:hint="default"/>
        <w:lang w:val="en-US" w:eastAsia="en-US" w:bidi="ar-SA"/>
      </w:rPr>
    </w:lvl>
    <w:lvl w:ilvl="6" w:tplc="2F38CE14">
      <w:numFmt w:val="bullet"/>
      <w:lvlText w:val="•"/>
      <w:lvlJc w:val="left"/>
      <w:pPr>
        <w:ind w:left="8498" w:hanging="226"/>
      </w:pPr>
      <w:rPr>
        <w:rFonts w:hint="default"/>
        <w:lang w:val="en-US" w:eastAsia="en-US" w:bidi="ar-SA"/>
      </w:rPr>
    </w:lvl>
    <w:lvl w:ilvl="7" w:tplc="58AE85AE">
      <w:numFmt w:val="bullet"/>
      <w:lvlText w:val="•"/>
      <w:lvlJc w:val="left"/>
      <w:pPr>
        <w:ind w:left="9875" w:hanging="226"/>
      </w:pPr>
      <w:rPr>
        <w:rFonts w:hint="default"/>
        <w:lang w:val="en-US" w:eastAsia="en-US" w:bidi="ar-SA"/>
      </w:rPr>
    </w:lvl>
    <w:lvl w:ilvl="8" w:tplc="D3DC3F24">
      <w:numFmt w:val="bullet"/>
      <w:lvlText w:val="•"/>
      <w:lvlJc w:val="left"/>
      <w:pPr>
        <w:ind w:left="11251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49CF4CFC"/>
    <w:multiLevelType w:val="hybridMultilevel"/>
    <w:tmpl w:val="6A6ACC96"/>
    <w:lvl w:ilvl="0" w:tplc="55225D6C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CF87402">
      <w:numFmt w:val="bullet"/>
      <w:lvlText w:val="•"/>
      <w:lvlJc w:val="left"/>
      <w:pPr>
        <w:ind w:left="1249" w:hanging="360"/>
      </w:pPr>
      <w:rPr>
        <w:rFonts w:hint="default"/>
        <w:lang w:val="en-US" w:eastAsia="en-US" w:bidi="ar-SA"/>
      </w:rPr>
    </w:lvl>
    <w:lvl w:ilvl="2" w:tplc="F39E80CA">
      <w:numFmt w:val="bullet"/>
      <w:lvlText w:val="•"/>
      <w:lvlJc w:val="left"/>
      <w:pPr>
        <w:ind w:left="1678" w:hanging="360"/>
      </w:pPr>
      <w:rPr>
        <w:rFonts w:hint="default"/>
        <w:lang w:val="en-US" w:eastAsia="en-US" w:bidi="ar-SA"/>
      </w:rPr>
    </w:lvl>
    <w:lvl w:ilvl="3" w:tplc="5A84CB72">
      <w:numFmt w:val="bullet"/>
      <w:lvlText w:val="•"/>
      <w:lvlJc w:val="left"/>
      <w:pPr>
        <w:ind w:left="2108" w:hanging="360"/>
      </w:pPr>
      <w:rPr>
        <w:rFonts w:hint="default"/>
        <w:lang w:val="en-US" w:eastAsia="en-US" w:bidi="ar-SA"/>
      </w:rPr>
    </w:lvl>
    <w:lvl w:ilvl="4" w:tplc="566E4B6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5" w:tplc="AFB64508">
      <w:numFmt w:val="bullet"/>
      <w:lvlText w:val="•"/>
      <w:lvlJc w:val="left"/>
      <w:pPr>
        <w:ind w:left="2967" w:hanging="360"/>
      </w:pPr>
      <w:rPr>
        <w:rFonts w:hint="default"/>
        <w:lang w:val="en-US" w:eastAsia="en-US" w:bidi="ar-SA"/>
      </w:rPr>
    </w:lvl>
    <w:lvl w:ilvl="6" w:tplc="DB40A0FA">
      <w:numFmt w:val="bullet"/>
      <w:lvlText w:val="•"/>
      <w:lvlJc w:val="left"/>
      <w:pPr>
        <w:ind w:left="3396" w:hanging="360"/>
      </w:pPr>
      <w:rPr>
        <w:rFonts w:hint="default"/>
        <w:lang w:val="en-US" w:eastAsia="en-US" w:bidi="ar-SA"/>
      </w:rPr>
    </w:lvl>
    <w:lvl w:ilvl="7" w:tplc="0E8A3CE4">
      <w:numFmt w:val="bullet"/>
      <w:lvlText w:val="•"/>
      <w:lvlJc w:val="left"/>
      <w:pPr>
        <w:ind w:left="3825" w:hanging="360"/>
      </w:pPr>
      <w:rPr>
        <w:rFonts w:hint="default"/>
        <w:lang w:val="en-US" w:eastAsia="en-US" w:bidi="ar-SA"/>
      </w:rPr>
    </w:lvl>
    <w:lvl w:ilvl="8" w:tplc="51A6E0FA">
      <w:numFmt w:val="bullet"/>
      <w:lvlText w:val="•"/>
      <w:lvlJc w:val="left"/>
      <w:pPr>
        <w:ind w:left="4255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B5A55"/>
    <w:rsid w:val="001C2070"/>
    <w:rsid w:val="002B5A55"/>
    <w:rsid w:val="004A1716"/>
    <w:rsid w:val="00683D73"/>
    <w:rsid w:val="008F6658"/>
    <w:rsid w:val="00902EDA"/>
    <w:rsid w:val="009A3DE9"/>
    <w:rsid w:val="00C22363"/>
    <w:rsid w:val="00C3190A"/>
    <w:rsid w:val="00CC5F68"/>
    <w:rsid w:val="00CE0EAD"/>
    <w:rsid w:val="00D0496C"/>
    <w:rsid w:val="00D34FD8"/>
    <w:rsid w:val="00F20F85"/>
    <w:rsid w:val="00FB6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84BDDB-7A91-4B14-A03F-AF1913B1F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43" w:hanging="22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4A171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22363"/>
    <w:rPr>
      <w:color w:val="0000FF"/>
      <w:u w:val="single"/>
    </w:rPr>
  </w:style>
  <w:style w:type="paragraph" w:customStyle="1" w:styleId="Affiliation">
    <w:name w:val="Affiliation"/>
    <w:basedOn w:val="Normal"/>
    <w:rsid w:val="00683D73"/>
    <w:pPr>
      <w:widowControl/>
      <w:autoSpaceDE/>
      <w:autoSpaceDN/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59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966</Words>
  <Characters>5511</Characters>
  <Application>Microsoft Office Word</Application>
  <DocSecurity>0</DocSecurity>
  <Lines>45</Lines>
  <Paragraphs>12</Paragraphs>
  <ScaleCrop>false</ScaleCrop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2026-04-13T12:03:00Z</dcterms:created>
  <dcterms:modified xsi:type="dcterms:W3CDTF">2026-04-17T10:32:00Z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2026-04-13T00:00:00Z</vt:filetime>
  </property>
  <property fmtid="{D5CDD505-2E9C-101B-9397-08002B2CF9AE}" pid="5" name="Producer">
    <vt:lpwstr>3-Heights(TM) PDF Security Shell 4.8.25.2 (http://www.pdf-tools.com)</vt:lpwstr>
  </property>
</Properties>
</file>