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AE4C18" w:rsidRPr="00255864" w14:paraId="2A281FF6" w14:textId="77777777">
        <w:trPr>
          <w:trHeight w:val="20"/>
          <w:jc w:val="center"/>
        </w:trPr>
        <w:tc>
          <w:tcPr>
            <w:tcW w:w="1186" w:type="pct"/>
          </w:tcPr>
          <w:p w14:paraId="26AAB4B9" w14:textId="77777777" w:rsidR="00AE4C18" w:rsidRPr="00255864" w:rsidRDefault="008A33DE">
            <w:pPr>
              <w:pStyle w:val="BodyText"/>
              <w:ind w:left="90"/>
              <w:jc w:val="left"/>
              <w:rPr>
                <w:rFonts w:ascii="Arial" w:hAnsi="Arial" w:cs="Arial"/>
                <w:bCs/>
                <w:sz w:val="20"/>
                <w:szCs w:val="20"/>
                <w:lang w:val="en-GB" w:eastAsia="en-US"/>
              </w:rPr>
            </w:pPr>
            <w:r w:rsidRPr="00255864">
              <w:rPr>
                <w:rFonts w:ascii="Arial" w:hAnsi="Arial" w:cs="Arial"/>
                <w:bCs/>
                <w:sz w:val="20"/>
                <w:szCs w:val="20"/>
                <w:lang w:val="en-GB" w:eastAsia="en-US"/>
              </w:rPr>
              <w:t>Journal Name:</w:t>
            </w:r>
          </w:p>
        </w:tc>
        <w:tc>
          <w:tcPr>
            <w:tcW w:w="3814" w:type="pct"/>
          </w:tcPr>
          <w:p w14:paraId="7DE3E07D" w14:textId="77777777" w:rsidR="00AE4C18" w:rsidRPr="00255864" w:rsidRDefault="008A33DE">
            <w:pPr>
              <w:rPr>
                <w:rFonts w:ascii="Arial" w:hAnsi="Arial" w:cs="Arial"/>
                <w:b/>
                <w:bCs/>
                <w:color w:val="0000FF"/>
                <w:sz w:val="20"/>
                <w:szCs w:val="20"/>
                <w:lang w:val="en-GB"/>
              </w:rPr>
            </w:pPr>
            <w:hyperlink r:id="rId7" w:history="1">
              <w:r w:rsidRPr="00255864">
                <w:rPr>
                  <w:rFonts w:ascii="Arial" w:hAnsi="Arial" w:cs="Arial"/>
                  <w:color w:val="0000FF"/>
                  <w:sz w:val="20"/>
                  <w:szCs w:val="20"/>
                  <w:u w:val="single"/>
                </w:rPr>
                <w:t>Journal of Disease and Global Health</w:t>
              </w:r>
            </w:hyperlink>
          </w:p>
        </w:tc>
      </w:tr>
      <w:tr w:rsidR="00AE4C18" w:rsidRPr="00255864" w14:paraId="4A800351" w14:textId="77777777">
        <w:trPr>
          <w:trHeight w:val="20"/>
          <w:jc w:val="center"/>
        </w:trPr>
        <w:tc>
          <w:tcPr>
            <w:tcW w:w="1186" w:type="pct"/>
          </w:tcPr>
          <w:p w14:paraId="605EE048" w14:textId="77777777" w:rsidR="00AE4C18" w:rsidRPr="00255864" w:rsidRDefault="008A33DE">
            <w:pPr>
              <w:pStyle w:val="BodyText"/>
              <w:ind w:left="90"/>
              <w:jc w:val="left"/>
              <w:rPr>
                <w:rFonts w:ascii="Arial" w:hAnsi="Arial" w:cs="Arial"/>
                <w:bCs/>
                <w:sz w:val="20"/>
                <w:szCs w:val="20"/>
                <w:lang w:val="en-GB" w:eastAsia="en-US"/>
              </w:rPr>
            </w:pPr>
            <w:r w:rsidRPr="00255864">
              <w:rPr>
                <w:rFonts w:ascii="Arial" w:hAnsi="Arial" w:cs="Arial"/>
                <w:bCs/>
                <w:sz w:val="20"/>
                <w:szCs w:val="20"/>
                <w:lang w:val="en-GB" w:eastAsia="en-US"/>
              </w:rPr>
              <w:t>Manuscript Number:</w:t>
            </w:r>
          </w:p>
        </w:tc>
        <w:tc>
          <w:tcPr>
            <w:tcW w:w="3814" w:type="pct"/>
          </w:tcPr>
          <w:p w14:paraId="32CF01AC" w14:textId="77777777" w:rsidR="00AE4C18" w:rsidRPr="00255864" w:rsidRDefault="00377001">
            <w:pPr>
              <w:pStyle w:val="NormalWeb"/>
              <w:spacing w:before="0" w:beforeAutospacing="0" w:after="0" w:afterAutospacing="0"/>
              <w:rPr>
                <w:rFonts w:ascii="Arial" w:hAnsi="Arial" w:cs="Arial"/>
                <w:b/>
                <w:bCs/>
                <w:sz w:val="20"/>
                <w:szCs w:val="20"/>
                <w:lang w:val="en-GB"/>
              </w:rPr>
            </w:pPr>
            <w:r w:rsidRPr="00255864">
              <w:rPr>
                <w:rFonts w:ascii="Arial" w:hAnsi="Arial" w:cs="Arial"/>
                <w:b/>
                <w:bCs/>
                <w:sz w:val="20"/>
                <w:szCs w:val="20"/>
                <w:lang w:val="en-GB"/>
              </w:rPr>
              <w:t>Ms_JODAGH_14902</w:t>
            </w:r>
          </w:p>
        </w:tc>
      </w:tr>
      <w:tr w:rsidR="00AE4C18" w:rsidRPr="00255864" w14:paraId="7FD81670" w14:textId="77777777">
        <w:trPr>
          <w:trHeight w:val="20"/>
          <w:jc w:val="center"/>
        </w:trPr>
        <w:tc>
          <w:tcPr>
            <w:tcW w:w="1186" w:type="pct"/>
          </w:tcPr>
          <w:p w14:paraId="2C0C207B" w14:textId="77777777" w:rsidR="00AE4C18" w:rsidRPr="00255864" w:rsidRDefault="008A33DE">
            <w:pPr>
              <w:pStyle w:val="BodyText"/>
              <w:ind w:left="90"/>
              <w:jc w:val="left"/>
              <w:rPr>
                <w:rFonts w:ascii="Arial" w:hAnsi="Arial" w:cs="Arial"/>
                <w:bCs/>
                <w:sz w:val="20"/>
                <w:szCs w:val="20"/>
                <w:lang w:val="en-GB" w:eastAsia="en-US"/>
              </w:rPr>
            </w:pPr>
            <w:r w:rsidRPr="00255864">
              <w:rPr>
                <w:rFonts w:ascii="Arial" w:hAnsi="Arial" w:cs="Arial"/>
                <w:bCs/>
                <w:sz w:val="20"/>
                <w:szCs w:val="20"/>
                <w:lang w:val="en-GB" w:eastAsia="en-US"/>
              </w:rPr>
              <w:t xml:space="preserve">Title of the Manuscript: </w:t>
            </w:r>
          </w:p>
        </w:tc>
        <w:tc>
          <w:tcPr>
            <w:tcW w:w="3814" w:type="pct"/>
          </w:tcPr>
          <w:p w14:paraId="6846D14B" w14:textId="77777777" w:rsidR="00AE4C18" w:rsidRPr="00255864" w:rsidRDefault="00377001">
            <w:pPr>
              <w:pStyle w:val="NormalWeb"/>
              <w:spacing w:before="0" w:beforeAutospacing="0" w:after="0" w:afterAutospacing="0"/>
              <w:rPr>
                <w:rFonts w:ascii="Arial" w:hAnsi="Arial" w:cs="Arial"/>
                <w:b/>
                <w:sz w:val="20"/>
                <w:szCs w:val="20"/>
                <w:lang w:val="en-GB"/>
              </w:rPr>
            </w:pPr>
            <w:r w:rsidRPr="00255864">
              <w:rPr>
                <w:rFonts w:ascii="Arial" w:hAnsi="Arial" w:cs="Arial"/>
                <w:b/>
                <w:sz w:val="20"/>
                <w:szCs w:val="20"/>
                <w:lang w:val="en-GB"/>
              </w:rPr>
              <w:t>A Review on Policy Responses to Social Determinants of Health Related to Dementia in England</w:t>
            </w:r>
          </w:p>
        </w:tc>
      </w:tr>
      <w:tr w:rsidR="00AE4C18" w:rsidRPr="00255864" w14:paraId="4D4905F4" w14:textId="77777777">
        <w:trPr>
          <w:trHeight w:val="20"/>
          <w:jc w:val="center"/>
        </w:trPr>
        <w:tc>
          <w:tcPr>
            <w:tcW w:w="1186" w:type="pct"/>
          </w:tcPr>
          <w:p w14:paraId="1FE1D1FB" w14:textId="77777777" w:rsidR="00AE4C18" w:rsidRPr="00255864" w:rsidRDefault="008A33DE">
            <w:pPr>
              <w:pStyle w:val="BodyText"/>
              <w:ind w:left="90"/>
              <w:jc w:val="left"/>
              <w:rPr>
                <w:rFonts w:ascii="Arial" w:hAnsi="Arial" w:cs="Arial"/>
                <w:bCs/>
                <w:sz w:val="20"/>
                <w:szCs w:val="20"/>
                <w:lang w:val="en-GB" w:eastAsia="en-US"/>
              </w:rPr>
            </w:pPr>
            <w:r w:rsidRPr="00255864">
              <w:rPr>
                <w:rFonts w:ascii="Arial" w:hAnsi="Arial" w:cs="Arial"/>
                <w:bCs/>
                <w:sz w:val="20"/>
                <w:szCs w:val="20"/>
                <w:lang w:val="en-GB" w:eastAsia="en-US"/>
              </w:rPr>
              <w:t>Type of the Article</w:t>
            </w:r>
          </w:p>
        </w:tc>
        <w:tc>
          <w:tcPr>
            <w:tcW w:w="3814" w:type="pct"/>
          </w:tcPr>
          <w:p w14:paraId="35415770" w14:textId="77777777" w:rsidR="00AE4C18" w:rsidRPr="00255864" w:rsidRDefault="008A33DE">
            <w:pPr>
              <w:pStyle w:val="NormalWeb"/>
              <w:spacing w:before="0" w:beforeAutospacing="0" w:after="0" w:afterAutospacing="0"/>
              <w:rPr>
                <w:rFonts w:ascii="Arial" w:hAnsi="Arial" w:cs="Arial"/>
                <w:b/>
                <w:sz w:val="20"/>
                <w:szCs w:val="20"/>
                <w:lang w:val="en-GB"/>
              </w:rPr>
            </w:pPr>
            <w:r w:rsidRPr="00255864">
              <w:rPr>
                <w:rFonts w:ascii="Arial" w:hAnsi="Arial" w:cs="Arial"/>
                <w:b/>
                <w:sz w:val="20"/>
                <w:szCs w:val="20"/>
                <w:lang w:val="en-GB"/>
              </w:rPr>
              <w:t>REVIEW ARTICLE</w:t>
            </w:r>
          </w:p>
          <w:p w14:paraId="26C42195" w14:textId="77777777" w:rsidR="00AE4C18" w:rsidRPr="00255864" w:rsidRDefault="00AE4C18">
            <w:pPr>
              <w:pStyle w:val="NormalWeb"/>
              <w:spacing w:before="0" w:beforeAutospacing="0" w:after="0" w:afterAutospacing="0"/>
              <w:rPr>
                <w:rFonts w:ascii="Arial" w:hAnsi="Arial" w:cs="Arial"/>
                <w:b/>
                <w:sz w:val="20"/>
                <w:szCs w:val="20"/>
                <w:lang w:val="en-GB"/>
              </w:rPr>
            </w:pPr>
          </w:p>
        </w:tc>
      </w:tr>
    </w:tbl>
    <w:p w14:paraId="05763DA8" w14:textId="77777777" w:rsidR="00AE4C18" w:rsidRPr="00255864" w:rsidRDefault="00AE4C18">
      <w:pPr>
        <w:pStyle w:val="BodyText"/>
        <w:rPr>
          <w:rFonts w:ascii="Arial" w:hAnsi="Arial" w:cs="Arial"/>
          <w:b/>
          <w:bCs/>
          <w:sz w:val="20"/>
          <w:szCs w:val="20"/>
          <w:u w:val="single"/>
          <w:lang w:val="en-GB"/>
        </w:rPr>
      </w:pPr>
    </w:p>
    <w:p w14:paraId="24280B9B" w14:textId="77777777" w:rsidR="00AE4C18" w:rsidRPr="00255864" w:rsidRDefault="00AE4C18">
      <w:pPr>
        <w:jc w:val="both"/>
        <w:rPr>
          <w:rFonts w:ascii="Arial" w:eastAsia="MS Mincho" w:hAnsi="Arial" w:cs="Arial"/>
          <w:i/>
          <w:sz w:val="20"/>
          <w:szCs w:val="20"/>
          <w:u w:val="single"/>
          <w:lang w:val="en-GB" w:eastAsia="x-none"/>
        </w:rPr>
      </w:pPr>
    </w:p>
    <w:p w14:paraId="2A816A79" w14:textId="77777777" w:rsidR="00AE4C18" w:rsidRPr="00255864" w:rsidRDefault="00AE4C18">
      <w:pPr>
        <w:jc w:val="both"/>
        <w:rPr>
          <w:rFonts w:ascii="Arial" w:eastAsia="MS Mincho" w:hAnsi="Arial" w:cs="Arial"/>
          <w:sz w:val="20"/>
          <w:szCs w:val="20"/>
          <w:lang w:val="en-GB" w:eastAsia="x-none"/>
        </w:rPr>
      </w:pPr>
    </w:p>
    <w:p w14:paraId="41DE6A9D" w14:textId="77777777" w:rsidR="00AE4C18" w:rsidRPr="00255864" w:rsidRDefault="008A33DE">
      <w:pPr>
        <w:jc w:val="both"/>
        <w:rPr>
          <w:rFonts w:ascii="Arial" w:eastAsia="MS Mincho" w:hAnsi="Arial" w:cs="Arial"/>
          <w:b/>
          <w:sz w:val="20"/>
          <w:szCs w:val="20"/>
          <w:u w:val="single"/>
          <w:lang w:val="en-GB" w:eastAsia="x-none"/>
        </w:rPr>
      </w:pPr>
      <w:r w:rsidRPr="00255864">
        <w:rPr>
          <w:rFonts w:ascii="Arial" w:eastAsia="MS Mincho" w:hAnsi="Arial" w:cs="Arial"/>
          <w:b/>
          <w:sz w:val="20"/>
          <w:szCs w:val="20"/>
          <w:highlight w:val="yellow"/>
          <w:u w:val="single"/>
          <w:lang w:val="en-GB" w:eastAsia="x-none"/>
        </w:rPr>
        <w:t>PART 1 (Importance of the manuscript)</w:t>
      </w:r>
    </w:p>
    <w:p w14:paraId="0CACEDE4" w14:textId="77777777" w:rsidR="00AE4C18" w:rsidRPr="00255864" w:rsidRDefault="00AE4C18">
      <w:pPr>
        <w:ind w:left="1440"/>
        <w:jc w:val="both"/>
        <w:rPr>
          <w:rFonts w:ascii="Arial" w:eastAsia="MS Mincho" w:hAnsi="Arial" w:cs="Arial"/>
          <w:bCs/>
          <w:sz w:val="20"/>
          <w:szCs w:val="20"/>
          <w:lang w:val="en-GB" w:eastAsia="x-none"/>
        </w:rPr>
      </w:pPr>
    </w:p>
    <w:p w14:paraId="612F0A09" w14:textId="77777777" w:rsidR="00AE4C18" w:rsidRPr="00255864" w:rsidRDefault="00AE4C18">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AE4C18" w:rsidRPr="00255864" w14:paraId="6C5586D3" w14:textId="77777777">
        <w:trPr>
          <w:trHeight w:val="20"/>
          <w:jc w:val="center"/>
        </w:trPr>
        <w:tc>
          <w:tcPr>
            <w:tcW w:w="1666" w:type="pct"/>
            <w:noWrap/>
          </w:tcPr>
          <w:p w14:paraId="64A0DCAD" w14:textId="77777777" w:rsidR="00AE4C18" w:rsidRPr="00255864" w:rsidRDefault="00AE4C18">
            <w:pPr>
              <w:outlineLvl w:val="1"/>
              <w:rPr>
                <w:rFonts w:ascii="Arial" w:eastAsia="MS Mincho" w:hAnsi="Arial" w:cs="Arial"/>
                <w:b/>
                <w:bCs/>
                <w:sz w:val="20"/>
                <w:szCs w:val="20"/>
                <w:lang w:val="en-GB"/>
              </w:rPr>
            </w:pPr>
          </w:p>
        </w:tc>
        <w:tc>
          <w:tcPr>
            <w:tcW w:w="1667" w:type="pct"/>
          </w:tcPr>
          <w:p w14:paraId="0A3EB7C9" w14:textId="77777777" w:rsidR="00AE4C18" w:rsidRPr="00255864" w:rsidRDefault="008A33DE">
            <w:pPr>
              <w:outlineLvl w:val="1"/>
              <w:rPr>
                <w:rFonts w:ascii="Arial" w:eastAsia="MS Mincho" w:hAnsi="Arial" w:cs="Arial"/>
                <w:b/>
                <w:bCs/>
                <w:sz w:val="20"/>
                <w:szCs w:val="20"/>
                <w:lang w:val="en-GB"/>
              </w:rPr>
            </w:pPr>
            <w:r w:rsidRPr="00255864">
              <w:rPr>
                <w:rFonts w:ascii="Arial" w:eastAsia="MS Mincho" w:hAnsi="Arial" w:cs="Arial"/>
                <w:b/>
                <w:bCs/>
                <w:sz w:val="20"/>
                <w:szCs w:val="20"/>
                <w:lang w:val="en-GB"/>
              </w:rPr>
              <w:t>Comments of the Reviewers</w:t>
            </w:r>
          </w:p>
        </w:tc>
        <w:tc>
          <w:tcPr>
            <w:tcW w:w="1667" w:type="pct"/>
          </w:tcPr>
          <w:p w14:paraId="231D52D1" w14:textId="77777777" w:rsidR="00AE4C18" w:rsidRPr="00255864" w:rsidRDefault="008A33DE">
            <w:pPr>
              <w:spacing w:after="160" w:line="259" w:lineRule="auto"/>
              <w:rPr>
                <w:rFonts w:ascii="Arial" w:eastAsia="Calibri" w:hAnsi="Arial" w:cs="Arial"/>
                <w:kern w:val="2"/>
                <w:sz w:val="20"/>
                <w:szCs w:val="20"/>
                <w:lang w:val="en-GB"/>
              </w:rPr>
            </w:pPr>
            <w:r w:rsidRPr="00255864">
              <w:rPr>
                <w:rFonts w:ascii="Arial" w:eastAsia="Calibri" w:hAnsi="Arial" w:cs="Arial"/>
                <w:b/>
                <w:kern w:val="2"/>
                <w:sz w:val="20"/>
                <w:szCs w:val="20"/>
                <w:lang w:val="en-GB"/>
              </w:rPr>
              <w:t>Author’s Feedback</w:t>
            </w:r>
            <w:r w:rsidRPr="00255864">
              <w:rPr>
                <w:rFonts w:ascii="Arial" w:eastAsia="Calibri" w:hAnsi="Arial" w:cs="Arial"/>
                <w:kern w:val="2"/>
                <w:sz w:val="20"/>
                <w:szCs w:val="20"/>
                <w:lang w:val="en-GB"/>
              </w:rPr>
              <w:t xml:space="preserve"> </w:t>
            </w:r>
          </w:p>
          <w:p w14:paraId="36FEE9A1" w14:textId="77777777" w:rsidR="00AE4C18" w:rsidRPr="00255864" w:rsidRDefault="00AE4C18">
            <w:pPr>
              <w:outlineLvl w:val="1"/>
              <w:rPr>
                <w:rFonts w:ascii="Arial" w:eastAsia="MS Mincho" w:hAnsi="Arial" w:cs="Arial"/>
                <w:bCs/>
                <w:sz w:val="20"/>
                <w:szCs w:val="20"/>
                <w:lang w:val="en-GB"/>
              </w:rPr>
            </w:pPr>
          </w:p>
        </w:tc>
      </w:tr>
      <w:tr w:rsidR="00AE4C18" w:rsidRPr="00255864" w14:paraId="3166FF91" w14:textId="77777777">
        <w:trPr>
          <w:trHeight w:val="20"/>
          <w:jc w:val="center"/>
        </w:trPr>
        <w:tc>
          <w:tcPr>
            <w:tcW w:w="1666" w:type="pct"/>
            <w:noWrap/>
          </w:tcPr>
          <w:p w14:paraId="2822357B" w14:textId="77777777" w:rsidR="00AE4C18" w:rsidRPr="00255864" w:rsidRDefault="008A33DE">
            <w:pPr>
              <w:rPr>
                <w:rFonts w:ascii="Arial" w:hAnsi="Arial" w:cs="Arial"/>
                <w:bCs/>
                <w:sz w:val="20"/>
                <w:szCs w:val="20"/>
                <w:lang w:val="en-GB"/>
              </w:rPr>
            </w:pPr>
            <w:r w:rsidRPr="00255864">
              <w:rPr>
                <w:rFonts w:ascii="Arial" w:hAnsi="Arial" w:cs="Arial"/>
                <w:b/>
                <w:bCs/>
                <w:sz w:val="20"/>
                <w:szCs w:val="20"/>
                <w:lang w:val="en-GB"/>
              </w:rPr>
              <w:t>Please write a few sentences regarding the importance of this manuscript for the scientific community.</w:t>
            </w:r>
            <w:r w:rsidRPr="00255864">
              <w:rPr>
                <w:rFonts w:ascii="Arial" w:hAnsi="Arial" w:cs="Arial"/>
                <w:bCs/>
                <w:sz w:val="20"/>
                <w:szCs w:val="20"/>
                <w:lang w:val="en-GB"/>
              </w:rPr>
              <w:t xml:space="preserve"> A minimum of 3-4 sentences may be required for this part.</w:t>
            </w:r>
          </w:p>
          <w:p w14:paraId="436A67A8" w14:textId="77777777" w:rsidR="00AE4C18" w:rsidRPr="00255864" w:rsidRDefault="00AE4C18">
            <w:pPr>
              <w:rPr>
                <w:rFonts w:ascii="Arial" w:eastAsia="MS Mincho" w:hAnsi="Arial" w:cs="Arial"/>
                <w:bCs/>
                <w:sz w:val="20"/>
                <w:szCs w:val="20"/>
                <w:lang w:val="en-GB"/>
              </w:rPr>
            </w:pPr>
          </w:p>
        </w:tc>
        <w:tc>
          <w:tcPr>
            <w:tcW w:w="1667" w:type="pct"/>
          </w:tcPr>
          <w:p w14:paraId="1209D705" w14:textId="77777777" w:rsidR="003C25F6" w:rsidRPr="00255864" w:rsidRDefault="003C25F6" w:rsidP="003C25F6">
            <w:pPr>
              <w:contextualSpacing/>
              <w:rPr>
                <w:rFonts w:ascii="Arial" w:hAnsi="Arial" w:cs="Arial"/>
                <w:sz w:val="20"/>
                <w:szCs w:val="20"/>
                <w:lang w:val="en-GB"/>
              </w:rPr>
            </w:pPr>
            <w:r w:rsidRPr="00255864">
              <w:rPr>
                <w:rFonts w:ascii="Arial" w:hAnsi="Arial" w:cs="Arial"/>
                <w:sz w:val="20"/>
                <w:szCs w:val="20"/>
                <w:lang w:val="en-GB"/>
              </w:rPr>
              <w:t>This manuscript discusses an increasingly important global public health issue, namely dementia and the broader social determinants that shape its prevalence and burden in England. The article is valuable because it attempts to move beyond purely biomedical explanations by integrating social, economic, environmental, technological, and policy dimensions into one comprehensive review. Such an approach is important for the scientific community because dementia prevention and management require multi-sectoral policy responses rather than isolated clinical interventions.</w:t>
            </w:r>
          </w:p>
          <w:p w14:paraId="1E8AA3CD" w14:textId="77777777" w:rsidR="003C25F6" w:rsidRPr="00255864" w:rsidRDefault="003C25F6" w:rsidP="003C25F6">
            <w:pPr>
              <w:contextualSpacing/>
              <w:rPr>
                <w:rFonts w:ascii="Arial" w:hAnsi="Arial" w:cs="Arial"/>
                <w:sz w:val="20"/>
                <w:szCs w:val="20"/>
                <w:lang w:val="en-GB"/>
              </w:rPr>
            </w:pPr>
          </w:p>
          <w:p w14:paraId="47BA9FCD" w14:textId="77777777" w:rsidR="003C25F6" w:rsidRPr="00255864" w:rsidRDefault="003C25F6" w:rsidP="003C25F6">
            <w:pPr>
              <w:contextualSpacing/>
              <w:rPr>
                <w:rFonts w:ascii="Arial" w:hAnsi="Arial" w:cs="Arial"/>
                <w:sz w:val="20"/>
                <w:szCs w:val="20"/>
                <w:lang w:val="en-GB"/>
              </w:rPr>
            </w:pPr>
            <w:r w:rsidRPr="00255864">
              <w:rPr>
                <w:rFonts w:ascii="Arial" w:hAnsi="Arial" w:cs="Arial"/>
                <w:sz w:val="20"/>
                <w:szCs w:val="20"/>
                <w:lang w:val="en-GB"/>
              </w:rPr>
              <w:t>The manuscript also contributes to the discourse on health inequalities, deprivation, ageing, and health system responsiveness, particularly in developed countries facing demographic transition. The effort to connect dementia-related determinants with existing policy frameworks in England provides useful insights for policymakers, public health professionals, and researchers working in preventive health and ageing policy.</w:t>
            </w:r>
          </w:p>
          <w:p w14:paraId="5D915B61" w14:textId="77777777" w:rsidR="003C25F6" w:rsidRPr="00255864" w:rsidRDefault="003C25F6" w:rsidP="003C25F6">
            <w:pPr>
              <w:contextualSpacing/>
              <w:rPr>
                <w:rFonts w:ascii="Arial" w:hAnsi="Arial" w:cs="Arial"/>
                <w:sz w:val="20"/>
                <w:szCs w:val="20"/>
                <w:lang w:val="en-GB"/>
              </w:rPr>
            </w:pPr>
          </w:p>
          <w:p w14:paraId="641765CE" w14:textId="2C6B8543" w:rsidR="00AE4C18" w:rsidRPr="00255864" w:rsidRDefault="003C25F6" w:rsidP="003C25F6">
            <w:pPr>
              <w:contextualSpacing/>
              <w:rPr>
                <w:rFonts w:ascii="Arial" w:hAnsi="Arial" w:cs="Arial"/>
                <w:sz w:val="20"/>
                <w:szCs w:val="20"/>
                <w:lang w:val="en-GB"/>
              </w:rPr>
            </w:pPr>
            <w:r w:rsidRPr="00255864">
              <w:rPr>
                <w:rFonts w:ascii="Arial" w:hAnsi="Arial" w:cs="Arial"/>
                <w:sz w:val="20"/>
                <w:szCs w:val="20"/>
                <w:lang w:val="en-GB"/>
              </w:rPr>
              <w:t>However, despite its broad coverage, the manuscript still requires substantial strengthening in methodological rigor, critical synthesis, and analytical depth. The review currently tends to be descriptive rather than critically analytical. The absence of a clearly defined review methodology weakens the scientific robustness of the paper. Therefore, while the topic is highly relevant and timely, major revisions are required before the manuscript can be considered suitable for publication.</w:t>
            </w:r>
          </w:p>
        </w:tc>
        <w:tc>
          <w:tcPr>
            <w:tcW w:w="1667" w:type="pct"/>
          </w:tcPr>
          <w:p w14:paraId="70A97E81" w14:textId="77777777" w:rsidR="00AE4C18" w:rsidRPr="00255864" w:rsidRDefault="00AE4C18">
            <w:pPr>
              <w:outlineLvl w:val="1"/>
              <w:rPr>
                <w:rFonts w:ascii="Arial" w:eastAsia="MS Mincho" w:hAnsi="Arial" w:cs="Arial"/>
                <w:bCs/>
                <w:sz w:val="20"/>
                <w:szCs w:val="20"/>
                <w:lang w:val="en-GB"/>
              </w:rPr>
            </w:pPr>
          </w:p>
        </w:tc>
      </w:tr>
    </w:tbl>
    <w:p w14:paraId="57673C4F" w14:textId="77777777" w:rsidR="00AE4C18" w:rsidRPr="00255864" w:rsidRDefault="00AE4C18">
      <w:pPr>
        <w:rPr>
          <w:rFonts w:ascii="Arial" w:hAnsi="Arial" w:cs="Arial"/>
          <w:sz w:val="20"/>
          <w:szCs w:val="20"/>
          <w:lang w:val="en-GB"/>
        </w:rPr>
      </w:pPr>
    </w:p>
    <w:p w14:paraId="2E818C59" w14:textId="77777777" w:rsidR="00AE4C18" w:rsidRPr="00255864" w:rsidRDefault="00AE4C18">
      <w:pPr>
        <w:rPr>
          <w:rFonts w:ascii="Arial" w:hAnsi="Arial" w:cs="Arial"/>
          <w:sz w:val="20"/>
          <w:szCs w:val="20"/>
          <w:lang w:val="en-GB"/>
        </w:rPr>
      </w:pPr>
    </w:p>
    <w:p w14:paraId="3AF21084" w14:textId="008519E5" w:rsidR="00AE4C18" w:rsidRPr="00255864" w:rsidRDefault="008A33DE">
      <w:pPr>
        <w:outlineLvl w:val="1"/>
        <w:rPr>
          <w:rFonts w:ascii="Arial" w:eastAsia="MS Mincho" w:hAnsi="Arial" w:cs="Arial"/>
          <w:b/>
          <w:bCs/>
          <w:sz w:val="20"/>
          <w:szCs w:val="20"/>
          <w:u w:val="single"/>
          <w:lang w:val="en-GB"/>
        </w:rPr>
      </w:pPr>
      <w:r w:rsidRPr="004A2514">
        <w:rPr>
          <w:rFonts w:ascii="Arial" w:eastAsia="MS Mincho" w:hAnsi="Arial" w:cs="Arial"/>
          <w:b/>
          <w:bCs/>
          <w:sz w:val="20"/>
          <w:szCs w:val="20"/>
          <w:highlight w:val="yellow"/>
          <w:u w:val="single"/>
          <w:lang w:val="en-GB"/>
        </w:rPr>
        <w:t xml:space="preserve">PART 2.1 (Objective </w:t>
      </w:r>
      <w:r w:rsidR="004A2514" w:rsidRPr="004A2514">
        <w:rPr>
          <w:rFonts w:ascii="Arial" w:eastAsia="MS Mincho" w:hAnsi="Arial" w:cs="Arial"/>
          <w:b/>
          <w:bCs/>
          <w:sz w:val="20"/>
          <w:szCs w:val="20"/>
          <w:highlight w:val="yellow"/>
          <w:u w:val="single"/>
          <w:lang w:val="en-GB"/>
        </w:rPr>
        <w:t>Evaluation</w:t>
      </w:r>
      <w:r w:rsidRPr="004A2514">
        <w:rPr>
          <w:rFonts w:ascii="Arial" w:eastAsia="MS Mincho" w:hAnsi="Arial" w:cs="Arial"/>
          <w:b/>
          <w:bCs/>
          <w:sz w:val="20"/>
          <w:szCs w:val="20"/>
          <w:highlight w:val="yellow"/>
          <w:u w:val="single"/>
          <w:lang w:val="en-GB"/>
        </w:rPr>
        <w:t>)</w:t>
      </w:r>
    </w:p>
    <w:p w14:paraId="73707E27" w14:textId="77777777" w:rsidR="00AE4C18" w:rsidRPr="00255864" w:rsidRDefault="00AE4C1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AE4C18" w:rsidRPr="00255864" w14:paraId="77BB1C5A" w14:textId="77777777">
        <w:trPr>
          <w:trHeight w:val="20"/>
          <w:jc w:val="center"/>
        </w:trPr>
        <w:tc>
          <w:tcPr>
            <w:tcW w:w="1666" w:type="pct"/>
            <w:noWrap/>
          </w:tcPr>
          <w:p w14:paraId="3DA49514" w14:textId="77777777" w:rsidR="00AE4C18" w:rsidRPr="00255864" w:rsidRDefault="00AE4C18">
            <w:pPr>
              <w:outlineLvl w:val="1"/>
              <w:rPr>
                <w:rFonts w:ascii="Arial" w:eastAsia="MS Mincho" w:hAnsi="Arial" w:cs="Arial"/>
                <w:b/>
                <w:bCs/>
                <w:sz w:val="20"/>
                <w:szCs w:val="20"/>
                <w:lang w:val="en-GB"/>
              </w:rPr>
            </w:pPr>
          </w:p>
        </w:tc>
        <w:tc>
          <w:tcPr>
            <w:tcW w:w="1667" w:type="pct"/>
          </w:tcPr>
          <w:p w14:paraId="6DF8044B" w14:textId="77777777" w:rsidR="00AE4C18" w:rsidRPr="00255864" w:rsidRDefault="008A33DE">
            <w:pPr>
              <w:outlineLvl w:val="1"/>
              <w:rPr>
                <w:rFonts w:ascii="Arial" w:eastAsia="MS Mincho" w:hAnsi="Arial" w:cs="Arial"/>
                <w:b/>
                <w:bCs/>
                <w:sz w:val="20"/>
                <w:szCs w:val="20"/>
                <w:lang w:val="en-GB"/>
              </w:rPr>
            </w:pPr>
            <w:r w:rsidRPr="00255864">
              <w:rPr>
                <w:rFonts w:ascii="Arial" w:eastAsia="MS Mincho" w:hAnsi="Arial" w:cs="Arial"/>
                <w:b/>
                <w:bCs/>
                <w:sz w:val="20"/>
                <w:szCs w:val="20"/>
                <w:lang w:val="en-GB"/>
              </w:rPr>
              <w:t>Rating of the Reviewers</w:t>
            </w:r>
          </w:p>
        </w:tc>
        <w:tc>
          <w:tcPr>
            <w:tcW w:w="1667" w:type="pct"/>
          </w:tcPr>
          <w:p w14:paraId="5EC99DE4" w14:textId="77777777" w:rsidR="00AE4C18" w:rsidRPr="00255864" w:rsidRDefault="008A33DE">
            <w:pPr>
              <w:spacing w:after="160" w:line="259" w:lineRule="auto"/>
              <w:rPr>
                <w:rFonts w:ascii="Arial" w:hAnsi="Arial" w:cs="Arial"/>
                <w:b/>
                <w:sz w:val="20"/>
                <w:szCs w:val="20"/>
                <w:lang w:val="en-GB"/>
              </w:rPr>
            </w:pPr>
            <w:r w:rsidRPr="00255864">
              <w:rPr>
                <w:rFonts w:ascii="Arial" w:eastAsia="Calibri" w:hAnsi="Arial" w:cs="Arial"/>
                <w:b/>
                <w:kern w:val="2"/>
                <w:sz w:val="20"/>
                <w:szCs w:val="20"/>
                <w:lang w:val="en-GB"/>
              </w:rPr>
              <w:t>Author’s Feedback</w:t>
            </w:r>
            <w:r w:rsidRPr="00255864">
              <w:rPr>
                <w:rFonts w:ascii="Arial" w:eastAsia="Calibri" w:hAnsi="Arial" w:cs="Arial"/>
                <w:kern w:val="2"/>
                <w:sz w:val="20"/>
                <w:szCs w:val="20"/>
                <w:lang w:val="en-GB"/>
              </w:rPr>
              <w:t xml:space="preserve"> </w:t>
            </w:r>
          </w:p>
        </w:tc>
      </w:tr>
      <w:tr w:rsidR="00AE4C18" w:rsidRPr="00255864" w14:paraId="7F2E1AF4" w14:textId="77777777">
        <w:trPr>
          <w:trHeight w:val="20"/>
          <w:jc w:val="center"/>
        </w:trPr>
        <w:tc>
          <w:tcPr>
            <w:tcW w:w="1666" w:type="pct"/>
            <w:noWrap/>
          </w:tcPr>
          <w:p w14:paraId="603B9172" w14:textId="77777777" w:rsidR="00AE4C18" w:rsidRPr="00255864" w:rsidRDefault="008A33DE">
            <w:pPr>
              <w:rPr>
                <w:rFonts w:ascii="Arial" w:hAnsi="Arial" w:cs="Arial"/>
                <w:b/>
                <w:bCs/>
                <w:sz w:val="20"/>
                <w:szCs w:val="20"/>
                <w:lang w:val="en-GB"/>
              </w:rPr>
            </w:pPr>
            <w:r w:rsidRPr="00255864">
              <w:rPr>
                <w:rFonts w:ascii="Arial" w:hAnsi="Arial" w:cs="Arial"/>
                <w:b/>
                <w:bCs/>
                <w:sz w:val="20"/>
                <w:szCs w:val="20"/>
                <w:lang w:val="en-GB"/>
              </w:rPr>
              <w:t xml:space="preserve">1. Is the title clear and appropriate for the paper? </w:t>
            </w:r>
          </w:p>
          <w:p w14:paraId="684799DA" w14:textId="77777777" w:rsidR="00AE4C18" w:rsidRPr="00255864" w:rsidRDefault="008A33DE">
            <w:pPr>
              <w:rPr>
                <w:rFonts w:ascii="Arial" w:hAnsi="Arial" w:cs="Arial"/>
                <w:color w:val="404040"/>
                <w:sz w:val="20"/>
                <w:szCs w:val="20"/>
                <w:shd w:val="clear" w:color="auto" w:fill="FFFFFF"/>
                <w:lang w:val="en-GB"/>
              </w:rPr>
            </w:pPr>
            <w:r w:rsidRPr="00255864">
              <w:rPr>
                <w:rFonts w:ascii="Arial" w:hAnsi="Arial" w:cs="Arial"/>
                <w:color w:val="404040"/>
                <w:sz w:val="20"/>
                <w:szCs w:val="20"/>
                <w:shd w:val="clear" w:color="auto" w:fill="FFFFFF"/>
                <w:lang w:val="en-GB"/>
              </w:rPr>
              <w:t xml:space="preserve">Rating Scale: </w:t>
            </w:r>
          </w:p>
          <w:p w14:paraId="1DE63F6D" w14:textId="77777777" w:rsidR="00AE4C18" w:rsidRPr="00255864" w:rsidRDefault="008A33DE">
            <w:pPr>
              <w:rPr>
                <w:rFonts w:ascii="Arial" w:hAnsi="Arial" w:cs="Arial"/>
                <w:sz w:val="20"/>
                <w:szCs w:val="20"/>
                <w:u w:val="single"/>
                <w:lang w:val="en-GB"/>
              </w:rPr>
            </w:pPr>
            <w:r w:rsidRPr="0025586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51BFC69" w14:textId="0A647D11" w:rsidR="00AE4C18" w:rsidRPr="00255864" w:rsidRDefault="003C25F6" w:rsidP="003C25F6">
            <w:pPr>
              <w:jc w:val="center"/>
              <w:rPr>
                <w:rFonts w:ascii="Arial" w:hAnsi="Arial" w:cs="Arial"/>
                <w:b/>
                <w:bCs/>
                <w:sz w:val="20"/>
                <w:szCs w:val="20"/>
                <w:lang w:val="en-GB"/>
              </w:rPr>
            </w:pPr>
            <w:r w:rsidRPr="00255864">
              <w:rPr>
                <w:rFonts w:ascii="Arial" w:hAnsi="Arial" w:cs="Arial"/>
                <w:b/>
                <w:bCs/>
                <w:sz w:val="20"/>
                <w:szCs w:val="20"/>
                <w:lang w:val="en-GB"/>
              </w:rPr>
              <w:t>4</w:t>
            </w:r>
          </w:p>
        </w:tc>
        <w:tc>
          <w:tcPr>
            <w:tcW w:w="1667" w:type="pct"/>
          </w:tcPr>
          <w:p w14:paraId="3DAF0A62" w14:textId="77777777" w:rsidR="00AE4C18" w:rsidRPr="00255864" w:rsidRDefault="00AE4C18">
            <w:pPr>
              <w:outlineLvl w:val="1"/>
              <w:rPr>
                <w:rFonts w:ascii="Arial" w:eastAsia="MS Mincho" w:hAnsi="Arial" w:cs="Arial"/>
                <w:bCs/>
                <w:sz w:val="20"/>
                <w:szCs w:val="20"/>
                <w:lang w:val="en-GB"/>
              </w:rPr>
            </w:pPr>
          </w:p>
        </w:tc>
      </w:tr>
      <w:tr w:rsidR="00AE4C18" w:rsidRPr="00255864" w14:paraId="7FC2A309" w14:textId="77777777">
        <w:trPr>
          <w:trHeight w:val="20"/>
          <w:jc w:val="center"/>
        </w:trPr>
        <w:tc>
          <w:tcPr>
            <w:tcW w:w="1666" w:type="pct"/>
            <w:noWrap/>
          </w:tcPr>
          <w:p w14:paraId="26CCFC2D" w14:textId="77777777" w:rsidR="00AE4C18" w:rsidRPr="00255864" w:rsidRDefault="008A33DE">
            <w:pPr>
              <w:outlineLvl w:val="1"/>
              <w:rPr>
                <w:rFonts w:ascii="Arial" w:eastAsia="MS Mincho" w:hAnsi="Arial" w:cs="Arial"/>
                <w:b/>
                <w:bCs/>
                <w:sz w:val="20"/>
                <w:szCs w:val="20"/>
                <w:lang w:val="en-GB"/>
              </w:rPr>
            </w:pPr>
            <w:r w:rsidRPr="00255864">
              <w:rPr>
                <w:rFonts w:ascii="Arial" w:eastAsia="MS Mincho" w:hAnsi="Arial" w:cs="Arial"/>
                <w:b/>
                <w:bCs/>
                <w:sz w:val="20"/>
                <w:szCs w:val="20"/>
                <w:lang w:val="en-GB"/>
              </w:rPr>
              <w:t xml:space="preserve">2. Is the abstract of the article comprehensive? </w:t>
            </w:r>
          </w:p>
          <w:p w14:paraId="20F315CD" w14:textId="77777777" w:rsidR="00AE4C18" w:rsidRPr="00255864" w:rsidRDefault="008A33DE">
            <w:pPr>
              <w:rPr>
                <w:rFonts w:ascii="Arial" w:hAnsi="Arial" w:cs="Arial"/>
                <w:color w:val="404040"/>
                <w:sz w:val="20"/>
                <w:szCs w:val="20"/>
                <w:shd w:val="clear" w:color="auto" w:fill="FFFFFF"/>
                <w:lang w:val="en-GB"/>
              </w:rPr>
            </w:pPr>
            <w:r w:rsidRPr="00255864">
              <w:rPr>
                <w:rFonts w:ascii="Arial" w:hAnsi="Arial" w:cs="Arial"/>
                <w:color w:val="404040"/>
                <w:sz w:val="20"/>
                <w:szCs w:val="20"/>
                <w:shd w:val="clear" w:color="auto" w:fill="FFFFFF"/>
                <w:lang w:val="en-GB"/>
              </w:rPr>
              <w:t xml:space="preserve">Rating Scale: </w:t>
            </w:r>
          </w:p>
          <w:p w14:paraId="28982FF1" w14:textId="77777777" w:rsidR="00AE4C18" w:rsidRPr="00255864" w:rsidRDefault="008A33DE">
            <w:pPr>
              <w:rPr>
                <w:rFonts w:ascii="Arial" w:hAnsi="Arial" w:cs="Arial"/>
                <w:sz w:val="20"/>
                <w:szCs w:val="20"/>
                <w:lang w:val="en-GB"/>
              </w:rPr>
            </w:pPr>
            <w:r w:rsidRPr="0025586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173FB8D" w14:textId="4C1EA4E8" w:rsidR="00AE4C18" w:rsidRPr="00255864" w:rsidRDefault="003C25F6" w:rsidP="003C25F6">
            <w:pPr>
              <w:jc w:val="center"/>
              <w:rPr>
                <w:rFonts w:ascii="Arial" w:hAnsi="Arial" w:cs="Arial"/>
                <w:b/>
                <w:bCs/>
                <w:sz w:val="20"/>
                <w:szCs w:val="20"/>
                <w:lang w:val="en-GB"/>
              </w:rPr>
            </w:pPr>
            <w:r w:rsidRPr="00255864">
              <w:rPr>
                <w:rFonts w:ascii="Arial" w:hAnsi="Arial" w:cs="Arial"/>
                <w:b/>
                <w:bCs/>
                <w:sz w:val="20"/>
                <w:szCs w:val="20"/>
                <w:lang w:val="en-GB"/>
              </w:rPr>
              <w:t>4</w:t>
            </w:r>
          </w:p>
        </w:tc>
        <w:tc>
          <w:tcPr>
            <w:tcW w:w="1667" w:type="pct"/>
          </w:tcPr>
          <w:p w14:paraId="0986499C" w14:textId="77777777" w:rsidR="00AE4C18" w:rsidRPr="00255864" w:rsidRDefault="00AE4C18">
            <w:pPr>
              <w:outlineLvl w:val="1"/>
              <w:rPr>
                <w:rFonts w:ascii="Arial" w:eastAsia="MS Mincho" w:hAnsi="Arial" w:cs="Arial"/>
                <w:bCs/>
                <w:sz w:val="20"/>
                <w:szCs w:val="20"/>
                <w:lang w:val="en-GB"/>
              </w:rPr>
            </w:pPr>
          </w:p>
        </w:tc>
      </w:tr>
      <w:tr w:rsidR="00AE4C18" w:rsidRPr="00255864" w14:paraId="1EF5A016" w14:textId="77777777">
        <w:trPr>
          <w:trHeight w:val="20"/>
          <w:jc w:val="center"/>
        </w:trPr>
        <w:tc>
          <w:tcPr>
            <w:tcW w:w="1666" w:type="pct"/>
            <w:noWrap/>
          </w:tcPr>
          <w:p w14:paraId="68F58767" w14:textId="77777777" w:rsidR="00AE4C18" w:rsidRPr="00255864" w:rsidRDefault="008A33DE">
            <w:pPr>
              <w:outlineLvl w:val="1"/>
              <w:rPr>
                <w:rFonts w:ascii="Arial" w:eastAsia="MS Mincho" w:hAnsi="Arial" w:cs="Arial"/>
                <w:b/>
                <w:bCs/>
                <w:sz w:val="20"/>
                <w:szCs w:val="20"/>
                <w:lang w:val="en-GB" w:eastAsia="x-none"/>
              </w:rPr>
            </w:pPr>
            <w:r w:rsidRPr="00255864">
              <w:rPr>
                <w:rFonts w:ascii="Arial" w:eastAsia="MS Mincho" w:hAnsi="Arial" w:cs="Arial"/>
                <w:b/>
                <w:bCs/>
                <w:sz w:val="20"/>
                <w:szCs w:val="20"/>
                <w:lang w:val="en-GB" w:eastAsia="x-none"/>
              </w:rPr>
              <w:t>3. Are the keywords appropriate and useful?</w:t>
            </w:r>
          </w:p>
          <w:p w14:paraId="2E58736E" w14:textId="77777777" w:rsidR="00AE4C18" w:rsidRPr="00255864" w:rsidRDefault="008A33DE">
            <w:pPr>
              <w:rPr>
                <w:rFonts w:ascii="Arial" w:hAnsi="Arial" w:cs="Arial"/>
                <w:color w:val="404040"/>
                <w:sz w:val="20"/>
                <w:szCs w:val="20"/>
                <w:shd w:val="clear" w:color="auto" w:fill="FFFFFF"/>
                <w:lang w:val="en-GB"/>
              </w:rPr>
            </w:pPr>
            <w:r w:rsidRPr="00255864">
              <w:rPr>
                <w:rFonts w:ascii="Arial" w:hAnsi="Arial" w:cs="Arial"/>
                <w:color w:val="404040"/>
                <w:sz w:val="20"/>
                <w:szCs w:val="20"/>
                <w:shd w:val="clear" w:color="auto" w:fill="FFFFFF"/>
                <w:lang w:val="en-GB"/>
              </w:rPr>
              <w:t xml:space="preserve">Rating Scale: </w:t>
            </w:r>
          </w:p>
          <w:p w14:paraId="125103DA" w14:textId="77777777" w:rsidR="00AE4C18" w:rsidRPr="00255864" w:rsidRDefault="008A33DE">
            <w:pPr>
              <w:rPr>
                <w:rFonts w:ascii="Arial" w:hAnsi="Arial" w:cs="Arial"/>
                <w:sz w:val="20"/>
                <w:szCs w:val="20"/>
                <w:lang w:val="en-GB" w:eastAsia="x-none"/>
              </w:rPr>
            </w:pPr>
            <w:r w:rsidRPr="0025586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0D8136" w14:textId="4EA926CE" w:rsidR="00AE4C18" w:rsidRPr="00255864" w:rsidRDefault="003C25F6" w:rsidP="003C25F6">
            <w:pPr>
              <w:jc w:val="center"/>
              <w:rPr>
                <w:rFonts w:ascii="Arial" w:hAnsi="Arial" w:cs="Arial"/>
                <w:b/>
                <w:bCs/>
                <w:sz w:val="20"/>
                <w:szCs w:val="20"/>
                <w:lang w:val="en-GB"/>
              </w:rPr>
            </w:pPr>
            <w:r w:rsidRPr="00255864">
              <w:rPr>
                <w:rFonts w:ascii="Arial" w:hAnsi="Arial" w:cs="Arial"/>
                <w:b/>
                <w:bCs/>
                <w:sz w:val="20"/>
                <w:szCs w:val="20"/>
                <w:lang w:val="en-GB"/>
              </w:rPr>
              <w:t>4</w:t>
            </w:r>
          </w:p>
        </w:tc>
        <w:tc>
          <w:tcPr>
            <w:tcW w:w="1667" w:type="pct"/>
          </w:tcPr>
          <w:p w14:paraId="2622C53E" w14:textId="77777777" w:rsidR="00AE4C18" w:rsidRPr="00255864" w:rsidRDefault="00AE4C18">
            <w:pPr>
              <w:outlineLvl w:val="1"/>
              <w:rPr>
                <w:rFonts w:ascii="Arial" w:eastAsia="MS Mincho" w:hAnsi="Arial" w:cs="Arial"/>
                <w:bCs/>
                <w:sz w:val="20"/>
                <w:szCs w:val="20"/>
                <w:lang w:val="en-GB"/>
              </w:rPr>
            </w:pPr>
          </w:p>
        </w:tc>
      </w:tr>
      <w:tr w:rsidR="00AE4C18" w:rsidRPr="00255864" w14:paraId="1F79229D" w14:textId="77777777">
        <w:trPr>
          <w:trHeight w:val="20"/>
          <w:jc w:val="center"/>
        </w:trPr>
        <w:tc>
          <w:tcPr>
            <w:tcW w:w="1666" w:type="pct"/>
            <w:noWrap/>
          </w:tcPr>
          <w:p w14:paraId="500B272F" w14:textId="77777777" w:rsidR="00AE4C18" w:rsidRPr="00255864" w:rsidRDefault="008A33DE">
            <w:pPr>
              <w:outlineLvl w:val="1"/>
              <w:rPr>
                <w:rFonts w:ascii="Arial" w:eastAsia="MS Mincho" w:hAnsi="Arial" w:cs="Arial"/>
                <w:b/>
                <w:bCs/>
                <w:sz w:val="20"/>
                <w:szCs w:val="20"/>
                <w:lang w:val="en-GB" w:eastAsia="x-none"/>
              </w:rPr>
            </w:pPr>
            <w:r w:rsidRPr="00255864">
              <w:rPr>
                <w:rFonts w:ascii="Arial" w:eastAsia="MS Mincho" w:hAnsi="Arial" w:cs="Arial"/>
                <w:b/>
                <w:bCs/>
                <w:sz w:val="20"/>
                <w:szCs w:val="20"/>
                <w:lang w:val="en-GB" w:eastAsia="x-none"/>
              </w:rPr>
              <w:t>4. Is the background information of the paper sufficient and well organized?</w:t>
            </w:r>
          </w:p>
          <w:p w14:paraId="56EB22F2" w14:textId="77777777" w:rsidR="00AE4C18" w:rsidRPr="00255864" w:rsidRDefault="008A33DE">
            <w:pPr>
              <w:rPr>
                <w:rFonts w:ascii="Arial" w:hAnsi="Arial" w:cs="Arial"/>
                <w:color w:val="404040"/>
                <w:sz w:val="20"/>
                <w:szCs w:val="20"/>
                <w:shd w:val="clear" w:color="auto" w:fill="FFFFFF"/>
                <w:lang w:val="en-GB"/>
              </w:rPr>
            </w:pPr>
            <w:r w:rsidRPr="00255864">
              <w:rPr>
                <w:rFonts w:ascii="Arial" w:hAnsi="Arial" w:cs="Arial"/>
                <w:color w:val="404040"/>
                <w:sz w:val="20"/>
                <w:szCs w:val="20"/>
                <w:shd w:val="clear" w:color="auto" w:fill="FFFFFF"/>
                <w:lang w:val="en-GB"/>
              </w:rPr>
              <w:t xml:space="preserve">Rating Scale: </w:t>
            </w:r>
          </w:p>
          <w:p w14:paraId="15A874D5" w14:textId="77777777" w:rsidR="00AE4C18" w:rsidRPr="00255864" w:rsidRDefault="008A33DE">
            <w:pPr>
              <w:rPr>
                <w:rFonts w:ascii="Arial" w:hAnsi="Arial" w:cs="Arial"/>
                <w:sz w:val="20"/>
                <w:szCs w:val="20"/>
                <w:lang w:val="en-GB" w:eastAsia="x-none"/>
              </w:rPr>
            </w:pPr>
            <w:r w:rsidRPr="0025586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96DDD3" w14:textId="0B9FACB6" w:rsidR="00AE4C18" w:rsidRPr="00255864" w:rsidRDefault="003C25F6" w:rsidP="003C25F6">
            <w:pPr>
              <w:jc w:val="center"/>
              <w:rPr>
                <w:rFonts w:ascii="Arial" w:hAnsi="Arial" w:cs="Arial"/>
                <w:b/>
                <w:bCs/>
                <w:sz w:val="20"/>
                <w:szCs w:val="20"/>
                <w:lang w:val="en-GB"/>
              </w:rPr>
            </w:pPr>
            <w:r w:rsidRPr="00255864">
              <w:rPr>
                <w:rFonts w:ascii="Arial" w:hAnsi="Arial" w:cs="Arial"/>
                <w:b/>
                <w:bCs/>
                <w:sz w:val="20"/>
                <w:szCs w:val="20"/>
                <w:lang w:val="en-GB"/>
              </w:rPr>
              <w:t>4</w:t>
            </w:r>
          </w:p>
        </w:tc>
        <w:tc>
          <w:tcPr>
            <w:tcW w:w="1667" w:type="pct"/>
          </w:tcPr>
          <w:p w14:paraId="08C8EEAD" w14:textId="77777777" w:rsidR="00AE4C18" w:rsidRPr="00255864" w:rsidRDefault="00AE4C18">
            <w:pPr>
              <w:outlineLvl w:val="1"/>
              <w:rPr>
                <w:rFonts w:ascii="Arial" w:eastAsia="MS Mincho" w:hAnsi="Arial" w:cs="Arial"/>
                <w:bCs/>
                <w:sz w:val="20"/>
                <w:szCs w:val="20"/>
                <w:lang w:val="en-GB"/>
              </w:rPr>
            </w:pPr>
          </w:p>
        </w:tc>
      </w:tr>
      <w:tr w:rsidR="00AE4C18" w:rsidRPr="00255864" w14:paraId="37369F8E" w14:textId="77777777">
        <w:trPr>
          <w:trHeight w:val="20"/>
          <w:jc w:val="center"/>
        </w:trPr>
        <w:tc>
          <w:tcPr>
            <w:tcW w:w="1666" w:type="pct"/>
            <w:noWrap/>
          </w:tcPr>
          <w:p w14:paraId="0531AA9E" w14:textId="77777777" w:rsidR="00AE4C18" w:rsidRPr="00255864" w:rsidRDefault="008A33DE">
            <w:pPr>
              <w:outlineLvl w:val="1"/>
              <w:rPr>
                <w:rFonts w:ascii="Arial" w:eastAsia="MS Mincho" w:hAnsi="Arial" w:cs="Arial"/>
                <w:b/>
                <w:bCs/>
                <w:sz w:val="20"/>
                <w:szCs w:val="20"/>
                <w:lang w:val="en-GB" w:eastAsia="x-none"/>
              </w:rPr>
            </w:pPr>
            <w:r w:rsidRPr="00255864">
              <w:rPr>
                <w:rFonts w:ascii="Arial" w:eastAsia="MS Mincho" w:hAnsi="Arial" w:cs="Arial"/>
                <w:b/>
                <w:bCs/>
                <w:sz w:val="20"/>
                <w:szCs w:val="20"/>
                <w:lang w:val="en-GB" w:eastAsia="x-none"/>
              </w:rPr>
              <w:t>5. Are the objectives clearly stated?</w:t>
            </w:r>
          </w:p>
          <w:p w14:paraId="5D6B311C" w14:textId="77777777" w:rsidR="00AE4C18" w:rsidRPr="00255864" w:rsidRDefault="008A33DE">
            <w:pPr>
              <w:rPr>
                <w:rFonts w:ascii="Arial" w:hAnsi="Arial" w:cs="Arial"/>
                <w:color w:val="404040"/>
                <w:sz w:val="20"/>
                <w:szCs w:val="20"/>
                <w:shd w:val="clear" w:color="auto" w:fill="FFFFFF"/>
                <w:lang w:val="en-GB"/>
              </w:rPr>
            </w:pPr>
            <w:r w:rsidRPr="00255864">
              <w:rPr>
                <w:rFonts w:ascii="Arial" w:hAnsi="Arial" w:cs="Arial"/>
                <w:color w:val="404040"/>
                <w:sz w:val="20"/>
                <w:szCs w:val="20"/>
                <w:shd w:val="clear" w:color="auto" w:fill="FFFFFF"/>
                <w:lang w:val="en-GB"/>
              </w:rPr>
              <w:t xml:space="preserve">Rating Scale: </w:t>
            </w:r>
          </w:p>
          <w:p w14:paraId="7447E479" w14:textId="77777777" w:rsidR="00AE4C18" w:rsidRPr="00255864" w:rsidRDefault="008A33DE">
            <w:pPr>
              <w:rPr>
                <w:rFonts w:ascii="Arial" w:hAnsi="Arial" w:cs="Arial"/>
                <w:sz w:val="20"/>
                <w:szCs w:val="20"/>
                <w:lang w:val="en-GB" w:eastAsia="x-none"/>
              </w:rPr>
            </w:pPr>
            <w:r w:rsidRPr="0025586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14E5FB" w14:textId="07B17D8A" w:rsidR="00AE4C18" w:rsidRPr="00255864" w:rsidRDefault="003C25F6" w:rsidP="003C25F6">
            <w:pPr>
              <w:jc w:val="center"/>
              <w:rPr>
                <w:rFonts w:ascii="Arial" w:hAnsi="Arial" w:cs="Arial"/>
                <w:b/>
                <w:bCs/>
                <w:sz w:val="20"/>
                <w:szCs w:val="20"/>
                <w:lang w:val="en-GB"/>
              </w:rPr>
            </w:pPr>
            <w:r w:rsidRPr="00255864">
              <w:rPr>
                <w:rFonts w:ascii="Arial" w:hAnsi="Arial" w:cs="Arial"/>
                <w:b/>
                <w:bCs/>
                <w:sz w:val="20"/>
                <w:szCs w:val="20"/>
                <w:lang w:val="en-GB"/>
              </w:rPr>
              <w:t>4</w:t>
            </w:r>
          </w:p>
        </w:tc>
        <w:tc>
          <w:tcPr>
            <w:tcW w:w="1667" w:type="pct"/>
          </w:tcPr>
          <w:p w14:paraId="0DC77094" w14:textId="77777777" w:rsidR="00AE4C18" w:rsidRPr="00255864" w:rsidRDefault="00AE4C18">
            <w:pPr>
              <w:outlineLvl w:val="1"/>
              <w:rPr>
                <w:rFonts w:ascii="Arial" w:eastAsia="MS Mincho" w:hAnsi="Arial" w:cs="Arial"/>
                <w:bCs/>
                <w:sz w:val="20"/>
                <w:szCs w:val="20"/>
                <w:lang w:val="en-GB"/>
              </w:rPr>
            </w:pPr>
          </w:p>
        </w:tc>
      </w:tr>
      <w:tr w:rsidR="00AE4C18" w:rsidRPr="00255864" w14:paraId="17DAF4CE" w14:textId="77777777">
        <w:trPr>
          <w:trHeight w:val="20"/>
          <w:jc w:val="center"/>
        </w:trPr>
        <w:tc>
          <w:tcPr>
            <w:tcW w:w="1666" w:type="pct"/>
            <w:noWrap/>
          </w:tcPr>
          <w:p w14:paraId="4593D07E" w14:textId="77777777" w:rsidR="00AE4C18" w:rsidRPr="00255864" w:rsidRDefault="008A33DE">
            <w:pPr>
              <w:outlineLvl w:val="1"/>
              <w:rPr>
                <w:rFonts w:ascii="Arial" w:eastAsia="MS Mincho" w:hAnsi="Arial" w:cs="Arial"/>
                <w:b/>
                <w:bCs/>
                <w:sz w:val="20"/>
                <w:szCs w:val="20"/>
                <w:lang w:val="en-GB" w:eastAsia="x-none"/>
              </w:rPr>
            </w:pPr>
            <w:r w:rsidRPr="00255864">
              <w:rPr>
                <w:rFonts w:ascii="Arial" w:eastAsia="MS Mincho" w:hAnsi="Arial" w:cs="Arial"/>
                <w:b/>
                <w:bCs/>
                <w:sz w:val="20"/>
                <w:szCs w:val="20"/>
                <w:lang w:val="en-GB" w:eastAsia="x-none"/>
              </w:rPr>
              <w:t>6. Is the literature review relevant?</w:t>
            </w:r>
          </w:p>
          <w:p w14:paraId="52B25DAB" w14:textId="77777777" w:rsidR="00AE4C18" w:rsidRPr="00255864" w:rsidRDefault="008A33DE">
            <w:pPr>
              <w:rPr>
                <w:rFonts w:ascii="Arial" w:hAnsi="Arial" w:cs="Arial"/>
                <w:color w:val="404040"/>
                <w:sz w:val="20"/>
                <w:szCs w:val="20"/>
                <w:shd w:val="clear" w:color="auto" w:fill="FFFFFF"/>
                <w:lang w:val="en-GB"/>
              </w:rPr>
            </w:pPr>
            <w:r w:rsidRPr="00255864">
              <w:rPr>
                <w:rFonts w:ascii="Arial" w:hAnsi="Arial" w:cs="Arial"/>
                <w:color w:val="404040"/>
                <w:sz w:val="20"/>
                <w:szCs w:val="20"/>
                <w:shd w:val="clear" w:color="auto" w:fill="FFFFFF"/>
                <w:lang w:val="en-GB"/>
              </w:rPr>
              <w:t xml:space="preserve">Rating Scale: </w:t>
            </w:r>
          </w:p>
          <w:p w14:paraId="1FC0588B" w14:textId="77777777" w:rsidR="00AE4C18" w:rsidRPr="00255864" w:rsidRDefault="008A33DE">
            <w:pPr>
              <w:rPr>
                <w:rFonts w:ascii="Arial" w:hAnsi="Arial" w:cs="Arial"/>
                <w:sz w:val="20"/>
                <w:szCs w:val="20"/>
                <w:lang w:val="en-GB" w:eastAsia="x-none"/>
              </w:rPr>
            </w:pPr>
            <w:r w:rsidRPr="00255864">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311183CB" w14:textId="3F29CC2F" w:rsidR="00AE4C18" w:rsidRPr="00255864" w:rsidRDefault="003C25F6" w:rsidP="003C25F6">
            <w:pPr>
              <w:jc w:val="center"/>
              <w:rPr>
                <w:rFonts w:ascii="Arial" w:hAnsi="Arial" w:cs="Arial"/>
                <w:b/>
                <w:bCs/>
                <w:sz w:val="20"/>
                <w:szCs w:val="20"/>
                <w:lang w:val="en-GB"/>
              </w:rPr>
            </w:pPr>
            <w:r w:rsidRPr="00255864">
              <w:rPr>
                <w:rFonts w:ascii="Arial" w:hAnsi="Arial" w:cs="Arial"/>
                <w:b/>
                <w:bCs/>
                <w:sz w:val="20"/>
                <w:szCs w:val="20"/>
                <w:lang w:val="en-GB"/>
              </w:rPr>
              <w:lastRenderedPageBreak/>
              <w:t>4</w:t>
            </w:r>
          </w:p>
        </w:tc>
        <w:tc>
          <w:tcPr>
            <w:tcW w:w="1667" w:type="pct"/>
          </w:tcPr>
          <w:p w14:paraId="07F9DE89" w14:textId="77777777" w:rsidR="00AE4C18" w:rsidRPr="00255864" w:rsidRDefault="00AE4C18">
            <w:pPr>
              <w:outlineLvl w:val="1"/>
              <w:rPr>
                <w:rFonts w:ascii="Arial" w:eastAsia="MS Mincho" w:hAnsi="Arial" w:cs="Arial"/>
                <w:bCs/>
                <w:sz w:val="20"/>
                <w:szCs w:val="20"/>
                <w:lang w:val="en-GB"/>
              </w:rPr>
            </w:pPr>
          </w:p>
        </w:tc>
      </w:tr>
      <w:tr w:rsidR="00AE4C18" w:rsidRPr="00255864" w14:paraId="0D191FB7" w14:textId="77777777">
        <w:trPr>
          <w:trHeight w:val="20"/>
          <w:jc w:val="center"/>
        </w:trPr>
        <w:tc>
          <w:tcPr>
            <w:tcW w:w="1666" w:type="pct"/>
            <w:noWrap/>
          </w:tcPr>
          <w:p w14:paraId="45EE3DCE" w14:textId="77777777" w:rsidR="00AE4C18" w:rsidRPr="00255864" w:rsidRDefault="008A33DE">
            <w:pPr>
              <w:outlineLvl w:val="1"/>
              <w:rPr>
                <w:rFonts w:ascii="Arial" w:eastAsia="MS Mincho" w:hAnsi="Arial" w:cs="Arial"/>
                <w:b/>
                <w:bCs/>
                <w:sz w:val="20"/>
                <w:szCs w:val="20"/>
                <w:lang w:val="en-GB" w:eastAsia="x-none"/>
              </w:rPr>
            </w:pPr>
            <w:r w:rsidRPr="00255864">
              <w:rPr>
                <w:rFonts w:ascii="Arial" w:eastAsia="MS Mincho" w:hAnsi="Arial" w:cs="Arial"/>
                <w:b/>
                <w:bCs/>
                <w:sz w:val="20"/>
                <w:szCs w:val="20"/>
                <w:lang w:val="en-GB" w:eastAsia="x-none"/>
              </w:rPr>
              <w:t>7. Is the literature review recent?</w:t>
            </w:r>
          </w:p>
          <w:p w14:paraId="5FC5DFCD" w14:textId="77777777" w:rsidR="00AE4C18" w:rsidRPr="00255864" w:rsidRDefault="008A33DE">
            <w:pPr>
              <w:rPr>
                <w:rFonts w:ascii="Arial" w:hAnsi="Arial" w:cs="Arial"/>
                <w:color w:val="404040"/>
                <w:sz w:val="20"/>
                <w:szCs w:val="20"/>
                <w:shd w:val="clear" w:color="auto" w:fill="FFFFFF"/>
                <w:lang w:val="en-GB"/>
              </w:rPr>
            </w:pPr>
            <w:r w:rsidRPr="00255864">
              <w:rPr>
                <w:rFonts w:ascii="Arial" w:hAnsi="Arial" w:cs="Arial"/>
                <w:color w:val="404040"/>
                <w:sz w:val="20"/>
                <w:szCs w:val="20"/>
                <w:shd w:val="clear" w:color="auto" w:fill="FFFFFF"/>
                <w:lang w:val="en-GB"/>
              </w:rPr>
              <w:t xml:space="preserve">Rating Scale: </w:t>
            </w:r>
          </w:p>
          <w:p w14:paraId="45279EC1" w14:textId="77777777" w:rsidR="00AE4C18" w:rsidRPr="00255864" w:rsidRDefault="008A33DE">
            <w:pPr>
              <w:outlineLvl w:val="1"/>
              <w:rPr>
                <w:rFonts w:ascii="Arial" w:eastAsia="MS Mincho" w:hAnsi="Arial" w:cs="Arial"/>
                <w:b/>
                <w:bCs/>
                <w:sz w:val="20"/>
                <w:szCs w:val="20"/>
                <w:lang w:val="en-GB" w:eastAsia="x-none"/>
              </w:rPr>
            </w:pPr>
            <w:r w:rsidRPr="00255864">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1C021F71" w14:textId="418AF1A1" w:rsidR="00AE4C18" w:rsidRPr="00255864" w:rsidRDefault="003C25F6" w:rsidP="003C25F6">
            <w:pPr>
              <w:jc w:val="center"/>
              <w:rPr>
                <w:rFonts w:ascii="Arial" w:hAnsi="Arial" w:cs="Arial"/>
                <w:b/>
                <w:bCs/>
                <w:sz w:val="20"/>
                <w:szCs w:val="20"/>
                <w:lang w:val="en-GB"/>
              </w:rPr>
            </w:pPr>
            <w:r w:rsidRPr="00255864">
              <w:rPr>
                <w:rFonts w:ascii="Arial" w:hAnsi="Arial" w:cs="Arial"/>
                <w:b/>
                <w:bCs/>
                <w:sz w:val="20"/>
                <w:szCs w:val="20"/>
                <w:lang w:val="en-GB"/>
              </w:rPr>
              <w:t>4</w:t>
            </w:r>
          </w:p>
        </w:tc>
        <w:tc>
          <w:tcPr>
            <w:tcW w:w="1667" w:type="pct"/>
          </w:tcPr>
          <w:p w14:paraId="187CF6EA" w14:textId="77777777" w:rsidR="00AE4C18" w:rsidRPr="00255864" w:rsidRDefault="00AE4C18">
            <w:pPr>
              <w:outlineLvl w:val="1"/>
              <w:rPr>
                <w:rFonts w:ascii="Arial" w:eastAsia="MS Mincho" w:hAnsi="Arial" w:cs="Arial"/>
                <w:bCs/>
                <w:sz w:val="20"/>
                <w:szCs w:val="20"/>
                <w:lang w:val="en-GB"/>
              </w:rPr>
            </w:pPr>
          </w:p>
        </w:tc>
      </w:tr>
      <w:tr w:rsidR="00AE4C18" w:rsidRPr="00255864" w14:paraId="4FBE2061" w14:textId="77777777">
        <w:trPr>
          <w:trHeight w:val="20"/>
          <w:jc w:val="center"/>
        </w:trPr>
        <w:tc>
          <w:tcPr>
            <w:tcW w:w="1666" w:type="pct"/>
            <w:noWrap/>
          </w:tcPr>
          <w:p w14:paraId="17E26582" w14:textId="77777777" w:rsidR="00AE4C18" w:rsidRPr="00255864" w:rsidRDefault="008A33DE">
            <w:pPr>
              <w:outlineLvl w:val="1"/>
              <w:rPr>
                <w:rFonts w:ascii="Arial" w:eastAsia="MS Mincho" w:hAnsi="Arial" w:cs="Arial"/>
                <w:b/>
                <w:bCs/>
                <w:sz w:val="20"/>
                <w:szCs w:val="20"/>
                <w:lang w:val="en-GB" w:eastAsia="x-none"/>
              </w:rPr>
            </w:pPr>
            <w:r w:rsidRPr="00255864">
              <w:rPr>
                <w:rFonts w:ascii="Arial" w:eastAsia="MS Mincho" w:hAnsi="Arial" w:cs="Arial"/>
                <w:b/>
                <w:bCs/>
                <w:sz w:val="20"/>
                <w:szCs w:val="20"/>
                <w:lang w:val="en-GB" w:eastAsia="x-none"/>
              </w:rPr>
              <w:t xml:space="preserve">8. Is the literature search methodology explained properly? </w:t>
            </w:r>
          </w:p>
          <w:p w14:paraId="635CDE47" w14:textId="77777777" w:rsidR="00AE4C18" w:rsidRPr="00255864" w:rsidRDefault="008A33DE">
            <w:pPr>
              <w:rPr>
                <w:rFonts w:ascii="Arial" w:hAnsi="Arial" w:cs="Arial"/>
                <w:color w:val="404040"/>
                <w:sz w:val="20"/>
                <w:szCs w:val="20"/>
                <w:shd w:val="clear" w:color="auto" w:fill="FFFFFF"/>
                <w:lang w:val="en-GB"/>
              </w:rPr>
            </w:pPr>
            <w:r w:rsidRPr="00255864">
              <w:rPr>
                <w:rFonts w:ascii="Arial" w:hAnsi="Arial" w:cs="Arial"/>
                <w:color w:val="404040"/>
                <w:sz w:val="20"/>
                <w:szCs w:val="20"/>
                <w:shd w:val="clear" w:color="auto" w:fill="FFFFFF"/>
                <w:lang w:val="en-GB"/>
              </w:rPr>
              <w:t xml:space="preserve">Rating Scale: </w:t>
            </w:r>
          </w:p>
          <w:p w14:paraId="7CC83084" w14:textId="77777777" w:rsidR="00AE4C18" w:rsidRPr="00255864" w:rsidRDefault="008A33DE">
            <w:pPr>
              <w:rPr>
                <w:rFonts w:ascii="Arial" w:hAnsi="Arial" w:cs="Arial"/>
                <w:sz w:val="20"/>
                <w:szCs w:val="20"/>
                <w:lang w:val="en-GB"/>
              </w:rPr>
            </w:pPr>
            <w:r w:rsidRPr="0025586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6FA3948" w14:textId="33E419D5" w:rsidR="00AE4C18" w:rsidRPr="00255864" w:rsidRDefault="003C25F6" w:rsidP="003C25F6">
            <w:pPr>
              <w:spacing w:line="480" w:lineRule="auto"/>
              <w:jc w:val="center"/>
              <w:rPr>
                <w:rFonts w:ascii="Arial" w:hAnsi="Arial" w:cs="Arial"/>
                <w:b/>
                <w:bCs/>
                <w:sz w:val="20"/>
                <w:szCs w:val="20"/>
                <w:lang w:val="en-GB"/>
              </w:rPr>
            </w:pPr>
            <w:r w:rsidRPr="00255864">
              <w:rPr>
                <w:rFonts w:ascii="Arial" w:hAnsi="Arial" w:cs="Arial"/>
                <w:b/>
                <w:bCs/>
                <w:sz w:val="20"/>
                <w:szCs w:val="20"/>
                <w:lang w:val="en-GB"/>
              </w:rPr>
              <w:t>2</w:t>
            </w:r>
          </w:p>
        </w:tc>
        <w:tc>
          <w:tcPr>
            <w:tcW w:w="1667" w:type="pct"/>
          </w:tcPr>
          <w:p w14:paraId="68744669" w14:textId="77777777" w:rsidR="00AE4C18" w:rsidRPr="00255864" w:rsidRDefault="00AE4C18">
            <w:pPr>
              <w:outlineLvl w:val="1"/>
              <w:rPr>
                <w:rFonts w:ascii="Arial" w:eastAsia="MS Mincho" w:hAnsi="Arial" w:cs="Arial"/>
                <w:bCs/>
                <w:sz w:val="20"/>
                <w:szCs w:val="20"/>
                <w:lang w:val="en-GB"/>
              </w:rPr>
            </w:pPr>
          </w:p>
        </w:tc>
      </w:tr>
      <w:tr w:rsidR="00AE4C18" w:rsidRPr="00255864" w14:paraId="7242A664" w14:textId="77777777">
        <w:trPr>
          <w:trHeight w:val="20"/>
          <w:jc w:val="center"/>
        </w:trPr>
        <w:tc>
          <w:tcPr>
            <w:tcW w:w="1666" w:type="pct"/>
            <w:noWrap/>
          </w:tcPr>
          <w:p w14:paraId="4BED1B34" w14:textId="77777777" w:rsidR="00AE4C18" w:rsidRPr="00255864" w:rsidRDefault="008A33DE">
            <w:pPr>
              <w:outlineLvl w:val="1"/>
              <w:rPr>
                <w:rFonts w:ascii="Arial" w:eastAsia="MS Mincho" w:hAnsi="Arial" w:cs="Arial"/>
                <w:b/>
                <w:bCs/>
                <w:sz w:val="20"/>
                <w:szCs w:val="20"/>
                <w:lang w:val="en-GB" w:eastAsia="x-none"/>
              </w:rPr>
            </w:pPr>
            <w:r w:rsidRPr="00255864">
              <w:rPr>
                <w:rFonts w:ascii="Arial" w:eastAsia="MS Mincho" w:hAnsi="Arial" w:cs="Arial"/>
                <w:b/>
                <w:bCs/>
                <w:sz w:val="20"/>
                <w:szCs w:val="20"/>
                <w:lang w:val="en-GB" w:eastAsia="x-none"/>
              </w:rPr>
              <w:t>9. Is the Critical analysis of literature done?</w:t>
            </w:r>
          </w:p>
          <w:p w14:paraId="62397E4B" w14:textId="77777777" w:rsidR="00AE4C18" w:rsidRPr="00255864" w:rsidRDefault="008A33DE">
            <w:pPr>
              <w:rPr>
                <w:rFonts w:ascii="Arial" w:hAnsi="Arial" w:cs="Arial"/>
                <w:color w:val="404040"/>
                <w:sz w:val="20"/>
                <w:szCs w:val="20"/>
                <w:shd w:val="clear" w:color="auto" w:fill="FFFFFF"/>
                <w:lang w:val="en-GB"/>
              </w:rPr>
            </w:pPr>
            <w:r w:rsidRPr="00255864">
              <w:rPr>
                <w:rFonts w:ascii="Arial" w:hAnsi="Arial" w:cs="Arial"/>
                <w:color w:val="404040"/>
                <w:sz w:val="20"/>
                <w:szCs w:val="20"/>
                <w:shd w:val="clear" w:color="auto" w:fill="FFFFFF"/>
                <w:lang w:val="en-GB"/>
              </w:rPr>
              <w:t xml:space="preserve">Rating Scale: </w:t>
            </w:r>
          </w:p>
          <w:p w14:paraId="52AEEC5F" w14:textId="77777777" w:rsidR="00AE4C18" w:rsidRPr="00255864" w:rsidRDefault="008A33DE">
            <w:pPr>
              <w:rPr>
                <w:rFonts w:ascii="Arial" w:hAnsi="Arial" w:cs="Arial"/>
                <w:sz w:val="20"/>
                <w:szCs w:val="20"/>
                <w:lang w:val="en-GB" w:eastAsia="x-none"/>
              </w:rPr>
            </w:pPr>
            <w:r w:rsidRPr="0025586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AECC49" w14:textId="50BFC696" w:rsidR="00AE4C18" w:rsidRPr="00255864" w:rsidRDefault="003C25F6" w:rsidP="003C25F6">
            <w:pPr>
              <w:jc w:val="center"/>
              <w:rPr>
                <w:rFonts w:ascii="Arial" w:hAnsi="Arial" w:cs="Arial"/>
                <w:b/>
                <w:bCs/>
                <w:sz w:val="20"/>
                <w:szCs w:val="20"/>
                <w:lang w:val="en-GB"/>
              </w:rPr>
            </w:pPr>
            <w:r w:rsidRPr="00255864">
              <w:rPr>
                <w:rFonts w:ascii="Arial" w:hAnsi="Arial" w:cs="Arial"/>
                <w:b/>
                <w:bCs/>
                <w:sz w:val="20"/>
                <w:szCs w:val="20"/>
                <w:lang w:val="en-GB"/>
              </w:rPr>
              <w:t>3</w:t>
            </w:r>
          </w:p>
        </w:tc>
        <w:tc>
          <w:tcPr>
            <w:tcW w:w="1667" w:type="pct"/>
          </w:tcPr>
          <w:p w14:paraId="1BDFC2D8" w14:textId="77777777" w:rsidR="00AE4C18" w:rsidRPr="00255864" w:rsidRDefault="00AE4C18">
            <w:pPr>
              <w:outlineLvl w:val="1"/>
              <w:rPr>
                <w:rFonts w:ascii="Arial" w:eastAsia="MS Mincho" w:hAnsi="Arial" w:cs="Arial"/>
                <w:bCs/>
                <w:sz w:val="20"/>
                <w:szCs w:val="20"/>
                <w:lang w:val="en-GB"/>
              </w:rPr>
            </w:pPr>
          </w:p>
        </w:tc>
      </w:tr>
      <w:tr w:rsidR="00AE4C18" w:rsidRPr="00255864" w14:paraId="3B1D396B" w14:textId="77777777">
        <w:trPr>
          <w:trHeight w:val="20"/>
          <w:jc w:val="center"/>
        </w:trPr>
        <w:tc>
          <w:tcPr>
            <w:tcW w:w="1666" w:type="pct"/>
            <w:noWrap/>
          </w:tcPr>
          <w:p w14:paraId="01F646F0" w14:textId="77777777" w:rsidR="00AE4C18" w:rsidRPr="00255864" w:rsidRDefault="008A33DE">
            <w:pPr>
              <w:rPr>
                <w:rFonts w:ascii="Arial" w:hAnsi="Arial" w:cs="Arial"/>
                <w:b/>
                <w:sz w:val="20"/>
                <w:szCs w:val="20"/>
                <w:lang w:val="en-GB"/>
              </w:rPr>
            </w:pPr>
            <w:r w:rsidRPr="00255864">
              <w:rPr>
                <w:rFonts w:ascii="Arial" w:hAnsi="Arial" w:cs="Arial"/>
                <w:b/>
                <w:sz w:val="20"/>
                <w:szCs w:val="20"/>
                <w:lang w:val="en-GB"/>
              </w:rPr>
              <w:t xml:space="preserve">10. Is </w:t>
            </w:r>
            <w:r w:rsidRPr="00255864">
              <w:rPr>
                <w:rFonts w:ascii="Arial" w:hAnsi="Arial" w:cs="Arial"/>
                <w:sz w:val="20"/>
                <w:szCs w:val="20"/>
                <w:lang w:val="en-GB"/>
              </w:rPr>
              <w:t xml:space="preserve">Identification of research gaps/future directions </w:t>
            </w:r>
            <w:proofErr w:type="gramStart"/>
            <w:r w:rsidRPr="00255864">
              <w:rPr>
                <w:rFonts w:ascii="Arial" w:hAnsi="Arial" w:cs="Arial"/>
                <w:sz w:val="20"/>
                <w:szCs w:val="20"/>
                <w:lang w:val="en-GB"/>
              </w:rPr>
              <w:t xml:space="preserve">done </w:t>
            </w:r>
            <w:r w:rsidRPr="00255864">
              <w:rPr>
                <w:rFonts w:ascii="Arial" w:hAnsi="Arial" w:cs="Arial"/>
                <w:b/>
                <w:sz w:val="20"/>
                <w:szCs w:val="20"/>
                <w:lang w:val="en-GB"/>
              </w:rPr>
              <w:t>?</w:t>
            </w:r>
            <w:proofErr w:type="gramEnd"/>
          </w:p>
          <w:p w14:paraId="600C1B5C" w14:textId="77777777" w:rsidR="00AE4C18" w:rsidRPr="00255864" w:rsidRDefault="008A33DE">
            <w:pPr>
              <w:rPr>
                <w:rFonts w:ascii="Arial" w:hAnsi="Arial" w:cs="Arial"/>
                <w:color w:val="404040"/>
                <w:sz w:val="20"/>
                <w:szCs w:val="20"/>
                <w:shd w:val="clear" w:color="auto" w:fill="FFFFFF"/>
                <w:lang w:val="en-GB"/>
              </w:rPr>
            </w:pPr>
            <w:r w:rsidRPr="00255864">
              <w:rPr>
                <w:rFonts w:ascii="Arial" w:hAnsi="Arial" w:cs="Arial"/>
                <w:color w:val="404040"/>
                <w:sz w:val="20"/>
                <w:szCs w:val="20"/>
                <w:shd w:val="clear" w:color="auto" w:fill="FFFFFF"/>
                <w:lang w:val="en-GB"/>
              </w:rPr>
              <w:t xml:space="preserve">Rating Scale: </w:t>
            </w:r>
          </w:p>
          <w:p w14:paraId="4B827EC7" w14:textId="77777777" w:rsidR="00AE4C18" w:rsidRPr="00255864" w:rsidRDefault="008A33DE">
            <w:pPr>
              <w:rPr>
                <w:rFonts w:ascii="Arial" w:hAnsi="Arial" w:cs="Arial"/>
                <w:color w:val="404040"/>
                <w:sz w:val="20"/>
                <w:szCs w:val="20"/>
                <w:shd w:val="clear" w:color="auto" w:fill="FFFFFF"/>
                <w:lang w:val="en-GB"/>
              </w:rPr>
            </w:pPr>
            <w:r w:rsidRPr="00255864">
              <w:rPr>
                <w:rFonts w:ascii="Arial" w:hAnsi="Arial" w:cs="Arial"/>
                <w:color w:val="404040"/>
                <w:sz w:val="20"/>
                <w:szCs w:val="20"/>
                <w:shd w:val="clear" w:color="auto" w:fill="FFFFFF"/>
                <w:lang w:val="en-GB"/>
              </w:rPr>
              <w:t>5 = Excellent 4 = Good 3 = Satisfactory 2 = Needs Improvement 1 = Poor N/A = Not Applicable</w:t>
            </w:r>
          </w:p>
          <w:p w14:paraId="6846676A" w14:textId="77777777" w:rsidR="00AE4C18" w:rsidRPr="00255864" w:rsidRDefault="00AE4C18">
            <w:pPr>
              <w:rPr>
                <w:rFonts w:ascii="Arial" w:hAnsi="Arial" w:cs="Arial"/>
                <w:sz w:val="20"/>
                <w:szCs w:val="20"/>
                <w:lang w:val="en-GB"/>
              </w:rPr>
            </w:pPr>
          </w:p>
        </w:tc>
        <w:tc>
          <w:tcPr>
            <w:tcW w:w="1667" w:type="pct"/>
          </w:tcPr>
          <w:p w14:paraId="6FFA4684" w14:textId="683249E6" w:rsidR="00AE4C18" w:rsidRPr="00255864" w:rsidRDefault="003C25F6" w:rsidP="003C25F6">
            <w:pPr>
              <w:contextualSpacing/>
              <w:jc w:val="center"/>
              <w:rPr>
                <w:rFonts w:ascii="Arial" w:hAnsi="Arial" w:cs="Arial"/>
                <w:bCs/>
                <w:sz w:val="20"/>
                <w:szCs w:val="20"/>
                <w:lang w:val="en-GB"/>
              </w:rPr>
            </w:pPr>
            <w:r w:rsidRPr="00255864">
              <w:rPr>
                <w:rFonts w:ascii="Arial" w:hAnsi="Arial" w:cs="Arial"/>
                <w:bCs/>
                <w:sz w:val="20"/>
                <w:szCs w:val="20"/>
                <w:lang w:val="en-GB"/>
              </w:rPr>
              <w:t>4</w:t>
            </w:r>
          </w:p>
        </w:tc>
        <w:tc>
          <w:tcPr>
            <w:tcW w:w="1667" w:type="pct"/>
          </w:tcPr>
          <w:p w14:paraId="6F701D34" w14:textId="77777777" w:rsidR="00AE4C18" w:rsidRPr="00255864" w:rsidRDefault="00AE4C18">
            <w:pPr>
              <w:outlineLvl w:val="1"/>
              <w:rPr>
                <w:rFonts w:ascii="Arial" w:eastAsia="MS Mincho" w:hAnsi="Arial" w:cs="Arial"/>
                <w:bCs/>
                <w:sz w:val="20"/>
                <w:szCs w:val="20"/>
                <w:lang w:val="en-GB"/>
              </w:rPr>
            </w:pPr>
          </w:p>
        </w:tc>
      </w:tr>
      <w:tr w:rsidR="00AE4C18" w:rsidRPr="00255864" w14:paraId="3C9F6AEA" w14:textId="77777777">
        <w:trPr>
          <w:trHeight w:val="20"/>
          <w:jc w:val="center"/>
        </w:trPr>
        <w:tc>
          <w:tcPr>
            <w:tcW w:w="1666" w:type="pct"/>
            <w:noWrap/>
          </w:tcPr>
          <w:p w14:paraId="6B309C81" w14:textId="77777777" w:rsidR="00AE4C18" w:rsidRPr="00255864" w:rsidRDefault="008A33DE">
            <w:pPr>
              <w:rPr>
                <w:rFonts w:ascii="Arial" w:hAnsi="Arial" w:cs="Arial"/>
                <w:b/>
                <w:sz w:val="20"/>
                <w:szCs w:val="20"/>
                <w:lang w:val="en-GB"/>
              </w:rPr>
            </w:pPr>
            <w:r w:rsidRPr="00255864">
              <w:rPr>
                <w:rFonts w:ascii="Arial" w:hAnsi="Arial" w:cs="Arial"/>
                <w:b/>
                <w:sz w:val="20"/>
                <w:szCs w:val="20"/>
                <w:lang w:val="en-GB"/>
              </w:rPr>
              <w:t>11. Are the conclusions logically arrived?</w:t>
            </w:r>
          </w:p>
          <w:p w14:paraId="42F0EA83" w14:textId="77777777" w:rsidR="00AE4C18" w:rsidRPr="00255864" w:rsidRDefault="008A33DE">
            <w:pPr>
              <w:rPr>
                <w:rFonts w:ascii="Arial" w:hAnsi="Arial" w:cs="Arial"/>
                <w:color w:val="404040"/>
                <w:sz w:val="20"/>
                <w:szCs w:val="20"/>
                <w:shd w:val="clear" w:color="auto" w:fill="FFFFFF"/>
                <w:lang w:val="en-GB"/>
              </w:rPr>
            </w:pPr>
            <w:r w:rsidRPr="00255864">
              <w:rPr>
                <w:rFonts w:ascii="Arial" w:hAnsi="Arial" w:cs="Arial"/>
                <w:color w:val="404040"/>
                <w:sz w:val="20"/>
                <w:szCs w:val="20"/>
                <w:shd w:val="clear" w:color="auto" w:fill="FFFFFF"/>
                <w:lang w:val="en-GB"/>
              </w:rPr>
              <w:t xml:space="preserve">Rating Scale: </w:t>
            </w:r>
          </w:p>
          <w:p w14:paraId="2F6181ED" w14:textId="77777777" w:rsidR="00AE4C18" w:rsidRPr="00255864" w:rsidRDefault="008A33DE">
            <w:pPr>
              <w:rPr>
                <w:rFonts w:ascii="Arial" w:hAnsi="Arial" w:cs="Arial"/>
                <w:sz w:val="20"/>
                <w:szCs w:val="20"/>
                <w:lang w:val="en-GB"/>
              </w:rPr>
            </w:pPr>
            <w:r w:rsidRPr="0025586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C22EDF" w14:textId="6C49DB7D" w:rsidR="00AE4C18" w:rsidRPr="00255864" w:rsidRDefault="003C25F6" w:rsidP="003C25F6">
            <w:pPr>
              <w:contextualSpacing/>
              <w:jc w:val="center"/>
              <w:rPr>
                <w:rFonts w:ascii="Arial" w:hAnsi="Arial" w:cs="Arial"/>
                <w:bCs/>
                <w:sz w:val="20"/>
                <w:szCs w:val="20"/>
                <w:lang w:val="en-GB"/>
              </w:rPr>
            </w:pPr>
            <w:r w:rsidRPr="00255864">
              <w:rPr>
                <w:rFonts w:ascii="Arial" w:hAnsi="Arial" w:cs="Arial"/>
                <w:bCs/>
                <w:sz w:val="20"/>
                <w:szCs w:val="20"/>
                <w:lang w:val="en-GB"/>
              </w:rPr>
              <w:t>4</w:t>
            </w:r>
          </w:p>
        </w:tc>
        <w:tc>
          <w:tcPr>
            <w:tcW w:w="1667" w:type="pct"/>
          </w:tcPr>
          <w:p w14:paraId="168D0FAF" w14:textId="77777777" w:rsidR="00AE4C18" w:rsidRPr="00255864" w:rsidRDefault="00AE4C18">
            <w:pPr>
              <w:outlineLvl w:val="1"/>
              <w:rPr>
                <w:rFonts w:ascii="Arial" w:eastAsia="MS Mincho" w:hAnsi="Arial" w:cs="Arial"/>
                <w:bCs/>
                <w:sz w:val="20"/>
                <w:szCs w:val="20"/>
                <w:lang w:val="en-GB"/>
              </w:rPr>
            </w:pPr>
          </w:p>
        </w:tc>
      </w:tr>
      <w:tr w:rsidR="00AE4C18" w:rsidRPr="00255864" w14:paraId="7D3639CC" w14:textId="77777777">
        <w:trPr>
          <w:trHeight w:val="20"/>
          <w:jc w:val="center"/>
        </w:trPr>
        <w:tc>
          <w:tcPr>
            <w:tcW w:w="1666" w:type="pct"/>
            <w:noWrap/>
          </w:tcPr>
          <w:p w14:paraId="4AD571A4" w14:textId="77777777" w:rsidR="00AE4C18" w:rsidRPr="00255864" w:rsidRDefault="008A33DE">
            <w:pPr>
              <w:rPr>
                <w:rFonts w:ascii="Arial" w:hAnsi="Arial" w:cs="Arial"/>
                <w:b/>
                <w:sz w:val="20"/>
                <w:szCs w:val="20"/>
                <w:lang w:val="en-GB"/>
              </w:rPr>
            </w:pPr>
            <w:r w:rsidRPr="00255864">
              <w:rPr>
                <w:rFonts w:ascii="Arial" w:hAnsi="Arial" w:cs="Arial"/>
                <w:b/>
                <w:sz w:val="20"/>
                <w:szCs w:val="20"/>
                <w:lang w:val="en-GB"/>
              </w:rPr>
              <w:t>12. Are the limitations of the paper discussed?</w:t>
            </w:r>
          </w:p>
          <w:p w14:paraId="79758A39" w14:textId="77777777" w:rsidR="00AE4C18" w:rsidRPr="00255864" w:rsidRDefault="008A33DE">
            <w:pPr>
              <w:rPr>
                <w:rFonts w:ascii="Arial" w:hAnsi="Arial" w:cs="Arial"/>
                <w:color w:val="404040"/>
                <w:sz w:val="20"/>
                <w:szCs w:val="20"/>
                <w:shd w:val="clear" w:color="auto" w:fill="FFFFFF"/>
                <w:lang w:val="en-GB"/>
              </w:rPr>
            </w:pPr>
            <w:r w:rsidRPr="00255864">
              <w:rPr>
                <w:rFonts w:ascii="Arial" w:hAnsi="Arial" w:cs="Arial"/>
                <w:color w:val="404040"/>
                <w:sz w:val="20"/>
                <w:szCs w:val="20"/>
                <w:shd w:val="clear" w:color="auto" w:fill="FFFFFF"/>
                <w:lang w:val="en-GB"/>
              </w:rPr>
              <w:t xml:space="preserve">Rating Scale: </w:t>
            </w:r>
          </w:p>
          <w:p w14:paraId="2D44B142" w14:textId="77777777" w:rsidR="00AE4C18" w:rsidRPr="00255864" w:rsidRDefault="008A33DE">
            <w:pPr>
              <w:rPr>
                <w:rFonts w:ascii="Arial" w:hAnsi="Arial" w:cs="Arial"/>
                <w:sz w:val="20"/>
                <w:szCs w:val="20"/>
                <w:lang w:val="en-GB"/>
              </w:rPr>
            </w:pPr>
            <w:r w:rsidRPr="0025586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F50F0E4" w14:textId="769202A0" w:rsidR="00AE4C18" w:rsidRPr="00255864" w:rsidRDefault="003C25F6" w:rsidP="003C25F6">
            <w:pPr>
              <w:contextualSpacing/>
              <w:jc w:val="center"/>
              <w:rPr>
                <w:rFonts w:ascii="Arial" w:hAnsi="Arial" w:cs="Arial"/>
                <w:bCs/>
                <w:sz w:val="20"/>
                <w:szCs w:val="20"/>
                <w:lang w:val="en-GB"/>
              </w:rPr>
            </w:pPr>
            <w:r w:rsidRPr="00255864">
              <w:rPr>
                <w:rFonts w:ascii="Arial" w:hAnsi="Arial" w:cs="Arial"/>
                <w:bCs/>
                <w:sz w:val="20"/>
                <w:szCs w:val="20"/>
                <w:lang w:val="en-GB"/>
              </w:rPr>
              <w:t>3</w:t>
            </w:r>
          </w:p>
        </w:tc>
        <w:tc>
          <w:tcPr>
            <w:tcW w:w="1667" w:type="pct"/>
          </w:tcPr>
          <w:p w14:paraId="1F363259" w14:textId="77777777" w:rsidR="00AE4C18" w:rsidRPr="00255864" w:rsidRDefault="00AE4C18">
            <w:pPr>
              <w:outlineLvl w:val="1"/>
              <w:rPr>
                <w:rFonts w:ascii="Arial" w:eastAsia="MS Mincho" w:hAnsi="Arial" w:cs="Arial"/>
                <w:bCs/>
                <w:sz w:val="20"/>
                <w:szCs w:val="20"/>
                <w:lang w:val="en-GB"/>
              </w:rPr>
            </w:pPr>
          </w:p>
        </w:tc>
      </w:tr>
      <w:tr w:rsidR="00AE4C18" w:rsidRPr="00255864" w14:paraId="6D91DE0C" w14:textId="77777777">
        <w:trPr>
          <w:trHeight w:val="20"/>
          <w:jc w:val="center"/>
        </w:trPr>
        <w:tc>
          <w:tcPr>
            <w:tcW w:w="1666" w:type="pct"/>
            <w:noWrap/>
          </w:tcPr>
          <w:p w14:paraId="24545387" w14:textId="77777777" w:rsidR="00AE4C18" w:rsidRPr="00255864" w:rsidRDefault="008A33DE">
            <w:pPr>
              <w:rPr>
                <w:rFonts w:ascii="Arial" w:hAnsi="Arial" w:cs="Arial"/>
                <w:b/>
                <w:sz w:val="20"/>
                <w:szCs w:val="20"/>
                <w:lang w:val="en-GB"/>
              </w:rPr>
            </w:pPr>
            <w:r w:rsidRPr="00255864">
              <w:rPr>
                <w:rFonts w:ascii="Arial" w:hAnsi="Arial" w:cs="Arial"/>
                <w:b/>
                <w:sz w:val="20"/>
                <w:szCs w:val="20"/>
                <w:lang w:val="en-GB"/>
              </w:rPr>
              <w:t xml:space="preserve">13. What is the </w:t>
            </w:r>
            <w:r w:rsidRPr="00255864">
              <w:rPr>
                <w:rFonts w:ascii="Arial" w:hAnsi="Arial" w:cs="Arial"/>
                <w:sz w:val="20"/>
                <w:szCs w:val="20"/>
                <w:lang w:val="en-GB"/>
              </w:rPr>
              <w:t>Quality of references (i.e. from peer reviewed authentic sources)</w:t>
            </w:r>
          </w:p>
          <w:p w14:paraId="521524CE" w14:textId="77777777" w:rsidR="00AE4C18" w:rsidRPr="00255864" w:rsidRDefault="008A33DE">
            <w:pPr>
              <w:rPr>
                <w:rFonts w:ascii="Arial" w:hAnsi="Arial" w:cs="Arial"/>
                <w:color w:val="404040"/>
                <w:sz w:val="20"/>
                <w:szCs w:val="20"/>
                <w:shd w:val="clear" w:color="auto" w:fill="FFFFFF"/>
                <w:lang w:val="en-GB"/>
              </w:rPr>
            </w:pPr>
            <w:r w:rsidRPr="00255864">
              <w:rPr>
                <w:rFonts w:ascii="Arial" w:hAnsi="Arial" w:cs="Arial"/>
                <w:color w:val="404040"/>
                <w:sz w:val="20"/>
                <w:szCs w:val="20"/>
                <w:shd w:val="clear" w:color="auto" w:fill="FFFFFF"/>
                <w:lang w:val="en-GB"/>
              </w:rPr>
              <w:t xml:space="preserve">Rating Scale: </w:t>
            </w:r>
          </w:p>
          <w:p w14:paraId="1031C69C" w14:textId="77777777" w:rsidR="00AE4C18" w:rsidRPr="00255864" w:rsidRDefault="008A33DE">
            <w:pPr>
              <w:rPr>
                <w:rFonts w:ascii="Arial" w:hAnsi="Arial" w:cs="Arial"/>
                <w:color w:val="404040"/>
                <w:sz w:val="20"/>
                <w:szCs w:val="20"/>
                <w:shd w:val="clear" w:color="auto" w:fill="FFFFFF"/>
                <w:lang w:val="en-GB"/>
              </w:rPr>
            </w:pPr>
            <w:r w:rsidRPr="00255864">
              <w:rPr>
                <w:rFonts w:ascii="Arial" w:hAnsi="Arial" w:cs="Arial"/>
                <w:color w:val="404040"/>
                <w:sz w:val="20"/>
                <w:szCs w:val="20"/>
                <w:shd w:val="clear" w:color="auto" w:fill="FFFFFF"/>
                <w:lang w:val="en-GB"/>
              </w:rPr>
              <w:t xml:space="preserve">5 = Excellent 4 = Good 3 = Satisfactory 2 = Needs Improvement 1 = Poor </w:t>
            </w:r>
          </w:p>
          <w:p w14:paraId="609D04FE" w14:textId="77777777" w:rsidR="00AE4C18" w:rsidRPr="00255864" w:rsidRDefault="008A33DE">
            <w:pPr>
              <w:rPr>
                <w:rFonts w:ascii="Arial" w:hAnsi="Arial" w:cs="Arial"/>
                <w:sz w:val="20"/>
                <w:szCs w:val="20"/>
                <w:lang w:val="en-GB"/>
              </w:rPr>
            </w:pPr>
            <w:r w:rsidRPr="00255864">
              <w:rPr>
                <w:rFonts w:ascii="Arial" w:hAnsi="Arial" w:cs="Arial"/>
                <w:color w:val="404040"/>
                <w:sz w:val="20"/>
                <w:szCs w:val="20"/>
                <w:shd w:val="clear" w:color="auto" w:fill="FFFFFF"/>
                <w:lang w:val="en-GB"/>
              </w:rPr>
              <w:t>N/A = Not Applicable</w:t>
            </w:r>
          </w:p>
        </w:tc>
        <w:tc>
          <w:tcPr>
            <w:tcW w:w="1667" w:type="pct"/>
          </w:tcPr>
          <w:p w14:paraId="02D57891" w14:textId="53E4CD2A" w:rsidR="00AE4C18" w:rsidRPr="00255864" w:rsidRDefault="003C25F6" w:rsidP="003C25F6">
            <w:pPr>
              <w:contextualSpacing/>
              <w:jc w:val="center"/>
              <w:rPr>
                <w:rFonts w:ascii="Arial" w:hAnsi="Arial" w:cs="Arial"/>
                <w:bCs/>
                <w:sz w:val="20"/>
                <w:szCs w:val="20"/>
                <w:lang w:val="en-GB"/>
              </w:rPr>
            </w:pPr>
            <w:r w:rsidRPr="00255864">
              <w:rPr>
                <w:rFonts w:ascii="Arial" w:hAnsi="Arial" w:cs="Arial"/>
                <w:bCs/>
                <w:sz w:val="20"/>
                <w:szCs w:val="20"/>
                <w:lang w:val="en-GB"/>
              </w:rPr>
              <w:t>4</w:t>
            </w:r>
          </w:p>
        </w:tc>
        <w:tc>
          <w:tcPr>
            <w:tcW w:w="1667" w:type="pct"/>
          </w:tcPr>
          <w:p w14:paraId="527F028E" w14:textId="77777777" w:rsidR="00AE4C18" w:rsidRPr="00255864" w:rsidRDefault="00AE4C18">
            <w:pPr>
              <w:outlineLvl w:val="1"/>
              <w:rPr>
                <w:rFonts w:ascii="Arial" w:eastAsia="MS Mincho" w:hAnsi="Arial" w:cs="Arial"/>
                <w:bCs/>
                <w:sz w:val="20"/>
                <w:szCs w:val="20"/>
                <w:lang w:val="en-GB"/>
              </w:rPr>
            </w:pPr>
          </w:p>
        </w:tc>
      </w:tr>
      <w:tr w:rsidR="00AE4C18" w:rsidRPr="00255864" w14:paraId="68C34438" w14:textId="77777777">
        <w:trPr>
          <w:trHeight w:val="20"/>
          <w:jc w:val="center"/>
        </w:trPr>
        <w:tc>
          <w:tcPr>
            <w:tcW w:w="1666" w:type="pct"/>
            <w:noWrap/>
          </w:tcPr>
          <w:p w14:paraId="100068C0" w14:textId="77777777" w:rsidR="00AE4C18" w:rsidRPr="00255864" w:rsidRDefault="008A33DE">
            <w:pPr>
              <w:rPr>
                <w:rFonts w:ascii="Arial" w:hAnsi="Arial" w:cs="Arial"/>
                <w:b/>
                <w:sz w:val="20"/>
                <w:szCs w:val="20"/>
                <w:lang w:val="en-GB"/>
              </w:rPr>
            </w:pPr>
            <w:r w:rsidRPr="00255864">
              <w:rPr>
                <w:rFonts w:ascii="Arial" w:hAnsi="Arial" w:cs="Arial"/>
                <w:b/>
                <w:sz w:val="20"/>
                <w:szCs w:val="20"/>
                <w:lang w:val="en-GB"/>
              </w:rPr>
              <w:t>14. Is the manuscript written in clear and understandable language?</w:t>
            </w:r>
          </w:p>
          <w:p w14:paraId="7ABF40EC" w14:textId="77777777" w:rsidR="00AE4C18" w:rsidRPr="00255864" w:rsidRDefault="008A33DE">
            <w:pPr>
              <w:rPr>
                <w:rFonts w:ascii="Arial" w:hAnsi="Arial" w:cs="Arial"/>
                <w:color w:val="404040"/>
                <w:sz w:val="20"/>
                <w:szCs w:val="20"/>
                <w:shd w:val="clear" w:color="auto" w:fill="FFFFFF"/>
                <w:lang w:val="en-GB"/>
              </w:rPr>
            </w:pPr>
            <w:r w:rsidRPr="00255864">
              <w:rPr>
                <w:rFonts w:ascii="Arial" w:hAnsi="Arial" w:cs="Arial"/>
                <w:color w:val="404040"/>
                <w:sz w:val="20"/>
                <w:szCs w:val="20"/>
                <w:shd w:val="clear" w:color="auto" w:fill="FFFFFF"/>
                <w:lang w:val="en-GB"/>
              </w:rPr>
              <w:t xml:space="preserve">Rating Scale: </w:t>
            </w:r>
          </w:p>
          <w:p w14:paraId="162AA043" w14:textId="77777777" w:rsidR="00AE4C18" w:rsidRPr="00255864" w:rsidRDefault="008A33DE">
            <w:pPr>
              <w:rPr>
                <w:rFonts w:ascii="Arial" w:hAnsi="Arial" w:cs="Arial"/>
                <w:color w:val="404040"/>
                <w:sz w:val="20"/>
                <w:szCs w:val="20"/>
                <w:shd w:val="clear" w:color="auto" w:fill="FFFFFF"/>
                <w:lang w:val="en-GB"/>
              </w:rPr>
            </w:pPr>
            <w:r w:rsidRPr="00255864">
              <w:rPr>
                <w:rFonts w:ascii="Arial" w:hAnsi="Arial" w:cs="Arial"/>
                <w:color w:val="404040"/>
                <w:sz w:val="20"/>
                <w:szCs w:val="20"/>
                <w:shd w:val="clear" w:color="auto" w:fill="FFFFFF"/>
                <w:lang w:val="en-GB"/>
              </w:rPr>
              <w:t xml:space="preserve">5 = Excellent 4 = Good 3 = Satisfactory 2 = Needs Improvement 1 = Poor </w:t>
            </w:r>
          </w:p>
          <w:p w14:paraId="7C52EDFF" w14:textId="77777777" w:rsidR="00AE4C18" w:rsidRPr="00255864" w:rsidRDefault="008A33DE">
            <w:pPr>
              <w:rPr>
                <w:rFonts w:ascii="Arial" w:hAnsi="Arial" w:cs="Arial"/>
                <w:sz w:val="20"/>
                <w:szCs w:val="20"/>
                <w:lang w:val="en-GB"/>
              </w:rPr>
            </w:pPr>
            <w:r w:rsidRPr="00255864">
              <w:rPr>
                <w:rFonts w:ascii="Arial" w:hAnsi="Arial" w:cs="Arial"/>
                <w:color w:val="404040"/>
                <w:sz w:val="20"/>
                <w:szCs w:val="20"/>
                <w:shd w:val="clear" w:color="auto" w:fill="FFFFFF"/>
                <w:lang w:val="en-GB"/>
              </w:rPr>
              <w:t>N/A = Not Applicable</w:t>
            </w:r>
          </w:p>
        </w:tc>
        <w:tc>
          <w:tcPr>
            <w:tcW w:w="1667" w:type="pct"/>
          </w:tcPr>
          <w:p w14:paraId="148150AB" w14:textId="74A76119" w:rsidR="00AE4C18" w:rsidRPr="00255864" w:rsidRDefault="003C25F6" w:rsidP="003C25F6">
            <w:pPr>
              <w:contextualSpacing/>
              <w:jc w:val="center"/>
              <w:rPr>
                <w:rFonts w:ascii="Arial" w:hAnsi="Arial" w:cs="Arial"/>
                <w:bCs/>
                <w:sz w:val="20"/>
                <w:szCs w:val="20"/>
                <w:lang w:val="en-GB"/>
              </w:rPr>
            </w:pPr>
            <w:r w:rsidRPr="00255864">
              <w:rPr>
                <w:rFonts w:ascii="Arial" w:hAnsi="Arial" w:cs="Arial"/>
                <w:bCs/>
                <w:sz w:val="20"/>
                <w:szCs w:val="20"/>
                <w:lang w:val="en-GB"/>
              </w:rPr>
              <w:t>4</w:t>
            </w:r>
          </w:p>
        </w:tc>
        <w:tc>
          <w:tcPr>
            <w:tcW w:w="1667" w:type="pct"/>
          </w:tcPr>
          <w:p w14:paraId="40005B81" w14:textId="77777777" w:rsidR="00AE4C18" w:rsidRPr="00255864" w:rsidRDefault="00AE4C18">
            <w:pPr>
              <w:outlineLvl w:val="1"/>
              <w:rPr>
                <w:rFonts w:ascii="Arial" w:eastAsia="MS Mincho" w:hAnsi="Arial" w:cs="Arial"/>
                <w:bCs/>
                <w:sz w:val="20"/>
                <w:szCs w:val="20"/>
                <w:lang w:val="en-GB"/>
              </w:rPr>
            </w:pPr>
          </w:p>
        </w:tc>
      </w:tr>
    </w:tbl>
    <w:p w14:paraId="261D08D0" w14:textId="77777777" w:rsidR="00AE4C18" w:rsidRPr="00255864" w:rsidRDefault="00AE4C18">
      <w:pPr>
        <w:jc w:val="both"/>
        <w:rPr>
          <w:rFonts w:ascii="Arial" w:eastAsia="MS Mincho" w:hAnsi="Arial" w:cs="Arial"/>
          <w:b/>
          <w:bCs/>
          <w:sz w:val="20"/>
          <w:szCs w:val="20"/>
          <w:u w:val="single"/>
          <w:lang w:val="en-GB" w:eastAsia="x-none"/>
        </w:rPr>
      </w:pPr>
    </w:p>
    <w:p w14:paraId="42E7DFB1" w14:textId="77777777" w:rsidR="00AE4C18" w:rsidRPr="00255864" w:rsidRDefault="00AE4C18">
      <w:pPr>
        <w:jc w:val="both"/>
        <w:rPr>
          <w:rFonts w:ascii="Arial" w:eastAsia="MS Mincho" w:hAnsi="Arial" w:cs="Arial"/>
          <w:b/>
          <w:bCs/>
          <w:sz w:val="20"/>
          <w:szCs w:val="20"/>
          <w:u w:val="single"/>
          <w:lang w:val="en-GB" w:eastAsia="x-none"/>
        </w:rPr>
      </w:pPr>
    </w:p>
    <w:p w14:paraId="547D51C1" w14:textId="77777777" w:rsidR="00AE4C18" w:rsidRPr="00255864" w:rsidRDefault="008A33DE">
      <w:pPr>
        <w:outlineLvl w:val="1"/>
        <w:rPr>
          <w:rFonts w:ascii="Arial" w:eastAsia="MS Mincho" w:hAnsi="Arial" w:cs="Arial"/>
          <w:b/>
          <w:bCs/>
          <w:sz w:val="20"/>
          <w:szCs w:val="20"/>
          <w:u w:val="single"/>
          <w:lang w:val="en-GB"/>
        </w:rPr>
      </w:pPr>
      <w:r w:rsidRPr="00255864">
        <w:rPr>
          <w:rFonts w:ascii="Arial" w:eastAsia="MS Mincho" w:hAnsi="Arial" w:cs="Arial"/>
          <w:b/>
          <w:bCs/>
          <w:sz w:val="20"/>
          <w:szCs w:val="20"/>
          <w:highlight w:val="yellow"/>
          <w:u w:val="single"/>
          <w:lang w:val="en-GB"/>
        </w:rPr>
        <w:t>PART 2.2 (Subjective Evaluation)</w:t>
      </w:r>
    </w:p>
    <w:p w14:paraId="66B64BC0" w14:textId="77777777" w:rsidR="00AE4C18" w:rsidRPr="00255864" w:rsidRDefault="00AE4C1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AE4C18" w:rsidRPr="00255864" w14:paraId="499CB533" w14:textId="77777777">
        <w:trPr>
          <w:trHeight w:val="20"/>
          <w:jc w:val="center"/>
        </w:trPr>
        <w:tc>
          <w:tcPr>
            <w:tcW w:w="1666" w:type="pct"/>
            <w:noWrap/>
          </w:tcPr>
          <w:p w14:paraId="7A850181" w14:textId="77777777" w:rsidR="00AE4C18" w:rsidRPr="00255864" w:rsidRDefault="00AE4C18">
            <w:pPr>
              <w:outlineLvl w:val="1"/>
              <w:rPr>
                <w:rFonts w:ascii="Arial" w:eastAsia="MS Mincho" w:hAnsi="Arial" w:cs="Arial"/>
                <w:b/>
                <w:bCs/>
                <w:sz w:val="20"/>
                <w:szCs w:val="20"/>
                <w:lang w:val="en-GB"/>
              </w:rPr>
            </w:pPr>
          </w:p>
        </w:tc>
        <w:tc>
          <w:tcPr>
            <w:tcW w:w="1667" w:type="pct"/>
          </w:tcPr>
          <w:p w14:paraId="5B979C43" w14:textId="77777777" w:rsidR="00AE4C18" w:rsidRPr="00255864" w:rsidRDefault="008A33DE">
            <w:pPr>
              <w:outlineLvl w:val="1"/>
              <w:rPr>
                <w:rFonts w:ascii="Arial" w:eastAsia="MS Mincho" w:hAnsi="Arial" w:cs="Arial"/>
                <w:b/>
                <w:bCs/>
                <w:sz w:val="20"/>
                <w:szCs w:val="20"/>
                <w:lang w:val="en-GB"/>
              </w:rPr>
            </w:pPr>
            <w:r w:rsidRPr="00255864">
              <w:rPr>
                <w:rFonts w:ascii="Arial" w:eastAsia="MS Mincho" w:hAnsi="Arial" w:cs="Arial"/>
                <w:b/>
                <w:bCs/>
                <w:sz w:val="20"/>
                <w:szCs w:val="20"/>
                <w:lang w:val="en-GB"/>
              </w:rPr>
              <w:t>Reviewer’s comment</w:t>
            </w:r>
          </w:p>
          <w:p w14:paraId="62528D7B" w14:textId="77777777" w:rsidR="00AE4C18" w:rsidRPr="00255864" w:rsidRDefault="00AE4C18">
            <w:pPr>
              <w:rPr>
                <w:rFonts w:ascii="Arial" w:hAnsi="Arial" w:cs="Arial"/>
                <w:sz w:val="20"/>
                <w:szCs w:val="20"/>
                <w:lang w:val="en-GB"/>
              </w:rPr>
            </w:pPr>
          </w:p>
        </w:tc>
        <w:tc>
          <w:tcPr>
            <w:tcW w:w="1667" w:type="pct"/>
          </w:tcPr>
          <w:p w14:paraId="140A8B0B" w14:textId="77777777" w:rsidR="00AE4C18" w:rsidRPr="00255864" w:rsidRDefault="008A33DE">
            <w:pPr>
              <w:spacing w:after="160" w:line="259" w:lineRule="auto"/>
              <w:rPr>
                <w:rFonts w:ascii="Arial" w:eastAsia="Calibri" w:hAnsi="Arial" w:cs="Arial"/>
                <w:kern w:val="2"/>
                <w:sz w:val="20"/>
                <w:szCs w:val="20"/>
                <w:lang w:val="en-IN"/>
              </w:rPr>
            </w:pPr>
            <w:r w:rsidRPr="00255864">
              <w:rPr>
                <w:rFonts w:ascii="Arial" w:eastAsia="Calibri" w:hAnsi="Arial" w:cs="Arial"/>
                <w:b/>
                <w:kern w:val="2"/>
                <w:sz w:val="20"/>
                <w:szCs w:val="20"/>
                <w:lang w:val="en-IN"/>
              </w:rPr>
              <w:t>Author’s Feedback</w:t>
            </w:r>
            <w:r w:rsidRPr="00255864">
              <w:rPr>
                <w:rFonts w:ascii="Arial" w:eastAsia="Calibri" w:hAnsi="Arial" w:cs="Arial"/>
                <w:kern w:val="2"/>
                <w:sz w:val="20"/>
                <w:szCs w:val="20"/>
                <w:lang w:val="en-IN"/>
              </w:rPr>
              <w:t xml:space="preserve"> (It is mandatory that authors should write his/her feedback here)</w:t>
            </w:r>
          </w:p>
          <w:p w14:paraId="7384D2ED" w14:textId="77777777" w:rsidR="00AE4C18" w:rsidRPr="00255864" w:rsidRDefault="00AE4C18">
            <w:pPr>
              <w:outlineLvl w:val="1"/>
              <w:rPr>
                <w:rFonts w:ascii="Arial" w:eastAsia="MS Mincho" w:hAnsi="Arial" w:cs="Arial"/>
                <w:bCs/>
                <w:sz w:val="20"/>
                <w:szCs w:val="20"/>
                <w:lang w:val="en-GB"/>
              </w:rPr>
            </w:pPr>
          </w:p>
        </w:tc>
      </w:tr>
      <w:tr w:rsidR="00AE4C18" w:rsidRPr="00255864" w14:paraId="3D9B4A06" w14:textId="77777777">
        <w:trPr>
          <w:trHeight w:val="20"/>
          <w:jc w:val="center"/>
        </w:trPr>
        <w:tc>
          <w:tcPr>
            <w:tcW w:w="1666" w:type="pct"/>
            <w:noWrap/>
          </w:tcPr>
          <w:p w14:paraId="1BE03CF9" w14:textId="77777777" w:rsidR="00AE4C18" w:rsidRPr="00255864" w:rsidRDefault="008A33DE">
            <w:pPr>
              <w:rPr>
                <w:rFonts w:ascii="Arial" w:hAnsi="Arial" w:cs="Arial"/>
                <w:b/>
                <w:bCs/>
                <w:sz w:val="20"/>
                <w:szCs w:val="20"/>
                <w:lang w:val="en-GB"/>
              </w:rPr>
            </w:pPr>
            <w:r w:rsidRPr="00255864">
              <w:rPr>
                <w:rFonts w:ascii="Arial" w:hAnsi="Arial" w:cs="Arial"/>
                <w:b/>
                <w:bCs/>
                <w:sz w:val="20"/>
                <w:szCs w:val="20"/>
                <w:lang w:val="en-GB"/>
              </w:rPr>
              <w:t>Is the title of the article suitable?</w:t>
            </w:r>
          </w:p>
          <w:p w14:paraId="048FCEF6" w14:textId="77777777" w:rsidR="00AE4C18" w:rsidRPr="00255864" w:rsidRDefault="00AE4C18">
            <w:pPr>
              <w:rPr>
                <w:rFonts w:ascii="Arial" w:hAnsi="Arial" w:cs="Arial"/>
                <w:bCs/>
                <w:sz w:val="20"/>
                <w:szCs w:val="20"/>
                <w:lang w:val="en-GB"/>
              </w:rPr>
            </w:pPr>
          </w:p>
          <w:p w14:paraId="1C03772E" w14:textId="77777777" w:rsidR="00AE4C18" w:rsidRPr="00255864" w:rsidRDefault="008A33DE">
            <w:pPr>
              <w:rPr>
                <w:rFonts w:ascii="Arial" w:hAnsi="Arial" w:cs="Arial"/>
                <w:sz w:val="20"/>
                <w:szCs w:val="20"/>
                <w:u w:val="single"/>
                <w:lang w:val="en-GB"/>
              </w:rPr>
            </w:pPr>
            <w:r w:rsidRPr="00255864">
              <w:rPr>
                <w:rFonts w:ascii="Arial" w:hAnsi="Arial" w:cs="Arial"/>
                <w:bCs/>
                <w:sz w:val="20"/>
                <w:szCs w:val="20"/>
                <w:lang w:val="en-GB"/>
              </w:rPr>
              <w:t>If your answer is NO, please provide a brief, clear suggestion for improvement.</w:t>
            </w:r>
          </w:p>
        </w:tc>
        <w:tc>
          <w:tcPr>
            <w:tcW w:w="1667" w:type="pct"/>
          </w:tcPr>
          <w:p w14:paraId="51DD3926" w14:textId="77777777" w:rsidR="003C25F6" w:rsidRPr="00255864" w:rsidRDefault="003C25F6" w:rsidP="003C25F6">
            <w:pPr>
              <w:rPr>
                <w:rFonts w:ascii="Arial" w:hAnsi="Arial" w:cs="Arial"/>
                <w:sz w:val="20"/>
                <w:szCs w:val="20"/>
                <w:lang w:val="en-GB"/>
              </w:rPr>
            </w:pPr>
            <w:r w:rsidRPr="00255864">
              <w:rPr>
                <w:rFonts w:ascii="Arial" w:hAnsi="Arial" w:cs="Arial"/>
                <w:sz w:val="20"/>
                <w:szCs w:val="20"/>
                <w:lang w:val="en-GB"/>
              </w:rPr>
              <w:t>YES.</w:t>
            </w:r>
          </w:p>
          <w:p w14:paraId="2EE64345" w14:textId="77777777" w:rsidR="003C25F6" w:rsidRPr="00255864" w:rsidRDefault="003C25F6" w:rsidP="003C25F6">
            <w:pPr>
              <w:rPr>
                <w:rFonts w:ascii="Arial" w:hAnsi="Arial" w:cs="Arial"/>
                <w:sz w:val="20"/>
                <w:szCs w:val="20"/>
                <w:lang w:val="en-GB"/>
              </w:rPr>
            </w:pPr>
          </w:p>
          <w:p w14:paraId="4BFFE1F2" w14:textId="52AF728D" w:rsidR="00AE4C18" w:rsidRPr="00255864" w:rsidRDefault="003C25F6" w:rsidP="003C25F6">
            <w:pPr>
              <w:rPr>
                <w:rFonts w:ascii="Arial" w:hAnsi="Arial" w:cs="Arial"/>
                <w:sz w:val="20"/>
                <w:szCs w:val="20"/>
                <w:lang w:val="en-GB"/>
              </w:rPr>
            </w:pPr>
            <w:r w:rsidRPr="00255864">
              <w:rPr>
                <w:rFonts w:ascii="Arial" w:hAnsi="Arial" w:cs="Arial"/>
                <w:sz w:val="20"/>
                <w:szCs w:val="20"/>
                <w:lang w:val="en-GB"/>
              </w:rPr>
              <w:t>The title is generally clear, relevant, and aligned with the content of the manuscript. However, the title may become more academically precise if the authors specify that this is a narrative or policy-oriented review. For example: “</w:t>
            </w:r>
            <w:r w:rsidRPr="00255864">
              <w:rPr>
                <w:rFonts w:ascii="Arial" w:hAnsi="Arial" w:cs="Arial"/>
                <w:i/>
                <w:iCs/>
                <w:sz w:val="20"/>
                <w:szCs w:val="20"/>
                <w:lang w:val="en-GB"/>
              </w:rPr>
              <w:t>A Narrative Review on Policy Responses to Social Determinants of Health Related to Dementia in England.”</w:t>
            </w:r>
          </w:p>
        </w:tc>
        <w:tc>
          <w:tcPr>
            <w:tcW w:w="1667" w:type="pct"/>
          </w:tcPr>
          <w:p w14:paraId="328BF0A2" w14:textId="77777777" w:rsidR="00AE4C18" w:rsidRPr="00255864" w:rsidRDefault="00AE4C18">
            <w:pPr>
              <w:outlineLvl w:val="1"/>
              <w:rPr>
                <w:rFonts w:ascii="Arial" w:eastAsia="MS Mincho" w:hAnsi="Arial" w:cs="Arial"/>
                <w:bCs/>
                <w:sz w:val="20"/>
                <w:szCs w:val="20"/>
                <w:lang w:val="en-GB"/>
              </w:rPr>
            </w:pPr>
          </w:p>
        </w:tc>
      </w:tr>
      <w:tr w:rsidR="00AE4C18" w:rsidRPr="00255864" w14:paraId="0F4BEBCA" w14:textId="77777777">
        <w:trPr>
          <w:trHeight w:val="20"/>
          <w:jc w:val="center"/>
        </w:trPr>
        <w:tc>
          <w:tcPr>
            <w:tcW w:w="1666" w:type="pct"/>
            <w:noWrap/>
          </w:tcPr>
          <w:p w14:paraId="0973937C" w14:textId="77777777" w:rsidR="00AE4C18" w:rsidRPr="00255864" w:rsidRDefault="008A33DE">
            <w:pPr>
              <w:outlineLvl w:val="1"/>
              <w:rPr>
                <w:rFonts w:ascii="Arial" w:eastAsia="MS Mincho" w:hAnsi="Arial" w:cs="Arial"/>
                <w:b/>
                <w:bCs/>
                <w:sz w:val="20"/>
                <w:szCs w:val="20"/>
                <w:lang w:val="en-GB"/>
              </w:rPr>
            </w:pPr>
            <w:r w:rsidRPr="00255864">
              <w:rPr>
                <w:rFonts w:ascii="Arial" w:eastAsia="MS Mincho" w:hAnsi="Arial" w:cs="Arial"/>
                <w:b/>
                <w:bCs/>
                <w:sz w:val="20"/>
                <w:szCs w:val="20"/>
                <w:lang w:val="en-GB"/>
              </w:rPr>
              <w:t xml:space="preserve">Is the abstract of the article comprehensive? </w:t>
            </w:r>
          </w:p>
          <w:p w14:paraId="31EDC494" w14:textId="77777777" w:rsidR="00AE4C18" w:rsidRPr="00255864" w:rsidRDefault="00AE4C18">
            <w:pPr>
              <w:rPr>
                <w:rFonts w:ascii="Arial" w:hAnsi="Arial" w:cs="Arial"/>
                <w:bCs/>
                <w:sz w:val="20"/>
                <w:szCs w:val="20"/>
                <w:lang w:val="en-GB"/>
              </w:rPr>
            </w:pPr>
          </w:p>
          <w:p w14:paraId="099B3504" w14:textId="77777777" w:rsidR="00AE4C18" w:rsidRPr="00255864" w:rsidRDefault="008A33DE">
            <w:pPr>
              <w:rPr>
                <w:rFonts w:ascii="Arial" w:hAnsi="Arial" w:cs="Arial"/>
                <w:sz w:val="20"/>
                <w:szCs w:val="20"/>
                <w:lang w:val="en-GB"/>
              </w:rPr>
            </w:pPr>
            <w:r w:rsidRPr="00255864">
              <w:rPr>
                <w:rFonts w:ascii="Arial" w:hAnsi="Arial" w:cs="Arial"/>
                <w:bCs/>
                <w:sz w:val="20"/>
                <w:szCs w:val="20"/>
                <w:lang w:val="en-GB"/>
              </w:rPr>
              <w:t>If your answer is NO, please provide a brief, clear suggestion for improvement.</w:t>
            </w:r>
          </w:p>
        </w:tc>
        <w:tc>
          <w:tcPr>
            <w:tcW w:w="1667" w:type="pct"/>
          </w:tcPr>
          <w:p w14:paraId="2E99AF40" w14:textId="77777777" w:rsidR="003C25F6" w:rsidRPr="00255864" w:rsidRDefault="003C25F6" w:rsidP="003C25F6">
            <w:pPr>
              <w:rPr>
                <w:rFonts w:ascii="Arial" w:hAnsi="Arial" w:cs="Arial"/>
                <w:sz w:val="20"/>
                <w:szCs w:val="20"/>
                <w:lang w:val="en-GB"/>
              </w:rPr>
            </w:pPr>
            <w:r w:rsidRPr="00255864">
              <w:rPr>
                <w:rFonts w:ascii="Arial" w:hAnsi="Arial" w:cs="Arial"/>
                <w:sz w:val="20"/>
                <w:szCs w:val="20"/>
                <w:lang w:val="en-GB"/>
              </w:rPr>
              <w:t>YES, but minor improvements are recommended.</w:t>
            </w:r>
          </w:p>
          <w:p w14:paraId="58E4EE22" w14:textId="77777777" w:rsidR="003C25F6" w:rsidRPr="00255864" w:rsidRDefault="003C25F6" w:rsidP="003C25F6">
            <w:pPr>
              <w:rPr>
                <w:rFonts w:ascii="Arial" w:hAnsi="Arial" w:cs="Arial"/>
                <w:sz w:val="20"/>
                <w:szCs w:val="20"/>
                <w:lang w:val="en-GB"/>
              </w:rPr>
            </w:pPr>
          </w:p>
          <w:p w14:paraId="224D865D" w14:textId="61907DEB" w:rsidR="00AE4C18" w:rsidRPr="00255864" w:rsidRDefault="003C25F6" w:rsidP="003C25F6">
            <w:pPr>
              <w:rPr>
                <w:rFonts w:ascii="Arial" w:hAnsi="Arial" w:cs="Arial"/>
                <w:sz w:val="20"/>
                <w:szCs w:val="20"/>
                <w:lang w:val="en-GB"/>
              </w:rPr>
            </w:pPr>
            <w:r w:rsidRPr="00255864">
              <w:rPr>
                <w:rFonts w:ascii="Arial" w:hAnsi="Arial" w:cs="Arial"/>
                <w:sz w:val="20"/>
                <w:szCs w:val="20"/>
                <w:lang w:val="en-GB"/>
              </w:rPr>
              <w:t xml:space="preserve">The abstract adequately summarizes the background, aim, and major findings of the review. However, it lacks a concise explanation regarding the review methodology. The authors should briefly indicate how the literature was identified, selected, and </w:t>
            </w:r>
            <w:proofErr w:type="spellStart"/>
            <w:r w:rsidRPr="00255864">
              <w:rPr>
                <w:rFonts w:ascii="Arial" w:hAnsi="Arial" w:cs="Arial"/>
                <w:sz w:val="20"/>
                <w:szCs w:val="20"/>
                <w:lang w:val="en-GB"/>
              </w:rPr>
              <w:t>analyzed</w:t>
            </w:r>
            <w:proofErr w:type="spellEnd"/>
            <w:r w:rsidRPr="00255864">
              <w:rPr>
                <w:rFonts w:ascii="Arial" w:hAnsi="Arial" w:cs="Arial"/>
                <w:sz w:val="20"/>
                <w:szCs w:val="20"/>
                <w:lang w:val="en-GB"/>
              </w:rPr>
              <w:t>. Including the methodological approach would improve transparency and strengthen the scientific credibility of the review.</w:t>
            </w:r>
          </w:p>
        </w:tc>
        <w:tc>
          <w:tcPr>
            <w:tcW w:w="1667" w:type="pct"/>
          </w:tcPr>
          <w:p w14:paraId="13286233" w14:textId="77777777" w:rsidR="00AE4C18" w:rsidRPr="00255864" w:rsidRDefault="00AE4C18">
            <w:pPr>
              <w:outlineLvl w:val="1"/>
              <w:rPr>
                <w:rFonts w:ascii="Arial" w:eastAsia="MS Mincho" w:hAnsi="Arial" w:cs="Arial"/>
                <w:bCs/>
                <w:sz w:val="20"/>
                <w:szCs w:val="20"/>
                <w:lang w:val="en-GB"/>
              </w:rPr>
            </w:pPr>
          </w:p>
        </w:tc>
      </w:tr>
      <w:tr w:rsidR="00AE4C18" w:rsidRPr="00255864" w14:paraId="6D76DE7A" w14:textId="77777777">
        <w:trPr>
          <w:trHeight w:val="20"/>
          <w:jc w:val="center"/>
        </w:trPr>
        <w:tc>
          <w:tcPr>
            <w:tcW w:w="1666" w:type="pct"/>
            <w:noWrap/>
          </w:tcPr>
          <w:p w14:paraId="6EA14CC4" w14:textId="77777777" w:rsidR="00AE4C18" w:rsidRPr="00255864" w:rsidRDefault="008A33DE">
            <w:pPr>
              <w:outlineLvl w:val="1"/>
              <w:rPr>
                <w:rFonts w:ascii="Arial" w:eastAsia="MS Mincho" w:hAnsi="Arial" w:cs="Arial"/>
                <w:bCs/>
                <w:sz w:val="20"/>
                <w:szCs w:val="20"/>
                <w:lang w:val="en-GB"/>
              </w:rPr>
            </w:pPr>
            <w:r w:rsidRPr="00255864">
              <w:rPr>
                <w:rFonts w:ascii="Arial" w:eastAsia="MS Mincho" w:hAnsi="Arial" w:cs="Arial"/>
                <w:b/>
                <w:bCs/>
                <w:sz w:val="20"/>
                <w:szCs w:val="20"/>
                <w:lang w:val="en-GB"/>
              </w:rPr>
              <w:t xml:space="preserve">Is the manuscript scientifically correct? </w:t>
            </w:r>
            <w:r w:rsidRPr="00255864">
              <w:rPr>
                <w:rFonts w:ascii="Arial" w:eastAsia="MS Mincho" w:hAnsi="Arial" w:cs="Arial"/>
                <w:b/>
                <w:bCs/>
                <w:sz w:val="20"/>
                <w:szCs w:val="20"/>
                <w:lang w:val="en-GB"/>
              </w:rPr>
              <w:br/>
            </w:r>
          </w:p>
          <w:p w14:paraId="3D0AF7BC" w14:textId="77777777" w:rsidR="00AE4C18" w:rsidRPr="00255864" w:rsidRDefault="008A33DE">
            <w:pPr>
              <w:rPr>
                <w:rFonts w:ascii="Arial" w:hAnsi="Arial" w:cs="Arial"/>
                <w:b/>
                <w:sz w:val="20"/>
                <w:szCs w:val="20"/>
                <w:lang w:val="en-GB"/>
              </w:rPr>
            </w:pPr>
            <w:r w:rsidRPr="00255864">
              <w:rPr>
                <w:rFonts w:ascii="Arial" w:hAnsi="Arial" w:cs="Arial"/>
                <w:bCs/>
                <w:sz w:val="20"/>
                <w:szCs w:val="20"/>
                <w:lang w:val="en-GB"/>
              </w:rPr>
              <w:t>If your answer is NO, please provide a brief, clear suggestion for improvement.</w:t>
            </w:r>
          </w:p>
        </w:tc>
        <w:tc>
          <w:tcPr>
            <w:tcW w:w="1667" w:type="pct"/>
          </w:tcPr>
          <w:p w14:paraId="5BD8A038" w14:textId="77777777" w:rsidR="003C25F6" w:rsidRPr="00255864" w:rsidRDefault="003C25F6" w:rsidP="003C25F6">
            <w:pPr>
              <w:contextualSpacing/>
              <w:rPr>
                <w:rFonts w:ascii="Arial" w:hAnsi="Arial" w:cs="Arial"/>
                <w:bCs/>
                <w:sz w:val="20"/>
                <w:szCs w:val="20"/>
                <w:lang w:val="en-GB"/>
              </w:rPr>
            </w:pPr>
            <w:r w:rsidRPr="00255864">
              <w:rPr>
                <w:rFonts w:ascii="Arial" w:hAnsi="Arial" w:cs="Arial"/>
                <w:bCs/>
                <w:sz w:val="20"/>
                <w:szCs w:val="20"/>
                <w:lang w:val="en-GB"/>
              </w:rPr>
              <w:t>PARTIALLY YES.</w:t>
            </w:r>
          </w:p>
          <w:p w14:paraId="2087751D" w14:textId="77777777" w:rsidR="003C25F6" w:rsidRPr="00255864" w:rsidRDefault="003C25F6" w:rsidP="003C25F6">
            <w:pPr>
              <w:contextualSpacing/>
              <w:rPr>
                <w:rFonts w:ascii="Arial" w:hAnsi="Arial" w:cs="Arial"/>
                <w:bCs/>
                <w:sz w:val="20"/>
                <w:szCs w:val="20"/>
                <w:lang w:val="en-GB"/>
              </w:rPr>
            </w:pPr>
          </w:p>
          <w:p w14:paraId="07A49B2D" w14:textId="77777777" w:rsidR="003C25F6" w:rsidRPr="00255864" w:rsidRDefault="003C25F6" w:rsidP="003C25F6">
            <w:pPr>
              <w:contextualSpacing/>
              <w:rPr>
                <w:rFonts w:ascii="Arial" w:hAnsi="Arial" w:cs="Arial"/>
                <w:bCs/>
                <w:sz w:val="20"/>
                <w:szCs w:val="20"/>
                <w:lang w:val="en-GB"/>
              </w:rPr>
            </w:pPr>
            <w:r w:rsidRPr="00255864">
              <w:rPr>
                <w:rFonts w:ascii="Arial" w:hAnsi="Arial" w:cs="Arial"/>
                <w:bCs/>
                <w:sz w:val="20"/>
                <w:szCs w:val="20"/>
                <w:lang w:val="en-GB"/>
              </w:rPr>
              <w:t xml:space="preserve">The manuscript is generally scientifically sound and supported by a broad range of references from peer-reviewed and institutional sources. The categorization of social determinants into social, economic, biological, technological, and environmental dimensions is logically structured </w:t>
            </w:r>
            <w:r w:rsidRPr="00255864">
              <w:rPr>
                <w:rFonts w:ascii="Arial" w:hAnsi="Arial" w:cs="Arial"/>
                <w:bCs/>
                <w:sz w:val="20"/>
                <w:szCs w:val="20"/>
                <w:lang w:val="en-GB"/>
              </w:rPr>
              <w:lastRenderedPageBreak/>
              <w:t>and provides a holistic understanding of dementia-related risks.</w:t>
            </w:r>
          </w:p>
          <w:p w14:paraId="50E1C552" w14:textId="77777777" w:rsidR="003C25F6" w:rsidRPr="00255864" w:rsidRDefault="003C25F6" w:rsidP="003C25F6">
            <w:pPr>
              <w:contextualSpacing/>
              <w:rPr>
                <w:rFonts w:ascii="Arial" w:hAnsi="Arial" w:cs="Arial"/>
                <w:bCs/>
                <w:sz w:val="20"/>
                <w:szCs w:val="20"/>
                <w:lang w:val="en-GB"/>
              </w:rPr>
            </w:pPr>
          </w:p>
          <w:p w14:paraId="005BA892" w14:textId="77777777" w:rsidR="003C25F6" w:rsidRPr="00255864" w:rsidRDefault="003C25F6" w:rsidP="003C25F6">
            <w:pPr>
              <w:contextualSpacing/>
              <w:rPr>
                <w:rFonts w:ascii="Arial" w:hAnsi="Arial" w:cs="Arial"/>
                <w:bCs/>
                <w:sz w:val="20"/>
                <w:szCs w:val="20"/>
                <w:lang w:val="en-GB"/>
              </w:rPr>
            </w:pPr>
            <w:r w:rsidRPr="00255864">
              <w:rPr>
                <w:rFonts w:ascii="Arial" w:hAnsi="Arial" w:cs="Arial"/>
                <w:bCs/>
                <w:sz w:val="20"/>
                <w:szCs w:val="20"/>
                <w:lang w:val="en-GB"/>
              </w:rPr>
              <w:t>However, several important methodological and analytical issues need attention:</w:t>
            </w:r>
          </w:p>
          <w:p w14:paraId="575E8AFB" w14:textId="77777777" w:rsidR="003C25F6" w:rsidRPr="00255864" w:rsidRDefault="003C25F6" w:rsidP="003C25F6">
            <w:pPr>
              <w:contextualSpacing/>
              <w:rPr>
                <w:rFonts w:ascii="Arial" w:hAnsi="Arial" w:cs="Arial"/>
                <w:bCs/>
                <w:sz w:val="20"/>
                <w:szCs w:val="20"/>
                <w:lang w:val="en-GB"/>
              </w:rPr>
            </w:pPr>
          </w:p>
          <w:p w14:paraId="6106A3E3" w14:textId="0FDEA96C" w:rsidR="003C25F6" w:rsidRPr="00255864" w:rsidRDefault="003C25F6" w:rsidP="003C25F6">
            <w:pPr>
              <w:contextualSpacing/>
              <w:rPr>
                <w:rFonts w:ascii="Arial" w:hAnsi="Arial" w:cs="Arial"/>
                <w:bCs/>
                <w:sz w:val="20"/>
                <w:szCs w:val="20"/>
                <w:lang w:val="en-GB"/>
              </w:rPr>
            </w:pPr>
            <w:r w:rsidRPr="00255864">
              <w:rPr>
                <w:rFonts w:ascii="Arial" w:hAnsi="Arial" w:cs="Arial"/>
                <w:bCs/>
                <w:sz w:val="20"/>
                <w:szCs w:val="20"/>
                <w:lang w:val="en-GB"/>
              </w:rPr>
              <w:t>1. The review methodology is insufficiently described. The manuscript does not clearly explain:</w:t>
            </w:r>
          </w:p>
          <w:p w14:paraId="56CA287C" w14:textId="77777777" w:rsidR="003C25F6" w:rsidRPr="00255864" w:rsidRDefault="003C25F6" w:rsidP="003C25F6">
            <w:pPr>
              <w:numPr>
                <w:ilvl w:val="0"/>
                <w:numId w:val="13"/>
              </w:numPr>
              <w:contextualSpacing/>
              <w:rPr>
                <w:rFonts w:ascii="Arial" w:hAnsi="Arial" w:cs="Arial"/>
                <w:bCs/>
                <w:sz w:val="20"/>
                <w:szCs w:val="20"/>
                <w:lang w:val="en-GB"/>
              </w:rPr>
            </w:pPr>
            <w:r w:rsidRPr="00255864">
              <w:rPr>
                <w:rFonts w:ascii="Arial" w:hAnsi="Arial" w:cs="Arial"/>
                <w:bCs/>
                <w:sz w:val="20"/>
                <w:szCs w:val="20"/>
                <w:lang w:val="en-GB"/>
              </w:rPr>
              <w:t>database sources;</w:t>
            </w:r>
          </w:p>
          <w:p w14:paraId="248001E7" w14:textId="77777777" w:rsidR="003C25F6" w:rsidRPr="00255864" w:rsidRDefault="003C25F6" w:rsidP="003C25F6">
            <w:pPr>
              <w:numPr>
                <w:ilvl w:val="0"/>
                <w:numId w:val="13"/>
              </w:numPr>
              <w:contextualSpacing/>
              <w:rPr>
                <w:rFonts w:ascii="Arial" w:hAnsi="Arial" w:cs="Arial"/>
                <w:bCs/>
                <w:sz w:val="20"/>
                <w:szCs w:val="20"/>
                <w:lang w:val="en-GB"/>
              </w:rPr>
            </w:pPr>
            <w:r w:rsidRPr="00255864">
              <w:rPr>
                <w:rFonts w:ascii="Arial" w:hAnsi="Arial" w:cs="Arial"/>
                <w:bCs/>
                <w:sz w:val="20"/>
                <w:szCs w:val="20"/>
                <w:lang w:val="en-GB"/>
              </w:rPr>
              <w:t>search strategy;</w:t>
            </w:r>
          </w:p>
          <w:p w14:paraId="5DD5C120" w14:textId="77777777" w:rsidR="003C25F6" w:rsidRPr="00255864" w:rsidRDefault="003C25F6" w:rsidP="003C25F6">
            <w:pPr>
              <w:numPr>
                <w:ilvl w:val="0"/>
                <w:numId w:val="13"/>
              </w:numPr>
              <w:contextualSpacing/>
              <w:rPr>
                <w:rFonts w:ascii="Arial" w:hAnsi="Arial" w:cs="Arial"/>
                <w:bCs/>
                <w:sz w:val="20"/>
                <w:szCs w:val="20"/>
                <w:lang w:val="en-GB"/>
              </w:rPr>
            </w:pPr>
            <w:r w:rsidRPr="00255864">
              <w:rPr>
                <w:rFonts w:ascii="Arial" w:hAnsi="Arial" w:cs="Arial"/>
                <w:bCs/>
                <w:sz w:val="20"/>
                <w:szCs w:val="20"/>
                <w:lang w:val="en-GB"/>
              </w:rPr>
              <w:t>inclusion and exclusion criteria;</w:t>
            </w:r>
          </w:p>
          <w:p w14:paraId="6C5ECA08" w14:textId="77777777" w:rsidR="003C25F6" w:rsidRPr="00255864" w:rsidRDefault="003C25F6" w:rsidP="003C25F6">
            <w:pPr>
              <w:numPr>
                <w:ilvl w:val="0"/>
                <w:numId w:val="13"/>
              </w:numPr>
              <w:contextualSpacing/>
              <w:rPr>
                <w:rFonts w:ascii="Arial" w:hAnsi="Arial" w:cs="Arial"/>
                <w:bCs/>
                <w:sz w:val="20"/>
                <w:szCs w:val="20"/>
                <w:lang w:val="en-GB"/>
              </w:rPr>
            </w:pPr>
            <w:r w:rsidRPr="00255864">
              <w:rPr>
                <w:rFonts w:ascii="Arial" w:hAnsi="Arial" w:cs="Arial"/>
                <w:bCs/>
                <w:sz w:val="20"/>
                <w:szCs w:val="20"/>
                <w:lang w:val="en-GB"/>
              </w:rPr>
              <w:t>time limitation of studies;</w:t>
            </w:r>
          </w:p>
          <w:p w14:paraId="0B7973D8" w14:textId="77777777" w:rsidR="003C25F6" w:rsidRPr="00255864" w:rsidRDefault="003C25F6" w:rsidP="003C25F6">
            <w:pPr>
              <w:numPr>
                <w:ilvl w:val="0"/>
                <w:numId w:val="13"/>
              </w:numPr>
              <w:contextualSpacing/>
              <w:rPr>
                <w:rFonts w:ascii="Arial" w:hAnsi="Arial" w:cs="Arial"/>
                <w:bCs/>
                <w:sz w:val="20"/>
                <w:szCs w:val="20"/>
                <w:lang w:val="en-GB"/>
              </w:rPr>
            </w:pPr>
            <w:r w:rsidRPr="00255864">
              <w:rPr>
                <w:rFonts w:ascii="Arial" w:hAnsi="Arial" w:cs="Arial"/>
                <w:bCs/>
                <w:sz w:val="20"/>
                <w:szCs w:val="20"/>
                <w:lang w:val="en-GB"/>
              </w:rPr>
              <w:t>screening process;</w:t>
            </w:r>
          </w:p>
          <w:p w14:paraId="4D5DDE57" w14:textId="77777777" w:rsidR="003C25F6" w:rsidRPr="00255864" w:rsidRDefault="003C25F6" w:rsidP="003C25F6">
            <w:pPr>
              <w:numPr>
                <w:ilvl w:val="0"/>
                <w:numId w:val="13"/>
              </w:numPr>
              <w:contextualSpacing/>
              <w:rPr>
                <w:rFonts w:ascii="Arial" w:hAnsi="Arial" w:cs="Arial"/>
                <w:bCs/>
                <w:sz w:val="20"/>
                <w:szCs w:val="20"/>
                <w:lang w:val="en-GB"/>
              </w:rPr>
            </w:pPr>
            <w:r w:rsidRPr="00255864">
              <w:rPr>
                <w:rFonts w:ascii="Arial" w:hAnsi="Arial" w:cs="Arial"/>
                <w:bCs/>
                <w:sz w:val="20"/>
                <w:szCs w:val="20"/>
                <w:lang w:val="en-GB"/>
              </w:rPr>
              <w:t>quality assessment procedure.</w:t>
            </w:r>
          </w:p>
          <w:p w14:paraId="25278447" w14:textId="01C85A96" w:rsidR="003C25F6" w:rsidRPr="00255864" w:rsidRDefault="003C25F6" w:rsidP="003C25F6">
            <w:pPr>
              <w:contextualSpacing/>
              <w:rPr>
                <w:rFonts w:ascii="Arial" w:hAnsi="Arial" w:cs="Arial"/>
                <w:bCs/>
                <w:sz w:val="20"/>
                <w:szCs w:val="20"/>
                <w:lang w:val="en-GB"/>
              </w:rPr>
            </w:pPr>
            <w:r w:rsidRPr="00255864">
              <w:rPr>
                <w:rFonts w:ascii="Arial" w:hAnsi="Arial" w:cs="Arial"/>
                <w:bCs/>
                <w:sz w:val="20"/>
                <w:szCs w:val="20"/>
                <w:lang w:val="en-GB"/>
              </w:rPr>
              <w:t>2. The paper tends to summarize studies descriptively rather than critically synthesizing them. In many sections, the manuscript reads like a compilation of evidence instead of a critical review article.</w:t>
            </w:r>
          </w:p>
          <w:p w14:paraId="168DFCFF" w14:textId="77777777" w:rsidR="003C25F6" w:rsidRPr="00255864" w:rsidRDefault="003C25F6" w:rsidP="003C25F6">
            <w:pPr>
              <w:contextualSpacing/>
              <w:rPr>
                <w:rFonts w:ascii="Arial" w:hAnsi="Arial" w:cs="Arial"/>
                <w:bCs/>
                <w:sz w:val="20"/>
                <w:szCs w:val="20"/>
                <w:lang w:val="en-GB"/>
              </w:rPr>
            </w:pPr>
          </w:p>
          <w:p w14:paraId="780A5502" w14:textId="493A990E" w:rsidR="003C25F6" w:rsidRPr="00255864" w:rsidRDefault="003C25F6" w:rsidP="003C25F6">
            <w:pPr>
              <w:contextualSpacing/>
              <w:rPr>
                <w:rFonts w:ascii="Arial" w:hAnsi="Arial" w:cs="Arial"/>
                <w:bCs/>
                <w:sz w:val="20"/>
                <w:szCs w:val="20"/>
                <w:lang w:val="en-GB"/>
              </w:rPr>
            </w:pPr>
            <w:r w:rsidRPr="00255864">
              <w:rPr>
                <w:rFonts w:ascii="Arial" w:hAnsi="Arial" w:cs="Arial"/>
                <w:bCs/>
                <w:sz w:val="20"/>
                <w:szCs w:val="20"/>
                <w:lang w:val="en-GB"/>
              </w:rPr>
              <w:t>3. The relationship between policies and actual implementation outcomes is not critically evaluated. The manuscript frequently lists policies but does not sufficiently assess their effectiveness, implementation barriers, governance limitations, or measurable impacts.</w:t>
            </w:r>
          </w:p>
          <w:p w14:paraId="186E413A" w14:textId="77777777" w:rsidR="003C25F6" w:rsidRPr="00255864" w:rsidRDefault="003C25F6" w:rsidP="003C25F6">
            <w:pPr>
              <w:contextualSpacing/>
              <w:rPr>
                <w:rFonts w:ascii="Arial" w:hAnsi="Arial" w:cs="Arial"/>
                <w:bCs/>
                <w:sz w:val="20"/>
                <w:szCs w:val="20"/>
                <w:lang w:val="en-GB"/>
              </w:rPr>
            </w:pPr>
          </w:p>
          <w:p w14:paraId="3F6C16ED" w14:textId="61A0CF6A" w:rsidR="003C25F6" w:rsidRPr="00255864" w:rsidRDefault="003C25F6" w:rsidP="003C25F6">
            <w:pPr>
              <w:contextualSpacing/>
              <w:rPr>
                <w:rFonts w:ascii="Arial" w:hAnsi="Arial" w:cs="Arial"/>
                <w:bCs/>
                <w:sz w:val="20"/>
                <w:szCs w:val="20"/>
                <w:lang w:val="en-GB"/>
              </w:rPr>
            </w:pPr>
            <w:r w:rsidRPr="00255864">
              <w:rPr>
                <w:rFonts w:ascii="Arial" w:hAnsi="Arial" w:cs="Arial"/>
                <w:bCs/>
                <w:sz w:val="20"/>
                <w:szCs w:val="20"/>
                <w:lang w:val="en-GB"/>
              </w:rPr>
              <w:t>4. There is limited discussion regarding contradictions, policy failures, institutional fragmentation, or unintended consequences of dementia-related policies in England.</w:t>
            </w:r>
          </w:p>
          <w:p w14:paraId="33611D1E" w14:textId="77777777" w:rsidR="003C25F6" w:rsidRPr="00255864" w:rsidRDefault="003C25F6" w:rsidP="003C25F6">
            <w:pPr>
              <w:contextualSpacing/>
              <w:rPr>
                <w:rFonts w:ascii="Arial" w:hAnsi="Arial" w:cs="Arial"/>
                <w:bCs/>
                <w:sz w:val="20"/>
                <w:szCs w:val="20"/>
                <w:lang w:val="en-GB"/>
              </w:rPr>
            </w:pPr>
          </w:p>
          <w:p w14:paraId="68CEBCF0" w14:textId="0ACDBDDD" w:rsidR="00AE4C18" w:rsidRPr="00255864" w:rsidRDefault="003C25F6" w:rsidP="003C25F6">
            <w:pPr>
              <w:contextualSpacing/>
              <w:rPr>
                <w:rFonts w:ascii="Arial" w:hAnsi="Arial" w:cs="Arial"/>
                <w:bCs/>
                <w:sz w:val="20"/>
                <w:szCs w:val="20"/>
                <w:lang w:val="en-GB"/>
              </w:rPr>
            </w:pPr>
            <w:r w:rsidRPr="00255864">
              <w:rPr>
                <w:rFonts w:ascii="Arial" w:hAnsi="Arial" w:cs="Arial"/>
                <w:bCs/>
                <w:sz w:val="20"/>
                <w:szCs w:val="20"/>
                <w:lang w:val="en-GB"/>
              </w:rPr>
              <w:t>5. The recommendation section is broad and ambitious, but several recommendations are not sufficiently operationalized or prioritized.</w:t>
            </w:r>
          </w:p>
        </w:tc>
        <w:tc>
          <w:tcPr>
            <w:tcW w:w="1667" w:type="pct"/>
          </w:tcPr>
          <w:p w14:paraId="5E3334A1" w14:textId="77777777" w:rsidR="00AE4C18" w:rsidRPr="00255864" w:rsidRDefault="00AE4C18">
            <w:pPr>
              <w:outlineLvl w:val="1"/>
              <w:rPr>
                <w:rFonts w:ascii="Arial" w:eastAsia="MS Mincho" w:hAnsi="Arial" w:cs="Arial"/>
                <w:bCs/>
                <w:sz w:val="20"/>
                <w:szCs w:val="20"/>
                <w:lang w:val="en-GB"/>
              </w:rPr>
            </w:pPr>
          </w:p>
        </w:tc>
      </w:tr>
      <w:tr w:rsidR="00AE4C18" w:rsidRPr="00255864" w14:paraId="356D528A" w14:textId="77777777">
        <w:trPr>
          <w:trHeight w:val="20"/>
          <w:jc w:val="center"/>
        </w:trPr>
        <w:tc>
          <w:tcPr>
            <w:tcW w:w="1666" w:type="pct"/>
            <w:noWrap/>
          </w:tcPr>
          <w:p w14:paraId="0441CDEF" w14:textId="77777777" w:rsidR="00AE4C18" w:rsidRPr="00255864" w:rsidRDefault="008A33DE">
            <w:pPr>
              <w:rPr>
                <w:rFonts w:ascii="Arial" w:hAnsi="Arial" w:cs="Arial"/>
                <w:b/>
                <w:bCs/>
                <w:sz w:val="20"/>
                <w:szCs w:val="20"/>
                <w:lang w:val="en-GB"/>
              </w:rPr>
            </w:pPr>
            <w:r w:rsidRPr="00255864">
              <w:rPr>
                <w:rFonts w:ascii="Arial" w:hAnsi="Arial" w:cs="Arial"/>
                <w:b/>
                <w:bCs/>
                <w:sz w:val="20"/>
                <w:szCs w:val="20"/>
                <w:lang w:val="en-GB"/>
              </w:rPr>
              <w:t xml:space="preserve">Are the references sufficient and recent? </w:t>
            </w:r>
          </w:p>
          <w:p w14:paraId="6B85F49B" w14:textId="77777777" w:rsidR="00AE4C18" w:rsidRPr="00255864" w:rsidRDefault="00AE4C18">
            <w:pPr>
              <w:rPr>
                <w:rFonts w:ascii="Arial" w:hAnsi="Arial" w:cs="Arial"/>
                <w:bCs/>
                <w:sz w:val="20"/>
                <w:szCs w:val="20"/>
                <w:lang w:val="en-GB"/>
              </w:rPr>
            </w:pPr>
          </w:p>
          <w:p w14:paraId="0D05D3A6" w14:textId="77777777" w:rsidR="00AE4C18" w:rsidRPr="00255864" w:rsidRDefault="008A33DE">
            <w:pPr>
              <w:rPr>
                <w:rFonts w:ascii="Arial" w:hAnsi="Arial" w:cs="Arial"/>
                <w:b/>
                <w:bCs/>
                <w:sz w:val="20"/>
                <w:szCs w:val="20"/>
                <w:lang w:val="en-GB"/>
              </w:rPr>
            </w:pPr>
            <w:r w:rsidRPr="00255864">
              <w:rPr>
                <w:rFonts w:ascii="Arial" w:hAnsi="Arial" w:cs="Arial"/>
                <w:bCs/>
                <w:sz w:val="20"/>
                <w:szCs w:val="20"/>
                <w:lang w:val="en-GB"/>
              </w:rPr>
              <w:t>If your answer is NO, please provide clear suggestion for improvement.</w:t>
            </w:r>
          </w:p>
        </w:tc>
        <w:tc>
          <w:tcPr>
            <w:tcW w:w="1667" w:type="pct"/>
          </w:tcPr>
          <w:p w14:paraId="68C19FF7" w14:textId="77777777" w:rsidR="003C25F6" w:rsidRPr="00255864" w:rsidRDefault="003C25F6" w:rsidP="003C25F6">
            <w:pPr>
              <w:contextualSpacing/>
              <w:rPr>
                <w:rFonts w:ascii="Arial" w:hAnsi="Arial" w:cs="Arial"/>
                <w:bCs/>
                <w:sz w:val="20"/>
                <w:szCs w:val="20"/>
                <w:lang w:val="en-GB"/>
              </w:rPr>
            </w:pPr>
            <w:r w:rsidRPr="00255864">
              <w:rPr>
                <w:rFonts w:ascii="Arial" w:hAnsi="Arial" w:cs="Arial"/>
                <w:bCs/>
                <w:sz w:val="20"/>
                <w:szCs w:val="20"/>
                <w:lang w:val="en-GB"/>
              </w:rPr>
              <w:t>YES.</w:t>
            </w:r>
          </w:p>
          <w:p w14:paraId="6722A297" w14:textId="77777777" w:rsidR="003C25F6" w:rsidRPr="00255864" w:rsidRDefault="003C25F6" w:rsidP="003C25F6">
            <w:pPr>
              <w:contextualSpacing/>
              <w:rPr>
                <w:rFonts w:ascii="Arial" w:hAnsi="Arial" w:cs="Arial"/>
                <w:bCs/>
                <w:sz w:val="20"/>
                <w:szCs w:val="20"/>
                <w:lang w:val="en-GB"/>
              </w:rPr>
            </w:pPr>
          </w:p>
          <w:p w14:paraId="36C46F38" w14:textId="77777777" w:rsidR="003C25F6" w:rsidRPr="00255864" w:rsidRDefault="003C25F6" w:rsidP="003C25F6">
            <w:pPr>
              <w:contextualSpacing/>
              <w:rPr>
                <w:rFonts w:ascii="Arial" w:hAnsi="Arial" w:cs="Arial"/>
                <w:bCs/>
                <w:sz w:val="20"/>
                <w:szCs w:val="20"/>
                <w:lang w:val="en-GB"/>
              </w:rPr>
            </w:pPr>
            <w:r w:rsidRPr="00255864">
              <w:rPr>
                <w:rFonts w:ascii="Arial" w:hAnsi="Arial" w:cs="Arial"/>
                <w:bCs/>
                <w:sz w:val="20"/>
                <w:szCs w:val="20"/>
                <w:lang w:val="en-GB"/>
              </w:rPr>
              <w:t>The manuscript includes a substantial number of references from peer-reviewed journals, government reports, WHO publications, NHS reports, and institutional documents. The inclusion of recent references from 2024 and 2025 strengthens the timeliness of the review.</w:t>
            </w:r>
          </w:p>
          <w:p w14:paraId="28EB948E" w14:textId="77777777" w:rsidR="003C25F6" w:rsidRPr="00255864" w:rsidRDefault="003C25F6" w:rsidP="003C25F6">
            <w:pPr>
              <w:contextualSpacing/>
              <w:rPr>
                <w:rFonts w:ascii="Arial" w:hAnsi="Arial" w:cs="Arial"/>
                <w:bCs/>
                <w:sz w:val="20"/>
                <w:szCs w:val="20"/>
                <w:lang w:val="en-GB"/>
              </w:rPr>
            </w:pPr>
          </w:p>
          <w:p w14:paraId="70AEE3EC" w14:textId="77777777" w:rsidR="003C25F6" w:rsidRPr="00255864" w:rsidRDefault="003C25F6" w:rsidP="003C25F6">
            <w:pPr>
              <w:contextualSpacing/>
              <w:rPr>
                <w:rFonts w:ascii="Arial" w:hAnsi="Arial" w:cs="Arial"/>
                <w:bCs/>
                <w:sz w:val="20"/>
                <w:szCs w:val="20"/>
                <w:lang w:val="en-GB"/>
              </w:rPr>
            </w:pPr>
            <w:r w:rsidRPr="00255864">
              <w:rPr>
                <w:rFonts w:ascii="Arial" w:hAnsi="Arial" w:cs="Arial"/>
                <w:bCs/>
                <w:sz w:val="20"/>
                <w:szCs w:val="20"/>
                <w:lang w:val="en-GB"/>
              </w:rPr>
              <w:t>However, several improvements are suggested:</w:t>
            </w:r>
          </w:p>
          <w:p w14:paraId="006ADADC" w14:textId="77777777" w:rsidR="003C25F6" w:rsidRPr="00255864" w:rsidRDefault="003C25F6" w:rsidP="003C25F6">
            <w:pPr>
              <w:contextualSpacing/>
              <w:rPr>
                <w:rFonts w:ascii="Arial" w:hAnsi="Arial" w:cs="Arial"/>
                <w:bCs/>
                <w:sz w:val="20"/>
                <w:szCs w:val="20"/>
                <w:lang w:val="en-GB"/>
              </w:rPr>
            </w:pPr>
          </w:p>
          <w:p w14:paraId="1E5AE2CB" w14:textId="77777777" w:rsidR="003C25F6" w:rsidRPr="00255864" w:rsidRDefault="003C25F6" w:rsidP="003C25F6">
            <w:pPr>
              <w:numPr>
                <w:ilvl w:val="0"/>
                <w:numId w:val="14"/>
              </w:numPr>
              <w:contextualSpacing/>
              <w:rPr>
                <w:rFonts w:ascii="Arial" w:hAnsi="Arial" w:cs="Arial"/>
                <w:bCs/>
                <w:sz w:val="20"/>
                <w:szCs w:val="20"/>
                <w:lang w:val="en-GB"/>
              </w:rPr>
            </w:pPr>
            <w:r w:rsidRPr="00255864">
              <w:rPr>
                <w:rFonts w:ascii="Arial" w:hAnsi="Arial" w:cs="Arial"/>
                <w:bCs/>
                <w:sz w:val="20"/>
                <w:szCs w:val="20"/>
                <w:lang w:val="en-GB"/>
              </w:rPr>
              <w:t>More high-impact contemporary systematic reviews and meta-analyses on dementia policy and social determinants could be integrated.</w:t>
            </w:r>
          </w:p>
          <w:p w14:paraId="1FBB5A6B" w14:textId="77777777" w:rsidR="003C25F6" w:rsidRPr="00255864" w:rsidRDefault="003C25F6" w:rsidP="003C25F6">
            <w:pPr>
              <w:numPr>
                <w:ilvl w:val="0"/>
                <w:numId w:val="14"/>
              </w:numPr>
              <w:contextualSpacing/>
              <w:rPr>
                <w:rFonts w:ascii="Arial" w:hAnsi="Arial" w:cs="Arial"/>
                <w:bCs/>
                <w:sz w:val="20"/>
                <w:szCs w:val="20"/>
                <w:lang w:val="en-GB"/>
              </w:rPr>
            </w:pPr>
            <w:r w:rsidRPr="00255864">
              <w:rPr>
                <w:rFonts w:ascii="Arial" w:hAnsi="Arial" w:cs="Arial"/>
                <w:bCs/>
                <w:sz w:val="20"/>
                <w:szCs w:val="20"/>
                <w:lang w:val="en-GB"/>
              </w:rPr>
              <w:t>Some government reports and institutional websites are heavily relied upon. While acceptable for policy discussions, stronger balance with empirical academic literature would improve scholarly depth.</w:t>
            </w:r>
          </w:p>
          <w:p w14:paraId="33954C2A" w14:textId="71888396" w:rsidR="00AE4C18" w:rsidRPr="00255864" w:rsidRDefault="003C25F6" w:rsidP="003C25F6">
            <w:pPr>
              <w:numPr>
                <w:ilvl w:val="0"/>
                <w:numId w:val="14"/>
              </w:numPr>
              <w:contextualSpacing/>
              <w:rPr>
                <w:rFonts w:ascii="Arial" w:hAnsi="Arial" w:cs="Arial"/>
                <w:bCs/>
                <w:sz w:val="20"/>
                <w:szCs w:val="20"/>
                <w:lang w:val="en-GB"/>
              </w:rPr>
            </w:pPr>
            <w:r w:rsidRPr="00255864">
              <w:rPr>
                <w:rFonts w:ascii="Arial" w:hAnsi="Arial" w:cs="Arial"/>
                <w:bCs/>
                <w:sz w:val="20"/>
                <w:szCs w:val="20"/>
                <w:lang w:val="en-GB"/>
              </w:rPr>
              <w:t>The authors may consider adding comparative international policy literature to position England’s dementia strategy within a broader global perspective.</w:t>
            </w:r>
          </w:p>
        </w:tc>
        <w:tc>
          <w:tcPr>
            <w:tcW w:w="1667" w:type="pct"/>
          </w:tcPr>
          <w:p w14:paraId="0197BE54" w14:textId="77777777" w:rsidR="00AE4C18" w:rsidRPr="00255864" w:rsidRDefault="00AE4C18">
            <w:pPr>
              <w:outlineLvl w:val="1"/>
              <w:rPr>
                <w:rFonts w:ascii="Arial" w:eastAsia="MS Mincho" w:hAnsi="Arial" w:cs="Arial"/>
                <w:bCs/>
                <w:sz w:val="20"/>
                <w:szCs w:val="20"/>
                <w:lang w:val="en-GB"/>
              </w:rPr>
            </w:pPr>
          </w:p>
        </w:tc>
      </w:tr>
      <w:tr w:rsidR="00AE4C18" w:rsidRPr="00255864" w14:paraId="2053C000" w14:textId="77777777">
        <w:trPr>
          <w:trHeight w:val="20"/>
          <w:jc w:val="center"/>
        </w:trPr>
        <w:tc>
          <w:tcPr>
            <w:tcW w:w="1666" w:type="pct"/>
            <w:noWrap/>
          </w:tcPr>
          <w:p w14:paraId="3E04508D" w14:textId="77777777" w:rsidR="00AE4C18" w:rsidRPr="00255864" w:rsidRDefault="008A33DE">
            <w:pPr>
              <w:rPr>
                <w:rFonts w:ascii="Arial" w:hAnsi="Arial" w:cs="Arial"/>
                <w:b/>
                <w:bCs/>
                <w:sz w:val="20"/>
                <w:szCs w:val="20"/>
                <w:lang w:val="en-GB"/>
              </w:rPr>
            </w:pPr>
            <w:r w:rsidRPr="00255864">
              <w:rPr>
                <w:rFonts w:ascii="Arial" w:hAnsi="Arial" w:cs="Arial"/>
                <w:b/>
                <w:bCs/>
                <w:sz w:val="20"/>
                <w:szCs w:val="20"/>
                <w:lang w:val="en-GB"/>
              </w:rPr>
              <w:t>Are there ethical issues in this manuscript?</w:t>
            </w:r>
          </w:p>
          <w:p w14:paraId="4692FD0D" w14:textId="77777777" w:rsidR="00AE4C18" w:rsidRPr="00255864" w:rsidRDefault="008A33DE">
            <w:pPr>
              <w:rPr>
                <w:rFonts w:ascii="Arial" w:hAnsi="Arial" w:cs="Arial"/>
                <w:bCs/>
                <w:sz w:val="20"/>
                <w:szCs w:val="20"/>
                <w:lang w:val="en-GB"/>
              </w:rPr>
            </w:pPr>
            <w:r w:rsidRPr="00255864">
              <w:rPr>
                <w:rFonts w:ascii="Arial" w:hAnsi="Arial" w:cs="Arial"/>
                <w:bCs/>
                <w:sz w:val="20"/>
                <w:szCs w:val="20"/>
                <w:lang w:val="en-GB"/>
              </w:rPr>
              <w:t>(YES or NO)</w:t>
            </w:r>
          </w:p>
          <w:p w14:paraId="1002AEAC" w14:textId="77777777" w:rsidR="00AE4C18" w:rsidRPr="00255864" w:rsidRDefault="00AE4C18">
            <w:pPr>
              <w:rPr>
                <w:rFonts w:ascii="Arial" w:hAnsi="Arial" w:cs="Arial"/>
                <w:bCs/>
                <w:sz w:val="20"/>
                <w:szCs w:val="20"/>
                <w:lang w:val="en-GB"/>
              </w:rPr>
            </w:pPr>
          </w:p>
          <w:p w14:paraId="51F3B2E2" w14:textId="77777777" w:rsidR="00AE4C18" w:rsidRPr="00255864" w:rsidRDefault="008A33DE">
            <w:pPr>
              <w:rPr>
                <w:rFonts w:ascii="Arial" w:hAnsi="Arial" w:cs="Arial"/>
                <w:bCs/>
                <w:sz w:val="20"/>
                <w:szCs w:val="20"/>
                <w:lang w:val="en-GB"/>
              </w:rPr>
            </w:pPr>
            <w:r w:rsidRPr="00255864">
              <w:rPr>
                <w:rFonts w:ascii="Arial" w:hAnsi="Arial" w:cs="Arial"/>
                <w:bCs/>
                <w:sz w:val="20"/>
                <w:szCs w:val="20"/>
                <w:lang w:val="en-GB"/>
              </w:rPr>
              <w:t>(If yes, kindly please write down the ethical issues here in details)</w:t>
            </w:r>
          </w:p>
          <w:p w14:paraId="0D225D00" w14:textId="77777777" w:rsidR="00AE4C18" w:rsidRPr="00255864" w:rsidRDefault="00AE4C18">
            <w:pPr>
              <w:rPr>
                <w:rFonts w:ascii="Arial" w:hAnsi="Arial" w:cs="Arial"/>
                <w:b/>
                <w:bCs/>
                <w:sz w:val="20"/>
                <w:szCs w:val="20"/>
                <w:lang w:val="en-GB"/>
              </w:rPr>
            </w:pPr>
          </w:p>
        </w:tc>
        <w:tc>
          <w:tcPr>
            <w:tcW w:w="1667" w:type="pct"/>
          </w:tcPr>
          <w:p w14:paraId="19E59EEC" w14:textId="77777777" w:rsidR="003C25F6" w:rsidRPr="00255864" w:rsidRDefault="003C25F6" w:rsidP="003C25F6">
            <w:pPr>
              <w:contextualSpacing/>
              <w:rPr>
                <w:rFonts w:ascii="Arial" w:hAnsi="Arial" w:cs="Arial"/>
                <w:bCs/>
                <w:sz w:val="20"/>
                <w:szCs w:val="20"/>
                <w:lang w:val="en-GB"/>
              </w:rPr>
            </w:pPr>
            <w:r w:rsidRPr="00255864">
              <w:rPr>
                <w:rFonts w:ascii="Arial" w:hAnsi="Arial" w:cs="Arial"/>
                <w:bCs/>
                <w:sz w:val="20"/>
                <w:szCs w:val="20"/>
                <w:lang w:val="en-GB"/>
              </w:rPr>
              <w:t>NO.</w:t>
            </w:r>
          </w:p>
          <w:p w14:paraId="190E72B8" w14:textId="77777777" w:rsidR="003C25F6" w:rsidRPr="00255864" w:rsidRDefault="003C25F6" w:rsidP="003C25F6">
            <w:pPr>
              <w:contextualSpacing/>
              <w:rPr>
                <w:rFonts w:ascii="Arial" w:hAnsi="Arial" w:cs="Arial"/>
                <w:bCs/>
                <w:sz w:val="20"/>
                <w:szCs w:val="20"/>
                <w:lang w:val="en-GB"/>
              </w:rPr>
            </w:pPr>
          </w:p>
          <w:p w14:paraId="7A5674C1" w14:textId="5A53AC0C" w:rsidR="00AE4C18" w:rsidRPr="00255864" w:rsidRDefault="003C25F6" w:rsidP="003C25F6">
            <w:pPr>
              <w:contextualSpacing/>
              <w:rPr>
                <w:rFonts w:ascii="Arial" w:hAnsi="Arial" w:cs="Arial"/>
                <w:bCs/>
                <w:sz w:val="20"/>
                <w:szCs w:val="20"/>
                <w:lang w:val="en-GB"/>
              </w:rPr>
            </w:pPr>
            <w:r w:rsidRPr="00255864">
              <w:rPr>
                <w:rFonts w:ascii="Arial" w:hAnsi="Arial" w:cs="Arial"/>
                <w:bCs/>
                <w:sz w:val="20"/>
                <w:szCs w:val="20"/>
                <w:lang w:val="en-GB"/>
              </w:rPr>
              <w:t>No major ethical issues were identified because the manuscript is a literature-based review and does not involve human participants, patient intervention, or primary data collection.</w:t>
            </w:r>
          </w:p>
        </w:tc>
        <w:tc>
          <w:tcPr>
            <w:tcW w:w="1667" w:type="pct"/>
          </w:tcPr>
          <w:p w14:paraId="61CA1350" w14:textId="77777777" w:rsidR="00AE4C18" w:rsidRPr="00255864" w:rsidRDefault="00AE4C18">
            <w:pPr>
              <w:outlineLvl w:val="1"/>
              <w:rPr>
                <w:rFonts w:ascii="Arial" w:eastAsia="MS Mincho" w:hAnsi="Arial" w:cs="Arial"/>
                <w:bCs/>
                <w:sz w:val="20"/>
                <w:szCs w:val="20"/>
                <w:lang w:val="en-GB"/>
              </w:rPr>
            </w:pPr>
          </w:p>
        </w:tc>
      </w:tr>
    </w:tbl>
    <w:p w14:paraId="47F994F8" w14:textId="77777777" w:rsidR="00AE4C18" w:rsidRPr="00255864" w:rsidRDefault="00AE4C18">
      <w:pPr>
        <w:rPr>
          <w:rFonts w:ascii="Arial" w:hAnsi="Arial" w:cs="Arial"/>
          <w:sz w:val="20"/>
          <w:szCs w:val="20"/>
          <w:lang w:val="en-GB"/>
        </w:rPr>
      </w:pPr>
    </w:p>
    <w:p w14:paraId="4CD4C72F" w14:textId="2F9D3FDC" w:rsidR="00AE4C18" w:rsidRPr="00255864" w:rsidRDefault="00AE4C18">
      <w:pPr>
        <w:jc w:val="both"/>
        <w:rPr>
          <w:rFonts w:ascii="Arial" w:eastAsia="MS Mincho" w:hAnsi="Arial" w:cs="Arial"/>
          <w:b/>
          <w:bCs/>
          <w:sz w:val="20"/>
          <w:szCs w:val="20"/>
          <w:u w:val="single"/>
          <w:lang w:val="en-GB" w:eastAsia="x-none"/>
        </w:rPr>
      </w:pPr>
    </w:p>
    <w:p w14:paraId="3EA7A121" w14:textId="3FDD5065" w:rsidR="0074786D" w:rsidRPr="00255864" w:rsidRDefault="0074786D">
      <w:pPr>
        <w:jc w:val="both"/>
        <w:rPr>
          <w:rFonts w:ascii="Arial" w:eastAsia="MS Mincho" w:hAnsi="Arial" w:cs="Arial"/>
          <w:b/>
          <w:bCs/>
          <w:sz w:val="20"/>
          <w:szCs w:val="20"/>
          <w:u w:val="single"/>
          <w:lang w:val="en-GB" w:eastAsia="x-none"/>
        </w:rPr>
      </w:pPr>
    </w:p>
    <w:p w14:paraId="286211A1" w14:textId="42109BBE" w:rsidR="0074786D" w:rsidRPr="00255864" w:rsidRDefault="0074786D">
      <w:pPr>
        <w:jc w:val="both"/>
        <w:rPr>
          <w:rFonts w:ascii="Arial" w:eastAsia="MS Mincho" w:hAnsi="Arial" w:cs="Arial"/>
          <w:b/>
          <w:bCs/>
          <w:sz w:val="20"/>
          <w:szCs w:val="20"/>
          <w:u w:val="single"/>
          <w:lang w:val="en-GB" w:eastAsia="x-none"/>
        </w:rPr>
      </w:pPr>
    </w:p>
    <w:p w14:paraId="1233AAC8" w14:textId="632B7D91" w:rsidR="00255864" w:rsidRPr="00255864" w:rsidRDefault="00255864">
      <w:pPr>
        <w:jc w:val="both"/>
        <w:rPr>
          <w:rFonts w:ascii="Arial" w:eastAsia="MS Mincho" w:hAnsi="Arial" w:cs="Arial"/>
          <w:b/>
          <w:bCs/>
          <w:sz w:val="20"/>
          <w:szCs w:val="20"/>
          <w:u w:val="single"/>
          <w:lang w:val="en-GB" w:eastAsia="x-none"/>
        </w:rPr>
      </w:pPr>
    </w:p>
    <w:p w14:paraId="6B514D0E" w14:textId="77777777" w:rsidR="00255864" w:rsidRPr="00255864" w:rsidRDefault="00255864" w:rsidP="00255864">
      <w:pPr>
        <w:pStyle w:val="Affiliation"/>
        <w:spacing w:after="0" w:line="240" w:lineRule="auto"/>
        <w:jc w:val="left"/>
        <w:rPr>
          <w:rFonts w:ascii="Arial" w:hAnsi="Arial" w:cs="Arial"/>
          <w:b/>
          <w:u w:val="single"/>
        </w:rPr>
      </w:pPr>
      <w:bookmarkStart w:id="0" w:name="_Hlk229755349"/>
      <w:r w:rsidRPr="00255864">
        <w:rPr>
          <w:rFonts w:ascii="Arial" w:hAnsi="Arial" w:cs="Arial"/>
          <w:b/>
          <w:u w:val="single"/>
        </w:rPr>
        <w:t>Reviewer details:</w:t>
      </w:r>
    </w:p>
    <w:bookmarkEnd w:id="0"/>
    <w:p w14:paraId="167D0563" w14:textId="2905F0A6" w:rsidR="00255864" w:rsidRPr="00255864" w:rsidRDefault="00255864">
      <w:pPr>
        <w:jc w:val="both"/>
        <w:rPr>
          <w:rFonts w:ascii="Arial" w:eastAsia="MS Mincho" w:hAnsi="Arial" w:cs="Arial"/>
          <w:b/>
          <w:bCs/>
          <w:sz w:val="20"/>
          <w:szCs w:val="20"/>
          <w:u w:val="single"/>
          <w:lang w:val="en-GB" w:eastAsia="x-none"/>
        </w:rPr>
      </w:pPr>
    </w:p>
    <w:p w14:paraId="63EDCCC5" w14:textId="6789B105" w:rsidR="00255864" w:rsidRPr="00255864" w:rsidRDefault="00255864" w:rsidP="00255864">
      <w:pPr>
        <w:jc w:val="both"/>
        <w:rPr>
          <w:rFonts w:ascii="Arial" w:eastAsia="MS Mincho" w:hAnsi="Arial" w:cs="Arial"/>
          <w:b/>
          <w:bCs/>
          <w:sz w:val="20"/>
          <w:szCs w:val="20"/>
          <w:lang w:val="en-GB" w:eastAsia="x-none"/>
        </w:rPr>
      </w:pPr>
      <w:proofErr w:type="spellStart"/>
      <w:r w:rsidRPr="00255864">
        <w:rPr>
          <w:rFonts w:ascii="Arial" w:eastAsia="MS Mincho" w:hAnsi="Arial" w:cs="Arial"/>
          <w:b/>
          <w:bCs/>
          <w:sz w:val="20"/>
          <w:szCs w:val="20"/>
          <w:lang w:val="en-GB" w:eastAsia="x-none"/>
        </w:rPr>
        <w:t>Ahyar</w:t>
      </w:r>
      <w:proofErr w:type="spellEnd"/>
      <w:r w:rsidRPr="00255864">
        <w:rPr>
          <w:rFonts w:ascii="Arial" w:eastAsia="MS Mincho" w:hAnsi="Arial" w:cs="Arial"/>
          <w:b/>
          <w:bCs/>
          <w:sz w:val="20"/>
          <w:szCs w:val="20"/>
          <w:lang w:val="en-GB" w:eastAsia="x-none"/>
        </w:rPr>
        <w:t xml:space="preserve"> Wahyudi, Indonesia</w:t>
      </w:r>
    </w:p>
    <w:sectPr w:rsidR="00255864" w:rsidRPr="0025586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81742" w14:textId="77777777" w:rsidR="004636AD" w:rsidRDefault="004636AD">
      <w:r>
        <w:separator/>
      </w:r>
    </w:p>
  </w:endnote>
  <w:endnote w:type="continuationSeparator" w:id="0">
    <w:p w14:paraId="1990455B" w14:textId="77777777" w:rsidR="004636AD" w:rsidRDefault="00463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79EA" w14:textId="77777777" w:rsidR="00AE4C18" w:rsidRDefault="008A33D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78C7C698" w14:textId="77777777" w:rsidR="00AE4C18" w:rsidRDefault="00AE4C18">
    <w:pPr>
      <w:pStyle w:val="Footer"/>
      <w:jc w:val="right"/>
    </w:pPr>
  </w:p>
  <w:p w14:paraId="231AA517" w14:textId="77777777" w:rsidR="00AE4C18" w:rsidRDefault="00AE4C1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FF0D2" w14:textId="77777777" w:rsidR="004636AD" w:rsidRDefault="004636AD">
      <w:r>
        <w:separator/>
      </w:r>
    </w:p>
  </w:footnote>
  <w:footnote w:type="continuationSeparator" w:id="0">
    <w:p w14:paraId="1478E4E4" w14:textId="77777777" w:rsidR="004636AD" w:rsidRDefault="00463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E75E" w14:textId="77777777" w:rsidR="00AE4C18" w:rsidRDefault="00AE4C18">
    <w:pPr>
      <w:spacing w:before="100" w:beforeAutospacing="1" w:after="100" w:afterAutospacing="1"/>
      <w:jc w:val="center"/>
      <w:rPr>
        <w:rFonts w:ascii="Arial" w:hAnsi="Arial" w:cs="Arial"/>
        <w:b/>
        <w:bCs/>
        <w:color w:val="003399"/>
        <w:szCs w:val="20"/>
        <w:u w:val="single"/>
        <w:lang w:val="en-GB"/>
      </w:rPr>
    </w:pPr>
  </w:p>
  <w:p w14:paraId="6EAFCDCC" w14:textId="77777777" w:rsidR="00AE4C18" w:rsidRDefault="008A33DE">
    <w:pPr>
      <w:spacing w:before="100" w:beforeAutospacing="1" w:after="100" w:afterAutospacing="1"/>
      <w:jc w:val="center"/>
      <w:rPr>
        <w:color w:val="000000"/>
        <w:sz w:val="20"/>
      </w:rPr>
    </w:pPr>
    <w:r w:rsidRPr="008A33DE">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5B382E"/>
    <w:multiLevelType w:val="hybridMultilevel"/>
    <w:tmpl w:val="E7983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DB17625"/>
    <w:multiLevelType w:val="hybridMultilevel"/>
    <w:tmpl w:val="7E6EC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685874">
    <w:abstractNumId w:val="4"/>
  </w:num>
  <w:num w:numId="2" w16cid:durableId="1877304383">
    <w:abstractNumId w:val="9"/>
  </w:num>
  <w:num w:numId="3" w16cid:durableId="1557083780">
    <w:abstractNumId w:val="8"/>
  </w:num>
  <w:num w:numId="4" w16cid:durableId="2088260210">
    <w:abstractNumId w:val="10"/>
  </w:num>
  <w:num w:numId="5" w16cid:durableId="996305114">
    <w:abstractNumId w:val="6"/>
  </w:num>
  <w:num w:numId="6" w16cid:durableId="602109075">
    <w:abstractNumId w:val="0"/>
  </w:num>
  <w:num w:numId="7" w16cid:durableId="1742605079">
    <w:abstractNumId w:val="3"/>
  </w:num>
  <w:num w:numId="8" w16cid:durableId="1367098810">
    <w:abstractNumId w:val="12"/>
  </w:num>
  <w:num w:numId="9" w16cid:durableId="1944025392">
    <w:abstractNumId w:val="11"/>
  </w:num>
  <w:num w:numId="10" w16cid:durableId="1614479922">
    <w:abstractNumId w:val="2"/>
  </w:num>
  <w:num w:numId="11" w16cid:durableId="593435913">
    <w:abstractNumId w:val="1"/>
  </w:num>
  <w:num w:numId="12" w16cid:durableId="36509375">
    <w:abstractNumId w:val="5"/>
  </w:num>
  <w:num w:numId="13" w16cid:durableId="520558891">
    <w:abstractNumId w:val="7"/>
  </w:num>
  <w:num w:numId="14" w16cid:durableId="12297326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18"/>
    <w:rsid w:val="000A4FB3"/>
    <w:rsid w:val="001C10F9"/>
    <w:rsid w:val="00255864"/>
    <w:rsid w:val="00377001"/>
    <w:rsid w:val="003C25F6"/>
    <w:rsid w:val="004636AD"/>
    <w:rsid w:val="004A2514"/>
    <w:rsid w:val="0053407C"/>
    <w:rsid w:val="007011E7"/>
    <w:rsid w:val="0074786D"/>
    <w:rsid w:val="00844080"/>
    <w:rsid w:val="008A33DE"/>
    <w:rsid w:val="00AB4224"/>
    <w:rsid w:val="00AB5C43"/>
    <w:rsid w:val="00AE4C18"/>
    <w:rsid w:val="00B01376"/>
    <w:rsid w:val="00C55F20"/>
    <w:rsid w:val="00D15F58"/>
    <w:rsid w:val="00D72773"/>
    <w:rsid w:val="00DF22BB"/>
    <w:rsid w:val="00E129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5C9A1"/>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86D"/>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74786D"/>
    <w:pPr>
      <w:widowControl w:val="0"/>
      <w:autoSpaceDE w:val="0"/>
      <w:autoSpaceDN w:val="0"/>
      <w:ind w:left="107"/>
    </w:pPr>
    <w:rPr>
      <w:sz w:val="22"/>
      <w:szCs w:val="22"/>
    </w:rPr>
  </w:style>
  <w:style w:type="paragraph" w:customStyle="1" w:styleId="Affiliation">
    <w:name w:val="Affiliation"/>
    <w:basedOn w:val="Normal"/>
    <w:rsid w:val="0025586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4499296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8936200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1351222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3949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dagh/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1266</Words>
  <Characters>7222</Characters>
  <Application>Microsoft Office Word</Application>
  <DocSecurity>0</DocSecurity>
  <Lines>60</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8472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Editor-20</cp:lastModifiedBy>
  <cp:revision>11</cp:revision>
  <dcterms:created xsi:type="dcterms:W3CDTF">2026-05-06T13:30:00Z</dcterms:created>
  <dcterms:modified xsi:type="dcterms:W3CDTF">2026-05-19T12:16:00Z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