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94304" w:rsidRPr="00194454" w14:paraId="77D55B39" w14:textId="77777777">
        <w:trPr>
          <w:trHeight w:val="20"/>
          <w:jc w:val="center"/>
        </w:trPr>
        <w:tc>
          <w:tcPr>
            <w:tcW w:w="1186" w:type="pct"/>
          </w:tcPr>
          <w:p w14:paraId="3C15B5F0" w14:textId="77777777" w:rsidR="00094304" w:rsidRPr="00194454" w:rsidRDefault="006A50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F18704" w14:textId="77777777" w:rsidR="00094304" w:rsidRPr="00194454" w:rsidRDefault="006A50E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9445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Biology and Nature</w:t>
              </w:r>
            </w:hyperlink>
          </w:p>
        </w:tc>
      </w:tr>
      <w:tr w:rsidR="00094304" w:rsidRPr="00194454" w14:paraId="0C576BEA" w14:textId="77777777">
        <w:trPr>
          <w:trHeight w:val="20"/>
          <w:jc w:val="center"/>
        </w:trPr>
        <w:tc>
          <w:tcPr>
            <w:tcW w:w="1186" w:type="pct"/>
          </w:tcPr>
          <w:p w14:paraId="4F199171" w14:textId="77777777" w:rsidR="00094304" w:rsidRPr="00194454" w:rsidRDefault="006A50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2ED8015" w14:textId="17040B43" w:rsidR="00094304" w:rsidRPr="00194454" w:rsidRDefault="00C50E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Ms_JOBAN_14997</w:t>
            </w:r>
          </w:p>
        </w:tc>
      </w:tr>
      <w:tr w:rsidR="00094304" w:rsidRPr="00194454" w14:paraId="4292B406" w14:textId="77777777">
        <w:trPr>
          <w:trHeight w:val="20"/>
          <w:jc w:val="center"/>
        </w:trPr>
        <w:tc>
          <w:tcPr>
            <w:tcW w:w="1186" w:type="pct"/>
          </w:tcPr>
          <w:p w14:paraId="10D3B206" w14:textId="77777777" w:rsidR="00094304" w:rsidRPr="00194454" w:rsidRDefault="006A50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46144A2" w14:textId="72C5CEE8" w:rsidR="00094304" w:rsidRPr="00194454" w:rsidRDefault="00C50E0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Allelopathic Effects of </w:t>
            </w:r>
            <w:proofErr w:type="spellStart"/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Azadirachta</w:t>
            </w:r>
            <w:proofErr w:type="spellEnd"/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indica </w:t>
            </w:r>
            <w:proofErr w:type="spellStart"/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A.Juss</w:t>
            </w:r>
            <w:proofErr w:type="spellEnd"/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. Aqueous Leaf Extracts on Seed Germination and Seedling Growth in Mung and Barley</w:t>
            </w:r>
          </w:p>
        </w:tc>
      </w:tr>
      <w:tr w:rsidR="00094304" w:rsidRPr="00194454" w14:paraId="4A785D52" w14:textId="77777777">
        <w:trPr>
          <w:trHeight w:val="20"/>
          <w:jc w:val="center"/>
        </w:trPr>
        <w:tc>
          <w:tcPr>
            <w:tcW w:w="1186" w:type="pct"/>
          </w:tcPr>
          <w:p w14:paraId="1111145D" w14:textId="77777777" w:rsidR="00094304" w:rsidRPr="00194454" w:rsidRDefault="006A50E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746E084" w14:textId="77777777" w:rsidR="00094304" w:rsidRPr="00194454" w:rsidRDefault="006A50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2012A6" w14:textId="77777777" w:rsidR="00094304" w:rsidRPr="00194454" w:rsidRDefault="000943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11389E7" w14:textId="77777777" w:rsidR="00094304" w:rsidRPr="00194454" w:rsidRDefault="00094304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59E47C6" w14:textId="77777777" w:rsidR="00094304" w:rsidRPr="00194454" w:rsidRDefault="006A50EE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9445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9445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4343D49" w14:textId="77777777" w:rsidR="00094304" w:rsidRPr="00194454" w:rsidRDefault="00094304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94304" w:rsidRPr="00194454" w14:paraId="46BE143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2008DE" w14:textId="77777777" w:rsidR="00094304" w:rsidRPr="00194454" w:rsidRDefault="000943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F00DD20" w14:textId="77777777" w:rsidR="00094304" w:rsidRPr="00194454" w:rsidRDefault="006A50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F300278" w14:textId="77777777" w:rsidR="00094304" w:rsidRPr="00194454" w:rsidRDefault="006A50E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44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44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FDB9A60" w14:textId="77777777" w:rsidR="00094304" w:rsidRPr="00194454" w:rsidRDefault="000943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94304" w:rsidRPr="00194454" w14:paraId="1FB5138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1961F0" w14:textId="77777777" w:rsidR="00094304" w:rsidRPr="00194454" w:rsidRDefault="006A50E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9CEE843" w14:textId="77777777" w:rsidR="00094304" w:rsidRPr="00194454" w:rsidRDefault="006A50E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1B13565" w14:textId="0B021741" w:rsidR="00094304" w:rsidRPr="00194454" w:rsidRDefault="0078278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 xml:space="preserve">The manuscript investigates the allelopathic effects of aqueous leaf extract of </w:t>
            </w:r>
            <w:proofErr w:type="spellStart"/>
            <w:r w:rsidRPr="0019445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Azadirachta</w:t>
            </w:r>
            <w:proofErr w:type="spellEnd"/>
            <w:r w:rsidRPr="0019445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 xml:space="preserve"> indica</w:t>
            </w: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A.Juss</w:t>
            </w:r>
            <w:proofErr w:type="spellEnd"/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 xml:space="preserve">. (Neem) on the seed germination and seedling growth of two economically important crops, mung bean and barley. This study highlights the potential of </w:t>
            </w:r>
            <w:r w:rsidRPr="00194454">
              <w:rPr>
                <w:rFonts w:ascii="Arial" w:hAnsi="Arial" w:cs="Arial"/>
                <w:i/>
                <w:iCs/>
                <w:sz w:val="20"/>
                <w:szCs w:val="20"/>
                <w:lang w:eastAsia="fr-FR"/>
              </w:rPr>
              <w:t>A. indica</w:t>
            </w: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 xml:space="preserve"> as a promising natural source of allelochemicals for sustainable agriculture, specifically in weed management and crop protection. By evaluating varying concentrations of the extract over a ten-day period, the authors provide clear observational data on the species-specific sensitivities and morphological responses of these crops. The findings hold practical importance for neem integrated agroforestry systems and future eco-friendly herbicidal developments</w:t>
            </w:r>
          </w:p>
        </w:tc>
        <w:tc>
          <w:tcPr>
            <w:tcW w:w="1667" w:type="pct"/>
          </w:tcPr>
          <w:p w14:paraId="165A427B" w14:textId="77777777" w:rsidR="00094304" w:rsidRPr="00194454" w:rsidRDefault="000943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6C75CA4" w14:textId="77777777" w:rsidR="00094304" w:rsidRPr="00194454" w:rsidRDefault="00094304">
      <w:pPr>
        <w:rPr>
          <w:rFonts w:ascii="Arial" w:hAnsi="Arial" w:cs="Arial"/>
          <w:sz w:val="20"/>
          <w:szCs w:val="20"/>
          <w:lang w:val="en-GB"/>
        </w:rPr>
      </w:pPr>
    </w:p>
    <w:p w14:paraId="1939C916" w14:textId="77777777" w:rsidR="00094304" w:rsidRPr="00194454" w:rsidRDefault="006A50E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9445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8E41733" w14:textId="77777777" w:rsidR="00094304" w:rsidRPr="00194454" w:rsidRDefault="000943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94304" w:rsidRPr="00194454" w14:paraId="745A8EE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15AE0EF" w14:textId="77777777" w:rsidR="00094304" w:rsidRPr="00194454" w:rsidRDefault="000943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6740FC2" w14:textId="77777777" w:rsidR="00094304" w:rsidRPr="00194454" w:rsidRDefault="006A50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D8D64A3" w14:textId="77777777" w:rsidR="00094304" w:rsidRPr="00194454" w:rsidRDefault="006A50EE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445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8278C" w:rsidRPr="00194454" w14:paraId="79CBF3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298EB5" w14:textId="77777777" w:rsidR="0078278C" w:rsidRPr="00194454" w:rsidRDefault="0078278C" w:rsidP="007827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2549E94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47207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A73D5A" w14:textId="26C9B7EA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3FE9721F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6D3EB0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4CCA04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CEEAD22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4B53D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59AE5E" w14:textId="23A15284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06831163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4A564B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F86997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0CF779EF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0D8285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54E0BC" w14:textId="7EE768DE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5 = Excellent</w:t>
            </w:r>
          </w:p>
        </w:tc>
        <w:tc>
          <w:tcPr>
            <w:tcW w:w="1667" w:type="pct"/>
          </w:tcPr>
          <w:p w14:paraId="053E83E3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20AED5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89CBF2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61F2C9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ABC3D6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84D923" w14:textId="0EAF0177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238AD8E0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2A0477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52BD8A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73E5768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AC2FC9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B2075D" w14:textId="6AD7EC99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65D1505A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06BBFD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5C8ABC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143072A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76D14A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47E776" w14:textId="789C9686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41878311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6B61B9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08D292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E831FB3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640F30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4A77357" w14:textId="2A479714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3 = Satisfactory</w:t>
            </w:r>
          </w:p>
        </w:tc>
        <w:tc>
          <w:tcPr>
            <w:tcW w:w="1667" w:type="pct"/>
          </w:tcPr>
          <w:p w14:paraId="77008E58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27AB02B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196D76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D8903BD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612227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56830B9" w14:textId="177BB29C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N/A = Not Applicable</w:t>
            </w:r>
          </w:p>
        </w:tc>
        <w:tc>
          <w:tcPr>
            <w:tcW w:w="1667" w:type="pct"/>
          </w:tcPr>
          <w:p w14:paraId="7921FB1A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1476D1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94F4E2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B837557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397261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E5E31C" w14:textId="7F7FC410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3 = Satisfactory</w:t>
            </w:r>
          </w:p>
        </w:tc>
        <w:tc>
          <w:tcPr>
            <w:tcW w:w="1667" w:type="pct"/>
          </w:tcPr>
          <w:p w14:paraId="514663FD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4C42685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D48627F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4CF76EB7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5F2E62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D833F85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F288398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4D337C" w14:textId="63919F42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3 = Satisfactory</w:t>
            </w:r>
          </w:p>
        </w:tc>
        <w:tc>
          <w:tcPr>
            <w:tcW w:w="1667" w:type="pct"/>
          </w:tcPr>
          <w:p w14:paraId="0CBD1103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25FBEC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A8EF87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DF9CA70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D7ED99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C2E84B" w14:textId="64979425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20563354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7D9B49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A0E300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331509D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EE7A2B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D18303" w14:textId="261B423C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289BD731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0D4854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50E754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C75CDB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420124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32BC23" w14:textId="7EC8B5C2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2 = Needs Improvement</w:t>
            </w:r>
          </w:p>
        </w:tc>
        <w:tc>
          <w:tcPr>
            <w:tcW w:w="1667" w:type="pct"/>
          </w:tcPr>
          <w:p w14:paraId="2668606F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15F832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D99662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86AE738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54355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64F49C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08F19E" w14:textId="74F1DBFE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4 = Good</w:t>
            </w:r>
          </w:p>
        </w:tc>
        <w:tc>
          <w:tcPr>
            <w:tcW w:w="1667" w:type="pct"/>
          </w:tcPr>
          <w:p w14:paraId="1C2A1870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661F1B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B9A3A5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5C7D426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227C29" w14:textId="77777777" w:rsidR="0078278C" w:rsidRPr="00194454" w:rsidRDefault="0078278C" w:rsidP="0078278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C02203C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9B9ADB" w14:textId="7D919DAD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3 = Satisfactory</w:t>
            </w:r>
          </w:p>
        </w:tc>
        <w:tc>
          <w:tcPr>
            <w:tcW w:w="1667" w:type="pct"/>
          </w:tcPr>
          <w:p w14:paraId="74907D2D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DB4768" w14:textId="77777777" w:rsidR="00094304" w:rsidRPr="00194454" w:rsidRDefault="0009430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74F184E" w14:textId="77777777" w:rsidR="00094304" w:rsidRPr="00194454" w:rsidRDefault="006A50E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9445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06432AA" w14:textId="77777777" w:rsidR="00094304" w:rsidRPr="00194454" w:rsidRDefault="0009430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94304" w:rsidRPr="00194454" w14:paraId="114218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F884CA" w14:textId="77777777" w:rsidR="00094304" w:rsidRPr="00194454" w:rsidRDefault="0009430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0B1BD6" w14:textId="77777777" w:rsidR="00094304" w:rsidRPr="00194454" w:rsidRDefault="006A50E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37D481" w14:textId="77777777" w:rsidR="00094304" w:rsidRPr="00194454" w:rsidRDefault="000943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E04B21" w14:textId="77777777" w:rsidR="00094304" w:rsidRPr="00194454" w:rsidRDefault="006A50E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445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445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7AF0AE6" w14:textId="77777777" w:rsidR="00094304" w:rsidRPr="00194454" w:rsidRDefault="0009430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676919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B4FB4B" w14:textId="77777777" w:rsidR="0078278C" w:rsidRPr="00194454" w:rsidRDefault="0078278C" w:rsidP="007827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1941D0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CFEB309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2273E61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690EE79" w14:textId="38CB534A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YES.</w:t>
            </w:r>
          </w:p>
        </w:tc>
        <w:tc>
          <w:tcPr>
            <w:tcW w:w="1667" w:type="pct"/>
          </w:tcPr>
          <w:p w14:paraId="21196CA1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69F185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60BF797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4263698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9093DC8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2941652" w14:textId="77777777" w:rsidR="0078278C" w:rsidRPr="00194454" w:rsidRDefault="0078278C" w:rsidP="0078278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291A83" w14:textId="6B46FEB2" w:rsidR="0078278C" w:rsidRPr="00194454" w:rsidRDefault="0078278C" w:rsidP="0078278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 xml:space="preserve">YES. However, it could be improved by explicitly stating the statistical significance of the findings rather than solely describing observational trends regarding inhibitory activity. </w:t>
            </w:r>
          </w:p>
        </w:tc>
        <w:tc>
          <w:tcPr>
            <w:tcW w:w="1667" w:type="pct"/>
          </w:tcPr>
          <w:p w14:paraId="41EADB72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2611C5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A1E87B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9445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609E15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49D7EF1" w14:textId="77777777" w:rsidR="0078278C" w:rsidRPr="00194454" w:rsidRDefault="0078278C" w:rsidP="0078278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91BD25E" w14:textId="495FB8C5" w:rsidR="0078278C" w:rsidRPr="00194454" w:rsidRDefault="0078278C" w:rsidP="007827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 xml:space="preserve">NO. While the experimental setup utilizes a Completely Randomized Design (CRD), the manuscript completely lacks a description of the statistical analysis used to validate the results (e.g., ANOVA, post-hoc tests like Tukey's HSD, and p-values). Additionally, Figures 3, 4.a, and 4.b lack error bars (standard deviation or standard error) to indicate data variability across the three replications. </w:t>
            </w:r>
          </w:p>
        </w:tc>
        <w:tc>
          <w:tcPr>
            <w:tcW w:w="1667" w:type="pct"/>
          </w:tcPr>
          <w:p w14:paraId="1B6252DE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312F220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2D83139" w14:textId="77777777" w:rsidR="0078278C" w:rsidRPr="00194454" w:rsidRDefault="0078278C" w:rsidP="007827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AE508DD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F91BFC2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76352A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02E2753D" w14:textId="77777777" w:rsidR="0078278C" w:rsidRPr="00194454" w:rsidRDefault="0078278C" w:rsidP="007827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B844A1" w14:textId="6503967D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YES.</w:t>
            </w:r>
          </w:p>
        </w:tc>
        <w:tc>
          <w:tcPr>
            <w:tcW w:w="1667" w:type="pct"/>
          </w:tcPr>
          <w:p w14:paraId="6C2DB96B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8278C" w:rsidRPr="00194454" w14:paraId="4E13CA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3A2104" w14:textId="77777777" w:rsidR="0078278C" w:rsidRPr="00194454" w:rsidRDefault="0078278C" w:rsidP="0078278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9117D8D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F0A8807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2114D69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D378F4" w14:textId="77777777" w:rsidR="0078278C" w:rsidRPr="00194454" w:rsidRDefault="0078278C" w:rsidP="0078278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D4113E" w14:textId="55B11EA3" w:rsidR="0078278C" w:rsidRPr="00194454" w:rsidRDefault="0078278C" w:rsidP="007827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4454">
              <w:rPr>
                <w:rFonts w:ascii="Arial" w:hAnsi="Arial" w:cs="Arial"/>
                <w:sz w:val="20"/>
                <w:szCs w:val="20"/>
                <w:lang w:eastAsia="fr-FR"/>
              </w:rPr>
              <w:t>NO.</w:t>
            </w:r>
          </w:p>
        </w:tc>
        <w:tc>
          <w:tcPr>
            <w:tcW w:w="1667" w:type="pct"/>
          </w:tcPr>
          <w:p w14:paraId="5DA640E0" w14:textId="77777777" w:rsidR="0078278C" w:rsidRPr="00194454" w:rsidRDefault="0078278C" w:rsidP="007827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C7312DE" w14:textId="77777777" w:rsidR="00AF110A" w:rsidRPr="00194454" w:rsidRDefault="00AF110A" w:rsidP="00AF110A">
      <w:pPr>
        <w:rPr>
          <w:rFonts w:ascii="Arial" w:hAnsi="Arial" w:cs="Arial"/>
          <w:b/>
          <w:sz w:val="20"/>
          <w:szCs w:val="20"/>
        </w:rPr>
      </w:pPr>
    </w:p>
    <w:p w14:paraId="75A7BF7D" w14:textId="77777777" w:rsidR="00AF110A" w:rsidRPr="00194454" w:rsidRDefault="00AF110A" w:rsidP="00AF110A">
      <w:pPr>
        <w:rPr>
          <w:rFonts w:ascii="Arial" w:hAnsi="Arial" w:cs="Arial"/>
          <w:b/>
          <w:sz w:val="20"/>
          <w:szCs w:val="20"/>
          <w:u w:val="single"/>
        </w:rPr>
      </w:pPr>
      <w:r w:rsidRPr="0019445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F6A0D61" w14:textId="26FE78C0" w:rsidR="00AF110A" w:rsidRPr="00194454" w:rsidRDefault="00AF110A" w:rsidP="00AF110A">
      <w:pPr>
        <w:rPr>
          <w:rFonts w:ascii="Arial" w:hAnsi="Arial" w:cs="Arial"/>
          <w:sz w:val="20"/>
          <w:szCs w:val="20"/>
        </w:rPr>
      </w:pPr>
      <w:r w:rsidRPr="00194454">
        <w:rPr>
          <w:rFonts w:ascii="Arial" w:hAnsi="Arial" w:cs="Arial"/>
          <w:color w:val="0D0D0D"/>
          <w:sz w:val="20"/>
          <w:szCs w:val="20"/>
        </w:rPr>
        <w:t xml:space="preserve"> </w:t>
      </w:r>
      <w:proofErr w:type="spellStart"/>
      <w:r w:rsidRPr="00194454">
        <w:rPr>
          <w:rFonts w:ascii="Arial" w:hAnsi="Arial" w:cs="Arial"/>
          <w:color w:val="0D0D0D"/>
          <w:sz w:val="20"/>
          <w:szCs w:val="20"/>
        </w:rPr>
        <w:t>Mlatovi</w:t>
      </w:r>
      <w:proofErr w:type="spellEnd"/>
      <w:r w:rsidRPr="00194454">
        <w:rPr>
          <w:rFonts w:ascii="Arial" w:hAnsi="Arial" w:cs="Arial"/>
          <w:color w:val="0D0D0D"/>
          <w:sz w:val="20"/>
          <w:szCs w:val="20"/>
        </w:rPr>
        <w:t xml:space="preserve"> Degbe </w:t>
      </w:r>
      <w:r w:rsidRPr="00194454">
        <w:rPr>
          <w:rFonts w:ascii="Arial" w:hAnsi="Arial" w:cs="Arial"/>
          <w:sz w:val="20"/>
          <w:szCs w:val="20"/>
        </w:rPr>
        <w:t xml:space="preserve">, </w:t>
      </w:r>
      <w:r w:rsidRPr="00194454">
        <w:rPr>
          <w:rFonts w:ascii="Arial" w:hAnsi="Arial" w:cs="Arial"/>
          <w:color w:val="0D0D0D"/>
          <w:sz w:val="20"/>
          <w:szCs w:val="20"/>
        </w:rPr>
        <w:t>University of Lomé, Togo</w:t>
      </w:r>
      <w:r w:rsidRPr="00194454">
        <w:rPr>
          <w:rFonts w:ascii="Arial" w:hAnsi="Arial" w:cs="Arial"/>
          <w:color w:val="0D0D0D"/>
          <w:sz w:val="20"/>
          <w:szCs w:val="20"/>
        </w:rPr>
        <w:br/>
      </w:r>
    </w:p>
    <w:p w14:paraId="21DF9F1B" w14:textId="77777777" w:rsidR="00F65008" w:rsidRPr="00194454" w:rsidRDefault="00F65008" w:rsidP="00F65008">
      <w:pPr>
        <w:spacing w:after="160" w:line="259" w:lineRule="auto"/>
        <w:rPr>
          <w:rFonts w:ascii="Arial" w:eastAsiaTheme="minorHAnsi" w:hAnsi="Arial" w:cs="Arial"/>
          <w:sz w:val="20"/>
          <w:szCs w:val="20"/>
          <w:lang w:val="en-IN"/>
        </w:rPr>
      </w:pPr>
    </w:p>
    <w:sectPr w:rsidR="00F65008" w:rsidRPr="0019445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07480" w14:textId="77777777" w:rsidR="00E2618B" w:rsidRDefault="00E2618B">
      <w:r>
        <w:separator/>
      </w:r>
    </w:p>
  </w:endnote>
  <w:endnote w:type="continuationSeparator" w:id="0">
    <w:p w14:paraId="16D606FC" w14:textId="77777777" w:rsidR="00E2618B" w:rsidRDefault="00E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C4A4" w14:textId="77777777" w:rsidR="00094304" w:rsidRDefault="00094304">
    <w:pPr>
      <w:pStyle w:val="Footer"/>
      <w:jc w:val="right"/>
    </w:pPr>
  </w:p>
  <w:p w14:paraId="1F887D14" w14:textId="4A70AD4D" w:rsidR="00094304" w:rsidRDefault="006A50E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09CC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09CC"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2333644" w14:textId="77777777" w:rsidR="00094304" w:rsidRDefault="006A50E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B5ABEB" w14:textId="77777777" w:rsidR="00094304" w:rsidRDefault="00094304">
    <w:pPr>
      <w:pStyle w:val="Footer"/>
      <w:jc w:val="right"/>
    </w:pPr>
  </w:p>
  <w:p w14:paraId="0191085A" w14:textId="77777777" w:rsidR="00094304" w:rsidRDefault="0009430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D1B65" w14:textId="77777777" w:rsidR="00E2618B" w:rsidRDefault="00E2618B">
      <w:r>
        <w:separator/>
      </w:r>
    </w:p>
  </w:footnote>
  <w:footnote w:type="continuationSeparator" w:id="0">
    <w:p w14:paraId="4FEAB3F2" w14:textId="77777777" w:rsidR="00E2618B" w:rsidRDefault="00E2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3E59" w14:textId="77777777" w:rsidR="00094304" w:rsidRDefault="00094304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616B13A" w14:textId="77777777" w:rsidR="00094304" w:rsidRDefault="006A50E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1203023">
    <w:abstractNumId w:val="4"/>
  </w:num>
  <w:num w:numId="2" w16cid:durableId="400635224">
    <w:abstractNumId w:val="8"/>
  </w:num>
  <w:num w:numId="3" w16cid:durableId="1748771822">
    <w:abstractNumId w:val="7"/>
  </w:num>
  <w:num w:numId="4" w16cid:durableId="869950114">
    <w:abstractNumId w:val="9"/>
  </w:num>
  <w:num w:numId="5" w16cid:durableId="1072964588">
    <w:abstractNumId w:val="6"/>
  </w:num>
  <w:num w:numId="6" w16cid:durableId="2118478956">
    <w:abstractNumId w:val="0"/>
  </w:num>
  <w:num w:numId="7" w16cid:durableId="1481652899">
    <w:abstractNumId w:val="3"/>
  </w:num>
  <w:num w:numId="8" w16cid:durableId="1162816827">
    <w:abstractNumId w:val="11"/>
  </w:num>
  <w:num w:numId="9" w16cid:durableId="1461537805">
    <w:abstractNumId w:val="10"/>
  </w:num>
  <w:num w:numId="10" w16cid:durableId="1083144171">
    <w:abstractNumId w:val="2"/>
  </w:num>
  <w:num w:numId="11" w16cid:durableId="529270283">
    <w:abstractNumId w:val="1"/>
  </w:num>
  <w:num w:numId="12" w16cid:durableId="1540753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304"/>
    <w:rsid w:val="00094304"/>
    <w:rsid w:val="00156506"/>
    <w:rsid w:val="00194454"/>
    <w:rsid w:val="0036330C"/>
    <w:rsid w:val="0045502A"/>
    <w:rsid w:val="00566876"/>
    <w:rsid w:val="00577DE7"/>
    <w:rsid w:val="00630BD5"/>
    <w:rsid w:val="006A50EE"/>
    <w:rsid w:val="0078278C"/>
    <w:rsid w:val="00810B5D"/>
    <w:rsid w:val="00821B1E"/>
    <w:rsid w:val="00832EB9"/>
    <w:rsid w:val="008C09CC"/>
    <w:rsid w:val="00936F2B"/>
    <w:rsid w:val="00A20396"/>
    <w:rsid w:val="00AF110A"/>
    <w:rsid w:val="00C50E03"/>
    <w:rsid w:val="00D15B46"/>
    <w:rsid w:val="00E2618B"/>
    <w:rsid w:val="00E34869"/>
    <w:rsid w:val="00F41784"/>
    <w:rsid w:val="00F65008"/>
    <w:rsid w:val="00F8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10A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a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822</Words>
  <Characters>4690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5501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16</cp:revision>
  <dcterms:created xsi:type="dcterms:W3CDTF">2026-05-19T15:51:00Z</dcterms:created>
  <dcterms:modified xsi:type="dcterms:W3CDTF">2026-05-26T11:01:00Z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