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77566D" w:rsidRPr="00497F3B" w14:paraId="78EC041B" w14:textId="77777777">
        <w:trPr>
          <w:trHeight w:val="20"/>
          <w:jc w:val="center"/>
        </w:trPr>
        <w:tc>
          <w:tcPr>
            <w:tcW w:w="1186" w:type="pct"/>
          </w:tcPr>
          <w:p w14:paraId="3A62118F" w14:textId="77777777" w:rsidR="0077566D" w:rsidRPr="00497F3B" w:rsidRDefault="003562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F486F8B" w14:textId="77777777" w:rsidR="0077566D" w:rsidRPr="00497F3B" w:rsidRDefault="003562D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497F3B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77566D" w:rsidRPr="00497F3B" w14:paraId="2FC0E9A7" w14:textId="77777777">
        <w:trPr>
          <w:trHeight w:val="20"/>
          <w:jc w:val="center"/>
        </w:trPr>
        <w:tc>
          <w:tcPr>
            <w:tcW w:w="1186" w:type="pct"/>
          </w:tcPr>
          <w:p w14:paraId="11666D22" w14:textId="77777777" w:rsidR="0077566D" w:rsidRPr="00497F3B" w:rsidRDefault="003562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175656E" w14:textId="77777777" w:rsidR="0077566D" w:rsidRPr="00497F3B" w:rsidRDefault="004B11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Ms_JIRMEPS_14933</w:t>
            </w:r>
          </w:p>
        </w:tc>
      </w:tr>
      <w:tr w:rsidR="0077566D" w:rsidRPr="00497F3B" w14:paraId="4643A6BA" w14:textId="77777777">
        <w:trPr>
          <w:trHeight w:val="20"/>
          <w:jc w:val="center"/>
        </w:trPr>
        <w:tc>
          <w:tcPr>
            <w:tcW w:w="1186" w:type="pct"/>
          </w:tcPr>
          <w:p w14:paraId="16D08A75" w14:textId="77777777" w:rsidR="0077566D" w:rsidRPr="00497F3B" w:rsidRDefault="003562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95C555D" w14:textId="77777777" w:rsidR="0077566D" w:rsidRPr="00497F3B" w:rsidRDefault="004B118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sz w:val="20"/>
                <w:szCs w:val="20"/>
                <w:lang w:val="en-GB"/>
              </w:rPr>
              <w:t>From Gut to Brain: The Neurohormonal Basis of Appetite Suppression and Gastric Emptying Delay by Semaglutide in Non-Diabetic Obesity</w:t>
            </w:r>
          </w:p>
        </w:tc>
      </w:tr>
      <w:tr w:rsidR="0077566D" w:rsidRPr="00497F3B" w14:paraId="028D3C24" w14:textId="77777777">
        <w:trPr>
          <w:trHeight w:val="20"/>
          <w:jc w:val="center"/>
        </w:trPr>
        <w:tc>
          <w:tcPr>
            <w:tcW w:w="1186" w:type="pct"/>
          </w:tcPr>
          <w:p w14:paraId="2C601486" w14:textId="77777777" w:rsidR="0077566D" w:rsidRPr="00497F3B" w:rsidRDefault="003562D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D00222E" w14:textId="77777777" w:rsidR="0077566D" w:rsidRPr="00497F3B" w:rsidRDefault="003562D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092C462F" w14:textId="77777777" w:rsidR="0077566D" w:rsidRPr="00497F3B" w:rsidRDefault="007756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F71B30" w14:textId="77777777" w:rsidR="0077566D" w:rsidRPr="00497F3B" w:rsidRDefault="0077566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9DAA7B3" w14:textId="77777777" w:rsidR="0077566D" w:rsidRPr="00497F3B" w:rsidRDefault="003562D7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497F3B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14605EC3" w14:textId="77777777" w:rsidR="0077566D" w:rsidRPr="00497F3B" w:rsidRDefault="0077566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5020256C" w14:textId="77777777" w:rsidR="0077566D" w:rsidRPr="00497F3B" w:rsidRDefault="0077566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77566D" w:rsidRPr="00497F3B" w14:paraId="3A6B0B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487E1E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1B3598" w14:textId="77777777" w:rsidR="0077566D" w:rsidRPr="00497F3B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2E3C2E4" w14:textId="77777777" w:rsidR="0077566D" w:rsidRPr="00497F3B" w:rsidRDefault="003562D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97F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97F3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6B860EC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7E6B599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97098B" w14:textId="77777777" w:rsidR="0077566D" w:rsidRPr="00497F3B" w:rsidRDefault="003562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97F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855EC71" w14:textId="77777777" w:rsidR="0077566D" w:rsidRPr="00497F3B" w:rsidRDefault="0077566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5C87D0" w14:textId="3250AFD8" w:rsidR="0077566D" w:rsidRPr="00497F3B" w:rsidRDefault="008C5C9C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it’s very important subject to understand the effect of Gastric Emptying Delay by Semaglutide in Obesity patients and control about these patients and eradicate obesity by using new methods. </w:t>
            </w:r>
          </w:p>
        </w:tc>
        <w:tc>
          <w:tcPr>
            <w:tcW w:w="1667" w:type="pct"/>
          </w:tcPr>
          <w:p w14:paraId="1FD30B75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955584E" w14:textId="77777777" w:rsidR="0077566D" w:rsidRPr="00497F3B" w:rsidRDefault="0077566D">
      <w:pPr>
        <w:rPr>
          <w:rFonts w:ascii="Arial" w:hAnsi="Arial" w:cs="Arial"/>
          <w:sz w:val="20"/>
          <w:szCs w:val="20"/>
          <w:lang w:val="en-GB"/>
        </w:rPr>
      </w:pPr>
    </w:p>
    <w:p w14:paraId="304D2D12" w14:textId="77777777" w:rsidR="009577D0" w:rsidRPr="009577D0" w:rsidRDefault="009577D0" w:rsidP="009577D0">
      <w:pPr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577D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4BBD24B" w14:textId="77777777" w:rsidR="0077566D" w:rsidRPr="00497F3B" w:rsidRDefault="007756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77566D" w:rsidRPr="00497F3B" w14:paraId="7F67CAB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7F8235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B2E180" w14:textId="77777777" w:rsidR="0077566D" w:rsidRPr="00497F3B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3B81D8D2" w14:textId="77777777" w:rsidR="0077566D" w:rsidRPr="00497F3B" w:rsidRDefault="003562D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F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97F3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7566D" w:rsidRPr="00497F3B" w14:paraId="263D457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BD924A0" w14:textId="77777777" w:rsidR="0077566D" w:rsidRPr="00497F3B" w:rsidRDefault="003562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45EED0F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B9379C" w14:textId="77777777" w:rsidR="0077566D" w:rsidRPr="00497F3B" w:rsidRDefault="003562D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7295F" w14:textId="2F315AA2" w:rsidR="0077566D" w:rsidRPr="00497F3B" w:rsidRDefault="008C5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61B0937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530B889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9DDE50" w14:textId="77777777" w:rsidR="0077566D" w:rsidRPr="00497F3B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E6669DF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F85C70" w14:textId="77777777" w:rsidR="0077566D" w:rsidRPr="00497F3B" w:rsidRDefault="003562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FF1905" w14:textId="136ED2EB" w:rsidR="0077566D" w:rsidRPr="00497F3B" w:rsidRDefault="008C5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06F909D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7897F2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82D89F" w14:textId="77777777" w:rsidR="0077566D" w:rsidRPr="00497F3B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7F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2BD4F09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8DEF19" w14:textId="77777777" w:rsidR="0077566D" w:rsidRPr="00497F3B" w:rsidRDefault="003562D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71A8254" w14:textId="1D9E4196" w:rsidR="0077566D" w:rsidRPr="00497F3B" w:rsidRDefault="008C5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F0687E3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7E50AA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7834379D" w14:textId="77777777" w:rsidR="0077566D" w:rsidRPr="00497F3B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7F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6468A2F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2FE232" w14:textId="77777777" w:rsidR="0077566D" w:rsidRPr="00497F3B" w:rsidRDefault="003562D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05900C" w14:textId="5B46E484" w:rsidR="0077566D" w:rsidRPr="00497F3B" w:rsidRDefault="008C5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B740E2E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35726B8E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B5DEED" w14:textId="77777777" w:rsidR="0077566D" w:rsidRPr="00497F3B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7F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1736238F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EE95D" w14:textId="77777777" w:rsidR="0077566D" w:rsidRPr="00497F3B" w:rsidRDefault="003562D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4B420A" w14:textId="49B991AA" w:rsidR="0077566D" w:rsidRPr="00497F3B" w:rsidRDefault="008C5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A316EBF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389D86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94FC15" w14:textId="77777777" w:rsidR="0077566D" w:rsidRPr="00497F3B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7F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4B976EC5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815DCD" w14:textId="77777777" w:rsidR="0077566D" w:rsidRPr="00497F3B" w:rsidRDefault="003562D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F8456E" w14:textId="6F160E4E" w:rsidR="0077566D" w:rsidRPr="00497F3B" w:rsidRDefault="008C5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B8C837F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2E4B1515" w14:textId="77777777">
        <w:trPr>
          <w:trHeight w:val="20"/>
          <w:jc w:val="center"/>
        </w:trPr>
        <w:tc>
          <w:tcPr>
            <w:tcW w:w="1666" w:type="pct"/>
            <w:noWrap/>
          </w:tcPr>
          <w:p w14:paraId="0E47C8B3" w14:textId="77777777" w:rsidR="0077566D" w:rsidRPr="00497F3B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7F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72EB370B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4AB8DCB" w14:textId="77777777" w:rsidR="0077566D" w:rsidRPr="00497F3B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7F3B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6B74B3" w14:textId="3C2FC796" w:rsidR="0077566D" w:rsidRPr="00497F3B" w:rsidRDefault="008C5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968A33D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04B373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7489C5" w14:textId="77777777" w:rsidR="0077566D" w:rsidRPr="00497F3B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7F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3ED5F474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0FCE39" w14:textId="77777777" w:rsidR="0077566D" w:rsidRPr="00497F3B" w:rsidRDefault="003562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6673081" w14:textId="1008AC13" w:rsidR="0077566D" w:rsidRPr="00497F3B" w:rsidRDefault="008C5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BCAFDB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2B6750F3" w14:textId="77777777">
        <w:trPr>
          <w:trHeight w:val="20"/>
          <w:jc w:val="center"/>
        </w:trPr>
        <w:tc>
          <w:tcPr>
            <w:tcW w:w="1666" w:type="pct"/>
            <w:noWrap/>
          </w:tcPr>
          <w:p w14:paraId="7360C53C" w14:textId="77777777" w:rsidR="0077566D" w:rsidRPr="00497F3B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497F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627B936B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D35D31" w14:textId="77777777" w:rsidR="0077566D" w:rsidRPr="00497F3B" w:rsidRDefault="003562D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AAFB29" w14:textId="37BDFB91" w:rsidR="0077566D" w:rsidRPr="00497F3B" w:rsidRDefault="008C5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6725658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1C8A5B0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995218" w14:textId="77777777" w:rsidR="0077566D" w:rsidRPr="00497F3B" w:rsidRDefault="003562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497F3B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497F3B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55EF3810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469361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F90DAB7" w14:textId="77777777" w:rsidR="0077566D" w:rsidRPr="00497F3B" w:rsidRDefault="007756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323563A" w14:textId="0E68B907" w:rsidR="0077566D" w:rsidRPr="00497F3B" w:rsidRDefault="008C5C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AFCE4E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48B80E4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2D218F2" w14:textId="77777777" w:rsidR="0077566D" w:rsidRPr="00497F3B" w:rsidRDefault="003562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5113BEC0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89A67D" w14:textId="77777777" w:rsidR="0077566D" w:rsidRPr="00497F3B" w:rsidRDefault="003562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4C4F8FB" w14:textId="628F02BB" w:rsidR="0077566D" w:rsidRPr="00497F3B" w:rsidRDefault="008C5C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3907A7E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5327AD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08F08B" w14:textId="77777777" w:rsidR="0077566D" w:rsidRPr="00497F3B" w:rsidRDefault="003562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A00DF28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7DF97E" w14:textId="77777777" w:rsidR="0077566D" w:rsidRPr="00497F3B" w:rsidRDefault="003562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1D92933" w14:textId="23689AD3" w:rsidR="0077566D" w:rsidRPr="00497F3B" w:rsidRDefault="008C5C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030E3584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22252D36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49E998" w14:textId="77777777" w:rsidR="0077566D" w:rsidRPr="00497F3B" w:rsidRDefault="003562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497F3B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2932AA3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D76E75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B53DAC" w14:textId="77777777" w:rsidR="0077566D" w:rsidRPr="00497F3B" w:rsidRDefault="003562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D0BA7AD" w14:textId="7F0850CA" w:rsidR="0077566D" w:rsidRPr="00497F3B" w:rsidRDefault="008C5C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32CA0E4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42C7F5A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44370E" w14:textId="77777777" w:rsidR="0077566D" w:rsidRPr="00497F3B" w:rsidRDefault="003562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F00BDAB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79420E" w14:textId="77777777" w:rsidR="0077566D" w:rsidRPr="00497F3B" w:rsidRDefault="003562D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E7F35E" w14:textId="77777777" w:rsidR="0077566D" w:rsidRPr="00497F3B" w:rsidRDefault="003562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57046A6" w14:textId="7D1041CD" w:rsidR="0077566D" w:rsidRPr="00497F3B" w:rsidRDefault="008C5C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F531E8D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C2870EC" w14:textId="77777777" w:rsidR="0077566D" w:rsidRPr="00497F3B" w:rsidRDefault="0077566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680D25F" w14:textId="77777777" w:rsidR="0077566D" w:rsidRPr="00497F3B" w:rsidRDefault="0077566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71348AD" w14:textId="77777777" w:rsidR="0077566D" w:rsidRPr="00497F3B" w:rsidRDefault="003562D7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497F3B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D7D73C" w14:textId="77777777" w:rsidR="0077566D" w:rsidRPr="00497F3B" w:rsidRDefault="007756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77566D" w:rsidRPr="00497F3B" w14:paraId="172FD122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68F017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CF6D48" w14:textId="77777777" w:rsidR="0077566D" w:rsidRPr="00497F3B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CA05593" w14:textId="77777777" w:rsidR="0077566D" w:rsidRPr="00497F3B" w:rsidRDefault="007756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FFA9F6" w14:textId="77777777" w:rsidR="0077566D" w:rsidRPr="00497F3B" w:rsidRDefault="003562D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97F3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97F3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28401A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11ECE73B" w14:textId="77777777">
        <w:trPr>
          <w:trHeight w:val="20"/>
          <w:jc w:val="center"/>
        </w:trPr>
        <w:tc>
          <w:tcPr>
            <w:tcW w:w="1666" w:type="pct"/>
            <w:noWrap/>
          </w:tcPr>
          <w:p w14:paraId="2076B4DC" w14:textId="77777777" w:rsidR="0077566D" w:rsidRPr="00497F3B" w:rsidRDefault="003562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505158C" w14:textId="77777777" w:rsidR="0077566D" w:rsidRPr="00497F3B" w:rsidRDefault="007756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184320" w14:textId="77777777" w:rsidR="0077566D" w:rsidRPr="00497F3B" w:rsidRDefault="003562D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50D3DCFE" w14:textId="2494ABD6" w:rsidR="0077566D" w:rsidRPr="00497F3B" w:rsidRDefault="008C5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AD1E938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0D039C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6F8CD6" w14:textId="77777777" w:rsidR="0077566D" w:rsidRPr="00497F3B" w:rsidRDefault="003562D7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A7AD5BD" w14:textId="77777777" w:rsidR="0077566D" w:rsidRPr="00497F3B" w:rsidRDefault="007756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66B85B" w14:textId="77777777" w:rsidR="0077566D" w:rsidRPr="00497F3B" w:rsidRDefault="003562D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60BB6F45" w14:textId="1CFDF47E" w:rsidR="0077566D" w:rsidRPr="00497F3B" w:rsidRDefault="008C5C9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11A89FB5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170EE33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A9DB77" w14:textId="77777777" w:rsidR="0077566D" w:rsidRPr="00497F3B" w:rsidRDefault="003562D7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497F3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5554A5C" w14:textId="77777777" w:rsidR="0077566D" w:rsidRPr="00497F3B" w:rsidRDefault="003562D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24127501" w14:textId="0FAA1F53" w:rsidR="0077566D" w:rsidRPr="00497F3B" w:rsidRDefault="008C5C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31F6913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76F3BB52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2F31E9" w14:textId="77777777" w:rsidR="0077566D" w:rsidRPr="00497F3B" w:rsidRDefault="003562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A9A8052" w14:textId="77777777" w:rsidR="0077566D" w:rsidRPr="00497F3B" w:rsidRDefault="007756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39D156" w14:textId="77777777" w:rsidR="0077566D" w:rsidRPr="00497F3B" w:rsidRDefault="003562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09209A5A" w14:textId="72748495" w:rsidR="0077566D" w:rsidRPr="00497F3B" w:rsidRDefault="008C5C9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the references are </w:t>
            </w:r>
            <w:r w:rsidR="002D6EBC" w:rsidRPr="00497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sufficient and recent</w:t>
            </w:r>
          </w:p>
        </w:tc>
        <w:tc>
          <w:tcPr>
            <w:tcW w:w="1667" w:type="pct"/>
          </w:tcPr>
          <w:p w14:paraId="42CE1476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77566D" w:rsidRPr="00497F3B" w14:paraId="3263BC7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662B6D" w14:textId="77777777" w:rsidR="0077566D" w:rsidRPr="00497F3B" w:rsidRDefault="003562D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D9CF182" w14:textId="77777777" w:rsidR="0077566D" w:rsidRPr="00497F3B" w:rsidRDefault="003562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8E9B3E9" w14:textId="77777777" w:rsidR="0077566D" w:rsidRPr="00497F3B" w:rsidRDefault="0077566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A7C784" w14:textId="77777777" w:rsidR="0077566D" w:rsidRPr="00497F3B" w:rsidRDefault="003562D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79DCC92" w14:textId="77777777" w:rsidR="0077566D" w:rsidRPr="00497F3B" w:rsidRDefault="007756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BDF106" w14:textId="2A077E99" w:rsidR="0077566D" w:rsidRPr="00497F3B" w:rsidRDefault="002D6EB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F3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40D47A47" w14:textId="77777777" w:rsidR="0077566D" w:rsidRPr="00497F3B" w:rsidRDefault="0077566D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7416CA2" w14:textId="77777777" w:rsidR="0077566D" w:rsidRPr="00497F3B" w:rsidRDefault="0077566D">
      <w:pPr>
        <w:rPr>
          <w:rFonts w:ascii="Arial" w:hAnsi="Arial" w:cs="Arial"/>
          <w:sz w:val="20"/>
          <w:szCs w:val="20"/>
          <w:lang w:val="en-GB"/>
        </w:rPr>
      </w:pPr>
    </w:p>
    <w:p w14:paraId="0D565763" w14:textId="0839D303" w:rsidR="0077566D" w:rsidRPr="00497F3B" w:rsidRDefault="0077566D" w:rsidP="002072AB">
      <w:pPr>
        <w:keepNext/>
        <w:outlineLvl w:val="1"/>
        <w:rPr>
          <w:rFonts w:ascii="Arial" w:hAnsi="Arial" w:cs="Arial"/>
          <w:sz w:val="20"/>
          <w:szCs w:val="20"/>
        </w:rPr>
      </w:pPr>
    </w:p>
    <w:p w14:paraId="1EC9B545" w14:textId="77777777" w:rsidR="000D55E3" w:rsidRPr="00497F3B" w:rsidRDefault="000D55E3" w:rsidP="000D55E3">
      <w:pPr>
        <w:rPr>
          <w:rFonts w:ascii="Arial" w:hAnsi="Arial" w:cs="Arial"/>
          <w:b/>
          <w:sz w:val="20"/>
          <w:szCs w:val="20"/>
          <w:u w:val="single"/>
        </w:rPr>
      </w:pPr>
    </w:p>
    <w:p w14:paraId="3B3BEC96" w14:textId="77777777" w:rsidR="000D55E3" w:rsidRPr="00497F3B" w:rsidRDefault="000D55E3" w:rsidP="000D55E3">
      <w:pPr>
        <w:rPr>
          <w:rFonts w:ascii="Arial" w:hAnsi="Arial" w:cs="Arial"/>
          <w:b/>
          <w:sz w:val="20"/>
          <w:szCs w:val="20"/>
          <w:u w:val="single"/>
        </w:rPr>
      </w:pPr>
      <w:r w:rsidRPr="00497F3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4F00C24" w14:textId="77777777" w:rsidR="000D55E3" w:rsidRPr="00497F3B" w:rsidRDefault="000D55E3" w:rsidP="000D55E3">
      <w:pPr>
        <w:rPr>
          <w:rFonts w:ascii="Arial" w:hAnsi="Arial" w:cs="Arial"/>
          <w:sz w:val="20"/>
          <w:szCs w:val="20"/>
        </w:rPr>
      </w:pPr>
    </w:p>
    <w:p w14:paraId="080E65CC" w14:textId="77777777" w:rsidR="000D55E3" w:rsidRPr="00497F3B" w:rsidRDefault="000D55E3" w:rsidP="000D55E3">
      <w:pPr>
        <w:rPr>
          <w:rFonts w:ascii="Arial" w:hAnsi="Arial" w:cs="Arial"/>
          <w:sz w:val="20"/>
          <w:szCs w:val="20"/>
        </w:rPr>
      </w:pPr>
      <w:r w:rsidRPr="00497F3B">
        <w:rPr>
          <w:rFonts w:ascii="Arial" w:hAnsi="Arial" w:cs="Arial"/>
          <w:color w:val="000000"/>
          <w:sz w:val="20"/>
          <w:szCs w:val="20"/>
        </w:rPr>
        <w:t>Aya Raed Abdulwahaab Alheany</w:t>
      </w:r>
      <w:r w:rsidRPr="00497F3B">
        <w:rPr>
          <w:rFonts w:ascii="Arial" w:hAnsi="Arial" w:cs="Arial"/>
          <w:sz w:val="20"/>
          <w:szCs w:val="20"/>
        </w:rPr>
        <w:t xml:space="preserve">, </w:t>
      </w:r>
      <w:r w:rsidRPr="00497F3B">
        <w:rPr>
          <w:rFonts w:ascii="Arial" w:hAnsi="Arial" w:cs="Arial"/>
          <w:color w:val="000000"/>
          <w:sz w:val="20"/>
          <w:szCs w:val="20"/>
        </w:rPr>
        <w:t>Ibn Sina University of Medical and Pharmaceutical Sciences, Iraq</w:t>
      </w:r>
    </w:p>
    <w:p w14:paraId="2B63F6BD" w14:textId="77777777" w:rsidR="000D55E3" w:rsidRPr="00497F3B" w:rsidRDefault="000D55E3" w:rsidP="000D55E3">
      <w:pPr>
        <w:rPr>
          <w:rFonts w:ascii="Arial" w:hAnsi="Arial" w:cs="Arial"/>
          <w:sz w:val="20"/>
          <w:szCs w:val="20"/>
        </w:rPr>
      </w:pPr>
    </w:p>
    <w:p w14:paraId="446319A7" w14:textId="77777777" w:rsidR="0077566D" w:rsidRPr="00497F3B" w:rsidRDefault="0077566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77566D" w:rsidRPr="00497F3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0D0D" w14:textId="77777777" w:rsidR="002F4B93" w:rsidRDefault="002F4B93">
      <w:r>
        <w:separator/>
      </w:r>
    </w:p>
  </w:endnote>
  <w:endnote w:type="continuationSeparator" w:id="0">
    <w:p w14:paraId="10462D29" w14:textId="77777777" w:rsidR="002F4B93" w:rsidRDefault="002F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9018" w14:textId="77777777" w:rsidR="0077566D" w:rsidRDefault="003562D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6788E27A" w14:textId="77777777" w:rsidR="0077566D" w:rsidRDefault="0077566D">
    <w:pPr>
      <w:pStyle w:val="Footer"/>
      <w:jc w:val="right"/>
    </w:pPr>
  </w:p>
  <w:p w14:paraId="09654288" w14:textId="77777777" w:rsidR="0077566D" w:rsidRDefault="0077566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A1A1E" w14:textId="77777777" w:rsidR="002F4B93" w:rsidRDefault="002F4B93">
      <w:r>
        <w:separator/>
      </w:r>
    </w:p>
  </w:footnote>
  <w:footnote w:type="continuationSeparator" w:id="0">
    <w:p w14:paraId="48BDB6F5" w14:textId="77777777" w:rsidR="002F4B93" w:rsidRDefault="002F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1E09" w14:textId="77777777" w:rsidR="0077566D" w:rsidRDefault="0077566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BF932CF" w14:textId="77777777" w:rsidR="0077566D" w:rsidRDefault="003562D7">
    <w:pPr>
      <w:spacing w:before="100" w:beforeAutospacing="1" w:after="100" w:afterAutospacing="1"/>
      <w:jc w:val="center"/>
      <w:rPr>
        <w:color w:val="000000"/>
        <w:sz w:val="20"/>
      </w:rPr>
    </w:pPr>
    <w:r w:rsidRPr="003562D7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91249493">
    <w:abstractNumId w:val="4"/>
  </w:num>
  <w:num w:numId="2" w16cid:durableId="129250183">
    <w:abstractNumId w:val="8"/>
  </w:num>
  <w:num w:numId="3" w16cid:durableId="785664246">
    <w:abstractNumId w:val="7"/>
  </w:num>
  <w:num w:numId="4" w16cid:durableId="28916043">
    <w:abstractNumId w:val="9"/>
  </w:num>
  <w:num w:numId="5" w16cid:durableId="377899108">
    <w:abstractNumId w:val="6"/>
  </w:num>
  <w:num w:numId="6" w16cid:durableId="2096316815">
    <w:abstractNumId w:val="0"/>
  </w:num>
  <w:num w:numId="7" w16cid:durableId="18825955">
    <w:abstractNumId w:val="3"/>
  </w:num>
  <w:num w:numId="8" w16cid:durableId="1101533030">
    <w:abstractNumId w:val="11"/>
  </w:num>
  <w:num w:numId="9" w16cid:durableId="427969149">
    <w:abstractNumId w:val="10"/>
  </w:num>
  <w:num w:numId="10" w16cid:durableId="1135441269">
    <w:abstractNumId w:val="2"/>
  </w:num>
  <w:num w:numId="11" w16cid:durableId="2117360299">
    <w:abstractNumId w:val="1"/>
  </w:num>
  <w:num w:numId="12" w16cid:durableId="10586259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6D"/>
    <w:rsid w:val="000D55E3"/>
    <w:rsid w:val="001A7DA6"/>
    <w:rsid w:val="002072AB"/>
    <w:rsid w:val="002D6EBC"/>
    <w:rsid w:val="002F4B93"/>
    <w:rsid w:val="003562D7"/>
    <w:rsid w:val="00497F3B"/>
    <w:rsid w:val="004B1185"/>
    <w:rsid w:val="0066233A"/>
    <w:rsid w:val="006D7006"/>
    <w:rsid w:val="00704ECF"/>
    <w:rsid w:val="0077566D"/>
    <w:rsid w:val="008C5C9C"/>
    <w:rsid w:val="008F5B8C"/>
    <w:rsid w:val="009577D0"/>
    <w:rsid w:val="009E4877"/>
    <w:rsid w:val="00A529FE"/>
    <w:rsid w:val="00A84CFB"/>
    <w:rsid w:val="00AE6BD9"/>
    <w:rsid w:val="00D85BCD"/>
    <w:rsid w:val="00E3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66D89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irme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4155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14</cp:revision>
  <dcterms:created xsi:type="dcterms:W3CDTF">2026-05-08T08:31:00Z</dcterms:created>
  <dcterms:modified xsi:type="dcterms:W3CDTF">2026-05-26T10:59:00Z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